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001C" w:rsidRDefault="00000000">
      <w:pPr>
        <w:spacing w:before="240" w:after="240"/>
      </w:pPr>
      <w:r>
        <w:t>Sistema operativo – Sistema</w:t>
      </w:r>
    </w:p>
    <w:p w14:paraId="00000002" w14:textId="77777777" w:rsidR="00B1001C" w:rsidRDefault="00000000">
      <w:pPr>
        <w:spacing w:before="240" w:after="240"/>
      </w:pPr>
      <w:r>
        <w:t>Es un sistema porque abarca tanto software como hardware de una computadora y tiene una serie de responsabilidades y objetivos</w:t>
      </w:r>
    </w:p>
    <w:p w14:paraId="00000003" w14:textId="77777777" w:rsidR="00B1001C" w:rsidRDefault="00000000">
      <w:pPr>
        <w:spacing w:before="240" w:after="240"/>
      </w:pPr>
      <w:r>
        <w:t xml:space="preserve"> </w:t>
      </w:r>
    </w:p>
    <w:p w14:paraId="00000004" w14:textId="50BD5486" w:rsidR="00B1001C" w:rsidRDefault="00000000">
      <w:pPr>
        <w:spacing w:before="240" w:after="240"/>
      </w:pPr>
      <w:r>
        <w:t xml:space="preserve">Navegador Web - </w:t>
      </w:r>
      <w:r w:rsidR="00FD3A65">
        <w:t>Sistema</w:t>
      </w:r>
    </w:p>
    <w:p w14:paraId="00000006" w14:textId="2358CA93" w:rsidR="00B1001C" w:rsidRDefault="00FD3A65">
      <w:pPr>
        <w:spacing w:before="240" w:after="240"/>
      </w:pPr>
      <w:r>
        <w:t>Es una aplicación separada del sistema operativo la cual abarca todas las funcionalidades.</w:t>
      </w:r>
    </w:p>
    <w:p w14:paraId="00000007" w14:textId="77777777" w:rsidR="00B1001C" w:rsidRDefault="00000000">
      <w:pPr>
        <w:spacing w:before="240" w:after="240"/>
      </w:pPr>
      <w:r>
        <w:t>Microservicio de Pago - Subsistema</w:t>
      </w:r>
    </w:p>
    <w:p w14:paraId="00000009" w14:textId="064EADDA" w:rsidR="00B1001C" w:rsidRDefault="00FD3A65">
      <w:pPr>
        <w:spacing w:before="240" w:after="240"/>
      </w:pPr>
      <w:r>
        <w:t>Es parte de un sistema mayor y tiene una interfaz bien definida</w:t>
      </w:r>
    </w:p>
    <w:p w14:paraId="0000000A" w14:textId="77777777" w:rsidR="00B1001C" w:rsidRDefault="00000000">
      <w:pPr>
        <w:spacing w:before="240" w:after="240"/>
      </w:pPr>
      <w:r>
        <w:t>Compilador - Componente</w:t>
      </w:r>
    </w:p>
    <w:p w14:paraId="0000000B" w14:textId="7C1E6CF3" w:rsidR="00B1001C" w:rsidRDefault="00FD3A65">
      <w:pPr>
        <w:spacing w:before="240" w:after="240"/>
      </w:pPr>
      <w:r>
        <w:t>Tiene un rol claro definido y está totalmente aislado del resto de funcionalidades del código, haciéndolo reemplazable.</w:t>
      </w:r>
      <w:r w:rsidR="00000000">
        <w:t xml:space="preserve"> </w:t>
      </w:r>
    </w:p>
    <w:p w14:paraId="0000000C" w14:textId="77777777" w:rsidR="00B1001C" w:rsidRDefault="00000000">
      <w:pPr>
        <w:spacing w:before="240" w:after="240"/>
      </w:pPr>
      <w:r>
        <w:t>Biblioteca de Criptografía - Módulo</w:t>
      </w:r>
    </w:p>
    <w:p w14:paraId="0000000D" w14:textId="61B6B316" w:rsidR="00B1001C" w:rsidRDefault="00000000">
      <w:pPr>
        <w:spacing w:before="240" w:after="240"/>
      </w:pPr>
      <w:r>
        <w:t xml:space="preserve"> </w:t>
      </w:r>
      <w:r w:rsidR="00FD3A65">
        <w:t>Se define a nivel de lenguaje de programación</w:t>
      </w:r>
    </w:p>
    <w:p w14:paraId="0000000E" w14:textId="77777777" w:rsidR="00B1001C" w:rsidRDefault="00000000">
      <w:pPr>
        <w:spacing w:before="240" w:after="240"/>
      </w:pPr>
      <w:r>
        <w:t>Controlador de dispositivos - Componente</w:t>
      </w:r>
    </w:p>
    <w:p w14:paraId="0000000F" w14:textId="2BED0BC0" w:rsidR="00B1001C" w:rsidRDefault="00000000">
      <w:pPr>
        <w:spacing w:before="240" w:after="240"/>
      </w:pPr>
      <w:r>
        <w:t xml:space="preserve"> </w:t>
      </w:r>
      <w:r w:rsidR="00FD3A65">
        <w:t>Esta diseñado para ser reemplazable</w:t>
      </w:r>
    </w:p>
    <w:p w14:paraId="00000010" w14:textId="77777777" w:rsidR="00B1001C" w:rsidRDefault="00000000">
      <w:pPr>
        <w:spacing w:before="240" w:after="240"/>
      </w:pPr>
      <w:r>
        <w:t>Servidor web - Subsistema</w:t>
      </w:r>
    </w:p>
    <w:p w14:paraId="00000011" w14:textId="2C990B54" w:rsidR="00B1001C" w:rsidRDefault="00FD3A65">
      <w:pPr>
        <w:spacing w:before="240" w:after="240"/>
      </w:pPr>
      <w:r>
        <w:t>Es parte del sistema de navegación web</w:t>
      </w:r>
    </w:p>
    <w:p w14:paraId="00000012" w14:textId="77777777" w:rsidR="00B1001C" w:rsidRDefault="00000000">
      <w:pPr>
        <w:spacing w:before="240" w:after="240"/>
      </w:pPr>
      <w:r>
        <w:t>Base de datos SQL - Sistema</w:t>
      </w:r>
    </w:p>
    <w:p w14:paraId="00000013" w14:textId="43EBB49A" w:rsidR="00B1001C" w:rsidRDefault="00FD3A65">
      <w:pPr>
        <w:spacing w:before="240" w:after="240"/>
      </w:pPr>
      <w:r>
        <w:t>Es una entidad que contiene un conjunto de responsabilidades, en este caso, las correspondientes al manejo de información</w:t>
      </w:r>
      <w:r w:rsidR="00000000">
        <w:t xml:space="preserve"> </w:t>
      </w:r>
    </w:p>
    <w:p w14:paraId="00000014" w14:textId="77777777" w:rsidR="00B1001C" w:rsidRDefault="00000000">
      <w:pPr>
        <w:spacing w:before="240" w:after="240"/>
      </w:pPr>
      <w:r>
        <w:t>Middleware - Componente</w:t>
      </w:r>
    </w:p>
    <w:p w14:paraId="00000015" w14:textId="3E847DA6" w:rsidR="00B1001C" w:rsidRDefault="00FD3A65">
      <w:pPr>
        <w:spacing w:before="240" w:after="240"/>
      </w:pPr>
      <w:r>
        <w:t>Tiene un rol definido y puede ser reemplazado por otros que realizan funcionalidades equivalentes</w:t>
      </w:r>
    </w:p>
    <w:p w14:paraId="00000016" w14:textId="77777777" w:rsidR="00B1001C" w:rsidRDefault="00000000">
      <w:pPr>
        <w:spacing w:before="240" w:after="240"/>
      </w:pPr>
      <w:r>
        <w:t>ORM – Módulo</w:t>
      </w:r>
    </w:p>
    <w:p w14:paraId="00000017" w14:textId="59EE0003" w:rsidR="00B1001C" w:rsidRDefault="00FD3A65">
      <w:pPr>
        <w:spacing w:before="240" w:after="240"/>
      </w:pPr>
      <w:r>
        <w:t>Se define a nivel de lenguaje de programación</w:t>
      </w:r>
    </w:p>
    <w:p w14:paraId="00000018" w14:textId="7AF7CBE6" w:rsidR="00B1001C" w:rsidRDefault="00000000">
      <w:pPr>
        <w:spacing w:before="240" w:after="240"/>
      </w:pPr>
      <w:r>
        <w:t>IDE – Sistema</w:t>
      </w:r>
    </w:p>
    <w:p w14:paraId="00000019" w14:textId="5DCA5F09" w:rsidR="00B1001C" w:rsidRDefault="009C6762">
      <w:pPr>
        <w:spacing w:before="240" w:after="240"/>
      </w:pPr>
      <w:r>
        <w:t>Entidad que contiene un conjunto de responsabilidades, en este caso las que refieren al entorno de desarrollo.</w:t>
      </w:r>
      <w:r w:rsidR="00000000">
        <w:t xml:space="preserve"> </w:t>
      </w:r>
    </w:p>
    <w:p w14:paraId="3E0DAB63" w14:textId="77777777" w:rsidR="00FD3A65" w:rsidRDefault="00FD3A65">
      <w:pPr>
        <w:spacing w:before="240" w:after="240"/>
      </w:pPr>
    </w:p>
    <w:p w14:paraId="0000001A" w14:textId="77777777" w:rsidR="00B1001C" w:rsidRDefault="00000000">
      <w:pPr>
        <w:spacing w:before="240" w:after="240"/>
      </w:pPr>
      <w:r>
        <w:t>Motor de renderizado – Subsistema</w:t>
      </w:r>
    </w:p>
    <w:p w14:paraId="0000001B" w14:textId="77777777" w:rsidR="00B1001C" w:rsidRDefault="00000000">
      <w:pPr>
        <w:spacing w:before="240" w:after="240"/>
      </w:pPr>
      <w:r>
        <w:t xml:space="preserve"> </w:t>
      </w:r>
    </w:p>
    <w:p w14:paraId="0000001C" w14:textId="77777777" w:rsidR="00B1001C" w:rsidRDefault="00000000">
      <w:pPr>
        <w:spacing w:before="240" w:after="240"/>
      </w:pPr>
      <w:r>
        <w:t>Procesador de Texto – Componente</w:t>
      </w:r>
    </w:p>
    <w:p w14:paraId="0000001D" w14:textId="77777777" w:rsidR="00B1001C" w:rsidRDefault="00000000">
      <w:pPr>
        <w:spacing w:before="240" w:after="240"/>
      </w:pPr>
      <w:r>
        <w:t xml:space="preserve"> </w:t>
      </w:r>
    </w:p>
    <w:p w14:paraId="0000001E" w14:textId="77777777" w:rsidR="00B1001C" w:rsidRDefault="00000000">
      <w:pPr>
        <w:spacing w:before="240" w:after="240"/>
      </w:pPr>
      <w:r>
        <w:t>Gestor de notificaciones – Módulo</w:t>
      </w:r>
    </w:p>
    <w:p w14:paraId="0000001F" w14:textId="77777777" w:rsidR="00B1001C" w:rsidRDefault="00000000">
      <w:pPr>
        <w:spacing w:before="240" w:after="240"/>
      </w:pPr>
      <w:r>
        <w:t xml:space="preserve"> </w:t>
      </w:r>
    </w:p>
    <w:p w14:paraId="00000020" w14:textId="77777777" w:rsidR="00B1001C" w:rsidRDefault="00000000">
      <w:pPr>
        <w:spacing w:before="240" w:after="240"/>
      </w:pPr>
      <w:r>
        <w:t>Gestor de ventanas – Subsistema</w:t>
      </w:r>
    </w:p>
    <w:p w14:paraId="00000021" w14:textId="77777777" w:rsidR="00B1001C" w:rsidRDefault="00000000">
      <w:pPr>
        <w:spacing w:before="240" w:after="240"/>
      </w:pPr>
      <w:r>
        <w:t xml:space="preserve"> </w:t>
      </w:r>
    </w:p>
    <w:p w14:paraId="00000022" w14:textId="77777777" w:rsidR="00B1001C" w:rsidRDefault="00000000">
      <w:pPr>
        <w:spacing w:before="240" w:after="240"/>
      </w:pPr>
      <w:r>
        <w:t xml:space="preserve"> </w:t>
      </w:r>
    </w:p>
    <w:p w14:paraId="00000023" w14:textId="77777777" w:rsidR="00B1001C" w:rsidRDefault="00000000">
      <w:pPr>
        <w:spacing w:before="240" w:after="240"/>
      </w:pPr>
      <w:r>
        <w:t xml:space="preserve"> </w:t>
      </w:r>
    </w:p>
    <w:p w14:paraId="00000024" w14:textId="77777777" w:rsidR="00B1001C" w:rsidRDefault="00000000">
      <w:pPr>
        <w:spacing w:before="240" w:after="240"/>
      </w:pPr>
      <w:r>
        <w:t xml:space="preserve"> </w:t>
      </w:r>
    </w:p>
    <w:p w14:paraId="00000025" w14:textId="77777777" w:rsidR="00B1001C" w:rsidRDefault="00000000">
      <w:pPr>
        <w:spacing w:before="240" w:after="240"/>
      </w:pPr>
      <w:r>
        <w:t xml:space="preserve"> </w:t>
      </w:r>
    </w:p>
    <w:p w14:paraId="00000026" w14:textId="77777777" w:rsidR="00B1001C" w:rsidRDefault="00B1001C"/>
    <w:sectPr w:rsidR="00B100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01C"/>
    <w:rsid w:val="009C6762"/>
    <w:rsid w:val="00B1001C"/>
    <w:rsid w:val="00FD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14686"/>
  <w15:docId w15:val="{77A24172-8C8A-4EF7-B24E-C6F8D8FC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NÉSTOR MARTÍNEZ</cp:lastModifiedBy>
  <cp:revision>2</cp:revision>
  <dcterms:created xsi:type="dcterms:W3CDTF">2023-05-02T22:12:00Z</dcterms:created>
  <dcterms:modified xsi:type="dcterms:W3CDTF">2023-05-02T22:23:00Z</dcterms:modified>
</cp:coreProperties>
</file>