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10/27/2026 at 21:14:30</w:t>
      </w:r>
    </w:p>
    <w:p>
      <w:pPr>
        <w:numPr>
          <w:ilvl w:val="0"/>
          <w:numId w:val="1001"/>
        </w:numPr>
      </w:pPr>
      <w:r>
        <w:t xml:space="preserve">Machine info: Linux runnervmr9t6g 7.0.0-1017-azure #17-Ubuntu SMP PREEMPT Thu Sep 24 15:54:51 UTC 2026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9" w:name="project-3-subnetting-and-forwarding"/>
    <w:p>
      <w:pPr>
        <w:pStyle w:val="Heading1"/>
      </w:pPr>
      <w:r>
        <w:t xml:space="preserve">Project 3: Subnetting and Forwarding</w:t>
      </w:r>
    </w:p>
    <w:p>
      <w:pPr>
        <w:pStyle w:val="Compact"/>
        <w:numPr>
          <w:ilvl w:val="0"/>
          <w:numId w:val="1002"/>
        </w:numPr>
      </w:pPr>
      <w:r>
        <w:t xml:space="preserve">Name: Rylee Hilde</w:t>
      </w:r>
    </w:p>
    <w:p>
      <w:pPr>
        <w:pStyle w:val="Compact"/>
        <w:numPr>
          <w:ilvl w:val="0"/>
          <w:numId w:val="1002"/>
        </w:numPr>
      </w:pPr>
      <w:r>
        <w:t xml:space="preserve">Email: ryleehilde@u.boisestate.edu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There are no known bugs or issues in this project</w:t>
      </w:r>
    </w:p>
    <w:bookmarkEnd w:id="23"/>
    <w:bookmarkStart w:id="24" w:name="experience"/>
    <w:p>
      <w:pPr>
        <w:pStyle w:val="Heading2"/>
      </w:pPr>
      <w:r>
        <w:t xml:space="preserve">Experience</w:t>
      </w:r>
    </w:p>
    <w:p>
      <w:pPr>
        <w:pStyle w:val="FirstParagraph"/>
      </w:pPr>
      <w:r>
        <w:t xml:space="preserve">My experience went quite smooth. I liked having the guidance on what functions I needed to implement and what the output should look like. Also being highlighted on the test suite was also very helpful on what I needed to test and lookout for.</w:t>
      </w:r>
    </w:p>
    <w:bookmarkEnd w:id="24"/>
    <w:bookmarkStart w:id="25" w:name="design"/>
    <w:p>
      <w:pPr>
        <w:pStyle w:val="Heading2"/>
      </w:pPr>
      <w:r>
        <w:t xml:space="preserve">Design</w:t>
      </w:r>
    </w:p>
    <w:p>
      <w:pPr>
        <w:pStyle w:val="FirstParagraph"/>
      </w:pPr>
      <w:r>
        <w:t xml:space="preserve">A /0 covers every IPv4 address. The mask function returns zero directly to avoid shifting a 32-bit value by 32, which is undefined in C. Its network address is 0.0.0.0 and its broadcast address is 255.255.255.255. The usable host range is 0.0.0.1 through 255.255.255.254, giving 4,294,967,294 hosts. The host count calculation uses 64-bit arithmetic so the intermediate value of 2^32 fits.</w:t>
      </w:r>
    </w:p>
    <w:p>
      <w:pPr>
        <w:pStyle w:val="BodyText"/>
      </w:pPr>
      <w:r>
        <w:t xml:space="preserve">A /31 represents a point-to-point link, so both addresses are usable hosts. The first and last host functions return the lowest and highest addresses without reserving either as a network or broadcast address, and the host count is two. A /32 represents one host, so its network, broadcast, first host, and last host calculations all return the same address, and its host count is one.</w:t>
      </w:r>
    </w:p>
    <w:bookmarkEnd w:id="25"/>
    <w:bookmarkStart w:id="26" w:name="Xe77094f285f00236a564cbe5c1548e379b465a1"/>
    <w:p>
      <w:pPr>
        <w:pStyle w:val="Heading2"/>
      </w:pPr>
      <w:r>
        <w:t xml:space="preserve">The forwarding table stores routes in a growable array. To find the longest prefix, the lookup scans every route and checks whether the destination address ANDed with the route’s subnet mask equals the route’s network address. It keeps the matching route with the largest prefix length, so the result does not depend on insertion order. For example, 10.1.2.200 matches the example table’s /8, /16, /24, and /25 routes, but the /25 wins because it is the most specific. The default /0 route matches everything and is selected only when no more specific route matches. If no route matches, the lookup returns NULL and the command prints unreachable. Each lookup takes O(n) time for n routes.</w:t>
      </w:r>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tests/lab-test.c:118:test_addresses:PASS</w:t>
      </w:r>
      <w:r>
        <w:br/>
      </w:r>
      <w:r>
        <w:rPr>
          <w:rStyle w:val="ExtensionTok"/>
        </w:rPr>
        <w:t xml:space="preserve">tests/lab-test.c:118:test_subnets:PASS</w:t>
      </w:r>
      <w:r>
        <w:br/>
      </w:r>
      <w:r>
        <w:rPr>
          <w:rStyle w:val="ExtensionTok"/>
        </w:rPr>
        <w:t xml:space="preserve">tests/lab-test.c:118:test_routes:PASS</w:t>
      </w:r>
      <w:r>
        <w:br/>
      </w:r>
      <w:r>
        <w:rPr>
          <w:rStyle w:val="ExtensionTok"/>
        </w:rPr>
        <w:t xml:space="preserve">tests/lab-test.c:118:test_tables:PASS</w:t>
      </w:r>
      <w:r>
        <w:br/>
      </w:r>
      <w:r>
        <w:br/>
      </w:r>
      <w:r>
        <w:rPr>
          <w:rStyle w:val="ExtensionTok"/>
        </w:rPr>
        <w:t xml:space="preserve">-----------------------</w:t>
      </w:r>
      <w:r>
        <w:br/>
      </w:r>
      <w:r>
        <w:rPr>
          <w:rStyle w:val="ExtensionTok"/>
        </w:rPr>
        <w:t xml:space="preserve">4</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tests/lab-test.c:118:test_addresses:PASS</w:t>
      </w:r>
      <w:r>
        <w:br/>
      </w:r>
      <w:r>
        <w:rPr>
          <w:rStyle w:val="ExtensionTok"/>
        </w:rPr>
        <w:t xml:space="preserve">tests/lab-test.c:118:test_subnets:PASS</w:t>
      </w:r>
      <w:r>
        <w:br/>
      </w:r>
      <w:r>
        <w:rPr>
          <w:rStyle w:val="ExtensionTok"/>
        </w:rPr>
        <w:t xml:space="preserve">tests/lab-test.c:118:test_routes:PASS</w:t>
      </w:r>
      <w:r>
        <w:br/>
      </w:r>
      <w:r>
        <w:rPr>
          <w:rStyle w:val="ExtensionTok"/>
        </w:rPr>
        <w:t xml:space="preserve">tests/lab-test.c:118:test_tables:PASS</w:t>
      </w:r>
      <w:r>
        <w:br/>
      </w:r>
      <w:r>
        <w:br/>
      </w:r>
      <w:r>
        <w:rPr>
          <w:rStyle w:val="ExtensionTok"/>
        </w:rPr>
        <w:t xml:space="preserve">-----------------------</w:t>
      </w:r>
      <w:r>
        <w:br/>
      </w:r>
      <w:r>
        <w:rPr>
          <w:rStyle w:val="ExtensionTok"/>
        </w:rPr>
        <w:t xml:space="preserve">4</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125      125   100%</w:t>
      </w:r>
      <w:r>
        <w:br/>
      </w:r>
      <w:r>
        <w:rPr>
          <w:rStyle w:val="ExtensionTok"/>
        </w:rPr>
        <w:t xml:space="preserve">------------------------------------------------------------------------------</w:t>
      </w:r>
      <w:r>
        <w:br/>
      </w:r>
      <w:r>
        <w:rPr>
          <w:rStyle w:val="ExtensionTok"/>
        </w:rPr>
        <w:t xml:space="preserve">TOTAL</w:t>
      </w:r>
      <w:r>
        <w:rPr>
          <w:rStyle w:val="NormalTok"/>
        </w:rPr>
        <w:t xml:space="preserve">                                          125      125   100%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tests/lab-test.c:118:test_addresses:PASS</w:t>
      </w:r>
      <w:r>
        <w:br/>
      </w:r>
      <w:r>
        <w:rPr>
          <w:rStyle w:val="ExtensionTok"/>
        </w:rPr>
        <w:t xml:space="preserve">tests/lab-test.c:118:test_subnets:PASS</w:t>
      </w:r>
      <w:r>
        <w:br/>
      </w:r>
      <w:r>
        <w:rPr>
          <w:rStyle w:val="ExtensionTok"/>
        </w:rPr>
        <w:t xml:space="preserve">tests/lab-test.c:118:test_routes:PASS</w:t>
      </w:r>
      <w:r>
        <w:br/>
      </w:r>
      <w:r>
        <w:rPr>
          <w:rStyle w:val="ExtensionTok"/>
        </w:rPr>
        <w:t xml:space="preserve">tests/lab-test.c:118:test_tables:PASS</w:t>
      </w:r>
      <w:r>
        <w:br/>
      </w:r>
      <w:r>
        <w:br/>
      </w:r>
      <w:r>
        <w:rPr>
          <w:rStyle w:val="ExtensionTok"/>
        </w:rPr>
        <w:t xml:space="preserve">-----------------------</w:t>
      </w:r>
      <w:r>
        <w:br/>
      </w:r>
      <w:r>
        <w:rPr>
          <w:rStyle w:val="ExtensionTok"/>
        </w:rPr>
        <w:t xml:space="preserve">4</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3" w:name="src-files"/>
    <w:p>
      <w:pPr>
        <w:pStyle w:val="Heading2"/>
      </w:pPr>
      <w:r>
        <w:t xml:space="preserve">Src Files</w:t>
      </w:r>
    </w:p>
    <w:bookmarkStart w:id="30" w:name="lab.c"/>
    <w:p>
      <w:pPr>
        <w:pStyle w:val="Heading3"/>
      </w:pPr>
      <w:r>
        <w:t xml:space="preserve">lab.c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KeywordTok"/>
        </w:rPr>
        <w:t xml:space="preserve">struct</w:t>
      </w:r>
      <w:r>
        <w:rPr>
          <w:rStyle w:val="NormalTok"/>
        </w:rPr>
        <w:t xml:space="preserve"> fwd_table </w:t>
      </w:r>
      <w:r>
        <w:rPr>
          <w:rStyle w:val="OperatorTok"/>
        </w:rPr>
        <w:t xml:space="preserve">{</w:t>
      </w:r>
      <w:r>
        <w:br/>
      </w:r>
      <w:r>
        <w:rPr>
          <w:rStyle w:val="NormalTok"/>
        </w:rPr>
        <w:t xml:space="preserve">  route_t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capacity</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decimal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limit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DataTypeTok"/>
        </w:rPr>
        <w:t xml:space="preserve">unsigned</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limit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OperatorTok"/>
        </w:rPr>
        <w:t xml:space="preserve">!</w:t>
      </w:r>
      <w:r>
        <w:rPr>
          <w:rStyle w:val="NormalTok"/>
        </w:rPr>
        <w:t xml:space="preserve">addr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octet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decimal</w:t>
      </w:r>
      <w:r>
        <w:rPr>
          <w:rStyle w:val="OperatorTok"/>
        </w:rPr>
        <w:t xml:space="preserve">(&amp;</w:t>
      </w:r>
      <w:r>
        <w:rPr>
          <w:rStyle w:val="NormalTok"/>
        </w:rPr>
        <w:t xml:space="preserve">text</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&amp;</w:t>
      </w:r>
      <w:r>
        <w:rPr>
          <w:rStyle w:val="NormalTok"/>
        </w:rPr>
        <w:t xml:space="preserve">octet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octet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IP_STR_LEN</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addr </w:t>
      </w:r>
      <w:r>
        <w:rPr>
          <w:rStyle w:val="OperatorTok"/>
        </w:rPr>
        <w:t xml:space="preserve">&amp;</w:t>
      </w:r>
      <w:r>
        <w:rPr>
          <w:rStyle w:val="NormalTok"/>
        </w:rPr>
        <w:t xml:space="preserve"> </w:t>
      </w:r>
      <w:r>
        <w:rPr>
          <w:rStyle w:val="DecValTok"/>
        </w:rPr>
        <w:t xml:space="preserve">255</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ip</w:t>
      </w:r>
      <w:r>
        <w:rPr>
          <w:rStyle w:val="OperatorTok"/>
        </w:rPr>
        <w:t xml:space="preserve">[</w:t>
      </w:r>
      <w:r>
        <w:rPr>
          <w:rStyle w:val="NormalTok"/>
        </w:rPr>
        <w:t xml:space="preserve">IP_STR_LEN</w:t>
      </w:r>
      <w:r>
        <w:rPr>
          <w:rStyle w:val="OperatorTok"/>
        </w:rPr>
        <w:t xml:space="preserve">];</w:t>
      </w:r>
      <w:r>
        <w:br/>
      </w:r>
      <w:r>
        <w:rPr>
          <w:rStyle w:val="NormalTok"/>
        </w:rPr>
        <w:t xml:space="preserve">  cidr_t result</w:t>
      </w:r>
      <w:r>
        <w:rPr>
          <w:rStyle w:val="OperatorTok"/>
        </w:rPr>
        <w:t xml:space="preserve">;</w:t>
      </w:r>
      <w:r>
        <w:br/>
      </w:r>
      <w:r>
        <w:rPr>
          <w:rStyle w:val="NormalTok"/>
        </w:rPr>
        <w:t xml:space="preserve">  </w:t>
      </w:r>
      <w:r>
        <w:rPr>
          <w:rStyle w:val="DataTypeTok"/>
        </w:rPr>
        <w:t xml:space="preserve">unsigned</w:t>
      </w:r>
      <w:r>
        <w:rPr>
          <w:rStyle w:val="NormalTok"/>
        </w:rPr>
        <w:t xml:space="preserve"> 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sizeof</w:t>
      </w:r>
      <w:r>
        <w:rPr>
          <w:rStyle w:val="NormalTok"/>
        </w:rPr>
        <w:t xml:space="preserve"> ip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memcpy</w:t>
      </w:r>
      <w:r>
        <w:rPr>
          <w:rStyle w:val="OperatorTok"/>
        </w:rPr>
        <w:t xml:space="preserve">(</w:t>
      </w:r>
      <w:r>
        <w:rPr>
          <w:rStyle w:val="NormalTok"/>
        </w:rPr>
        <w:t xml:space="preserve">ip</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br/>
      </w:r>
      <w:r>
        <w:rPr>
          <w:rStyle w:val="NormalTok"/>
        </w:rPr>
        <w:t xml:space="preserve">  ip</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ip</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decimal</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&amp;</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result</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NormalTok"/>
        </w:rPr>
        <w:t xml:space="preserve">block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ip</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ip</w:t>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CIDR_STR_LEN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ip</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UINT32_MAX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&lt;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cidr_broadcast</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&lt;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unsigned</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count </w:t>
      </w:r>
      <w:r>
        <w:rPr>
          <w:rStyle w:val="OperatorTok"/>
        </w:rPr>
        <w:t xml:space="preserve">=</w:t>
      </w:r>
      <w:r>
        <w:rPr>
          <w:rStyle w:val="NormalTok"/>
        </w:rPr>
        <w:t xml:space="preserve"> n</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count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i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fields</w:t>
      </w:r>
      <w:r>
        <w:rPr>
          <w:rStyle w:val="OperatorTok"/>
        </w:rPr>
        <w:t xml:space="preserve">[</w:t>
      </w:r>
      <w:r>
        <w:rPr>
          <w:rStyle w:val="DecValTok"/>
        </w:rPr>
        <w:t xml:space="preserve">3</w:t>
      </w:r>
      <w:r>
        <w:rPr>
          <w:rStyle w:val="OperatorTok"/>
        </w:rPr>
        <w:t xml:space="preserve">][</w:t>
      </w:r>
      <w:r>
        <w:rPr>
          <w:rStyle w:val="NormalTok"/>
        </w:rPr>
        <w:t xml:space="preserve">CIDR_STR_LEN</w:t>
      </w:r>
      <w:r>
        <w:rPr>
          <w:rStyle w:val="OperatorTok"/>
        </w:rPr>
        <w:t xml:space="preserve">];</w:t>
      </w:r>
      <w:r>
        <w:br/>
      </w:r>
      <w:r>
        <w:rPr>
          <w:rStyle w:val="NormalTok"/>
        </w:rPr>
        <w:t xml:space="preserve">  route_t result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&amp;&amp;</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NormalTok"/>
        </w:rPr>
        <w:t xml:space="preserve"> fields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fields</w:t>
      </w:r>
      <w:r>
        <w:rPr>
          <w:rStyle w:val="OperatorTok"/>
        </w:rPr>
        <w:t xml:space="preserve">[</w:t>
      </w:r>
      <w:r>
        <w:rPr>
          <w:rStyle w:val="NormalTok"/>
        </w:rPr>
        <w:t xml:space="preserve">i</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fields</w:t>
      </w:r>
      <w:r>
        <w:rPr>
          <w:rStyle w:val="OperatorTok"/>
        </w:rPr>
        <w:t xml:space="preserve">[</w:t>
      </w:r>
      <w:r>
        <w:rPr>
          <w:rStyle w:val="NormalTok"/>
        </w:rPr>
        <w:t xml:space="preserve">i</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strlen</w:t>
      </w:r>
      <w:r>
        <w:rPr>
          <w:rStyle w:val="OperatorTok"/>
        </w:rPr>
        <w:t xml:space="preserve">(</w:t>
      </w:r>
      <w:r>
        <w:rPr>
          <w:rStyle w:val="NormalTok"/>
        </w:rPr>
        <w:t xml:space="preserve">fields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DEV_NAME_LEN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fields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fields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dest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result</w:t>
      </w:r>
      <w:r>
        <w:rPr>
          <w:rStyle w:val="OperatorTok"/>
        </w:rPr>
        <w:t xml:space="preserve">.</w:t>
      </w:r>
      <w:r>
        <w:rPr>
          <w:rStyle w:val="NormalTok"/>
        </w:rPr>
        <w:t xml:space="preserve">dest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fields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fields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gateway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strcpy</w:t>
      </w:r>
      <w:r>
        <w:rPr>
          <w:rStyle w:val="OperatorTok"/>
        </w:rPr>
        <w:t xml:space="preserve">(</w:t>
      </w:r>
      <w:r>
        <w:rPr>
          <w:rStyle w:val="NormalTok"/>
        </w:rPr>
        <w:t xml:space="preserve">result</w:t>
      </w:r>
      <w:r>
        <w:rPr>
          <w:rStyle w:val="OperatorTok"/>
        </w:rPr>
        <w:t xml:space="preserve">.</w:t>
      </w:r>
      <w:r>
        <w:rPr>
          <w:rStyle w:val="NormalTok"/>
        </w:rPr>
        <w:t xml:space="preserve">dev</w:t>
      </w:r>
      <w:r>
        <w:rPr>
          <w:rStyle w:val="OperatorTok"/>
        </w:rPr>
        <w:t xml:space="preserve">,</w:t>
      </w:r>
      <w:r>
        <w:rPr>
          <w:rStyle w:val="NormalTok"/>
        </w:rPr>
        <w:t xml:space="preserve"> fields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fwd_table_t</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table </w:t>
      </w:r>
      <w:r>
        <w:rPr>
          <w:rStyle w:val="OperatorTok"/>
        </w:rPr>
        <w:t xml:space="preserve">?</w:t>
      </w:r>
      <w:r>
        <w:rPr>
          <w:rStyle w:val="NormalTok"/>
        </w:rPr>
        <w:t xml:space="preserve"> table</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&amp;&amp;</w:t>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route_t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route_t </w:t>
      </w:r>
      <w:r>
        <w:rPr>
          <w:rStyle w:val="OperatorTok"/>
        </w:rPr>
        <w:t xml:space="preserve">*</w:t>
      </w:r>
      <w:r>
        <w:rPr>
          <w:rStyle w:val="NormalTok"/>
        </w:rPr>
        <w:t xml:space="preserve">routes </w:t>
      </w:r>
      <w:r>
        <w:rPr>
          <w:rStyle w:val="OperatorTok"/>
        </w:rPr>
        <w:t xml:space="preserve">=</w:t>
      </w:r>
      <w:r>
        <w:rPr>
          <w:rStyle w:val="NormalTok"/>
        </w:rPr>
        <w:t xml:space="preserve"> realloc</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w:t>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routes</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ok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w:t>
      </w:r>
      <w:r>
        <w:rPr>
          <w:rStyle w:val="OperatorTok"/>
        </w:rPr>
        <w:t xml:space="preserve">)</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getline</w:t>
      </w:r>
      <w:r>
        <w:rPr>
          <w:rStyle w:val="OperatorTok"/>
        </w:rPr>
        <w:t xml:space="preserve">(&amp;</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strchr</w:t>
      </w:r>
      <w:r>
        <w:rPr>
          <w:rStyle w:val="OperatorTok"/>
        </w:rPr>
        <w:t xml:space="preserve">(</w:t>
      </w:r>
      <w:r>
        <w:rPr>
          <w:rStyle w:val="NormalTok"/>
        </w:rPr>
        <w:t xml:space="preserve">line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comment</w:t>
      </w:r>
      <w:r>
        <w:rPr>
          <w:rStyle w:val="OperatorTok"/>
        </w:rPr>
        <w:t xml:space="preserve">)</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route_parse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w:t>
      </w:r>
      <w:r>
        <w:rPr>
          <w:rStyle w:val="OperatorTok"/>
        </w:rPr>
        <w:t xml:space="preserve">)</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number</w:t>
      </w:r>
      <w:r>
        <w:rPr>
          <w:rStyle w:val="OperatorTok"/>
        </w:rPr>
        <w:t xml:space="preserve">;</w:t>
      </w:r>
      <w:r>
        <w:br/>
      </w:r>
      <w:r>
        <w:rPr>
          <w:rStyle w:val="NormalTok"/>
        </w:rPr>
        <w:t xml:space="preserve">      ok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&amp;&amp;</w:t>
      </w:r>
      <w:r>
        <w:rPr>
          <w:rStyle w:val="NormalTok"/>
        </w:rPr>
        <w:t xml:space="preserve"> ok</w:t>
      </w:r>
      <w:r>
        <w:rPr>
          <w:rStyle w:val="OperatorTok"/>
        </w:rPr>
        <w:t xml:space="preserve">))</w:t>
      </w:r>
      <w:r>
        <w:rPr>
          <w:rStyle w:val="NormalTok"/>
        </w:rPr>
        <w:t xml:space="preserve"> ok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ok</w:t>
      </w:r>
      <w:r>
        <w:rPr>
          <w:rStyle w:val="OperatorTok"/>
        </w:rPr>
        <w:t xml:space="preserve">;</w:t>
      </w:r>
      <w:r>
        <w:br/>
      </w:r>
      <w:r>
        <w:rPr>
          <w:rStyle w:val="OperatorTok"/>
        </w:rPr>
        <w:t xml:space="preserve">}</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best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cidr_contains</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best</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best </w:t>
      </w:r>
      <w:r>
        <w:rPr>
          <w:rStyle w:val="OperatorTok"/>
        </w:rPr>
        <w:t xml:space="preserve">=</w:t>
      </w:r>
      <w:r>
        <w:rPr>
          <w:rStyle w:val="NormalTok"/>
        </w:rPr>
        <w:t xml:space="preserve"> 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OperatorTok"/>
        </w:rPr>
        <w:t xml:space="preserve">}</w:t>
      </w:r>
    </w:p>
    <w:bookmarkEnd w:id="30"/>
    <w:bookmarkStart w:id="31"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Every address in this file is a uint32_t in host byte order, so the first</w:t>
      </w:r>
      <w:r>
        <w:br/>
      </w:r>
      <w:r>
        <w:rPr>
          <w:rStyle w:val="CommentTok"/>
        </w:rPr>
        <w:t xml:space="preserve"> * octet of 192.168.1.10 is the most significant byte: 0xC0A8010A.</w:t>
      </w:r>
      <w:r>
        <w:br/>
      </w:r>
      <w:r>
        <w:rPr>
          <w:rStyle w:val="CommentTok"/>
        </w:rPr>
        <w:t xml:space="preserve"> */</w:t>
      </w:r>
      <w:r>
        <w:br/>
      </w:r>
      <w:r>
        <w:br/>
      </w:r>
      <w:r>
        <w:rPr>
          <w:rStyle w:val="CommentTok"/>
        </w:rPr>
        <w:t xml:space="preserve">/** Room for the longest dotted quad, "255.255.255.255", and its '</w:t>
      </w:r>
      <w:r>
        <w:rPr>
          <w:rStyle w:val="AnnotationTok"/>
        </w:rPr>
        <w:t xml:space="preserve">\0'.</w:t>
      </w:r>
      <w:r>
        <w:rPr>
          <w:rStyle w:val="CommentTok"/>
        </w:rPr>
        <w:t xml:space="preserve"> */</w:t>
      </w:r>
      <w:r>
        <w:br/>
      </w:r>
      <w:r>
        <w:rPr>
          <w:rStyle w:val="PreprocessorTok"/>
        </w:rPr>
        <w:t xml:space="preserve">#define IP_STR_LEN </w:t>
      </w:r>
      <w:r>
        <w:rPr>
          <w:rStyle w:val="DecValTok"/>
        </w:rPr>
        <w:t xml:space="preserve">16</w:t>
      </w:r>
      <w:r>
        <w:br/>
      </w:r>
      <w:r>
        <w:br/>
      </w:r>
      <w:r>
        <w:rPr>
          <w:rStyle w:val="CommentTok"/>
        </w:rPr>
        <w:t xml:space="preserve">/** Room for the longest CIDR string, "255.255.255.255/32", and its '</w:t>
      </w:r>
      <w:r>
        <w:rPr>
          <w:rStyle w:val="AnnotationTok"/>
        </w:rPr>
        <w:t xml:space="preserve">\0'.</w:t>
      </w:r>
      <w:r>
        <w:rPr>
          <w:rStyle w:val="CommentTok"/>
        </w:rPr>
        <w:t xml:space="preserve"> */</w:t>
      </w:r>
      <w:r>
        <w:br/>
      </w:r>
      <w:r>
        <w:rPr>
          <w:rStyle w:val="PreprocessorTok"/>
        </w:rPr>
        <w:t xml:space="preserve">#define CIDR_STR_LEN </w:t>
      </w:r>
      <w:r>
        <w:rPr>
          <w:rStyle w:val="DecValTok"/>
        </w:rPr>
        <w:t xml:space="preserve">19</w:t>
      </w:r>
      <w:r>
        <w:br/>
      </w:r>
      <w:r>
        <w:br/>
      </w:r>
      <w:r>
        <w:rPr>
          <w:rStyle w:val="CommentTok"/>
        </w:rPr>
        <w:t xml:space="preserve">/** Room for an interface name; IFNAMSIZ on Linux, including the '</w:t>
      </w:r>
      <w:r>
        <w:rPr>
          <w:rStyle w:val="AnnotationTok"/>
        </w:rPr>
        <w:t xml:space="preserve">\0'.</w:t>
      </w:r>
      <w:r>
        <w:rPr>
          <w:rStyle w:val="CommentTok"/>
        </w:rPr>
        <w:t xml:space="preserve"> */</w:t>
      </w:r>
      <w:r>
        <w:br/>
      </w:r>
      <w:r>
        <w:rPr>
          <w:rStyle w:val="PreprocessorTok"/>
        </w:rPr>
        <w:t xml:space="preserve">#define DEV_NAME_LEN </w:t>
      </w:r>
      <w:r>
        <w:rPr>
          <w:rStyle w:val="DecValTok"/>
        </w:rPr>
        <w:t xml:space="preserve">16</w:t>
      </w:r>
      <w:r>
        <w:br/>
      </w:r>
      <w:r>
        <w:br/>
      </w:r>
      <w:r>
        <w:rPr>
          <w:rStyle w:val="CommentTok"/>
        </w:rPr>
        <w:t xml:space="preserve">/** An address block in CIDR notation: an address and a prefix length.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CommentTok"/>
        </w:rPr>
        <w:t xml:space="preserve">/**&lt; any address in the block, host byte order */</w:t>
      </w:r>
      <w:r>
        <w:br/>
      </w:r>
      <w:r>
        <w:rPr>
          <w:rStyle w:val="NormalTok"/>
        </w:rPr>
        <w:t xml:space="preserve">  </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CommentTok"/>
        </w:rPr>
        <w:t xml:space="preserve">/**&lt; 0 to 32 */</w:t>
      </w:r>
      <w:r>
        <w:br/>
      </w:r>
      <w:r>
        <w:rPr>
          <w:rStyle w:val="OperatorTok"/>
        </w:rPr>
        <w:t xml:space="preserve">}</w:t>
      </w:r>
      <w:r>
        <w:rPr>
          <w:rStyle w:val="NormalTok"/>
        </w:rPr>
        <w:t xml:space="preserve"> cidr_t</w:t>
      </w:r>
      <w:r>
        <w:rPr>
          <w:rStyle w:val="OperatorTok"/>
        </w:rPr>
        <w:t xml:space="preserve">;</w:t>
      </w:r>
      <w:r>
        <w:br/>
      </w:r>
      <w:r>
        <w:br/>
      </w:r>
      <w:r>
        <w:rPr>
          <w:rStyle w:val="CommentTok"/>
        </w:rPr>
        <w:t xml:space="preserve">/** One entry in a forwarding table.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cidr_t dest</w:t>
      </w:r>
      <w:r>
        <w:rPr>
          <w:rStyle w:val="OperatorTok"/>
        </w:rPr>
        <w:t xml:space="preserve">;</w:t>
      </w:r>
      <w:r>
        <w:rPr>
          <w:rStyle w:val="NormalTok"/>
        </w:rPr>
        <w:t xml:space="preserve">            </w:t>
      </w:r>
      <w:r>
        <w:rPr>
          <w:rStyle w:val="CommentTok"/>
        </w:rPr>
        <w:t xml:space="preserve">/**&lt; destination block; host bits must be zero */</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rPr>
          <w:rStyle w:val="NormalTok"/>
        </w:rPr>
        <w:t xml:space="preserve">       </w:t>
      </w:r>
      <w:r>
        <w:rPr>
          <w:rStyle w:val="CommentTok"/>
        </w:rPr>
        <w:t xml:space="preserve">/**&lt; next hop, or 0 when the block is directly connected */</w:t>
      </w:r>
      <w:r>
        <w:br/>
      </w:r>
      <w:r>
        <w:rPr>
          <w:rStyle w:val="NormalTok"/>
        </w:rPr>
        <w:t xml:space="preserve">  </w:t>
      </w:r>
      <w:r>
        <w:rPr>
          <w:rStyle w:val="DataTypeTok"/>
        </w:rPr>
        <w:t xml:space="preserve">char</w:t>
      </w:r>
      <w:r>
        <w:rPr>
          <w:rStyle w:val="NormalTok"/>
        </w:rPr>
        <w:t xml:space="preserve"> dev</w:t>
      </w:r>
      <w:r>
        <w:rPr>
          <w:rStyle w:val="OperatorTok"/>
        </w:rPr>
        <w:t xml:space="preserve">[</w:t>
      </w:r>
      <w:r>
        <w:rPr>
          <w:rStyle w:val="NormalTok"/>
        </w:rPr>
        <w:t xml:space="preserve">DEV_NAME_LEN</w:t>
      </w:r>
      <w:r>
        <w:rPr>
          <w:rStyle w:val="OperatorTok"/>
        </w:rPr>
        <w:t xml:space="preserve">];</w:t>
      </w:r>
      <w:r>
        <w:rPr>
          <w:rStyle w:val="NormalTok"/>
        </w:rPr>
        <w:t xml:space="preserve"> </w:t>
      </w:r>
      <w:r>
        <w:rPr>
          <w:rStyle w:val="CommentTok"/>
        </w:rPr>
        <w:t xml:space="preserve">/**&lt; outgoing interface, for example "eth0" */</w:t>
      </w:r>
      <w:r>
        <w:br/>
      </w:r>
      <w:r>
        <w:rPr>
          <w:rStyle w:val="OperatorTok"/>
        </w:rPr>
        <w:t xml:space="preserve">}</w:t>
      </w:r>
      <w:r>
        <w:rPr>
          <w:rStyle w:val="NormalTok"/>
        </w:rPr>
        <w:t xml:space="preserve"> route_t</w:t>
      </w:r>
      <w:r>
        <w:rPr>
          <w:rStyle w:val="OperatorTok"/>
        </w:rPr>
        <w:t xml:space="preserve">;</w:t>
      </w:r>
      <w:r>
        <w:br/>
      </w:r>
      <w:r>
        <w:br/>
      </w:r>
      <w:r>
        <w:rPr>
          <w:rStyle w:val="CommentTok"/>
        </w:rPr>
        <w:t xml:space="preserve">/** A forwarding table. Its layout is private to lab.c. */</w:t>
      </w:r>
      <w:r>
        <w:br/>
      </w:r>
      <w:r>
        <w:rPr>
          <w:rStyle w:val="KeywordTok"/>
        </w:rPr>
        <w:t xml:space="preserve">typedef</w:t>
      </w:r>
      <w:r>
        <w:rPr>
          <w:rStyle w:val="NormalTok"/>
        </w:rPr>
        <w:t xml:space="preserve"> </w:t>
      </w:r>
      <w:r>
        <w:rPr>
          <w:rStyle w:val="KeywordTok"/>
        </w:rPr>
        <w:t xml:space="preserve">struct</w:t>
      </w:r>
      <w:r>
        <w:rPr>
          <w:rStyle w:val="NormalTok"/>
        </w:rPr>
        <w:t xml:space="preserve"> fwd_table fwd_table_t</w:t>
      </w:r>
      <w:r>
        <w:rPr>
          <w:rStyle w:val="OperatorTok"/>
        </w:rPr>
        <w:t xml:space="preserve">;</w:t>
      </w:r>
      <w:r>
        <w:br/>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dotted quad such as "192.168.1.10".</w:t>
      </w:r>
      <w:r>
        <w:br/>
      </w:r>
      <w:r>
        <w:rPr>
          <w:rStyle w:val="CommentTok"/>
        </w:rPr>
        <w:t xml:space="preserve"> *</w:t>
      </w:r>
      <w:r>
        <w:br/>
      </w:r>
      <w:r>
        <w:rPr>
          <w:rStyle w:val="CommentTok"/>
        </w:rPr>
        <w:t xml:space="preserve"> * Exactly four decimal octets from 0 to 255 separated by single periods, with</w:t>
      </w:r>
      <w:r>
        <w:br/>
      </w:r>
      <w:r>
        <w:rPr>
          <w:rStyle w:val="CommentTok"/>
        </w:rPr>
        <w:t xml:space="preserve"> * nothing before, between or after them. An octet with a leading zero ("010")</w:t>
      </w:r>
      <w:r>
        <w:br/>
      </w:r>
      <w:r>
        <w:rPr>
          <w:rStyle w:val="CommentTok"/>
        </w:rPr>
        <w:t xml:space="preserve"> * is rejected, because inet_aton() reads it as octal and that is never what a</w:t>
      </w:r>
      <w:r>
        <w:br/>
      </w:r>
      <w:r>
        <w:rPr>
          <w:rStyle w:val="CommentTok"/>
        </w:rPr>
        <w:t xml:space="preserve"> * person typing it meant.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Where the address is stored on success; untouched on failure.</w:t>
      </w:r>
      <w:r>
        <w:br/>
      </w:r>
      <w:r>
        <w:rPr>
          <w:rStyle w:val="CommentTok"/>
        </w:rPr>
        <w:t xml:space="preserve"> * </w:t>
      </w:r>
      <w:r>
        <w:rPr>
          <w:rStyle w:val="AnnotationTok"/>
        </w:rPr>
        <w:t xml:space="preserve">@return</w:t>
      </w:r>
      <w:r>
        <w:rPr>
          <w:rStyle w:val="CommentTok"/>
        </w:rPr>
        <w:t xml:space="preserve"> true if text is a valid dotted quad, false otherwise (including NULL).</w:t>
      </w:r>
      <w:r>
        <w:br/>
      </w:r>
      <w:r>
        <w:rPr>
          <w:rStyle w:val="CommentTok"/>
        </w:rPr>
        <w:t xml:space="preserve"> */</w:t>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an address as a dotted quad.</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The address, host byte order.</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IP_STR_LEN bytes.</w:t>
      </w:r>
      <w:r>
        <w:br/>
      </w:r>
      <w:r>
        <w:rPr>
          <w:rStyle w:val="CommentTok"/>
        </w:rPr>
        <w:t xml:space="preserve"> */</w:t>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block in CIDR notation such as "192.168.1.0/24".</w:t>
      </w:r>
      <w:r>
        <w:br/>
      </w:r>
      <w:r>
        <w:rPr>
          <w:rStyle w:val="CommentTok"/>
        </w:rPr>
        <w:t xml:space="preserve"> *</w:t>
      </w:r>
      <w:r>
        <w:br/>
      </w:r>
      <w:r>
        <w:rPr>
          <w:rStyle w:val="CommentTok"/>
        </w:rPr>
        <w:t xml:space="preserve"> * The address follows the rules of ip_parse() and the prefix is a decimal</w:t>
      </w:r>
      <w:r>
        <w:br/>
      </w:r>
      <w:r>
        <w:rPr>
          <w:rStyle w:val="CommentTok"/>
        </w:rPr>
        <w:t xml:space="preserve"> * number from 0 to 32 with no leading zero. The slash and the prefix are</w:t>
      </w:r>
      <w:r>
        <w:br/>
      </w:r>
      <w:r>
        <w:rPr>
          <w:rStyle w:val="CommentTok"/>
        </w:rPr>
        <w:t xml:space="preserve"> * required. Host bits may be set ("132.178.227.11/25" is an interface</w:t>
      </w:r>
      <w:r>
        <w:br/>
      </w:r>
      <w:r>
        <w:rPr>
          <w:rStyle w:val="CommentTok"/>
        </w:rPr>
        <w:t xml:space="preserve"> * address), so use cidr_is_network() when they must not be.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Where the block is stored on success; untouched on failure.</w:t>
      </w:r>
      <w:r>
        <w:br/>
      </w:r>
      <w:r>
        <w:rPr>
          <w:rStyle w:val="CommentTok"/>
        </w:rPr>
        <w:t xml:space="preserve"> * </w:t>
      </w:r>
      <w:r>
        <w:rPr>
          <w:rStyle w:val="AnnotationTok"/>
        </w:rPr>
        <w:t xml:space="preserve">@return</w:t>
      </w:r>
      <w:r>
        <w:rPr>
          <w:rStyle w:val="CommentTok"/>
        </w:rPr>
        <w:t xml:space="preserve"> true if text is valid CIDR notation, false otherwise (including NULL).</w:t>
      </w:r>
      <w:r>
        <w:br/>
      </w:r>
      <w:r>
        <w:rPr>
          <w:rStyle w:val="CommentTok"/>
        </w:rPr>
        <w:t xml:space="preserve"> */</w:t>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 block as "a.b.c.d/p", using the address exactly as stored.</w:t>
      </w:r>
      <w:r>
        <w:br/>
      </w:r>
      <w:r>
        <w:rPr>
          <w:rStyle w:val="CommentTok"/>
        </w:rPr>
        <w:t xml:space="preserve"> *</w:t>
      </w:r>
      <w:r>
        <w:br/>
      </w:r>
      <w:r>
        <w:rPr>
          <w:rStyle w:val="CommentTok"/>
        </w:rPr>
        <w:t xml:space="preserve"> * A prefix over 32 is written as 32, the way cidr_mask() treats it.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CIDR_STR_LEN bytes.</w:t>
      </w:r>
      <w:r>
        <w:br/>
      </w:r>
      <w:r>
        <w:rPr>
          <w:rStyle w:val="CommentTok"/>
        </w:rPr>
        <w:t xml:space="preserve"> */</w:t>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subnet mask for a prefix length: /24 is 255.255.255.0.</w:t>
      </w:r>
      <w:r>
        <w:br/>
      </w:r>
      <w:r>
        <w:rPr>
          <w:rStyle w:val="CommentTok"/>
        </w:rPr>
        <w:t xml:space="preserve"> *</w:t>
      </w:r>
      <w:r>
        <w:br/>
      </w:r>
      <w:r>
        <w:rPr>
          <w:rStyle w:val="CommentTok"/>
        </w:rPr>
        <w:t xml:space="preserve"> * Careful with /0. Shifting a 32 bit value by 32 is undefined behavior in 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0 to 32; anything larger is treated as 32.</w:t>
      </w:r>
      <w:r>
        <w:br/>
      </w:r>
      <w:r>
        <w:rPr>
          <w:rStyle w:val="CommentTok"/>
        </w:rPr>
        <w:t xml:space="preserve"> * </w:t>
      </w:r>
      <w:r>
        <w:rPr>
          <w:rStyle w:val="AnnotationTok"/>
        </w:rPr>
        <w:t xml:space="preserve">@return</w:t>
      </w:r>
      <w:r>
        <w:rPr>
          <w:rStyle w:val="CommentTok"/>
        </w:rPr>
        <w:t xml:space="preserve"> The mask, host byte order.</w:t>
      </w:r>
      <w:r>
        <w:br/>
      </w:r>
      <w:r>
        <w:rPr>
          <w:rStyle w:val="CommentTok"/>
        </w:rPr>
        <w:t xml:space="preserve"> */</w:t>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rPr>
          <w:rStyle w:val="AnnotationTok"/>
        </w:rPr>
        <w:t xml:space="preserve">@brief</w:t>
      </w:r>
      <w:r>
        <w:rPr>
          <w:rStyle w:val="CommentTok"/>
        </w:rPr>
        <w:t xml:space="preserve"> The lowest address in the block: the address with the host bits cleared. */</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The highest address in the block: the address with the host bits set. */</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first address that can be given to a host.</w:t>
      </w:r>
      <w:r>
        <w:br/>
      </w:r>
      <w:r>
        <w:rPr>
          <w:rStyle w:val="CommentTok"/>
        </w:rPr>
        <w:t xml:space="preserve"> *</w:t>
      </w:r>
      <w:r>
        <w:br/>
      </w:r>
      <w:r>
        <w:rPr>
          <w:rStyle w:val="CommentTok"/>
        </w:rPr>
        <w:t xml:space="preserve"> * For /0 to /30 that is the network address plus one. A /31 is a point to</w:t>
      </w:r>
      <w:r>
        <w:br/>
      </w:r>
      <w:r>
        <w:rPr>
          <w:rStyle w:val="CommentTok"/>
        </w:rPr>
        <w:t xml:space="preserve"> * point link (RFC 3021) where both addresses are usable, and a /32 is a single</w:t>
      </w:r>
      <w:r>
        <w:br/>
      </w:r>
      <w:r>
        <w:rPr>
          <w:rStyle w:val="CommentTok"/>
        </w:rPr>
        <w:t xml:space="preserve"> * host, so for those two the first host is the network address.</w:t>
      </w:r>
      <w:r>
        <w:br/>
      </w:r>
      <w:r>
        <w:rPr>
          <w:rStyle w:val="CommentTok"/>
        </w:rPr>
        <w:t xml:space="preserve"> */</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last address that can be given to a host.</w:t>
      </w:r>
      <w:r>
        <w:br/>
      </w:r>
      <w:r>
        <w:rPr>
          <w:rStyle w:val="CommentTok"/>
        </w:rPr>
        <w:t xml:space="preserve"> *</w:t>
      </w:r>
      <w:r>
        <w:br/>
      </w:r>
      <w:r>
        <w:rPr>
          <w:rStyle w:val="CommentTok"/>
        </w:rPr>
        <w:t xml:space="preserve"> * The broadcast address minus one for /0 to /30, and the broadcast address</w:t>
      </w:r>
      <w:r>
        <w:br/>
      </w:r>
      <w:r>
        <w:rPr>
          <w:rStyle w:val="CommentTok"/>
        </w:rPr>
        <w:t xml:space="preserve"> * itself for /31 and /32 (see cidr_first_host()).</w:t>
      </w:r>
      <w:r>
        <w:br/>
      </w:r>
      <w:r>
        <w:rPr>
          <w:rStyle w:val="CommentTok"/>
        </w:rPr>
        <w:t xml:space="preserve"> */</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How many addresses in the block can be given to hosts.</w:t>
      </w:r>
      <w:r>
        <w:br/>
      </w:r>
      <w:r>
        <w:rPr>
          <w:rStyle w:val="CommentTok"/>
        </w:rPr>
        <w:t xml:space="preserve"> *</w:t>
      </w:r>
      <w:r>
        <w:br/>
      </w:r>
      <w:r>
        <w:rPr>
          <w:rStyle w:val="CommentTok"/>
        </w:rPr>
        <w:t xml:space="preserve"> * 2^(32 - prefix) - 2 for /0 to /30, 2 for /31, and 1 for /32. For a /0 the</w:t>
      </w:r>
      <w:r>
        <w:br/>
      </w:r>
      <w:r>
        <w:rPr>
          <w:rStyle w:val="CommentTok"/>
        </w:rPr>
        <w:t xml:space="preserve"> * 2^32 in that formula needs 33 bits, more than a uint32_t holds, which is why</w:t>
      </w:r>
      <w:r>
        <w:br/>
      </w:r>
      <w:r>
        <w:rPr>
          <w:rStyle w:val="CommentTok"/>
        </w:rPr>
        <w:t xml:space="preserve"> * this returns a uint64_t.</w:t>
      </w:r>
      <w:r>
        <w:br/>
      </w:r>
      <w:r>
        <w:rPr>
          <w:rStyle w:val="CommentTok"/>
        </w:rPr>
        <w:t xml:space="preserve"> */</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addr falls inside the block. */</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the block's host bits are all zero, so it names a network. */</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i-th of n equally sized subnets of a block.</w:t>
      </w:r>
      <w:r>
        <w:br/>
      </w:r>
      <w:r>
        <w:rPr>
          <w:rStyle w:val="CommentTok"/>
        </w:rPr>
        <w:t xml:space="preserve"> *</w:t>
      </w:r>
      <w:r>
        <w:br/>
      </w:r>
      <w:r>
        <w:rPr>
          <w:rStyle w:val="CommentTok"/>
        </w:rPr>
        <w:t xml:space="preserve"> * Splitting a /24 into 4 gives four /26 blocks, and subnet 0 is the lowest.</w:t>
      </w:r>
      <w:r>
        <w:br/>
      </w:r>
      <w:r>
        <w:rPr>
          <w:rStyle w:val="CommentTok"/>
        </w:rPr>
        <w:t xml:space="preserve"> * Equal sizes are only possible when n is a power of two, and the new prefix</w:t>
      </w:r>
      <w:r>
        <w:br/>
      </w:r>
      <w:r>
        <w:rPr>
          <w:rStyle w:val="CommentTok"/>
        </w:rPr>
        <w:t xml:space="preserve"> * can not pass 32.</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 to split; it must be a network (cidr_is_network()).</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How many subnets, a power of two from 1 up.</w:t>
      </w:r>
      <w:r>
        <w:br/>
      </w:r>
      <w:r>
        <w:rPr>
          <w:rStyle w:val="CommentTok"/>
        </w:rPr>
        <w:t xml:space="preserve"> * </w:t>
      </w:r>
      <w:r>
        <w:rPr>
          <w:rStyle w:val="AnnotationTok"/>
        </w:rPr>
        <w:t xml:space="preserve">@param</w:t>
      </w:r>
      <w:r>
        <w:rPr>
          <w:rStyle w:val="CommentTok"/>
        </w:rPr>
        <w:t xml:space="preserve"> </w:t>
      </w:r>
      <w:r>
        <w:rPr>
          <w:rStyle w:val="CommentVarTok"/>
        </w:rPr>
        <w:t xml:space="preserve">i</w:t>
      </w:r>
      <w:r>
        <w:rPr>
          <w:rStyle w:val="CommentTok"/>
        </w:rPr>
        <w:t xml:space="preserve"> Which subnet, 0 to n - 1.</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the subnet is stored on success; untouched on failure.</w:t>
      </w:r>
      <w:r>
        <w:br/>
      </w:r>
      <w:r>
        <w:rPr>
          <w:rStyle w:val="CommentTok"/>
        </w:rPr>
        <w:t xml:space="preserve"> * </w:t>
      </w:r>
      <w:r>
        <w:rPr>
          <w:rStyle w:val="AnnotationTok"/>
        </w:rPr>
        <w:t xml:space="preserve">@return</w:t>
      </w:r>
      <w:r>
        <w:rPr>
          <w:rStyle w:val="CommentTok"/>
        </w:rPr>
        <w:t xml:space="preserve"> false if out is NULL, the block is not a network, n is not a power</w:t>
      </w:r>
      <w:r>
        <w:br/>
      </w:r>
      <w:r>
        <w:rPr>
          <w:rStyle w:val="CommentTok"/>
        </w:rPr>
        <w:t xml:space="preserve"> *         of two, the split would need a prefix longer than 32, or i is out of</w:t>
      </w:r>
      <w:r>
        <w:br/>
      </w:r>
      <w:r>
        <w:rPr>
          <w:rStyle w:val="CommentTok"/>
        </w:rPr>
        <w:t xml:space="preserve"> *         range.</w:t>
      </w:r>
      <w:r>
        <w:br/>
      </w:r>
      <w:r>
        <w:rPr>
          <w:rStyle w:val="CommentTok"/>
        </w:rPr>
        <w:t xml:space="preserve"> */</w:t>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one line of a forwarding table file.</w:t>
      </w:r>
      <w:r>
        <w:br/>
      </w:r>
      <w:r>
        <w:rPr>
          <w:rStyle w:val="CommentTok"/>
        </w:rPr>
        <w:t xml:space="preserve"> *</w:t>
      </w:r>
      <w:r>
        <w:br/>
      </w:r>
      <w:r>
        <w:rPr>
          <w:rStyle w:val="CommentTok"/>
        </w:rPr>
        <w:t xml:space="preserve"> * A line is three fields separated by spaces or tabs:</w:t>
      </w:r>
      <w:r>
        <w:br/>
      </w:r>
      <w:r>
        <w:rPr>
          <w:rStyle w:val="CommentTok"/>
        </w:rPr>
        <w:t xml:space="preserve"> *</w:t>
      </w:r>
      <w:r>
        <w:br/>
      </w:r>
      <w:r>
        <w:rPr>
          <w:rStyle w:val="CommentTok"/>
        </w:rPr>
        <w:t xml:space="preserve"> *     </w:t>
      </w:r>
      <w:r>
        <w:rPr>
          <w:rStyle w:val="KeywordTok"/>
        </w:rPr>
        <w:t xml:space="preserve">&lt;destination&gt;</w:t>
      </w:r>
      <w:r>
        <w:rPr>
          <w:rStyle w:val="CommentTok"/>
        </w:rPr>
        <w:t xml:space="preserve"> </w:t>
      </w:r>
      <w:r>
        <w:rPr>
          <w:rStyle w:val="KeywordTok"/>
        </w:rPr>
        <w:t xml:space="preserve">&lt;gateway&gt;</w:t>
      </w:r>
      <w:r>
        <w:rPr>
          <w:rStyle w:val="CommentTok"/>
        </w:rPr>
        <w:t xml:space="preserve"> </w:t>
      </w:r>
      <w:r>
        <w:rPr>
          <w:rStyle w:val="KeywordTok"/>
        </w:rPr>
        <w:t xml:space="preserve">&lt;device&gt;</w:t>
      </w:r>
      <w:r>
        <w:br/>
      </w:r>
      <w:r>
        <w:rPr>
          <w:rStyle w:val="CommentTok"/>
        </w:rPr>
        <w:t xml:space="preserve"> *</w:t>
      </w:r>
      <w:r>
        <w:br/>
      </w:r>
      <w:r>
        <w:rPr>
          <w:rStyle w:val="CommentTok"/>
        </w:rPr>
        <w:t xml:space="preserve"> * The destination is a block in CIDR notation with no host bits set, or the</w:t>
      </w:r>
      <w:r>
        <w:br/>
      </w:r>
      <w:r>
        <w:rPr>
          <w:rStyle w:val="CommentTok"/>
        </w:rPr>
        <w:t xml:space="preserve"> * word "default" for 0.0.0.0/0. The gateway is a dotted quad, or the word</w:t>
      </w:r>
      <w:r>
        <w:br/>
      </w:r>
      <w:r>
        <w:rPr>
          <w:rStyle w:val="CommentTok"/>
        </w:rPr>
        <w:t xml:space="preserve"> * "direct" for a directly connected block (stored as 0). The device is 1 to</w:t>
      </w:r>
      <w:r>
        <w:br/>
      </w:r>
      <w:r>
        <w:rPr>
          <w:rStyle w:val="CommentTok"/>
        </w:rPr>
        <w:t xml:space="preserve"> * DEV_NAME_LEN - 1 characters. Leading and trailing whitespace, including a</w:t>
      </w:r>
      <w:r>
        <w:br/>
      </w:r>
      <w:r>
        <w:rPr>
          <w:rStyle w:val="CommentTok"/>
        </w:rPr>
        <w:t xml:space="preserve"> * trailing newline, is ignored. Comments are not handled here.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line.</w:t>
      </w:r>
      <w:r>
        <w:br/>
      </w:r>
      <w:r>
        <w:rPr>
          <w:rStyle w:val="CommentTok"/>
        </w:rPr>
        <w:t xml:space="preserve"> * </w:t>
      </w:r>
      <w:r>
        <w:rPr>
          <w:rStyle w:val="AnnotationTok"/>
        </w:rPr>
        <w:t xml:space="preserve">@param</w:t>
      </w:r>
      <w:r>
        <w:rPr>
          <w:rStyle w:val="CommentTok"/>
        </w:rPr>
        <w:t xml:space="preserve"> </w:t>
      </w:r>
      <w:r>
        <w:rPr>
          <w:rStyle w:val="CommentVarTok"/>
        </w:rPr>
        <w:t xml:space="preserve">route</w:t>
      </w:r>
      <w:r>
        <w:rPr>
          <w:rStyle w:val="CommentTok"/>
        </w:rPr>
        <w:t xml:space="preserve"> Where the route is stored on success; untouched on failure.</w:t>
      </w:r>
      <w:r>
        <w:br/>
      </w:r>
      <w:r>
        <w:rPr>
          <w:rStyle w:val="CommentTok"/>
        </w:rPr>
        <w:t xml:space="preserve"> * </w:t>
      </w:r>
      <w:r>
        <w:rPr>
          <w:rStyle w:val="AnnotationTok"/>
        </w:rPr>
        <w:t xml:space="preserve">@return</w:t>
      </w:r>
      <w:r>
        <w:rPr>
          <w:rStyle w:val="CommentTok"/>
        </w:rPr>
        <w:t xml:space="preserve"> true if the line is a valid route, false otherwise (including NULL).</w:t>
      </w:r>
      <w:r>
        <w:br/>
      </w:r>
      <w:r>
        <w:rPr>
          <w:rStyle w:val="CommentTok"/>
        </w:rPr>
        <w:t xml:space="preserve"> */</w:t>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Create an empty forwarding table.</w:t>
      </w:r>
      <w:r>
        <w:br/>
      </w:r>
      <w:r>
        <w:rPr>
          <w:rStyle w:val="CommentTok"/>
        </w:rPr>
        <w:t xml:space="preserve"> * </w:t>
      </w:r>
      <w:r>
        <w:rPr>
          <w:rStyle w:val="AnnotationTok"/>
        </w:rPr>
        <w:t xml:space="preserve">@return</w:t>
      </w:r>
      <w:r>
        <w:rPr>
          <w:rStyle w:val="CommentTok"/>
        </w:rPr>
        <w:t xml:space="preserve"> The table, which the caller frees with table_destroy(), or NULL if</w:t>
      </w:r>
      <w:r>
        <w:br/>
      </w:r>
      <w:r>
        <w:rPr>
          <w:rStyle w:val="CommentTok"/>
        </w:rPr>
        <w:t xml:space="preserve"> *         memory could not be allocated.</w:t>
      </w:r>
      <w:r>
        <w:br/>
      </w:r>
      <w:r>
        <w:rPr>
          <w:rStyle w:val="CommentTok"/>
        </w:rPr>
        <w:t xml:space="preserve"> */</w:t>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br/>
      </w:r>
      <w:r>
        <w:rPr>
          <w:rStyle w:val="CommentTok"/>
        </w:rPr>
        <w:t xml:space="preserve">/** </w:t>
      </w:r>
      <w:r>
        <w:rPr>
          <w:rStyle w:val="AnnotationTok"/>
        </w:rPr>
        <w:t xml:space="preserve">@brief</w:t>
      </w:r>
      <w:r>
        <w:rPr>
          <w:rStyle w:val="CommentTok"/>
        </w:rPr>
        <w:t xml:space="preserve"> Free a table and everything in it. NULL is allowed and does nothing. */</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 </w:t>
      </w:r>
      <w:r>
        <w:rPr>
          <w:rStyle w:val="AnnotationTok"/>
        </w:rPr>
        <w:t xml:space="preserve">@brief</w:t>
      </w:r>
      <w:r>
        <w:rPr>
          <w:rStyle w:val="CommentTok"/>
        </w:rPr>
        <w:t xml:space="preserve"> The number of routes in the table; 0 for NULL. */</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 a copy of a route to the table, growing it as needed.</w:t>
      </w:r>
      <w:r>
        <w:br/>
      </w:r>
      <w:r>
        <w:rPr>
          <w:rStyle w:val="CommentTok"/>
        </w:rPr>
        <w:t xml:space="preserve"> * </w:t>
      </w:r>
      <w:r>
        <w:rPr>
          <w:rStyle w:val="AnnotationTok"/>
        </w:rPr>
        <w:t xml:space="preserve">@return</w:t>
      </w:r>
      <w:r>
        <w:rPr>
          <w:rStyle w:val="CommentTok"/>
        </w:rPr>
        <w:t xml:space="preserve"> false if either argument is NULL, the destination has host bits</w:t>
      </w:r>
      <w:r>
        <w:br/>
      </w:r>
      <w:r>
        <w:rPr>
          <w:rStyle w:val="CommentTok"/>
        </w:rPr>
        <w:t xml:space="preserve"> *         set, the table already holds a route to the same block, or memory</w:t>
      </w:r>
      <w:r>
        <w:br/>
      </w:r>
      <w:r>
        <w:rPr>
          <w:rStyle w:val="CommentTok"/>
        </w:rPr>
        <w:t xml:space="preserve"> *         could not be allocated. The table is unchanged on failure.</w:t>
      </w:r>
      <w:r>
        <w:br/>
      </w:r>
      <w:r>
        <w:rPr>
          <w:rStyle w:val="CommentTok"/>
        </w:rPr>
        <w:t xml:space="preserve"> */</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forwarding table file and add every route in it.</w:t>
      </w:r>
      <w:r>
        <w:br/>
      </w:r>
      <w:r>
        <w:rPr>
          <w:rStyle w:val="CommentTok"/>
        </w:rPr>
        <w:t xml:space="preserve"> *</w:t>
      </w:r>
      <w:r>
        <w:br/>
      </w:r>
      <w:r>
        <w:rPr>
          <w:rStyle w:val="CommentTok"/>
        </w:rPr>
        <w:t xml:space="preserve"> * Everything from a '#' to the end of a line is a comment, and a line that is</w:t>
      </w:r>
      <w:r>
        <w:br/>
      </w:r>
      <w:r>
        <w:rPr>
          <w:rStyle w:val="CommentTok"/>
        </w:rPr>
        <w:t xml:space="preserve"> * blank once the comment is removed is skipped. Every other line must be a</w:t>
      </w:r>
      <w:r>
        <w:br/>
      </w:r>
      <w:r>
        <w:rPr>
          <w:rStyle w:val="CommentTok"/>
        </w:rPr>
        <w:t xml:space="preserve"> * valid route (route_parse()) that table_add() accepts.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table</w:t>
      </w:r>
      <w:r>
        <w:rPr>
          <w:rStyle w:val="CommentTok"/>
        </w:rPr>
        <w:t xml:space="preserve"> The table to add to.</w:t>
      </w:r>
      <w:r>
        <w:br/>
      </w:r>
      <w:r>
        <w:rPr>
          <w:rStyle w:val="CommentTok"/>
        </w:rPr>
        <w:t xml:space="preserve"> * </w:t>
      </w:r>
      <w:r>
        <w:rPr>
          <w:rStyle w:val="AnnotationTok"/>
        </w:rPr>
        <w:t xml:space="preserve">@param</w:t>
      </w:r>
      <w:r>
        <w:rPr>
          <w:rStyle w:val="CommentTok"/>
        </w:rPr>
        <w:t xml:space="preserve"> </w:t>
      </w:r>
      <w:r>
        <w:rPr>
          <w:rStyle w:val="CommentVarTok"/>
        </w:rPr>
        <w:t xml:space="preserve">in</w:t>
      </w:r>
      <w:r>
        <w:rPr>
          <w:rStyle w:val="CommentTok"/>
        </w:rPr>
        <w:t xml:space="preserve"> The open file to read.</w:t>
      </w:r>
      <w:r>
        <w:br/>
      </w:r>
      <w:r>
        <w:rPr>
          <w:rStyle w:val="CommentTok"/>
        </w:rPr>
        <w:t xml:space="preserve"> * </w:t>
      </w:r>
      <w:r>
        <w:rPr>
          <w:rStyle w:val="AnnotationTok"/>
        </w:rPr>
        <w:t xml:space="preserve">@param</w:t>
      </w:r>
      <w:r>
        <w:rPr>
          <w:rStyle w:val="CommentTok"/>
        </w:rPr>
        <w:t xml:space="preserve"> </w:t>
      </w:r>
      <w:r>
        <w:rPr>
          <w:rStyle w:val="CommentVarTok"/>
        </w:rPr>
        <w:t xml:space="preserve">bad_line</w:t>
      </w:r>
      <w:r>
        <w:rPr>
          <w:rStyle w:val="CommentTok"/>
        </w:rPr>
        <w:t xml:space="preserve"> If not NULL, set to the 1-based number of the first line</w:t>
      </w:r>
      <w:r>
        <w:br/>
      </w:r>
      <w:r>
        <w:rPr>
          <w:rStyle w:val="CommentTok"/>
        </w:rPr>
        <w:t xml:space="preserve"> *        that failed, or 0 if the arguments were NULL or the file could not</w:t>
      </w:r>
      <w:r>
        <w:br/>
      </w:r>
      <w:r>
        <w:rPr>
          <w:rStyle w:val="CommentTok"/>
        </w:rPr>
        <w:t xml:space="preserve"> *        be read.</w:t>
      </w:r>
      <w:r>
        <w:br/>
      </w:r>
      <w:r>
        <w:rPr>
          <w:rStyle w:val="CommentTok"/>
        </w:rPr>
        <w:t xml:space="preserve"> * </w:t>
      </w:r>
      <w:r>
        <w:rPr>
          <w:rStyle w:val="AnnotationTok"/>
        </w:rPr>
        <w:t xml:space="preserve">@return</w:t>
      </w:r>
      <w:r>
        <w:rPr>
          <w:rStyle w:val="CommentTok"/>
        </w:rPr>
        <w:t xml:space="preserve"> true if every line loaded. On false, routes from the lines before</w:t>
      </w:r>
      <w:r>
        <w:br/>
      </w:r>
      <w:r>
        <w:rPr>
          <w:rStyle w:val="CommentTok"/>
        </w:rPr>
        <w:t xml:space="preserve"> *         the bad one stay in the table.</w:t>
      </w:r>
      <w:r>
        <w:br/>
      </w:r>
      <w:r>
        <w:rPr>
          <w:rStyle w:val="CommentTok"/>
        </w:rPr>
        <w:t xml:space="preserve"> */</w:t>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Longest prefix match: the route whose block contains dest and has the</w:t>
      </w:r>
      <w:r>
        <w:br/>
      </w:r>
      <w:r>
        <w:rPr>
          <w:rStyle w:val="CommentTok"/>
        </w:rPr>
        <w:t xml:space="preserve"> *        longest prefix.</w:t>
      </w:r>
      <w:r>
        <w:br/>
      </w:r>
      <w:r>
        <w:rPr>
          <w:rStyle w:val="CommentTok"/>
        </w:rPr>
        <w:t xml:space="preserve"> *</w:t>
      </w:r>
      <w:r>
        <w:br/>
      </w:r>
      <w:r>
        <w:rPr>
          <w:rStyle w:val="CommentTok"/>
        </w:rPr>
        <w:t xml:space="preserve"> * A default route (0.0.0.0/0) matches everything, so it is chosen only when</w:t>
      </w:r>
      <w:r>
        <w:br/>
      </w:r>
      <w:r>
        <w:rPr>
          <w:rStyle w:val="CommentTok"/>
        </w:rPr>
        <w:t xml:space="preserve"> * nothing more specific does. The order the routes were added in does not</w:t>
      </w:r>
      <w:r>
        <w:br/>
      </w:r>
      <w:r>
        <w:rPr>
          <w:rStyle w:val="CommentTok"/>
        </w:rPr>
        <w:t xml:space="preserve"> * matter.</w:t>
      </w:r>
      <w:r>
        <w:br/>
      </w:r>
      <w:r>
        <w:rPr>
          <w:rStyle w:val="CommentTok"/>
        </w:rPr>
        <w:t xml:space="preserve"> *</w:t>
      </w:r>
      <w:r>
        <w:br/>
      </w:r>
      <w:r>
        <w:rPr>
          <w:rStyle w:val="CommentTok"/>
        </w:rPr>
        <w:t xml:space="preserve"> * </w:t>
      </w:r>
      <w:r>
        <w:rPr>
          <w:rStyle w:val="AnnotationTok"/>
        </w:rPr>
        <w:t xml:space="preserve">@return</w:t>
      </w:r>
      <w:r>
        <w:rPr>
          <w:rStyle w:val="CommentTok"/>
        </w:rPr>
        <w:t xml:space="preserve"> The matching route, which stays owned by the table, or NULL if no</w:t>
      </w:r>
      <w:r>
        <w:br/>
      </w:r>
      <w:r>
        <w:rPr>
          <w:rStyle w:val="CommentTok"/>
        </w:rPr>
        <w:t xml:space="preserve"> *         route matches (or table is NULL).</w:t>
      </w:r>
      <w:r>
        <w:br/>
      </w:r>
      <w:r>
        <w:rPr>
          <w:rStyle w:val="CommentTok"/>
        </w:rPr>
        <w:t xml:space="preserve"> */</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br/>
      </w:r>
      <w:r>
        <w:rPr>
          <w:rStyle w:val="PreprocessorTok"/>
        </w:rPr>
        <w:t xml:space="preserve">#endif </w:t>
      </w:r>
      <w:r>
        <w:rPr>
          <w:rStyle w:val="CommentTok"/>
        </w:rPr>
        <w:t xml:space="preserve">// LAB_H</w:t>
      </w:r>
    </w:p>
    <w:bookmarkEnd w:id="31"/>
    <w:bookmarkStart w:id="32"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info &lt;address&gt;/&lt;prefix&gt;</w:t>
      </w:r>
      <w:r>
        <w:rPr>
          <w:rStyle w:val="SpecialCharTok"/>
        </w:rPr>
        <w:t xml:space="preserve">\n</w:t>
      </w:r>
      <w:r>
        <w:rPr>
          <w:rStyle w:val="StringTok"/>
        </w:rPr>
        <w:t xml:space="preserve">       myapp split &lt;network&gt;/&lt;prefix&gt; &lt;count&gt;</w:t>
      </w:r>
      <w:r>
        <w:rPr>
          <w:rStyle w:val="SpecialCharTok"/>
        </w:rPr>
        <w:t xml:space="preserve">\n</w:t>
      </w:r>
      <w:r>
        <w:rPr>
          <w:rStyle w:val="StringTok"/>
        </w:rPr>
        <w:t xml:space="preserve">       myapp lookup &lt;table-file&gt; &lt;address&gt;..."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usage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invalid CIDR address</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text</w:t>
      </w:r>
      <w:r>
        <w:rPr>
          <w:rStyle w:val="OperatorTok"/>
        </w:rPr>
        <w:t xml:space="preserve">);</w:t>
      </w:r>
      <w:r>
        <w:rPr>
          <w:rStyle w:val="NormalTok"/>
        </w:rPr>
        <w:t xml:space="preserve"> printf</w:t>
      </w:r>
      <w:r>
        <w:rPr>
          <w:rStyle w:val="OperatorTok"/>
        </w:rPr>
        <w:t xml:space="preserve">(</w:t>
      </w:r>
      <w:r>
        <w:rPr>
          <w:rStyle w:val="StringTok"/>
        </w:rPr>
        <w:t xml:space="preserve">"address    </w:t>
      </w:r>
      <w:r>
        <w:rPr>
          <w:rStyle w:val="SpecialCharTok"/>
        </w:rPr>
        <w:t xml:space="preserve">%s\n</w:t>
      </w:r>
      <w:r>
        <w:rPr>
          <w:rStyle w:val="StringTok"/>
        </w:rPr>
        <w:t xml:space="preserve">prefix     /</w:t>
      </w:r>
      <w:r>
        <w:rPr>
          <w:rStyle w:val="SpecialCharTok"/>
        </w:rPr>
        <w:t xml:space="preserve">%u\n</w:t>
      </w:r>
      <w:r>
        <w:rPr>
          <w:rStyle w:val="StringTok"/>
        </w:rPr>
        <w:t xml:space="preserve">"</w:t>
      </w:r>
      <w:r>
        <w:rPr>
          <w:rStyle w:val="OperatorTok"/>
        </w:rPr>
        <w:t xml:space="preserve">,</w:t>
      </w:r>
      <w:r>
        <w:rPr>
          <w:rStyle w:val="NormalTok"/>
        </w:rPr>
        <w:t xml:space="preserve"> text</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ip_format</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text</w:t>
      </w:r>
      <w:r>
        <w:rPr>
          <w:rStyle w:val="OperatorTok"/>
        </w:rPr>
        <w:t xml:space="preserve">);</w:t>
      </w:r>
      <w:r>
        <w:rPr>
          <w:rStyle w:val="NormalTok"/>
        </w:rPr>
        <w:t xml:space="preserve"> printf</w:t>
      </w:r>
      <w:r>
        <w:rPr>
          <w:rStyle w:val="OperatorTok"/>
        </w:rPr>
        <w:t xml:space="preserve">(</w:t>
      </w:r>
      <w:r>
        <w:rPr>
          <w:rStyle w:val="StringTok"/>
        </w:rPr>
        <w:t xml:space="preserve">"netmask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ip_format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text</w:t>
      </w:r>
      <w:r>
        <w:rPr>
          <w:rStyle w:val="OperatorTok"/>
        </w:rPr>
        <w:t xml:space="preserve">);</w:t>
      </w:r>
      <w:r>
        <w:rPr>
          <w:rStyle w:val="NormalTok"/>
        </w:rPr>
        <w:t xml:space="preserve"> printf</w:t>
      </w:r>
      <w:r>
        <w:rPr>
          <w:rStyle w:val="OperatorTok"/>
        </w:rPr>
        <w:t xml:space="preserve">(</w:t>
      </w:r>
      <w:r>
        <w:rPr>
          <w:rStyle w:val="StringTok"/>
        </w:rPr>
        <w:t xml:space="preserve">"network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ip_format</w:t>
      </w:r>
      <w:r>
        <w:rPr>
          <w:rStyle w:val="OperatorTok"/>
        </w:rPr>
        <w:t xml:space="preserve">(</w:t>
      </w:r>
      <w:r>
        <w:rPr>
          <w:rStyle w:val="NormalTok"/>
        </w:rPr>
        <w:t xml:space="preserve">cidr_broadcast</w:t>
      </w:r>
      <w:r>
        <w:rPr>
          <w:rStyle w:val="OperatorTok"/>
        </w:rPr>
        <w:t xml:space="preserve">(</w:t>
      </w:r>
      <w:r>
        <w:rPr>
          <w:rStyle w:val="NormalTok"/>
        </w:rPr>
        <w:t xml:space="preserve">block</w:t>
      </w:r>
      <w:r>
        <w:rPr>
          <w:rStyle w:val="OperatorTok"/>
        </w:rPr>
        <w:t xml:space="preserve">),</w:t>
      </w:r>
      <w:r>
        <w:rPr>
          <w:rStyle w:val="NormalTok"/>
        </w:rPr>
        <w:t xml:space="preserve"> text</w:t>
      </w:r>
      <w:r>
        <w:rPr>
          <w:rStyle w:val="OperatorTok"/>
        </w:rPr>
        <w:t xml:space="preserve">);</w:t>
      </w:r>
      <w:r>
        <w:rPr>
          <w:rStyle w:val="NormalTok"/>
        </w:rPr>
        <w:t xml:space="preserve"> printf</w:t>
      </w:r>
      <w:r>
        <w:rPr>
          <w:rStyle w:val="OperatorTok"/>
        </w:rPr>
        <w:t xml:space="preserve">(</w:t>
      </w:r>
      <w:r>
        <w:rPr>
          <w:rStyle w:val="StringTok"/>
        </w:rPr>
        <w:t xml:space="preserve">"broadcast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ip_format</w:t>
      </w:r>
      <w:r>
        <w:rPr>
          <w:rStyle w:val="OperatorTok"/>
        </w:rPr>
        <w:t xml:space="preserve">(</w:t>
      </w:r>
      <w:r>
        <w:rPr>
          <w:rStyle w:val="NormalTok"/>
        </w:rPr>
        <w:t xml:space="preserve">cidr_first_host</w:t>
      </w:r>
      <w:r>
        <w:rPr>
          <w:rStyle w:val="OperatorTok"/>
        </w:rPr>
        <w:t xml:space="preserve">(</w:t>
      </w:r>
      <w:r>
        <w:rPr>
          <w:rStyle w:val="NormalTok"/>
        </w:rPr>
        <w:t xml:space="preserve">block</w:t>
      </w:r>
      <w:r>
        <w:rPr>
          <w:rStyle w:val="OperatorTok"/>
        </w:rPr>
        <w:t xml:space="preserve">),</w:t>
      </w:r>
      <w:r>
        <w:rPr>
          <w:rStyle w:val="NormalTok"/>
        </w:rPr>
        <w:t xml:space="preserve"> text</w:t>
      </w:r>
      <w:r>
        <w:rPr>
          <w:rStyle w:val="OperatorTok"/>
        </w:rPr>
        <w:t xml:space="preserve">);</w:t>
      </w:r>
      <w:r>
        <w:rPr>
          <w:rStyle w:val="NormalTok"/>
        </w:rPr>
        <w:t xml:space="preserve"> printf</w:t>
      </w:r>
      <w:r>
        <w:rPr>
          <w:rStyle w:val="OperatorTok"/>
        </w:rPr>
        <w:t xml:space="preserve">(</w:t>
      </w:r>
      <w:r>
        <w:rPr>
          <w:rStyle w:val="StringTok"/>
        </w:rPr>
        <w:t xml:space="preserve">"first host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ip_format</w:t>
      </w:r>
      <w:r>
        <w:rPr>
          <w:rStyle w:val="OperatorTok"/>
        </w:rPr>
        <w:t xml:space="preserve">(</w:t>
      </w:r>
      <w:r>
        <w:rPr>
          <w:rStyle w:val="NormalTok"/>
        </w:rPr>
        <w:t xml:space="preserve">cidr_last_host</w:t>
      </w:r>
      <w:r>
        <w:rPr>
          <w:rStyle w:val="OperatorTok"/>
        </w:rPr>
        <w:t xml:space="preserve">(</w:t>
      </w:r>
      <w:r>
        <w:rPr>
          <w:rStyle w:val="NormalTok"/>
        </w:rPr>
        <w:t xml:space="preserve">block</w:t>
      </w:r>
      <w:r>
        <w:rPr>
          <w:rStyle w:val="OperatorTok"/>
        </w:rPr>
        <w:t xml:space="preserve">),</w:t>
      </w:r>
      <w:r>
        <w:rPr>
          <w:rStyle w:val="NormalTok"/>
        </w:rPr>
        <w:t xml:space="preserve"> text</w:t>
      </w:r>
      <w:r>
        <w:rPr>
          <w:rStyle w:val="OperatorTok"/>
        </w:rPr>
        <w:t xml:space="preserve">);</w:t>
      </w:r>
      <w:r>
        <w:rPr>
          <w:rStyle w:val="NormalTok"/>
        </w:rPr>
        <w:t xml:space="preserve"> printf</w:t>
      </w:r>
      <w:r>
        <w:rPr>
          <w:rStyle w:val="OperatorTok"/>
        </w:rPr>
        <w:t xml:space="preserve">(</w:t>
      </w:r>
      <w:r>
        <w:rPr>
          <w:rStyle w:val="StringTok"/>
        </w:rPr>
        <w:t xml:space="preserve">"last host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printf</w:t>
      </w:r>
      <w:r>
        <w:rPr>
          <w:rStyle w:val="OperatorTok"/>
        </w:rPr>
        <w:t xml:space="preserve">(</w:t>
      </w:r>
      <w:r>
        <w:rPr>
          <w:rStyle w:val="StringTok"/>
        </w:rPr>
        <w:t xml:space="preserve">"hosts      %"</w:t>
      </w:r>
      <w:r>
        <w:rPr>
          <w:rStyle w:val="NormalTok"/>
        </w:rPr>
        <w:t xml:space="preserve"> PRIu64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"split"</w:t>
      </w:r>
      <w:r>
        <w:rPr>
          <w:rStyle w:val="OperatorTok"/>
        </w:rPr>
        <w:t xml:space="preserve">))</w:t>
      </w:r>
      <w:r>
        <w:rPr>
          <w:rStyle w:val="NormalTok"/>
        </w:rPr>
        <w:t xml:space="preserve"> </w:t>
      </w:r>
      <w:r>
        <w:rPr>
          <w:rStyle w:val="OperatorTok"/>
        </w:rPr>
        <w:t xml:space="preserve">{</w:t>
      </w:r>
      <w:r>
        <w:br/>
      </w:r>
      <w:r>
        <w:rPr>
          <w:rStyle w:val="NormalTok"/>
        </w:rPr>
        <w:t xml:space="preserve">    cidr_t block</w:t>
      </w:r>
      <w:r>
        <w:rPr>
          <w:rStyle w:val="OperatorTok"/>
        </w:rPr>
        <w:t xml:space="preserve">,</w:t>
      </w:r>
      <w:r>
        <w:rPr>
          <w:rStyle w:val="NormalTok"/>
        </w:rPr>
        <w:t xml:space="preserve"> subnet</w:t>
      </w:r>
      <w:r>
        <w:rPr>
          <w:rStyle w:val="OperatorTok"/>
        </w:rPr>
        <w:t xml:space="preserve">;</w:t>
      </w:r>
      <w:r>
        <w:br/>
      </w:r>
      <w:r>
        <w:rPr>
          <w:rStyle w:val="NormalTok"/>
        </w:rPr>
        <w:t xml:space="preserve">    </w:t>
      </w:r>
      <w:r>
        <w:rPr>
          <w:rStyle w:val="DataTypeTok"/>
        </w:rPr>
        <w:t xml:space="preserve">uint64_t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empty subnet count</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&gt;</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invalid subnet count</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network or subnet count: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CIDR_STR_LEN</w:t>
      </w:r>
      <w:r>
        <w:rPr>
          <w:rStyle w:val="OperatorTok"/>
        </w:rPr>
        <w:t xml:space="preserve">];</w:t>
      </w:r>
      <w:r>
        <w:br/>
      </w:r>
      <w:r>
        <w:rPr>
          <w:rStyle w:val="NormalTok"/>
        </w:rPr>
        <w:t xml:space="preserve">      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cidr_format</w:t>
      </w:r>
      <w:r>
        <w:rPr>
          <w:rStyle w:val="OperatorTok"/>
        </w:rPr>
        <w:t xml:space="preserve">(</w:t>
      </w:r>
      <w:r>
        <w:rPr>
          <w:rStyle w:val="NormalTok"/>
        </w:rPr>
        <w:t xml:space="preserve">subnet</w:t>
      </w:r>
      <w:r>
        <w:rPr>
          <w:rStyle w:val="OperatorTok"/>
        </w:rPr>
        <w:t xml:space="preserve">,</w:t>
      </w:r>
      <w:r>
        <w:rPr>
          <w:rStyle w:val="NormalTok"/>
        </w:rPr>
        <w:t xml:space="preserve"> text</w:t>
      </w:r>
      <w:r>
        <w:rPr>
          <w:rStyle w:val="OperatorTok"/>
        </w:rPr>
        <w:t xml:space="preserve">);</w:t>
      </w:r>
      <w:r>
        <w:rPr>
          <w:rStyle w:val="NormalTok"/>
        </w:rPr>
        <w:t xml:space="preserve"> puts</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fopen</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cannot open table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loaded </w:t>
      </w:r>
      <w:r>
        <w:rPr>
          <w:rStyle w:val="OperatorTok"/>
        </w:rPr>
        <w:t xml:space="preserve">=</w:t>
      </w:r>
      <w:r>
        <w:rPr>
          <w:rStyle w:val="NormalTok"/>
        </w:rPr>
        <w:t xml:space="preserve"> 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loaded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w:t>
      </w:r>
      <w:r>
        <w:rPr>
          <w:rStyle w:val="SpecialCharTok"/>
        </w:rPr>
        <w:t xml:space="preserve">%zu</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rPr>
          <w:rStyle w:val="NormalTok"/>
        </w:rPr>
        <w:t xml:space="preserve"> bad_line</w:t>
      </w:r>
      <w:r>
        <w:rPr>
          <w:rStyle w:val="OperatorTok"/>
        </w:rPr>
        <w:t xml:space="preserve">,</w:t>
      </w:r>
      <w:r>
        <w:br/>
      </w:r>
      <w:r>
        <w:rPr>
          <w:rStyle w:val="NormalTok"/>
        </w:rPr>
        <w:t xml:space="preserve">              bad_line </w:t>
      </w:r>
      <w:r>
        <w:rPr>
          <w:rStyle w:val="OperatorTok"/>
        </w:rPr>
        <w:t xml:space="preserve">?</w:t>
      </w:r>
      <w:r>
        <w:rPr>
          <w:rStyle w:val="NormalTok"/>
        </w:rPr>
        <w:t xml:space="preserve"> </w:t>
      </w:r>
      <w:r>
        <w:rPr>
          <w:rStyle w:val="StringTok"/>
        </w:rPr>
        <w:t xml:space="preserve">"not a valid route"</w:t>
      </w:r>
      <w:r>
        <w:rPr>
          <w:rStyle w:val="NormalTok"/>
        </w:rPr>
        <w:t xml:space="preserve"> </w:t>
      </w:r>
      <w:r>
        <w:rPr>
          <w:rStyle w:val="OperatorTok"/>
        </w:rPr>
        <w:t xml:space="preserve">:</w:t>
      </w:r>
      <w:r>
        <w:rPr>
          <w:rStyle w:val="NormalTok"/>
        </w:rPr>
        <w:t xml:space="preserve"> </w:t>
      </w:r>
      <w:r>
        <w:rPr>
          <w:rStyle w:val="StringTok"/>
        </w:rPr>
        <w:t xml:space="preserve">"cannot read or allocate 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malformed address</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addr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unreachable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w:t>
      </w:r>
      <w:r>
        <w:rPr>
          <w:rStyle w:val="OperatorTok"/>
        </w:rPr>
        <w:t xml:space="preserve">[</w:t>
      </w:r>
      <w:r>
        <w:rPr>
          <w:rStyle w:val="NormalTok"/>
        </w:rPr>
        <w:t xml:space="preserve">IP_STR_LEN</w:t>
      </w:r>
      <w:r>
        <w:rPr>
          <w:rStyle w:val="OperatorTok"/>
        </w:rPr>
        <w:t xml:space="preserve">];</w:t>
      </w:r>
      <w:r>
        <w:rPr>
          <w:rStyle w:val="NormalTok"/>
        </w:rPr>
        <w:t xml:space="preserve"> ip_format</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gateway</w:t>
      </w:r>
      <w:r>
        <w:rPr>
          <w:rStyle w:val="OperatorTok"/>
        </w:rPr>
        <w:t xml:space="preserve">);</w:t>
      </w:r>
      <w:r>
        <w:br/>
      </w:r>
      <w:r>
        <w:rPr>
          <w:rStyle w:val="NormalTok"/>
        </w:rPr>
        <w:t xml:space="preserve">          printf</w:t>
      </w:r>
      <w:r>
        <w:rPr>
          <w:rStyle w:val="OperatorTok"/>
        </w:rPr>
        <w:t xml:space="preserve">(</w:t>
      </w:r>
      <w:r>
        <w:rPr>
          <w:rStyle w:val="StringTok"/>
        </w:rPr>
        <w:t xml:space="preserve">" via </w:t>
      </w:r>
      <w:r>
        <w:rPr>
          <w:rStyle w:val="SpecialCharTok"/>
        </w:rPr>
        <w:t xml:space="preserve">%s</w:t>
      </w:r>
      <w:r>
        <w:rPr>
          <w:rStyle w:val="StringTok"/>
        </w:rPr>
        <w:t xml:space="preserve">"</w:t>
      </w:r>
      <w:r>
        <w:rPr>
          <w:rStyle w:val="OperatorTok"/>
        </w:rPr>
        <w:t xml:space="preserve">,</w:t>
      </w:r>
      <w:r>
        <w:rPr>
          <w:rStyle w:val="NormalTok"/>
        </w:rPr>
        <w:t xml:space="preserve"> gateway</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command or arguments</w:t>
      </w:r>
      <w:r>
        <w:rPr>
          <w:rStyle w:val="SpecialCharTok"/>
        </w:rPr>
        <w:t xml:space="preserve">\n</w:t>
      </w:r>
      <w:r>
        <w:rPr>
          <w:rStyle w:val="StringTok"/>
        </w:rPr>
        <w:t xml:space="preserve">"</w:t>
      </w:r>
      <w:r>
        <w:rPr>
          <w:rStyle w:val="OperatorTok"/>
        </w:rPr>
        <w:t xml:space="preserve">);</w:t>
      </w:r>
      <w:r>
        <w:br/>
      </w:r>
      <w:r>
        <w:rPr>
          <w:rStyle w:val="NormalTok"/>
        </w:rPr>
        <w:t xml:space="preserve">  usage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2"/>
    <w:bookmarkEnd w:id="33"/>
    <w:bookmarkStart w:id="35" w:name="tests-files"/>
    <w:p>
      <w:pPr>
        <w:pStyle w:val="Heading2"/>
      </w:pPr>
      <w:r>
        <w:t xml:space="preserve">Tests Files</w:t>
      </w:r>
    </w:p>
    <w:bookmarkStart w:id="34" w:name="lab-test.c"/>
    <w:p>
      <w:pPr>
        <w:pStyle w:val="Heading3"/>
      </w:pPr>
      <w:r>
        <w:t xml:space="preserve">lab-test.c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&lt;string.h&gt;</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test_addresses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CIDR_STR_LEN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"256.1.1.1"</w:t>
      </w:r>
      <w:r>
        <w:rPr>
          <w:rStyle w:val="OperatorTok"/>
        </w:rPr>
        <w:t xml:space="preserve">,</w:t>
      </w:r>
      <w:r>
        <w:rPr>
          <w:rStyle w:val="NormalTok"/>
        </w:rPr>
        <w:t xml:space="preserve"> </w:t>
      </w:r>
      <w:r>
        <w:rPr>
          <w:rStyle w:val="StringTok"/>
        </w:rPr>
        <w:t xml:space="preserve">"010.0.0.1"</w:t>
      </w:r>
      <w:r>
        <w:rPr>
          <w:rStyle w:val="OperatorTok"/>
        </w:rPr>
        <w:t xml:space="preserve">,</w:t>
      </w:r>
      <w:r>
        <w:rPr>
          <w:rStyle w:val="NormalTok"/>
        </w:rPr>
        <w:t xml:space="preserve"> </w:t>
      </w:r>
      <w:r>
        <w:rPr>
          <w:rStyle w:val="StringTok"/>
        </w:rPr>
        <w:t xml:space="preserve">"1.2.3.4x"</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 1.2.3.4"</w:t>
      </w:r>
      <w:r>
        <w:rPr>
          <w:rStyle w:val="OperatorTok"/>
        </w:rPr>
        <w:t xml:space="preserve">,</w:t>
      </w:r>
      <w:r>
        <w:rPr>
          <w:rStyle w:val="NormalTok"/>
        </w:rPr>
        <w:t xml:space="preserve"> </w:t>
      </w:r>
      <w:r>
        <w:rPr>
          <w:rStyle w:val="StringTok"/>
        </w:rPr>
        <w:t xml:space="preserve">"1.2.3.4 "</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"999999999999.1.1.1"</w:t>
      </w:r>
      <w:r>
        <w:rPr>
          <w:rStyle w:val="OperatorTok"/>
        </w:rPr>
        <w:t xml:space="preserve">,</w:t>
      </w:r>
      <w:r>
        <w:rPr>
          <w:rStyle w:val="NormalTok"/>
        </w:rPr>
        <w:t xml:space="preserve"> </w:t>
      </w:r>
      <w:r>
        <w:rPr>
          <w:rStyle w:val="StringTok"/>
        </w:rPr>
        <w:t xml:space="preserve">"0x.1.2.3"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bad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bad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TEST_ASSERT_EQUAL_UINT32</w:t>
      </w:r>
      <w:r>
        <w:rPr>
          <w:rStyle w:val="OperatorTok"/>
        </w:rPr>
        <w:t xml:space="preserve">(</w:t>
      </w:r>
      <w:r>
        <w:rPr>
          <w:rStyle w:val="DecValTok"/>
        </w:rPr>
        <w:t xml:space="preserve">42</w:t>
      </w:r>
      <w:r>
        <w:rPr>
          <w:rStyle w:val="OperatorTok"/>
        </w:rPr>
        <w:t xml:space="preserve">,</w:t>
      </w:r>
      <w:r>
        <w:rPr>
          <w:rStyle w:val="NormalTok"/>
        </w:rPr>
        <w:t xml:space="preserve"> addr</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"0.0.0.0"</w:t>
      </w:r>
      <w:r>
        <w:rPr>
          <w:rStyle w:val="OperatorTok"/>
        </w:rPr>
        <w:t xml:space="preserve">,</w:t>
      </w:r>
      <w:r>
        <w:rPr>
          <w:rStyle w:val="NormalTok"/>
        </w:rPr>
        <w:t xml:space="preserve"> NULL</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"192.168.1.10"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TEST_ASSERT_EQUAL_HEX32</w:t>
      </w:r>
      <w:r>
        <w:rPr>
          <w:rStyle w:val="OperatorTok"/>
        </w:rPr>
        <w:t xml:space="preserve">(</w:t>
      </w:r>
      <w:r>
        <w:rPr>
          <w:rStyle w:val="BaseNTok"/>
        </w:rPr>
        <w:t xml:space="preserve">0xc0a8010a</w:t>
      </w:r>
      <w:r>
        <w:rPr>
          <w:rStyle w:val="OperatorTok"/>
        </w:rPr>
        <w:t xml:space="preserve">,</w:t>
      </w:r>
      <w:r>
        <w:rPr>
          <w:rStyle w:val="NormalTok"/>
        </w:rPr>
        <w:t xml:space="preserve"> addr</w:t>
      </w:r>
      <w:r>
        <w:rPr>
          <w:rStyle w:val="OperatorTok"/>
        </w:rPr>
        <w:t xml:space="preserve">);</w:t>
      </w:r>
      <w:r>
        <w:br/>
      </w:r>
      <w:r>
        <w:rPr>
          <w:rStyle w:val="NormalTok"/>
        </w:rPr>
        <w:t xml:space="preserve">  ip_format</w:t>
      </w:r>
      <w:r>
        <w:rPr>
          <w:rStyle w:val="OperatorTok"/>
        </w:rPr>
        <w:t xml:space="preserve">(</w:t>
      </w:r>
      <w:r>
        <w:rPr>
          <w:rStyle w:val="NormalTok"/>
        </w:rPr>
        <w:t xml:space="preserve">addr</w:t>
      </w:r>
      <w:r>
        <w:rPr>
          <w:rStyle w:val="OperatorTok"/>
        </w:rPr>
        <w:t xml:space="preserve">,</w:t>
      </w:r>
      <w:r>
        <w:rPr>
          <w:rStyle w:val="NormalTok"/>
        </w:rPr>
        <w:t xml:space="preserve"> text</w:t>
      </w:r>
      <w:r>
        <w:rPr>
          <w:rStyle w:val="OperatorTok"/>
        </w:rPr>
        <w:t xml:space="preserve">);</w:t>
      </w:r>
      <w:r>
        <w:rPr>
          <w:rStyle w:val="NormalTok"/>
        </w:rPr>
        <w:t xml:space="preserve"> TEST_ASSERT_EQUAL_STRING</w:t>
      </w:r>
      <w:r>
        <w:rPr>
          <w:rStyle w:val="OperatorTok"/>
        </w:rPr>
        <w:t xml:space="preserve">(</w:t>
      </w:r>
      <w:r>
        <w:rPr>
          <w:rStyle w:val="StringTok"/>
        </w:rPr>
        <w:t xml:space="preserve">"192.168.1.10"</w:t>
      </w:r>
      <w:r>
        <w:rPr>
          <w:rStyle w:val="OperatorTok"/>
        </w:rPr>
        <w:t xml:space="preserve">,</w:t>
      </w:r>
      <w:r>
        <w:rPr>
          <w:rStyle w:val="NormalTok"/>
        </w:rPr>
        <w:t xml:space="preserve"> text</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"0.0.0.0"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addr</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"255.255.255.255"</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addr</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bad_cidr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"1.2.3.4/33"</w:t>
      </w:r>
      <w:r>
        <w:rPr>
          <w:rStyle w:val="OperatorTok"/>
        </w:rPr>
        <w:t xml:space="preserve">,</w:t>
      </w:r>
      <w:r>
        <w:rPr>
          <w:rStyle w:val="NormalTok"/>
        </w:rPr>
        <w:t xml:space="preserve"> </w:t>
      </w:r>
      <w:r>
        <w:rPr>
          <w:rStyle w:val="StringTok"/>
        </w:rPr>
        <w:t xml:space="preserve">"1.2.3.4/024"</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"1.2.3/24"</w:t>
      </w:r>
      <w:r>
        <w:rPr>
          <w:rStyle w:val="OperatorTok"/>
        </w:rPr>
        <w:t xml:space="preserve">,</w:t>
      </w:r>
      <w:r>
        <w:rPr>
          <w:rStyle w:val="NormalTok"/>
        </w:rPr>
        <w:t xml:space="preserve"> </w:t>
      </w:r>
      <w:r>
        <w:rPr>
          <w:rStyle w:val="StringTok"/>
        </w:rPr>
        <w:t xml:space="preserve">"1.2.3.4/2x"</w:t>
      </w:r>
      <w:r>
        <w:rPr>
          <w:rStyle w:val="OperatorTok"/>
        </w:rPr>
        <w:t xml:space="preserve">,</w:t>
      </w:r>
      <w:r>
        <w:rPr>
          <w:rStyle w:val="NormalTok"/>
        </w:rPr>
        <w:t xml:space="preserve"> </w:t>
      </w:r>
      <w:r>
        <w:rPr>
          <w:rStyle w:val="StringTok"/>
        </w:rPr>
        <w:t xml:space="preserve">"1.2.3.4/+2"</w:t>
      </w:r>
      <w:r>
        <w:rPr>
          <w:rStyle w:val="OperatorTok"/>
        </w:rPr>
        <w:t xml:space="preserve">,</w:t>
      </w:r>
      <w:r>
        <w:rPr>
          <w:rStyle w:val="NormalTok"/>
        </w:rPr>
        <w:t xml:space="preserve"> </w:t>
      </w:r>
      <w:r>
        <w:rPr>
          <w:rStyle w:val="StringTok"/>
        </w:rPr>
        <w:t xml:space="preserve">"255.255.255.2555/2"</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bad_cidr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bad_cidr</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bad_cidr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TEST_ASSERT_EQUAL_UINT32</w:t>
      </w:r>
      <w:r>
        <w:rPr>
          <w:rStyle w:val="OperatorTok"/>
        </w:rPr>
        <w:t xml:space="preserve">(</w:t>
      </w:r>
      <w:r>
        <w:rPr>
          <w:rStyle w:val="DecValTok"/>
        </w:rPr>
        <w:t xml:space="preserve">42</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rPr>
          <w:rStyle w:val="NormalTok"/>
        </w:rPr>
        <w:t xml:space="preserve"> TEST_ASSERT_EQUAL_UINT8</w:t>
      </w:r>
      <w:r>
        <w:rPr>
          <w:rStyle w:val="OperatorTok"/>
        </w:rPr>
        <w:t xml:space="preserve">(</w:t>
      </w:r>
      <w:r>
        <w:rPr>
          <w:rStyle w:val="DecValTok"/>
        </w:rPr>
        <w:t xml:space="preserve">7</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"0.0.0.0/0"</w:t>
      </w:r>
      <w:r>
        <w:rPr>
          <w:rStyle w:val="OperatorTok"/>
        </w:rPr>
        <w:t xml:space="preserve">,</w:t>
      </w:r>
      <w:r>
        <w:rPr>
          <w:rStyle w:val="NormalTok"/>
        </w:rPr>
        <w:t xml:space="preserve"> NULL</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"132.178.227.11/25"</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text</w:t>
      </w:r>
      <w:r>
        <w:rPr>
          <w:rStyle w:val="OperatorTok"/>
        </w:rPr>
        <w:t xml:space="preserve">);</w:t>
      </w:r>
      <w:r>
        <w:rPr>
          <w:rStyle w:val="NormalTok"/>
        </w:rPr>
        <w:t xml:space="preserve"> TEST_ASSERT_EQUAL_STRING</w:t>
      </w:r>
      <w:r>
        <w:rPr>
          <w:rStyle w:val="OperatorTok"/>
        </w:rPr>
        <w:t xml:space="preserve">(</w:t>
      </w:r>
      <w:r>
        <w:rPr>
          <w:rStyle w:val="StringTok"/>
        </w:rPr>
        <w:t xml:space="preserve">"132.178.227.11/25"</w:t>
      </w:r>
      <w:r>
        <w:rPr>
          <w:rStyle w:val="OperatorTok"/>
        </w:rPr>
        <w:t xml:space="preserve">,</w:t>
      </w:r>
      <w:r>
        <w:rPr>
          <w:rStyle w:val="NormalTok"/>
        </w:rPr>
        <w:t xml:space="preserve"> text</w:t>
      </w:r>
      <w:r>
        <w:rPr>
          <w:rStyle w:val="OperatorTok"/>
        </w:rPr>
        <w:t xml:space="preserve">);</w:t>
      </w:r>
      <w:r>
        <w:br/>
      </w:r>
      <w:r>
        <w:rPr>
          <w:rStyle w:val="NormalTok"/>
        </w:rPr>
        <w:t xml:space="preserve">  block</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text</w:t>
      </w:r>
      <w:r>
        <w:rPr>
          <w:rStyle w:val="OperatorTok"/>
        </w:rPr>
        <w:t xml:space="preserve">);</w:t>
      </w:r>
      <w:r>
        <w:rPr>
          <w:rStyle w:val="NormalTok"/>
        </w:rPr>
        <w:t xml:space="preserve"> TEST_ASSERT_EQUAL_STRING</w:t>
      </w:r>
      <w:r>
        <w:rPr>
          <w:rStyle w:val="OperatorTok"/>
        </w:rPr>
        <w:t xml:space="preserve">(</w:t>
      </w:r>
      <w:r>
        <w:rPr>
          <w:rStyle w:val="StringTok"/>
        </w:rPr>
        <w:t xml:space="preserve">"132.178.227.11/32"</w:t>
      </w:r>
      <w:r>
        <w:rPr>
          <w:rStyle w:val="OperatorTok"/>
        </w:rPr>
        <w:t xml:space="preserve">,</w:t>
      </w:r>
      <w:r>
        <w:rPr>
          <w:rStyle w:val="NormalTok"/>
        </w:rPr>
        <w:t xml:space="preserve"> text</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"0.0.0.0/0"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test_subnets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w:t>
      </w:r>
      <w:r>
        <w:rPr>
          <w:rStyle w:val="DecValTok"/>
        </w:rPr>
        <w:t xml:space="preserve">33</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UINT32_MAX</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uint32_t</w:t>
      </w:r>
      <w:r>
        <w:rPr>
          <w:rStyle w:val="NormalTok"/>
        </w:rPr>
        <w:t xml:space="preserve"> mask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UINT64_C</w:t>
      </w:r>
      <w:r>
        <w:rPr>
          <w:rStyle w:val="OperatorTok"/>
        </w:rPr>
        <w:t xml:space="preserve">(</w:t>
      </w:r>
      <w:r>
        <w:rPr>
          <w:rStyle w:val="BaseNTok"/>
        </w:rPr>
        <w:t xml:space="preserve">0xffffffff</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p</w:t>
      </w:r>
      <w:r>
        <w:rPr>
          <w:rStyle w:val="OperatorTok"/>
        </w:rPr>
        <w:t xml:space="preserve">)));</w:t>
      </w:r>
      <w:r>
        <w:br/>
      </w:r>
      <w:r>
        <w:rPr>
          <w:rStyle w:val="NormalTok"/>
        </w:rPr>
        <w:t xml:space="preserve">    TEST_ASSERT_EQUAL_HEX32</w:t>
      </w:r>
      <w:r>
        <w:rPr>
          <w:rStyle w:val="OperatorTok"/>
        </w:rPr>
        <w:t xml:space="preserve">(</w:t>
      </w:r>
      <w:r>
        <w:rPr>
          <w:rStyle w:val="NormalTok"/>
        </w:rPr>
        <w:t xml:space="preserve">mask</w:t>
      </w:r>
      <w:r>
        <w:rPr>
          <w:rStyle w:val="OperatorTok"/>
        </w:rPr>
        <w:t xml:space="preserve">,</w:t>
      </w:r>
      <w:r>
        <w:rPr>
          <w:rStyle w:val="NormalTok"/>
        </w:rPr>
        <w:t xml:space="preserve"> cidr_mask</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w:t>
      </w:r>
      <w:r>
        <w:br/>
      </w:r>
      <w:r>
        <w:rPr>
          <w:rStyle w:val="NormalTok"/>
        </w:rPr>
        <w:t xml:space="preserve">    TEST_ASSERT_EQUAL_HEX32</w:t>
      </w:r>
      <w:r>
        <w:rPr>
          <w:rStyle w:val="OperatorTok"/>
        </w:rPr>
        <w:t xml:space="preserve">(</w:t>
      </w:r>
      <w:r>
        <w:rPr>
          <w:rStyle w:val="NormalTok"/>
        </w:rPr>
        <w:t xml:space="preserve">mask</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mask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DecValTok"/>
        </w:rPr>
        <w:t xml:space="preserve">31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DecValTok"/>
        </w:rPr>
        <w:t xml:space="preserve">31</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UINT32_MAX</w:t>
      </w:r>
      <w:r>
        <w:rPr>
          <w:rStyle w:val="OperatorTok"/>
        </w:rPr>
        <w:t xml:space="preserve">));</w:t>
      </w:r>
      <w:r>
        <w:br/>
      </w:r>
      <w:r>
        <w:rPr>
          <w:rStyle w:val="NormalTok"/>
        </w:rPr>
        <w:t xml:space="preserve">    TEST_ASSERT_EQUAL</w:t>
      </w:r>
      <w:r>
        <w:rPr>
          <w:rStyle w:val="OperatorTok"/>
        </w:rPr>
        <w:t xml:space="preserve">(</w:t>
      </w:r>
      <w:r>
        <w:rPr>
          <w:rStyle w:val="NormalTok"/>
        </w:rPr>
        <w:t xml:space="preserve">p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cidr_is_network</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OperatorTok"/>
        </w:rPr>
        <w:t xml:space="preserve">}</w:t>
      </w:r>
      <w:r>
        <w:br/>
      </w:r>
      <w:r>
        <w:rPr>
          <w:rStyle w:val="NormalTok"/>
        </w:rPr>
        <w:t xml:space="preserve">  cidr_t b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out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TEST_ASSERT_EQUAL_UINT8</w:t>
      </w:r>
      <w:r>
        <w:rPr>
          <w:rStyle w:val="OperatorTok"/>
        </w:rPr>
        <w:t xml:space="preserve">(</w:t>
      </w:r>
      <w:r>
        <w:rPr>
          <w:rStyle w:val="DecValTok"/>
        </w:rPr>
        <w:t xml:space="preserve">26</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b</w:t>
      </w:r>
      <w:r>
        <w:rPr>
          <w:rStyle w:val="OperatorTok"/>
        </w:rPr>
        <w:t xml:space="preserve">.</w:t>
      </w:r>
      <w:r>
        <w:rPr>
          <w:rStyle w:val="NormalTok"/>
        </w:rPr>
        <w:t xml:space="preserve">addr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UINT32_C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0xfffffffe</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DecValTok"/>
        </w:rPr>
        <w:t xml:space="preserve">1</w:t>
      </w:r>
      <w:r>
        <w:rPr>
          <w:rStyle w:val="OperatorTok"/>
        </w:rPr>
        <w:t xml:space="preserve">,</w:t>
      </w:r>
      <w:r>
        <w:rPr>
          <w:rStyle w:val="DecValTok"/>
        </w:rPr>
        <w:t xml:space="preserve">24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512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test_routes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StringTok"/>
        </w:rPr>
        <w:t xml:space="preserve">"default direct"</w:t>
      </w:r>
      <w:r>
        <w:rPr>
          <w:rStyle w:val="OperatorTok"/>
        </w:rPr>
        <w:t xml:space="preserve">,</w:t>
      </w:r>
      <w:r>
        <w:rPr>
          <w:rStyle w:val="NormalTok"/>
        </w:rPr>
        <w:t xml:space="preserve"> </w:t>
      </w:r>
      <w:r>
        <w:rPr>
          <w:rStyle w:val="StringTok"/>
        </w:rPr>
        <w:t xml:space="preserve">"default direct eth0 extra"</w:t>
      </w:r>
      <w:r>
        <w:rPr>
          <w:rStyle w:val="OperatorTok"/>
        </w:rPr>
        <w:t xml:space="preserve">,</w:t>
      </w:r>
      <w:r>
        <w:rPr>
          <w:rStyle w:val="NormalTok"/>
        </w:rPr>
        <w:t xml:space="preserve"> </w:t>
      </w:r>
      <w:r>
        <w:rPr>
          <w:rStyle w:val="StringTok"/>
        </w:rPr>
        <w:t xml:space="preserve">"default direct 1234567890123456"</w:t>
      </w:r>
      <w:r>
        <w:rPr>
          <w:rStyle w:val="OperatorTok"/>
        </w:rPr>
        <w:t xml:space="preserve">,</w:t>
      </w:r>
      <w:r>
        <w:rPr>
          <w:rStyle w:val="NormalTok"/>
        </w:rPr>
        <w:t xml:space="preserve"> </w:t>
      </w:r>
      <w:r>
        <w:rPr>
          <w:rStyle w:val="StringTok"/>
        </w:rPr>
        <w:t xml:space="preserve">"default direct 1234567890123456789"</w:t>
      </w:r>
      <w:r>
        <w:rPr>
          <w:rStyle w:val="OperatorTok"/>
        </w:rPr>
        <w:t xml:space="preserve">,</w:t>
      </w:r>
      <w:r>
        <w:rPr>
          <w:rStyle w:val="NormalTok"/>
        </w:rPr>
        <w:t xml:space="preserve"> </w:t>
      </w:r>
      <w:r>
        <w:rPr>
          <w:rStyle w:val="StringTok"/>
        </w:rPr>
        <w:t xml:space="preserve">"junk direct eth0"</w:t>
      </w:r>
      <w:r>
        <w:rPr>
          <w:rStyle w:val="OperatorTok"/>
        </w:rPr>
        <w:t xml:space="preserve">,</w:t>
      </w:r>
      <w:r>
        <w:rPr>
          <w:rStyle w:val="NormalTok"/>
        </w:rPr>
        <w:t xml:space="preserve"> </w:t>
      </w:r>
      <w:r>
        <w:rPr>
          <w:rStyle w:val="StringTok"/>
        </w:rPr>
        <w:t xml:space="preserve">"10.1.1.1/8 direct eth0"</w:t>
      </w:r>
      <w:r>
        <w:rPr>
          <w:rStyle w:val="OperatorTok"/>
        </w:rPr>
        <w:t xml:space="preserve">,</w:t>
      </w:r>
      <w:r>
        <w:rPr>
          <w:rStyle w:val="NormalTok"/>
        </w:rPr>
        <w:t xml:space="preserve"> </w:t>
      </w:r>
      <w:r>
        <w:rPr>
          <w:rStyle w:val="StringTok"/>
        </w:rPr>
        <w:t xml:space="preserve">"default bad eth0"</w:t>
      </w:r>
      <w:r>
        <w:rPr>
          <w:rStyle w:val="OperatorTok"/>
        </w:rPr>
        <w:t xml:space="preserve">,</w:t>
      </w:r>
      <w:r>
        <w:rPr>
          <w:rStyle w:val="NormalTok"/>
        </w:rPr>
        <w:t xml:space="preserve"> </w:t>
      </w:r>
      <w:r>
        <w:rPr>
          <w:rStyle w:val="StringTok"/>
        </w:rPr>
        <w:t xml:space="preserve">"default</w:t>
      </w:r>
      <w:r>
        <w:rPr>
          <w:rStyle w:val="SpecialCharTok"/>
        </w:rPr>
        <w:t xml:space="preserve">\n</w:t>
      </w:r>
      <w:r>
        <w:rPr>
          <w:rStyle w:val="StringTok"/>
        </w:rPr>
        <w:t xml:space="preserve">direct eth0"</w:t>
      </w:r>
      <w:r>
        <w:rPr>
          <w:rStyle w:val="OperatorTok"/>
        </w:rPr>
        <w:t xml:space="preserve">,</w:t>
      </w:r>
      <w:r>
        <w:rPr>
          <w:rStyle w:val="NormalTok"/>
        </w:rPr>
        <w:t xml:space="preserve"> </w:t>
      </w:r>
      <w:r>
        <w:rPr>
          <w:rStyle w:val="StringTok"/>
        </w:rPr>
        <w:t xml:space="preserve">"default direct</w:t>
      </w:r>
      <w:r>
        <w:rPr>
          <w:rStyle w:val="SpecialCharTok"/>
        </w:rPr>
        <w:t xml:space="preserve">\n</w:t>
      </w:r>
      <w:r>
        <w:rPr>
          <w:rStyle w:val="StringTok"/>
        </w:rPr>
        <w:t xml:space="preserve">eth0"</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"default direct eth0"</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bad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bad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TEST_ASSERT_EQUAL_UINT32</w:t>
      </w:r>
      <w:r>
        <w:rPr>
          <w:rStyle w:val="OperatorTok"/>
        </w:rPr>
        <w:t xml:space="preserve">(</w:t>
      </w:r>
      <w:r>
        <w:rPr>
          <w:rStyle w:val="DecValTok"/>
        </w:rPr>
        <w:t xml:space="preserve">42</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 </w:t>
      </w:r>
      <w:r>
        <w:rPr>
          <w:rStyle w:val="SpecialCharTok"/>
        </w:rPr>
        <w:t xml:space="preserve">\t</w:t>
      </w:r>
      <w:r>
        <w:rPr>
          <w:rStyle w:val="StringTok"/>
        </w:rPr>
        <w:t xml:space="preserve">default</w:t>
      </w:r>
      <w:r>
        <w:rPr>
          <w:rStyle w:val="SpecialCharTok"/>
        </w:rPr>
        <w:t xml:space="preserve">\t</w:t>
      </w:r>
      <w:r>
        <w:rPr>
          <w:rStyle w:val="StringTok"/>
        </w:rPr>
        <w:t xml:space="preserve">1.2.3.4 eth0 </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0x01020304</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rPr>
          <w:rStyle w:val="NormalTok"/>
        </w:rPr>
        <w:t xml:space="preserve"> TEST_ASSERT_EQUAL_STRING</w:t>
      </w:r>
      <w:r>
        <w:rPr>
          <w:rStyle w:val="OperatorTok"/>
        </w:rPr>
        <w:t xml:space="preserve">(</w:t>
      </w:r>
      <w:r>
        <w:rPr>
          <w:rStyle w:val="StringTok"/>
        </w:rPr>
        <w:t xml:space="preserve">"eth0"</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"10.0.0.0/8 direct eth1"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test_tables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"default 1.2.3.4 eth0"</w:t>
      </w:r>
      <w:r>
        <w:rPr>
          <w:rStyle w:val="OperatorTok"/>
        </w:rPr>
        <w:t xml:space="preserve">,</w:t>
      </w:r>
      <w:r>
        <w:rPr>
          <w:rStyle w:val="NormalTok"/>
        </w:rPr>
        <w:t xml:space="preserve"> </w:t>
      </w:r>
      <w:r>
        <w:rPr>
          <w:rStyle w:val="StringTok"/>
        </w:rPr>
        <w:t xml:space="preserve">"10.0.0.0/8 direct eth1"</w:t>
      </w:r>
      <w:r>
        <w:rPr>
          <w:rStyle w:val="OperatorTok"/>
        </w:rPr>
        <w:t xml:space="preserve">,</w:t>
      </w:r>
      <w:r>
        <w:rPr>
          <w:rStyle w:val="NormalTok"/>
        </w:rPr>
        <w:t xml:space="preserve"> </w:t>
      </w:r>
      <w:r>
        <w:rPr>
          <w:rStyle w:val="StringTok"/>
        </w:rPr>
        <w:t xml:space="preserve">"10.1.0.0/16 direct eth2"</w:t>
      </w:r>
      <w:r>
        <w:rPr>
          <w:rStyle w:val="OperatorTok"/>
        </w:rPr>
        <w:t xml:space="preserve">,</w:t>
      </w:r>
      <w:r>
        <w:rPr>
          <w:rStyle w:val="NormalTok"/>
        </w:rPr>
        <w:t xml:space="preserve"> </w:t>
      </w:r>
      <w:r>
        <w:rPr>
          <w:rStyle w:val="StringTok"/>
        </w:rPr>
        <w:t xml:space="preserve">"10.1.2.0/24 direct eth3"</w:t>
      </w:r>
      <w:r>
        <w:rPr>
          <w:rStyle w:val="OperatorTok"/>
        </w:rPr>
        <w:t xml:space="preserve">,</w:t>
      </w:r>
      <w:r>
        <w:rPr>
          <w:rStyle w:val="NormalTok"/>
        </w:rPr>
        <w:t xml:space="preserve"> </w:t>
      </w:r>
      <w:r>
        <w:rPr>
          <w:rStyle w:val="StringTok"/>
        </w:rPr>
        <w:t xml:space="preserve">"10.1.2.128/25 direct eth4"</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NULL</w:t>
      </w:r>
      <w:r>
        <w:rPr>
          <w:rStyle w:val="OperatorTok"/>
        </w:rPr>
        <w:t xml:space="preserve">));</w:t>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table_destroy</w:t>
      </w:r>
      <w:r>
        <w:rPr>
          <w:rStyle w:val="OperatorTok"/>
        </w:rPr>
        <w:t xml:space="preserve">(</w:t>
      </w:r>
      <w:r>
        <w:rPr>
          <w:rStyle w:val="Normal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reverse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reverse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reverse</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rPr>
          <w:rStyle w:val="NormalTok"/>
        </w:rPr>
        <w:t xml:space="preserve"> TEST_ASSERT_NOT_NULL</w:t>
      </w:r>
      <w:r>
        <w:rPr>
          <w:rStyle w:val="OperatorTok"/>
        </w:rPr>
        <w:t xml:space="preserve">(</w:t>
      </w:r>
      <w:r>
        <w:rPr>
          <w:rStyle w:val="NormalTok"/>
        </w:rPr>
        <w:t xml:space="preserve">table</w:t>
      </w:r>
      <w:r>
        <w:rPr>
          <w:rStyle w:val="OperatorTok"/>
        </w:rPr>
        <w:t xml:space="preserve">);</w:t>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NormalTok"/>
        </w:rPr>
        <w:t xml:space="preserve">lines</w:t>
      </w:r>
      <w:r>
        <w:rPr>
          <w:rStyle w:val="OperatorTok"/>
        </w:rPr>
        <w:t xml:space="preserve">[</w:t>
      </w:r>
      <w:r>
        <w:rPr>
          <w:rStyle w:val="NormalTok"/>
        </w:rPr>
        <w:t xml:space="preserve">reverse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j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"10.0.0.0/9 direct eth9"</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6</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route</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"eth4"</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0x0a0102c8</w:t>
      </w:r>
      <w:r>
        <w:rPr>
          <w:rStyle w:val="OperatorTok"/>
        </w:rPr>
        <w:t xml:space="preserve">)-&gt;</w:t>
      </w:r>
      <w:r>
        <w:rPr>
          <w:rStyle w:val="NormalTok"/>
        </w:rPr>
        <w:t xml:space="preserve">dev</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"eth3"</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0x0a010205</w:t>
      </w:r>
      <w:r>
        <w:rPr>
          <w:rStyle w:val="OperatorTok"/>
        </w:rPr>
        <w:t xml:space="preserve">)-&gt;</w:t>
      </w:r>
      <w:r>
        <w:rPr>
          <w:rStyle w:val="NormalTok"/>
        </w:rPr>
        <w:t xml:space="preserve">dev</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"eth2"</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0x0a010305</w:t>
      </w:r>
      <w:r>
        <w:rPr>
          <w:rStyle w:val="OperatorTok"/>
        </w:rPr>
        <w:t xml:space="preserve">)-&gt;</w:t>
      </w:r>
      <w:r>
        <w:rPr>
          <w:rStyle w:val="NormalTok"/>
        </w:rPr>
        <w:t xml:space="preserve">dev</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"eth1"</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0x0aff0305</w:t>
      </w:r>
      <w:r>
        <w:rPr>
          <w:rStyle w:val="OperatorTok"/>
        </w:rPr>
        <w:t xml:space="preserve">)-&gt;</w:t>
      </w:r>
      <w:r>
        <w:rPr>
          <w:rStyle w:val="NormalTok"/>
        </w:rPr>
        <w:t xml:space="preserve">dev</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"eth0"</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0x08080808</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route </w:t>
      </w:r>
      <w:r>
        <w:rPr>
          <w:rStyle w:val="OperatorTok"/>
        </w:rPr>
        <w:t xml:space="preserve">=</w:t>
      </w:r>
      <w:r>
        <w:rPr>
          <w:rStyle w:val="NormalTok"/>
        </w:rPr>
        <w:t xml:space="preserve"> </w:t>
      </w:r>
      <w:r>
        <w:rPr>
          <w:rStyle w:val="OperatorTok"/>
        </w:rPr>
        <w:t xml:space="preserve">(</w:t>
      </w:r>
      <w:r>
        <w:rPr>
          <w:rStyle w:val="NormalTok"/>
        </w:rPr>
        <w:t xml:space="preserve">route_t</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BaseNTok"/>
        </w:rPr>
        <w:t xml:space="preserve">0xc0000000</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tmpfile</w:t>
      </w:r>
      <w:r>
        <w:rPr>
          <w:rStyle w:val="OperatorTok"/>
        </w:rPr>
        <w:t xml:space="preserve">();</w:t>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fputs</w:t>
      </w:r>
      <w:r>
        <w:rPr>
          <w:rStyle w:val="OperatorTok"/>
        </w:rPr>
        <w:t xml:space="preserve">(</w:t>
      </w:r>
      <w:r>
        <w:rPr>
          <w:rStyle w:val="StringTok"/>
        </w:rPr>
        <w:t xml:space="preserve">"# comment</w:t>
      </w:r>
      <w:r>
        <w:rPr>
          <w:rStyle w:val="SpecialCharTok"/>
        </w:rPr>
        <w:t xml:space="preserve">\n</w:t>
      </w:r>
      <w:r>
        <w:rPr>
          <w:rStyle w:val="StringTok"/>
        </w:rPr>
        <w:t xml:space="preserve"> </w:t>
      </w:r>
      <w:r>
        <w:rPr>
          <w:rStyle w:val="SpecialCharTok"/>
        </w:rPr>
        <w:t xml:space="preserve">\t\n</w:t>
      </w:r>
      <w:r>
        <w:rPr>
          <w:rStyle w:val="StringTok"/>
        </w:rPr>
        <w:t xml:space="preserve">10.0.0.0/8 direct eth1 # ok</w:t>
      </w:r>
      <w:r>
        <w:rPr>
          <w:rStyle w:val="SpecialCharTok"/>
        </w:rPr>
        <w:t xml:space="preserve">\n</w:t>
      </w:r>
      <w:r>
        <w:rPr>
          <w:rStyle w:val="StringTok"/>
        </w:rPr>
        <w:t xml:space="preserve">bad route</w:t>
      </w:r>
      <w:r>
        <w:rPr>
          <w:rStyle w:val="SpecialCharTok"/>
        </w:rPr>
        <w:t xml:space="preserve">\n</w:t>
      </w:r>
      <w:r>
        <w:rPr>
          <w:rStyle w:val="StringTok"/>
        </w:rPr>
        <w:t xml:space="preserve">default direct eth0</w:t>
      </w:r>
      <w:r>
        <w:rPr>
          <w:rStyle w:val="SpecialCharTok"/>
        </w:rPr>
        <w:t xml:space="preserve">\n</w:t>
      </w:r>
      <w:r>
        <w:rPr>
          <w:rStyle w:val="StringTok"/>
        </w:rPr>
        <w:t xml:space="preserve">"</w:t>
      </w:r>
      <w:r>
        <w:rPr>
          <w:rStyle w:val="OperatorTok"/>
        </w:rPr>
        <w:t xml:space="preserve">,</w:t>
      </w:r>
      <w:r>
        <w:rPr>
          <w:rStyle w:val="NormalTok"/>
        </w:rPr>
        <w:t xml:space="preserve"> in</w:t>
      </w:r>
      <w:r>
        <w:rPr>
          <w:rStyle w:val="OperatorTok"/>
        </w:rPr>
        <w:t xml:space="preserve">);</w:t>
      </w:r>
      <w:r>
        <w:rPr>
          <w:rStyle w:val="NormalTok"/>
        </w:rPr>
        <w:t xml:space="preserve"> rewind</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DataTypeTok"/>
        </w:rPr>
        <w:t xml:space="preserve">size_t</w:t>
      </w:r>
      <w:r>
        <w:rPr>
          <w:rStyle w:val="NormalTok"/>
        </w:rPr>
        <w:t xml:space="preserve"> bad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w:t>
      </w:r>
      <w:r>
        <w:rPr>
          <w:rStyle w:val="OperatorTok"/>
        </w:rPr>
        <w:t xml:space="preserve">));</w:t>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w:t>
      </w:r>
      <w:r>
        <w:rPr>
          <w:rStyle w:val="OperatorTok"/>
        </w:rPr>
        <w:t xml:space="preserve">));</w:t>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bad</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in </w:t>
      </w:r>
      <w:r>
        <w:rPr>
          <w:rStyle w:val="OperatorTok"/>
        </w:rPr>
        <w:t xml:space="preserve">=</w:t>
      </w:r>
      <w:r>
        <w:rPr>
          <w:rStyle w:val="NormalTok"/>
        </w:rPr>
        <w:t xml:space="preserve"> tmpfile</w:t>
      </w:r>
      <w:r>
        <w:rPr>
          <w:rStyle w:val="OperatorTok"/>
        </w:rPr>
        <w:t xml:space="preserve">();</w:t>
      </w:r>
      <w:r>
        <w:rPr>
          <w:rStyle w:val="NormalTok"/>
        </w:rPr>
        <w:t xml:space="preserve"> TEST_ASSERT_NOT_NULL</w:t>
      </w:r>
      <w:r>
        <w:rPr>
          <w:rStyle w:val="OperatorTok"/>
        </w:rPr>
        <w:t xml:space="preserve">(</w:t>
      </w:r>
      <w:r>
        <w:rPr>
          <w:rStyle w:val="NormalTok"/>
        </w:rPr>
        <w:t xml:space="preserve">in</w:t>
      </w:r>
      <w:r>
        <w:rPr>
          <w:rStyle w:val="OperatorTok"/>
        </w:rPr>
        <w:t xml:space="preserve">);</w:t>
      </w:r>
      <w:r>
        <w:rPr>
          <w:rStyle w:val="NormalTok"/>
        </w:rPr>
        <w:t xml:space="preserve"> fputs</w:t>
      </w:r>
      <w:r>
        <w:rPr>
          <w:rStyle w:val="OperatorTok"/>
        </w:rPr>
        <w:t xml:space="preserve">(</w:t>
      </w:r>
      <w:r>
        <w:rPr>
          <w:rStyle w:val="StringTok"/>
        </w:rPr>
        <w:t xml:space="preserve">"10.0.0.0/8 direct eth1</w:t>
      </w:r>
      <w:r>
        <w:rPr>
          <w:rStyle w:val="SpecialCharTok"/>
        </w:rPr>
        <w:t xml:space="preserve">\n</w:t>
      </w:r>
      <w:r>
        <w:rPr>
          <w:rStyle w:val="StringTok"/>
        </w:rPr>
        <w:t xml:space="preserve">"</w:t>
      </w:r>
      <w:r>
        <w:rPr>
          <w:rStyle w:val="OperatorTok"/>
        </w:rPr>
        <w:t xml:space="preserve">,</w:t>
      </w:r>
      <w:r>
        <w:rPr>
          <w:rStyle w:val="NormalTok"/>
        </w:rPr>
        <w:t xml:space="preserve"> in</w:t>
      </w:r>
      <w:r>
        <w:rPr>
          <w:rStyle w:val="OperatorTok"/>
        </w:rPr>
        <w:t xml:space="preserve">);</w:t>
      </w:r>
      <w:r>
        <w:rPr>
          <w:rStyle w:val="NormalTok"/>
        </w:rPr>
        <w:t xml:space="preserve"> rewind</w:t>
      </w:r>
      <w:r>
        <w:rPr>
          <w:rStyle w:val="OperatorTok"/>
        </w:rPr>
        <w:t xml:space="preserve">(</w:t>
      </w:r>
      <w:r>
        <w:rPr>
          <w:rStyle w:val="NormalTok"/>
        </w:rPr>
        <w:t xml:space="preserve">in</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NULL</w:t>
      </w:r>
      <w:r>
        <w:rPr>
          <w:rStyle w:val="OperatorTok"/>
        </w:rPr>
        <w:t xml:space="preserve">));</w:t>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in </w:t>
      </w:r>
      <w:r>
        <w:rPr>
          <w:rStyle w:val="OperatorTok"/>
        </w:rPr>
        <w:t xml:space="preserve">=</w:t>
      </w:r>
      <w:r>
        <w:rPr>
          <w:rStyle w:val="NormalTok"/>
        </w:rPr>
        <w:t xml:space="preserve"> tmpfile</w:t>
      </w:r>
      <w:r>
        <w:rPr>
          <w:rStyle w:val="OperatorTok"/>
        </w:rPr>
        <w:t xml:space="preserve">();</w:t>
      </w:r>
      <w:r>
        <w:rPr>
          <w:rStyle w:val="NormalTok"/>
        </w:rPr>
        <w:t xml:space="preserve"> TEST_ASSERT_NOT_NULL</w:t>
      </w:r>
      <w:r>
        <w:rPr>
          <w:rStyle w:val="OperatorTok"/>
        </w:rPr>
        <w:t xml:space="preserve">(</w:t>
      </w:r>
      <w:r>
        <w:rPr>
          <w:rStyle w:val="NormalTok"/>
        </w:rPr>
        <w:t xml:space="preserve">in</w:t>
      </w:r>
      <w:r>
        <w:rPr>
          <w:rStyle w:val="OperatorTok"/>
        </w:rPr>
        <w:t xml:space="preserve">);</w:t>
      </w:r>
      <w:r>
        <w:rPr>
          <w:rStyle w:val="NormalTok"/>
        </w:rPr>
        <w:t xml:space="preserve"> fputs</w:t>
      </w:r>
      <w:r>
        <w:rPr>
          <w:rStyle w:val="OperatorTok"/>
        </w:rPr>
        <w:t xml:space="preserve">(</w:t>
      </w:r>
      <w:r>
        <w:rPr>
          <w:rStyle w:val="StringTok"/>
        </w:rPr>
        <w:t xml:space="preserve">"default direct eth0"</w:t>
      </w:r>
      <w:r>
        <w:rPr>
          <w:rStyle w:val="OperatorTok"/>
        </w:rPr>
        <w:t xml:space="preserve">,</w:t>
      </w:r>
      <w:r>
        <w:rPr>
          <w:rStyle w:val="NormalTok"/>
        </w:rPr>
        <w:t xml:space="preserve"> in</w:t>
      </w:r>
      <w:r>
        <w:rPr>
          <w:rStyle w:val="OperatorTok"/>
        </w:rPr>
        <w:t xml:space="preserve">);</w:t>
      </w:r>
      <w:r>
        <w:rPr>
          <w:rStyle w:val="NormalTok"/>
        </w:rPr>
        <w:t xml:space="preserve"> rewind</w:t>
      </w:r>
      <w:r>
        <w:rPr>
          <w:rStyle w:val="OperatorTok"/>
        </w:rPr>
        <w:t xml:space="preserve">(</w:t>
      </w:r>
      <w:r>
        <w:rPr>
          <w:rStyle w:val="NormalTok"/>
        </w:rPr>
        <w:t xml:space="preserve">in</w:t>
      </w:r>
      <w:r>
        <w:rPr>
          <w:rStyle w:val="OperatorTok"/>
        </w:rPr>
        <w:t xml:space="preserve">);</w:t>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w:t>
      </w:r>
      <w:r>
        <w:rPr>
          <w:rStyle w:val="OperatorTok"/>
        </w:rPr>
        <w:t xml:space="preserve">));</w:t>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in </w:t>
      </w:r>
      <w:r>
        <w:rPr>
          <w:rStyle w:val="OperatorTok"/>
        </w:rPr>
        <w:t xml:space="preserve">=</w:t>
      </w:r>
      <w:r>
        <w:rPr>
          <w:rStyle w:val="NormalTok"/>
        </w:rPr>
        <w:t xml:space="preserve"> tmpfile</w:t>
      </w:r>
      <w:r>
        <w:rPr>
          <w:rStyle w:val="OperatorTok"/>
        </w:rPr>
        <w:t xml:space="preserve">();</w:t>
      </w:r>
      <w:r>
        <w:rPr>
          <w:rStyle w:val="NormalTok"/>
        </w:rPr>
        <w:t xml:space="preserve"> TEST_ASSERT_NOT_NULL</w:t>
      </w:r>
      <w:r>
        <w:rPr>
          <w:rStyle w:val="OperatorTok"/>
        </w:rPr>
        <w:t xml:space="preserve">(</w:t>
      </w:r>
      <w:r>
        <w:rPr>
          <w:rStyle w:val="NormalTok"/>
        </w:rPr>
        <w:t xml:space="preserve">in</w:t>
      </w:r>
      <w:r>
        <w:rPr>
          <w:rStyle w:val="OperatorTok"/>
        </w:rPr>
        <w:t xml:space="preserve">);</w:t>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NULL</w:t>
      </w:r>
      <w:r>
        <w:rPr>
          <w:rStyle w:val="OperatorTok"/>
        </w:rPr>
        <w:t xml:space="preserve">));</w:t>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rPr>
          <w:rStyle w:val="NormalTok"/>
        </w:rPr>
        <w:t xml:space="preserve"> RUN_TEST</w:t>
      </w:r>
      <w:r>
        <w:rPr>
          <w:rStyle w:val="OperatorTok"/>
        </w:rPr>
        <w:t xml:space="preserve">(</w:t>
      </w:r>
      <w:r>
        <w:rPr>
          <w:rStyle w:val="NormalTok"/>
        </w:rPr>
        <w:t xml:space="preserve">test_addresses</w:t>
      </w:r>
      <w:r>
        <w:rPr>
          <w:rStyle w:val="OperatorTok"/>
        </w:rPr>
        <w:t xml:space="preserve">);</w:t>
      </w:r>
      <w:r>
        <w:rPr>
          <w:rStyle w:val="NormalTok"/>
        </w:rPr>
        <w:t xml:space="preserve"> RUN_TEST</w:t>
      </w:r>
      <w:r>
        <w:rPr>
          <w:rStyle w:val="OperatorTok"/>
        </w:rPr>
        <w:t xml:space="preserve">(</w:t>
      </w:r>
      <w:r>
        <w:rPr>
          <w:rStyle w:val="NormalTok"/>
        </w:rPr>
        <w:t xml:space="preserve">test_subnets</w:t>
      </w:r>
      <w:r>
        <w:rPr>
          <w:rStyle w:val="OperatorTok"/>
        </w:rPr>
        <w:t xml:space="preserve">);</w:t>
      </w:r>
      <w:r>
        <w:rPr>
          <w:rStyle w:val="NormalTok"/>
        </w:rPr>
        <w:t xml:space="preserve"> RUN_TEST</w:t>
      </w:r>
      <w:r>
        <w:rPr>
          <w:rStyle w:val="OperatorTok"/>
        </w:rPr>
        <w:t xml:space="preserve">(</w:t>
      </w:r>
      <w:r>
        <w:rPr>
          <w:rStyle w:val="NormalTok"/>
        </w:rPr>
        <w:t xml:space="preserve">test_routes</w:t>
      </w:r>
      <w:r>
        <w:rPr>
          <w:rStyle w:val="OperatorTok"/>
        </w:rPr>
        <w:t xml:space="preserve">);</w:t>
      </w:r>
      <w:r>
        <w:rPr>
          <w:rStyle w:val="NormalTok"/>
        </w:rPr>
        <w:t xml:space="preserve"> RUN_TEST</w:t>
      </w:r>
      <w:r>
        <w:rPr>
          <w:rStyle w:val="OperatorTok"/>
        </w:rPr>
        <w:t xml:space="preserve">(</w:t>
      </w:r>
      <w:r>
        <w:rPr>
          <w:rStyle w:val="NormalTok"/>
        </w:rPr>
        <w:t xml:space="preserve">test_tables</w:t>
      </w:r>
      <w:r>
        <w:rPr>
          <w:rStyle w:val="OperatorTok"/>
        </w:rPr>
        <w:t xml:space="preserve">);</w:t>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4"/>
    <w:bookmarkEnd w:id="35"/>
    <w:bookmarkStart w:id="36" w:name="scripts-files"/>
    <w:p>
      <w:pPr>
        <w:pStyle w:val="Heading2"/>
      </w:pPr>
      <w:r>
        <w:t xml:space="preserve">Scripts Files</w:t>
      </w:r>
    </w:p>
    <w:p>
      <w:pPr>
        <w:pStyle w:val="FirstParagraph"/>
      </w:pPr>
      <w:r>
        <w:t xml:space="preserve">Report generated on 10/27/2026 at 21:14:32</w:t>
      </w:r>
    </w:p>
    <w:p>
      <w:r>
        <w:pict>
          <v:rect style="width:0;height:1.5pt" o:hralign="center" o:hrstd="t" o:hr="t"/>
        </w:pict>
      </w:r>
    </w:p>
    <w:bookmarkEnd w:id="36"/>
    <w:bookmarkStart w:id="37" w:name="end-of-report"/>
    <w:p>
      <w:pPr>
        <w:pStyle w:val="Heading2"/>
      </w:pPr>
      <w:r>
        <w:t xml:space="preserve">End of Report</w:t>
      </w:r>
    </w:p>
    <w:p>
      <w:pPr>
        <w:pStyle w:val="FirstParagraph"/>
      </w:pPr>
      <w:r>
        <w:t xml:space="preserve">SHA-256 Hash of the report: 1074130147464377f7ea5f37cc631cd8036d6310183e8b42cc4ac203c19e59ab</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03"/>
        </w:numPr>
      </w:pPr>
      <w:r>
        <w:t xml:space="preserve">GitHub repo name: noexit-dev/cs425-p3</w:t>
      </w:r>
    </w:p>
    <w:p>
      <w:pPr>
        <w:pStyle w:val="Compact"/>
        <w:numPr>
          <w:ilvl w:val="0"/>
          <w:numId w:val="1003"/>
        </w:numPr>
      </w:pPr>
      <w:r>
        <w:t xml:space="preserve">The repository visibility is public.</w:t>
      </w:r>
    </w:p>
    <w:p>
      <w:pPr>
        <w:pStyle w:val="Compact"/>
        <w:numPr>
          <w:ilvl w:val="0"/>
          <w:numId w:val="1003"/>
        </w:numPr>
      </w:pPr>
      <w:r>
        <w:t xml:space="preserve">The workflow was triggered by noexit-dev</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2026-10-27T21:14:33Z</dcterms:created>
  <dcterms:modified xsi:type="dcterms:W3CDTF">2026-10-27T21:14:33Z</dcterms:modified>
</cp:coreProperties>
</file>

<file path=docProps/custom.xml><?xml version="1.0" encoding="utf-8"?>
<Properties xmlns="http://schemas.openxmlformats.org/officeDocument/2006/custom-properties" xmlns:vt="http://schemas.openxmlformats.org/officeDocument/2006/docPropsVTypes"/>
</file>