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МИНОБРНАУКИ РОССИИ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Санкт-Петербургский государственный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электротехнический университет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«ЛЭТИ» им. В.И. Ульянова (Ленина)</w:t>
      </w:r>
    </w:p>
    <w:p w:rsidR="00437F83" w:rsidRPr="00491A20" w:rsidRDefault="00EB1BDC">
      <w:pPr>
        <w:spacing w:after="2268" w:line="360" w:lineRule="auto"/>
        <w:jc w:val="center"/>
      </w:pPr>
      <w:r w:rsidRPr="00491A20">
        <w:rPr>
          <w:b/>
          <w:sz w:val="28"/>
          <w:szCs w:val="28"/>
        </w:rPr>
        <w:t>Кафедра Вычислительной техники</w:t>
      </w:r>
    </w:p>
    <w:p w:rsidR="00437F83" w:rsidRPr="00491A20" w:rsidRDefault="00EB1BDC">
      <w:pPr>
        <w:pStyle w:val="Times1420"/>
        <w:spacing w:before="1134" w:line="360" w:lineRule="auto"/>
        <w:ind w:firstLine="0"/>
        <w:jc w:val="center"/>
      </w:pPr>
      <w:r w:rsidRPr="00491A20">
        <w:rPr>
          <w:rStyle w:val="ad"/>
          <w:caps/>
          <w:szCs w:val="28"/>
        </w:rPr>
        <w:t>отчет</w:t>
      </w:r>
    </w:p>
    <w:p w:rsidR="00437F83" w:rsidRPr="007811D1" w:rsidRDefault="00EB1BDC">
      <w:pPr>
        <w:spacing w:line="360" w:lineRule="auto"/>
        <w:jc w:val="center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 xml:space="preserve">по лабораторной работе № </w:t>
      </w:r>
      <w:r w:rsidR="00682131" w:rsidRPr="00491A20">
        <w:rPr>
          <w:b/>
          <w:sz w:val="28"/>
          <w:szCs w:val="28"/>
        </w:rPr>
        <w:t>1</w:t>
      </w:r>
    </w:p>
    <w:p w:rsidR="00437F83" w:rsidRPr="00491A20" w:rsidRDefault="00EB1BDC">
      <w:pPr>
        <w:spacing w:line="360" w:lineRule="auto"/>
        <w:jc w:val="center"/>
      </w:pPr>
      <w:r w:rsidRPr="00491A20">
        <w:rPr>
          <w:b/>
          <w:sz w:val="28"/>
          <w:szCs w:val="28"/>
        </w:rPr>
        <w:t>по дисциплине «</w:t>
      </w:r>
      <w:r w:rsidR="00BA6103">
        <w:rPr>
          <w:b/>
          <w:sz w:val="28"/>
          <w:szCs w:val="28"/>
        </w:rPr>
        <w:t>Алгоритмы и структуры данных</w:t>
      </w:r>
      <w:r w:rsidRPr="00491A20">
        <w:rPr>
          <w:b/>
          <w:sz w:val="28"/>
          <w:szCs w:val="28"/>
        </w:rPr>
        <w:t>»</w:t>
      </w:r>
    </w:p>
    <w:p w:rsidR="00437F83" w:rsidRPr="00491A20" w:rsidRDefault="00EB1BDC" w:rsidP="004F7035">
      <w:pPr>
        <w:spacing w:after="2835" w:line="360" w:lineRule="auto"/>
        <w:jc w:val="center"/>
        <w:rPr>
          <w:sz w:val="28"/>
          <w:szCs w:val="28"/>
        </w:rPr>
      </w:pPr>
      <w:r w:rsidRPr="00491A20">
        <w:rPr>
          <w:rStyle w:val="ad"/>
          <w:smallCaps w:val="0"/>
          <w:sz w:val="28"/>
          <w:szCs w:val="28"/>
        </w:rPr>
        <w:t xml:space="preserve">Тема: </w:t>
      </w:r>
      <w:r w:rsidR="00682131" w:rsidRPr="00BA6103">
        <w:rPr>
          <w:rStyle w:val="aff4"/>
          <w:sz w:val="28"/>
          <w:szCs w:val="28"/>
        </w:rPr>
        <w:t>«</w:t>
      </w:r>
      <w:r w:rsidR="004F7035" w:rsidRPr="004F7035">
        <w:rPr>
          <w:b/>
          <w:sz w:val="28"/>
          <w:szCs w:val="28"/>
        </w:rPr>
        <w:t>РАБОТА С ИЕРАРХИЕЙ ОБЪЕКТОВ:</w:t>
      </w:r>
      <w:r w:rsidR="004F7035" w:rsidRPr="004F7035">
        <w:rPr>
          <w:b/>
          <w:sz w:val="28"/>
          <w:szCs w:val="28"/>
        </w:rPr>
        <w:br/>
        <w:t>НАСЛЕДОВАНИЕ И ПОЛИМОРФИЗМ</w:t>
      </w:r>
      <w:r w:rsidR="00682131" w:rsidRPr="00BA6103">
        <w:rPr>
          <w:rStyle w:val="aff4"/>
          <w:sz w:val="28"/>
          <w:szCs w:val="28"/>
        </w:rPr>
        <w:t>»</w:t>
      </w:r>
    </w:p>
    <w:tbl>
      <w:tblPr>
        <w:tblW w:w="7941" w:type="pct"/>
        <w:tblLook w:val="0000" w:firstRow="0" w:lastRow="0" w:firstColumn="0" w:lastColumn="0" w:noHBand="0" w:noVBand="0"/>
      </w:tblPr>
      <w:tblGrid>
        <w:gridCol w:w="4347"/>
        <w:gridCol w:w="2609"/>
        <w:gridCol w:w="2898"/>
        <w:gridCol w:w="2898"/>
        <w:gridCol w:w="2898"/>
      </w:tblGrid>
      <w:tr w:rsidR="00491A20" w:rsidRPr="00491A20" w:rsidTr="007811D1">
        <w:trPr>
          <w:gridAfter w:val="2"/>
          <w:wAfter w:w="5796" w:type="dxa"/>
          <w:trHeight w:val="614"/>
        </w:trPr>
        <w:tc>
          <w:tcPr>
            <w:tcW w:w="4347" w:type="dxa"/>
            <w:vAlign w:val="bottom"/>
          </w:tcPr>
          <w:p w:rsidR="00437F83" w:rsidRPr="00491A20" w:rsidRDefault="00EB1BDC" w:rsidP="00682131">
            <w:pPr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="00682131"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="00682131"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437F83" w:rsidRPr="00491A20" w:rsidRDefault="00437F8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437F83" w:rsidRPr="007811D1" w:rsidRDefault="00682131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</w:rPr>
              <w:t xml:space="preserve"> Томилов Д.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4F7035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Манирагена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4F7035">
            <w:pPr>
              <w:jc w:val="center"/>
            </w:pPr>
            <w:r w:rsidRPr="00491A20">
              <w:rPr>
                <w:sz w:val="28"/>
                <w:szCs w:val="28"/>
              </w:rPr>
              <w:t>Морозов С.М.</w:t>
            </w:r>
          </w:p>
        </w:tc>
      </w:tr>
    </w:tbl>
    <w:p w:rsidR="00437F83" w:rsidRPr="00491A20" w:rsidRDefault="00EB1BDC" w:rsidP="00502959">
      <w:pPr>
        <w:spacing w:before="1134"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Санкт-Петербург</w:t>
      </w:r>
    </w:p>
    <w:p w:rsidR="00437F83" w:rsidRPr="00491A20" w:rsidRDefault="00682131">
      <w:pPr>
        <w:spacing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2022</w:t>
      </w:r>
      <w:r w:rsidR="00EB1BDC" w:rsidRPr="00491A20">
        <w:br w:type="page"/>
      </w: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Цель работы.</w:t>
      </w:r>
    </w:p>
    <w:p w:rsidR="00437F83" w:rsidRPr="004F7035" w:rsidRDefault="00682131">
      <w:pPr>
        <w:spacing w:line="360" w:lineRule="auto"/>
        <w:ind w:firstLine="709"/>
        <w:jc w:val="both"/>
        <w:rPr>
          <w:sz w:val="28"/>
          <w:szCs w:val="28"/>
        </w:rPr>
      </w:pPr>
      <w:r w:rsidRPr="00491A20">
        <w:rPr>
          <w:sz w:val="28"/>
          <w:szCs w:val="28"/>
        </w:rPr>
        <w:t xml:space="preserve"> </w:t>
      </w:r>
      <w:r w:rsidR="004F7035">
        <w:rPr>
          <w:sz w:val="28"/>
          <w:szCs w:val="28"/>
        </w:rPr>
        <w:t xml:space="preserve">Получить опыт работы с классами в языке </w:t>
      </w:r>
      <w:r w:rsidR="004F7035">
        <w:rPr>
          <w:sz w:val="28"/>
          <w:szCs w:val="28"/>
          <w:lang w:val="en-US"/>
        </w:rPr>
        <w:t>C</w:t>
      </w:r>
      <w:r w:rsidR="004F7035" w:rsidRPr="004F7035">
        <w:rPr>
          <w:sz w:val="28"/>
          <w:szCs w:val="28"/>
        </w:rPr>
        <w:t>++</w:t>
      </w:r>
      <w:r w:rsidR="004F7035">
        <w:rPr>
          <w:sz w:val="28"/>
          <w:szCs w:val="28"/>
        </w:rPr>
        <w:t xml:space="preserve">, </w:t>
      </w:r>
      <w:r w:rsidR="007F0710">
        <w:rPr>
          <w:sz w:val="28"/>
          <w:szCs w:val="28"/>
        </w:rPr>
        <w:t>научиться писать более структурированный код за счёт использования наследования классов.</w:t>
      </w:r>
    </w:p>
    <w:p w:rsidR="00437F83" w:rsidRPr="00491A20" w:rsidRDefault="00437F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 xml:space="preserve">Задание (вариант </w:t>
      </w:r>
      <w:r w:rsidR="0020465C">
        <w:rPr>
          <w:b/>
          <w:sz w:val="28"/>
          <w:szCs w:val="28"/>
        </w:rPr>
        <w:t>3</w:t>
      </w:r>
      <w:r w:rsidRPr="00491A20">
        <w:rPr>
          <w:b/>
          <w:sz w:val="28"/>
          <w:szCs w:val="28"/>
        </w:rPr>
        <w:t>)</w:t>
      </w:r>
    </w:p>
    <w:p w:rsidR="0020465C" w:rsidRDefault="004F70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F7035">
        <w:rPr>
          <w:sz w:val="28"/>
          <w:szCs w:val="28"/>
        </w:rPr>
        <w:t xml:space="preserve">оработать модуль </w:t>
      </w:r>
      <w:r w:rsidRPr="004F7035">
        <w:rPr>
          <w:i/>
          <w:sz w:val="28"/>
          <w:szCs w:val="28"/>
          <w:lang w:val="en-US"/>
        </w:rPr>
        <w:t>shape</w:t>
      </w:r>
      <w:r w:rsidRPr="004F7035">
        <w:rPr>
          <w:i/>
          <w:sz w:val="28"/>
          <w:szCs w:val="28"/>
        </w:rPr>
        <w:t>.</w:t>
      </w:r>
      <w:proofErr w:type="spellStart"/>
      <w:r w:rsidRPr="004F7035">
        <w:rPr>
          <w:i/>
          <w:sz w:val="28"/>
          <w:szCs w:val="28"/>
          <w:lang w:val="en-US"/>
        </w:rPr>
        <w:t>cpp</w:t>
      </w:r>
      <w:proofErr w:type="spellEnd"/>
      <w:r w:rsidRPr="004F7035">
        <w:rPr>
          <w:sz w:val="28"/>
          <w:szCs w:val="28"/>
        </w:rPr>
        <w:t>, добавив в коллекцию еще одну фигуру, номер которой указан в табл. 1.2 в строке с вашим вариантом. Для этой фигуры нужно оп</w:t>
      </w:r>
      <w:r w:rsidRPr="004F7035">
        <w:rPr>
          <w:sz w:val="28"/>
          <w:szCs w:val="28"/>
        </w:rPr>
        <w:softHyphen/>
        <w:t>ределить подходящее место в иерархии классов и написать недостающие функ</w:t>
      </w:r>
      <w:r w:rsidRPr="004F7035">
        <w:rPr>
          <w:sz w:val="28"/>
          <w:szCs w:val="28"/>
        </w:rPr>
        <w:softHyphen/>
        <w:t>ции-члены.</w:t>
      </w:r>
    </w:p>
    <w:p w:rsidR="004F7035" w:rsidRDefault="004F70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Фигура: треугольник с косым крестом</w:t>
      </w:r>
    </w:p>
    <w:p w:rsidR="004F7035" w:rsidRPr="004F7035" w:rsidRDefault="004F70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Положения: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>, 15.</w:t>
      </w:r>
    </w:p>
    <w:p w:rsidR="004F7035" w:rsidRPr="004F7035" w:rsidRDefault="004F70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/>
          <w:sz w:val="20"/>
          <w:szCs w:val="20"/>
          <w:lang w:eastAsia="ru-RU"/>
        </w:rPr>
        <w:object w:dxaOrig="3060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5pt;height:256.1pt" o:ole="">
            <v:imagedata r:id="rId8" o:title=""/>
          </v:shape>
          <o:OLEObject Type="Embed" ProgID="Visio.Drawing.11" ShapeID="_x0000_i1025" DrawAspect="Content" ObjectID="_1737728260" r:id="rId9"/>
        </w:object>
      </w:r>
    </w:p>
    <w:p w:rsidR="00437F83" w:rsidRPr="00491A20" w:rsidRDefault="004357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EB1BDC" w:rsidRPr="00491A20">
        <w:rPr>
          <w:b/>
          <w:sz w:val="28"/>
          <w:szCs w:val="28"/>
        </w:rPr>
        <w:t>писание решения</w:t>
      </w:r>
      <w:r>
        <w:rPr>
          <w:b/>
          <w:sz w:val="28"/>
          <w:szCs w:val="28"/>
        </w:rPr>
        <w:t xml:space="preserve"> задачи</w:t>
      </w:r>
    </w:p>
    <w:p w:rsidR="00E45FED" w:rsidRDefault="00435785" w:rsidP="004357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Сначала</w:t>
      </w:r>
      <w:r w:rsidRPr="00435785">
        <w:rPr>
          <w:sz w:val="28"/>
          <w:szCs w:val="28"/>
        </w:rPr>
        <w:t xml:space="preserve"> было принято решение</w:t>
      </w:r>
      <w:r>
        <w:rPr>
          <w:sz w:val="28"/>
          <w:szCs w:val="28"/>
        </w:rPr>
        <w:t xml:space="preserve"> реализовать 3 класса: первый - косой крест, второй - равносторонний треугольник и третий – косой крест с равносторонним треугольником. </w:t>
      </w:r>
    </w:p>
    <w:p w:rsidR="00E338B5" w:rsidRDefault="00435785" w:rsidP="004357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Косой крест был сделан на базе класса прямоугольник.  Пришлось переопределить только одну функцию – </w:t>
      </w:r>
      <w:r>
        <w:rPr>
          <w:sz w:val="28"/>
          <w:szCs w:val="28"/>
          <w:lang w:val="en-US"/>
        </w:rPr>
        <w:t>draw</w:t>
      </w:r>
      <w:r w:rsidRPr="00435785">
        <w:rPr>
          <w:sz w:val="28"/>
          <w:szCs w:val="28"/>
        </w:rPr>
        <w:t>()</w:t>
      </w:r>
      <w:r>
        <w:rPr>
          <w:sz w:val="28"/>
          <w:szCs w:val="28"/>
        </w:rPr>
        <w:t xml:space="preserve">, поскольку косой крест это, по сути, прямоугольник, у которого рисуются диагонали и не рисуются стороны. Все </w:t>
      </w:r>
      <w:r w:rsidR="00E338B5">
        <w:rPr>
          <w:sz w:val="28"/>
          <w:szCs w:val="28"/>
        </w:rPr>
        <w:t>остальные функции уже были определены.</w:t>
      </w:r>
    </w:p>
    <w:p w:rsidR="00435785" w:rsidRPr="00EA7204" w:rsidRDefault="00E338B5" w:rsidP="00EA720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равносторонний треугольник наследует сразу от двух классов: от класса прямоугольник и от класса </w:t>
      </w:r>
      <w:proofErr w:type="spellStart"/>
      <w:r>
        <w:rPr>
          <w:sz w:val="28"/>
          <w:szCs w:val="28"/>
          <w:lang w:val="en-US"/>
        </w:rPr>
        <w:t>reflectable</w:t>
      </w:r>
      <w:proofErr w:type="spellEnd"/>
      <w:r>
        <w:rPr>
          <w:sz w:val="28"/>
          <w:szCs w:val="28"/>
        </w:rPr>
        <w:t xml:space="preserve">, поскольку нужна и возможность поворота, которая уже есть у прямоугольника, и возможность отражения, свойственная классу </w:t>
      </w:r>
      <w:proofErr w:type="spellStart"/>
      <w:r>
        <w:rPr>
          <w:sz w:val="28"/>
          <w:szCs w:val="28"/>
          <w:lang w:val="en-US"/>
        </w:rPr>
        <w:t>reflectable</w:t>
      </w:r>
      <w:proofErr w:type="spellEnd"/>
      <w:r w:rsidRPr="00E338B5">
        <w:rPr>
          <w:sz w:val="28"/>
          <w:szCs w:val="28"/>
        </w:rPr>
        <w:t>.</w:t>
      </w:r>
      <w:r>
        <w:rPr>
          <w:sz w:val="28"/>
          <w:szCs w:val="28"/>
        </w:rPr>
        <w:t xml:space="preserve"> При создании объекта класса треугольник вдобавок к точкам </w:t>
      </w:r>
      <w:proofErr w:type="spellStart"/>
      <w:r>
        <w:rPr>
          <w:sz w:val="28"/>
          <w:szCs w:val="28"/>
          <w:lang w:val="en-US"/>
        </w:rPr>
        <w:t>sw</w:t>
      </w:r>
      <w:proofErr w:type="spellEnd"/>
      <w:r w:rsidRPr="00E338B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338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</w:t>
      </w:r>
      <w:r w:rsidRPr="00E338B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создаются точки, отмечающие положен</w:t>
      </w:r>
      <w:r w:rsidR="002E3828">
        <w:rPr>
          <w:sz w:val="28"/>
          <w:szCs w:val="28"/>
        </w:rPr>
        <w:t xml:space="preserve">ие вершин треугольника, далее используемые для </w:t>
      </w:r>
      <w:proofErr w:type="spellStart"/>
      <w:r w:rsidR="002E3828">
        <w:rPr>
          <w:sz w:val="28"/>
          <w:szCs w:val="28"/>
        </w:rPr>
        <w:t>отрисовки</w:t>
      </w:r>
      <w:proofErr w:type="spellEnd"/>
      <w:r w:rsidR="002E3828">
        <w:rPr>
          <w:sz w:val="28"/>
          <w:szCs w:val="28"/>
        </w:rPr>
        <w:t xml:space="preserve"> линий. Точки </w:t>
      </w:r>
      <w:proofErr w:type="spellStart"/>
      <w:r w:rsidR="002E3828">
        <w:rPr>
          <w:sz w:val="28"/>
          <w:szCs w:val="28"/>
          <w:lang w:val="en-US"/>
        </w:rPr>
        <w:t>sw</w:t>
      </w:r>
      <w:proofErr w:type="spellEnd"/>
      <w:r w:rsidR="002E3828" w:rsidRPr="002E3828">
        <w:rPr>
          <w:sz w:val="28"/>
          <w:szCs w:val="28"/>
        </w:rPr>
        <w:t xml:space="preserve"> </w:t>
      </w:r>
      <w:r w:rsidR="002E3828">
        <w:rPr>
          <w:sz w:val="28"/>
          <w:szCs w:val="28"/>
        </w:rPr>
        <w:t>и</w:t>
      </w:r>
      <w:r w:rsidR="002E3828" w:rsidRPr="002E3828">
        <w:rPr>
          <w:sz w:val="28"/>
          <w:szCs w:val="28"/>
        </w:rPr>
        <w:t xml:space="preserve"> </w:t>
      </w:r>
      <w:r w:rsidR="002E3828">
        <w:rPr>
          <w:sz w:val="28"/>
          <w:szCs w:val="28"/>
          <w:lang w:val="en-US"/>
        </w:rPr>
        <w:t>ne</w:t>
      </w:r>
      <w:r w:rsidR="002E3828">
        <w:rPr>
          <w:sz w:val="28"/>
          <w:szCs w:val="28"/>
        </w:rPr>
        <w:t>, также как в прямоугольнике, используются для определения границ фигуры.</w:t>
      </w:r>
      <w:r w:rsidR="00EA7204">
        <w:rPr>
          <w:sz w:val="28"/>
          <w:szCs w:val="28"/>
        </w:rPr>
        <w:t xml:space="preserve"> В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классе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равносторонний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треугольник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были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переопределены</w:t>
      </w:r>
      <w:r w:rsidR="00EA7204" w:rsidRPr="00EA7204">
        <w:rPr>
          <w:sz w:val="28"/>
          <w:szCs w:val="28"/>
        </w:rPr>
        <w:t xml:space="preserve"> </w:t>
      </w:r>
      <w:r w:rsidR="00EA7204">
        <w:rPr>
          <w:sz w:val="28"/>
          <w:szCs w:val="28"/>
        </w:rPr>
        <w:t>функции</w:t>
      </w:r>
      <w:r w:rsidR="00EA7204" w:rsidRPr="00EA7204">
        <w:rPr>
          <w:sz w:val="28"/>
          <w:szCs w:val="28"/>
        </w:rPr>
        <w:t xml:space="preserve"> </w:t>
      </w:r>
      <w:r w:rsidR="00EA7204" w:rsidRPr="00EA7204">
        <w:rPr>
          <w:sz w:val="28"/>
          <w:szCs w:val="28"/>
          <w:lang w:val="en-US"/>
        </w:rPr>
        <w:t>draw</w:t>
      </w:r>
      <w:r w:rsidR="00EA7204" w:rsidRPr="00EA7204">
        <w:rPr>
          <w:sz w:val="28"/>
          <w:szCs w:val="28"/>
        </w:rPr>
        <w:t>()</w:t>
      </w:r>
      <w:r w:rsidR="00EA7204" w:rsidRPr="00EA7204">
        <w:rPr>
          <w:sz w:val="28"/>
          <w:szCs w:val="28"/>
        </w:rPr>
        <w:t xml:space="preserve">, </w:t>
      </w:r>
      <w:r w:rsidR="00EA7204" w:rsidRPr="00EA7204">
        <w:rPr>
          <w:sz w:val="28"/>
          <w:szCs w:val="28"/>
          <w:lang w:val="en-US"/>
        </w:rPr>
        <w:t>flip</w:t>
      </w:r>
      <w:r w:rsidR="00EA7204" w:rsidRPr="00EA7204">
        <w:rPr>
          <w:sz w:val="28"/>
          <w:szCs w:val="28"/>
        </w:rPr>
        <w:t>_</w:t>
      </w:r>
      <w:proofErr w:type="spellStart"/>
      <w:r w:rsidR="00EA7204" w:rsidRPr="00EA7204">
        <w:rPr>
          <w:sz w:val="28"/>
          <w:szCs w:val="28"/>
          <w:lang w:val="en-US"/>
        </w:rPr>
        <w:t>horisontally</w:t>
      </w:r>
      <w:proofErr w:type="spellEnd"/>
      <w:r w:rsidR="00EA7204" w:rsidRPr="00EA7204">
        <w:rPr>
          <w:sz w:val="28"/>
          <w:szCs w:val="28"/>
        </w:rPr>
        <w:t>()</w:t>
      </w:r>
      <w:r w:rsidR="00EA7204" w:rsidRPr="00EA7204">
        <w:rPr>
          <w:sz w:val="28"/>
          <w:szCs w:val="28"/>
        </w:rPr>
        <w:t xml:space="preserve">, </w:t>
      </w:r>
      <w:r w:rsidR="00EA7204" w:rsidRPr="00EA7204">
        <w:rPr>
          <w:sz w:val="28"/>
          <w:szCs w:val="28"/>
          <w:lang w:val="en-US"/>
        </w:rPr>
        <w:t>flip</w:t>
      </w:r>
      <w:r w:rsidR="00EA7204" w:rsidRPr="00EA7204">
        <w:rPr>
          <w:sz w:val="28"/>
          <w:szCs w:val="28"/>
        </w:rPr>
        <w:t>_</w:t>
      </w:r>
      <w:r w:rsidR="00EA7204" w:rsidRPr="00EA7204">
        <w:rPr>
          <w:sz w:val="28"/>
          <w:szCs w:val="28"/>
          <w:lang w:val="en-US"/>
        </w:rPr>
        <w:t>vertically</w:t>
      </w:r>
      <w:r w:rsidR="00EA7204" w:rsidRPr="00EA7204">
        <w:rPr>
          <w:sz w:val="28"/>
          <w:szCs w:val="28"/>
        </w:rPr>
        <w:t>()</w:t>
      </w:r>
      <w:r w:rsidR="00EA7204" w:rsidRPr="00EA7204">
        <w:rPr>
          <w:sz w:val="28"/>
          <w:szCs w:val="28"/>
        </w:rPr>
        <w:t xml:space="preserve">, </w:t>
      </w:r>
      <w:r w:rsidR="00EA7204" w:rsidRPr="00EA7204">
        <w:rPr>
          <w:sz w:val="28"/>
          <w:szCs w:val="28"/>
          <w:lang w:val="en-US"/>
        </w:rPr>
        <w:t>rotate</w:t>
      </w:r>
      <w:r w:rsidR="00EA7204" w:rsidRPr="00EA7204">
        <w:rPr>
          <w:sz w:val="28"/>
          <w:szCs w:val="28"/>
        </w:rPr>
        <w:t>_</w:t>
      </w:r>
      <w:r w:rsidR="00EA7204" w:rsidRPr="00EA7204">
        <w:rPr>
          <w:sz w:val="28"/>
          <w:szCs w:val="28"/>
          <w:lang w:val="en-US"/>
        </w:rPr>
        <w:t>left</w:t>
      </w:r>
      <w:r w:rsidR="00EA7204" w:rsidRPr="00EA7204">
        <w:rPr>
          <w:sz w:val="28"/>
          <w:szCs w:val="28"/>
        </w:rPr>
        <w:t>()</w:t>
      </w:r>
      <w:r w:rsidR="00EA7204" w:rsidRPr="00EA7204">
        <w:rPr>
          <w:sz w:val="28"/>
          <w:szCs w:val="28"/>
        </w:rPr>
        <w:t xml:space="preserve">, </w:t>
      </w:r>
      <w:r w:rsidR="00EA7204" w:rsidRPr="00EA7204">
        <w:rPr>
          <w:sz w:val="28"/>
          <w:szCs w:val="28"/>
          <w:lang w:val="en-US"/>
        </w:rPr>
        <w:t>rotate</w:t>
      </w:r>
      <w:r w:rsidR="00EA7204" w:rsidRPr="00EA7204">
        <w:rPr>
          <w:sz w:val="28"/>
          <w:szCs w:val="28"/>
        </w:rPr>
        <w:t>_</w:t>
      </w:r>
      <w:r w:rsidR="00EA7204" w:rsidRPr="00EA7204">
        <w:rPr>
          <w:sz w:val="28"/>
          <w:szCs w:val="28"/>
          <w:lang w:val="en-US"/>
        </w:rPr>
        <w:t>right</w:t>
      </w:r>
      <w:r w:rsidR="00EA7204" w:rsidRPr="00EA7204">
        <w:rPr>
          <w:sz w:val="28"/>
          <w:szCs w:val="28"/>
        </w:rPr>
        <w:t>()</w:t>
      </w:r>
      <w:r w:rsidR="00EA7204" w:rsidRPr="00EA7204">
        <w:rPr>
          <w:sz w:val="28"/>
          <w:szCs w:val="28"/>
        </w:rPr>
        <w:t xml:space="preserve">, </w:t>
      </w:r>
      <w:r w:rsidR="00EA7204" w:rsidRPr="00EA7204">
        <w:rPr>
          <w:sz w:val="28"/>
          <w:szCs w:val="28"/>
          <w:lang w:val="en-US"/>
        </w:rPr>
        <w:t>resize</w:t>
      </w:r>
      <w:r w:rsidR="00EA7204" w:rsidRPr="00EA7204">
        <w:rPr>
          <w:sz w:val="28"/>
          <w:szCs w:val="28"/>
        </w:rPr>
        <w:t>(</w:t>
      </w:r>
      <w:proofErr w:type="spellStart"/>
      <w:r w:rsidR="00EA7204" w:rsidRPr="00EA7204">
        <w:rPr>
          <w:sz w:val="28"/>
          <w:szCs w:val="28"/>
          <w:lang w:val="en-US"/>
        </w:rPr>
        <w:t>int</w:t>
      </w:r>
      <w:proofErr w:type="spellEnd"/>
      <w:r w:rsidR="00EA7204" w:rsidRPr="00EA7204">
        <w:rPr>
          <w:sz w:val="28"/>
          <w:szCs w:val="28"/>
        </w:rPr>
        <w:t xml:space="preserve">) </w:t>
      </w:r>
      <w:r w:rsidR="00EA7204" w:rsidRPr="00EA7204">
        <w:rPr>
          <w:sz w:val="28"/>
          <w:szCs w:val="28"/>
        </w:rPr>
        <w:t xml:space="preserve">, </w:t>
      </w:r>
      <w:r w:rsidR="00EA7204">
        <w:rPr>
          <w:sz w:val="28"/>
          <w:szCs w:val="28"/>
          <w:lang w:val="en-US"/>
        </w:rPr>
        <w:t>move</w:t>
      </w:r>
      <w:r w:rsidR="00EA7204" w:rsidRPr="00EA7204">
        <w:rPr>
          <w:sz w:val="28"/>
          <w:szCs w:val="28"/>
        </w:rPr>
        <w:t>().</w:t>
      </w:r>
    </w:p>
    <w:p w:rsidR="002E3828" w:rsidRDefault="002E3828" w:rsidP="004357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косой крест с равносторонним треугольником</w:t>
      </w:r>
      <w:r>
        <w:rPr>
          <w:sz w:val="28"/>
          <w:szCs w:val="28"/>
        </w:rPr>
        <w:t xml:space="preserve"> сначала планировалось делать на основе сразу двух классов – косой крест и равносторонний треугольник.</w:t>
      </w:r>
      <w:r w:rsidR="009A564A">
        <w:rPr>
          <w:sz w:val="28"/>
          <w:szCs w:val="28"/>
        </w:rPr>
        <w:t xml:space="preserve"> Однако, поскольку в классе равносторонний треугольник переопределено слишком много функций класса прямоугольник, которые также используются в классе косой крест, было решено отказаться от этой идеи, ведь их все пришлось бы заново переопределять в классе </w:t>
      </w:r>
      <w:r w:rsidR="009A564A">
        <w:rPr>
          <w:sz w:val="28"/>
          <w:szCs w:val="28"/>
        </w:rPr>
        <w:t>косой крест с равносторонним треугольником</w:t>
      </w:r>
      <w:r w:rsidR="009A564A">
        <w:rPr>
          <w:sz w:val="28"/>
          <w:szCs w:val="28"/>
        </w:rPr>
        <w:t xml:space="preserve">. </w:t>
      </w:r>
      <w:r w:rsidR="009606BA">
        <w:rPr>
          <w:sz w:val="28"/>
          <w:szCs w:val="28"/>
        </w:rPr>
        <w:t xml:space="preserve"> Поэтому этот класс теперь наследует только от класса равносторонний треугольник. </w:t>
      </w:r>
      <w:proofErr w:type="spellStart"/>
      <w:r w:rsidR="009606BA">
        <w:rPr>
          <w:sz w:val="28"/>
          <w:szCs w:val="28"/>
        </w:rPr>
        <w:t>Отрисовка</w:t>
      </w:r>
      <w:proofErr w:type="spellEnd"/>
      <w:r w:rsidR="009606BA">
        <w:rPr>
          <w:sz w:val="28"/>
          <w:szCs w:val="28"/>
        </w:rPr>
        <w:t xml:space="preserve"> креста проходит также как в классе косой крест, ведь у треугольника также как и у прямоугольника есть опорные точки </w:t>
      </w:r>
      <w:proofErr w:type="spellStart"/>
      <w:r w:rsidR="009606BA">
        <w:rPr>
          <w:sz w:val="28"/>
          <w:szCs w:val="28"/>
          <w:lang w:val="en-US"/>
        </w:rPr>
        <w:t>sw</w:t>
      </w:r>
      <w:proofErr w:type="spellEnd"/>
      <w:r w:rsidR="009606BA" w:rsidRPr="009606BA">
        <w:rPr>
          <w:sz w:val="28"/>
          <w:szCs w:val="28"/>
        </w:rPr>
        <w:t xml:space="preserve"> </w:t>
      </w:r>
      <w:r w:rsidR="009606BA">
        <w:rPr>
          <w:sz w:val="28"/>
          <w:szCs w:val="28"/>
        </w:rPr>
        <w:t xml:space="preserve">и </w:t>
      </w:r>
      <w:r w:rsidR="009606BA">
        <w:rPr>
          <w:sz w:val="28"/>
          <w:szCs w:val="28"/>
          <w:lang w:val="en-US"/>
        </w:rPr>
        <w:t>ne</w:t>
      </w:r>
      <w:r w:rsidR="009606BA">
        <w:rPr>
          <w:sz w:val="28"/>
          <w:szCs w:val="28"/>
        </w:rPr>
        <w:t>.</w:t>
      </w:r>
      <w:r w:rsidR="00547B31">
        <w:rPr>
          <w:sz w:val="28"/>
          <w:szCs w:val="28"/>
        </w:rPr>
        <w:t xml:space="preserve"> В классе </w:t>
      </w:r>
      <w:r w:rsidR="00547B31">
        <w:rPr>
          <w:sz w:val="28"/>
          <w:szCs w:val="28"/>
        </w:rPr>
        <w:t>косой крест с равносторонним треугольником</w:t>
      </w:r>
      <w:r w:rsidR="00547B31">
        <w:rPr>
          <w:sz w:val="28"/>
          <w:szCs w:val="28"/>
        </w:rPr>
        <w:t xml:space="preserve"> была переопределена только функция </w:t>
      </w:r>
      <w:r w:rsidR="00547B31">
        <w:rPr>
          <w:sz w:val="28"/>
          <w:szCs w:val="28"/>
          <w:lang w:val="en-US"/>
        </w:rPr>
        <w:t>draw</w:t>
      </w:r>
      <w:r w:rsidR="00547B31" w:rsidRPr="00547B31">
        <w:rPr>
          <w:sz w:val="28"/>
          <w:szCs w:val="28"/>
        </w:rPr>
        <w:t>()</w:t>
      </w:r>
      <w:r w:rsidR="00547B31">
        <w:rPr>
          <w:sz w:val="28"/>
          <w:szCs w:val="28"/>
        </w:rPr>
        <w:t>.</w:t>
      </w:r>
    </w:p>
    <w:p w:rsidR="00821077" w:rsidRPr="00547B31" w:rsidRDefault="00821077" w:rsidP="004357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Также стоит добавить, что у класса прямоугольник были переписаны функции поворота, поскольку в исходной программе они были реализованы неправильно и изменяли пропорции</w:t>
      </w:r>
      <w:r w:rsidR="00727B4F">
        <w:rPr>
          <w:sz w:val="28"/>
          <w:szCs w:val="28"/>
        </w:rPr>
        <w:t xml:space="preserve"> фигуры</w:t>
      </w:r>
      <w:r>
        <w:rPr>
          <w:sz w:val="28"/>
          <w:szCs w:val="28"/>
        </w:rPr>
        <w:t xml:space="preserve"> при применении.</w:t>
      </w:r>
    </w:p>
    <w:p w:rsidR="00757261" w:rsidRDefault="00757261" w:rsidP="008077A5">
      <w:pPr>
        <w:spacing w:line="360" w:lineRule="auto"/>
        <w:ind w:firstLine="709"/>
        <w:jc w:val="both"/>
        <w:rPr>
          <w:sz w:val="28"/>
          <w:szCs w:val="28"/>
        </w:rPr>
      </w:pPr>
    </w:p>
    <w:p w:rsidR="00A23788" w:rsidRDefault="00A237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23788" w:rsidRDefault="00A23788" w:rsidP="00A237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классов</w:t>
      </w:r>
    </w:p>
    <w:p w:rsidR="00A23788" w:rsidRPr="00491A20" w:rsidRDefault="00A23788" w:rsidP="00A23788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958497" cy="3735238"/>
            <wp:effectExtent l="0" t="0" r="4445" b="0"/>
            <wp:docPr id="2" name="Рисунок 2" descr="C:\Users\user\Documents\LETI\4th semester\AlgOs\LR1\pictures\class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LETI\4th semester\AlgOs\LR1\pictures\class diagram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18" cy="373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6D" w:rsidRDefault="009A486D" w:rsidP="008077A5">
      <w:pPr>
        <w:spacing w:line="360" w:lineRule="auto"/>
        <w:ind w:firstLine="709"/>
        <w:jc w:val="both"/>
        <w:rPr>
          <w:sz w:val="28"/>
          <w:szCs w:val="28"/>
        </w:rPr>
      </w:pP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>Примеры выполнения программы</w:t>
      </w:r>
    </w:p>
    <w:p w:rsidR="005D4B90" w:rsidRDefault="00A23788" w:rsidP="00A237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AAE62" wp14:editId="6CD0A9B5">
            <wp:extent cx="3869822" cy="3907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85" cy="3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88" w:rsidRDefault="00A237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6729FE" wp14:editId="12A2A2DE">
            <wp:extent cx="4049219" cy="4088921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214" cy="40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90" w:rsidRDefault="00A2378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2D7D9" wp14:editId="25858E9C">
            <wp:extent cx="4037163" cy="407674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598" cy="40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90" w:rsidRDefault="005D4B9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D4B90" w:rsidRDefault="005D4B9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37F83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Выводы.</w:t>
      </w:r>
    </w:p>
    <w:p w:rsidR="00A23788" w:rsidRDefault="00727B4F">
      <w:pPr>
        <w:spacing w:line="360" w:lineRule="auto"/>
        <w:ind w:firstLine="709"/>
        <w:jc w:val="both"/>
        <w:rPr>
          <w:sz w:val="28"/>
          <w:szCs w:val="28"/>
        </w:rPr>
      </w:pPr>
      <w:r w:rsidRPr="00727B4F">
        <w:rPr>
          <w:sz w:val="28"/>
          <w:szCs w:val="28"/>
        </w:rPr>
        <w:t>В</w:t>
      </w:r>
      <w:r>
        <w:rPr>
          <w:sz w:val="28"/>
          <w:szCs w:val="28"/>
        </w:rPr>
        <w:t xml:space="preserve"> ходке выполнения работы было изучено наследование в </w:t>
      </w:r>
      <w:r>
        <w:rPr>
          <w:sz w:val="28"/>
          <w:szCs w:val="28"/>
          <w:lang w:val="en-US"/>
        </w:rPr>
        <w:t>C</w:t>
      </w:r>
      <w:r w:rsidRPr="00727B4F">
        <w:rPr>
          <w:sz w:val="28"/>
          <w:szCs w:val="28"/>
        </w:rPr>
        <w:t>++</w:t>
      </w:r>
      <w:r>
        <w:rPr>
          <w:sz w:val="28"/>
          <w:szCs w:val="28"/>
        </w:rPr>
        <w:t>. Однако, представленная диаграмма классов не является аккуратной и структурированной. Поскольку предполагается, что эта программа уже написана до нас и может только дополняться, но не изменяться, с этим приходится смириться. Однако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бы её можно было изменять, мы бы предложили другую структуру классов, которая выглядела бы примерно вот так:</w:t>
      </w:r>
    </w:p>
    <w:p w:rsidR="00727B4F" w:rsidRDefault="003F77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13540" cy="2159349"/>
            <wp:effectExtent l="0" t="0" r="6350" b="0"/>
            <wp:docPr id="11" name="Рисунок 11" descr="C:\Users\user\Documents\LETI\4th semester\AlgOs\LR1\pictures\proper class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LETI\4th semester\AlgOs\LR1\pictures\proper class 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53" cy="21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DF" w:rsidRDefault="003F77DF">
      <w:pPr>
        <w:spacing w:line="360" w:lineRule="auto"/>
        <w:ind w:firstLine="709"/>
        <w:jc w:val="both"/>
        <w:rPr>
          <w:sz w:val="28"/>
          <w:szCs w:val="28"/>
        </w:rPr>
      </w:pPr>
    </w:p>
    <w:p w:rsidR="003F77DF" w:rsidRPr="003F77DF" w:rsidRDefault="003F77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ней класс </w:t>
      </w:r>
      <w:r>
        <w:rPr>
          <w:sz w:val="28"/>
          <w:szCs w:val="28"/>
          <w:lang w:val="en-US"/>
        </w:rPr>
        <w:t>shape</w:t>
      </w:r>
      <w:r w:rsidRPr="003F77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объединял бы свойства класса </w:t>
      </w:r>
      <w:r>
        <w:rPr>
          <w:sz w:val="28"/>
          <w:szCs w:val="28"/>
          <w:lang w:val="en-US"/>
        </w:rPr>
        <w:t>rotatable</w:t>
      </w:r>
      <w:r w:rsidRPr="003F77D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F77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reflectable</w:t>
      </w:r>
      <w:proofErr w:type="spellEnd"/>
      <w:r>
        <w:rPr>
          <w:sz w:val="28"/>
          <w:szCs w:val="28"/>
        </w:rPr>
        <w:t>, то есть позволял бы и отражать и поворачивать любую фигуру, на его основе строились бы базовые фигуры (крест, круг, квадрат и т.д.), а уже из их комбинации получались бы более сложные фигуры.</w:t>
      </w:r>
      <w:r w:rsidR="00843B46">
        <w:rPr>
          <w:sz w:val="28"/>
          <w:szCs w:val="28"/>
        </w:rPr>
        <w:t xml:space="preserve"> Такой вариант был бы куда более структурирован.</w:t>
      </w:r>
    </w:p>
    <w:p w:rsidR="00A65189" w:rsidRDefault="00A65189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</w:p>
    <w:p w:rsidR="00A65189" w:rsidRDefault="00A65189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</w:rPr>
      </w:pPr>
      <w:r w:rsidRPr="00A65189">
        <w:rPr>
          <w:rStyle w:val="ad"/>
          <w:bCs w:val="0"/>
          <w:smallCaps w:val="0"/>
          <w:sz w:val="28"/>
          <w:szCs w:val="28"/>
        </w:rPr>
        <w:t>Те</w:t>
      </w:r>
      <w:proofErr w:type="gramStart"/>
      <w:r w:rsidRPr="00A65189">
        <w:rPr>
          <w:rStyle w:val="ad"/>
          <w:bCs w:val="0"/>
          <w:smallCaps w:val="0"/>
          <w:sz w:val="28"/>
          <w:szCs w:val="28"/>
        </w:rPr>
        <w:t>кст</w:t>
      </w:r>
      <w:r w:rsidR="003A2432">
        <w:rPr>
          <w:rStyle w:val="ad"/>
          <w:bCs w:val="0"/>
          <w:smallCaps w:val="0"/>
          <w:sz w:val="28"/>
          <w:szCs w:val="28"/>
        </w:rPr>
        <w:t xml:space="preserve"> </w:t>
      </w:r>
      <w:r w:rsidRPr="00A65189">
        <w:rPr>
          <w:rStyle w:val="ad"/>
          <w:bCs w:val="0"/>
          <w:smallCaps w:val="0"/>
          <w:sz w:val="28"/>
          <w:szCs w:val="28"/>
        </w:rPr>
        <w:t>пр</w:t>
      </w:r>
      <w:proofErr w:type="gramEnd"/>
      <w:r w:rsidRPr="00A65189">
        <w:rPr>
          <w:rStyle w:val="ad"/>
          <w:bCs w:val="0"/>
          <w:smallCaps w:val="0"/>
          <w:sz w:val="28"/>
          <w:szCs w:val="28"/>
        </w:rPr>
        <w:t>ограммы</w:t>
      </w:r>
      <w:r w:rsidR="003A2432">
        <w:rPr>
          <w:rStyle w:val="ad"/>
          <w:bCs w:val="0"/>
          <w:smallCaps w:val="0"/>
          <w:sz w:val="28"/>
          <w:szCs w:val="28"/>
        </w:rPr>
        <w:t xml:space="preserve"> (только дополнения и изменения)</w:t>
      </w:r>
      <w:r w:rsidRPr="00A65189">
        <w:rPr>
          <w:rStyle w:val="ad"/>
          <w:bCs w:val="0"/>
          <w:smallCaps w:val="0"/>
          <w:sz w:val="28"/>
          <w:szCs w:val="28"/>
        </w:rPr>
        <w:t>:</w:t>
      </w:r>
    </w:p>
    <w:p w:rsidR="003A2432" w:rsidRDefault="003A2432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  <w:lang w:val="en-US"/>
        </w:rPr>
      </w:pPr>
      <w:proofErr w:type="spellStart"/>
      <w:r>
        <w:rPr>
          <w:rStyle w:val="ad"/>
          <w:bCs w:val="0"/>
          <w:smallCaps w:val="0"/>
          <w:sz w:val="28"/>
          <w:szCs w:val="28"/>
          <w:lang w:val="en-US"/>
        </w:rPr>
        <w:t>shape.h</w:t>
      </w:r>
      <w:proofErr w:type="spellEnd"/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point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get_point_rotated_right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(point p, float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xCenter,float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yCenter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){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float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x,y,deltaX,deltaY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deltaY</w:t>
      </w:r>
      <w:proofErr w:type="spellEnd"/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= (((float)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yCenter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= (((float)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x-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y-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x+deltaY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y -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lastRenderedPageBreak/>
        <w:t xml:space="preserve">    </w:t>
      </w: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return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point(round(x),round(y));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point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get_point_rotated_left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(point p, float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xCenter,float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yCenter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){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float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x,y,deltaX,deltaY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deltaY</w:t>
      </w:r>
      <w:proofErr w:type="spellEnd"/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= (((float)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yCenter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= (((float)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xCenter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p.y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x-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y-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x = x-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deltaY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y = y + </w:t>
      </w:r>
      <w:proofErr w:type="spell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deltaX</w:t>
      </w:r>
      <w:proofErr w:type="spell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   </w:t>
      </w:r>
      <w:proofErr w:type="gramStart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return</w:t>
      </w:r>
      <w:proofErr w:type="gramEnd"/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 xml:space="preserve"> point(round(x),round(y));</w:t>
      </w:r>
    </w:p>
    <w:p w:rsidR="00A65189" w:rsidRDefault="003A2432" w:rsidP="003A2432">
      <w:pPr>
        <w:ind w:firstLine="709"/>
        <w:jc w:val="both"/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</w:pPr>
      <w:r w:rsidRPr="003A2432">
        <w:rPr>
          <w:rStyle w:val="ad"/>
          <w:rFonts w:ascii="Consolas" w:hAnsi="Consolas" w:cs="Consolas"/>
          <w:b w:val="0"/>
          <w:bCs w:val="0"/>
          <w:smallCaps w:val="0"/>
          <w:sz w:val="20"/>
          <w:szCs w:val="20"/>
          <w:lang w:val="en-US"/>
        </w:rPr>
        <w:t>}</w:t>
      </w:r>
    </w:p>
    <w:p w:rsidR="003A2432" w:rsidRDefault="003A2432" w:rsidP="003A2432">
      <w:pPr>
        <w:ind w:firstLine="709"/>
        <w:jc w:val="both"/>
        <w:rPr>
          <w:rStyle w:val="ad"/>
          <w:bCs w:val="0"/>
          <w:smallCaps w:val="0"/>
          <w:sz w:val="28"/>
          <w:szCs w:val="28"/>
        </w:rPr>
      </w:pPr>
    </w:p>
    <w:p w:rsidR="003A2432" w:rsidRDefault="003A2432" w:rsidP="003A2432">
      <w:pPr>
        <w:ind w:firstLine="709"/>
        <w:jc w:val="both"/>
        <w:rPr>
          <w:rStyle w:val="ad"/>
          <w:bCs w:val="0"/>
          <w:smallCaps w:val="0"/>
          <w:sz w:val="28"/>
          <w:szCs w:val="28"/>
        </w:rPr>
      </w:pPr>
      <w:r>
        <w:rPr>
          <w:rStyle w:val="ad"/>
          <w:bCs w:val="0"/>
          <w:smallCaps w:val="0"/>
          <w:sz w:val="28"/>
          <w:szCs w:val="28"/>
        </w:rPr>
        <w:t>Повороты прямоугольника:</w:t>
      </w:r>
    </w:p>
    <w:p w:rsidR="003A2432" w:rsidRPr="003A2432" w:rsidRDefault="003A2432" w:rsidP="003A2432">
      <w:pPr>
        <w:ind w:firstLine="709"/>
        <w:jc w:val="both"/>
        <w:rPr>
          <w:rStyle w:val="ad"/>
          <w:rFonts w:ascii="Consolas" w:hAnsi="Consolas" w:cs="Consolas"/>
          <w:bCs w:val="0"/>
          <w:smallCaps w:val="0"/>
          <w:sz w:val="20"/>
          <w:szCs w:val="20"/>
        </w:rPr>
      </w:pP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3A2432">
        <w:rPr>
          <w:rFonts w:ascii="Consolas" w:hAnsi="Consolas" w:cs="Consolas"/>
          <w:sz w:val="20"/>
          <w:szCs w:val="20"/>
        </w:rPr>
        <w:t>void</w:t>
      </w:r>
      <w:proofErr w:type="spellEnd"/>
      <w:r w:rsidRPr="003A243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</w:rPr>
        <w:t>rotate_right</w:t>
      </w:r>
      <w:proofErr w:type="spellEnd"/>
      <w:r w:rsidRPr="003A2432">
        <w:rPr>
          <w:rFonts w:ascii="Consolas" w:hAnsi="Consolas" w:cs="Consolas"/>
          <w:sz w:val="20"/>
          <w:szCs w:val="20"/>
        </w:rPr>
        <w:t xml:space="preserve">() // Поворот вправо относительно </w:t>
      </w:r>
      <w:proofErr w:type="spellStart"/>
      <w:r w:rsidRPr="003A2432">
        <w:rPr>
          <w:rFonts w:ascii="Consolas" w:hAnsi="Consolas" w:cs="Consolas"/>
          <w:sz w:val="20"/>
          <w:szCs w:val="20"/>
        </w:rPr>
        <w:t>se</w:t>
      </w:r>
      <w:proofErr w:type="spellEnd"/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</w:rPr>
        <w:tab/>
      </w:r>
      <w:r w:rsidRPr="003A2432">
        <w:rPr>
          <w:rFonts w:ascii="Consolas" w:hAnsi="Consolas" w:cs="Consolas"/>
          <w:sz w:val="20"/>
          <w:szCs w:val="20"/>
          <w:lang w:val="en-US"/>
        </w:rPr>
        <w:t>{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swNew,neNew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().x;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().y;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neNew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get_point_rotated_right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ne,xCenter,yCenter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swNew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get_point_rotated_right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sw,xCenter,yCenter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ne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point(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::max(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neNew.x,swNew.x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),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::max(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neNew.y,swNew.y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point(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::min(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neNew.x,swNew.x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),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::min(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neNew.y,swNew.y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A2432">
        <w:rPr>
          <w:rFonts w:ascii="Consolas" w:hAnsi="Consolas" w:cs="Consolas"/>
          <w:sz w:val="20"/>
          <w:szCs w:val="20"/>
        </w:rPr>
        <w:t>}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3A243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3A2432">
        <w:rPr>
          <w:rFonts w:ascii="Consolas" w:hAnsi="Consolas" w:cs="Consolas"/>
          <w:sz w:val="20"/>
          <w:szCs w:val="20"/>
        </w:rPr>
        <w:t>void</w:t>
      </w:r>
      <w:proofErr w:type="spellEnd"/>
      <w:r w:rsidRPr="003A243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</w:rPr>
        <w:t>rotate_left</w:t>
      </w:r>
      <w:proofErr w:type="spellEnd"/>
      <w:r w:rsidRPr="003A2432">
        <w:rPr>
          <w:rFonts w:ascii="Consolas" w:hAnsi="Consolas" w:cs="Consolas"/>
          <w:sz w:val="20"/>
          <w:szCs w:val="20"/>
        </w:rPr>
        <w:t xml:space="preserve">() // Поворот влево относительно </w:t>
      </w:r>
      <w:proofErr w:type="spellStart"/>
      <w:r w:rsidRPr="003A2432">
        <w:rPr>
          <w:rFonts w:ascii="Consolas" w:hAnsi="Consolas" w:cs="Consolas"/>
          <w:sz w:val="20"/>
          <w:szCs w:val="20"/>
        </w:rPr>
        <w:t>sw</w:t>
      </w:r>
      <w:proofErr w:type="spellEnd"/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</w:rPr>
        <w:tab/>
      </w:r>
      <w:r w:rsidRPr="003A2432">
        <w:rPr>
          <w:rFonts w:ascii="Consolas" w:hAnsi="Consolas" w:cs="Consolas"/>
          <w:sz w:val="20"/>
          <w:szCs w:val="20"/>
          <w:lang w:val="en-US"/>
        </w:rPr>
        <w:t>{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swNew,neNew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().x;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().y;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neNew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get_point_rotated_left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ne,xCenter,yCenter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swNew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get_point_rotated_left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sw,xCenter,yCenter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ne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point(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::max(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neNew.x,swNew.x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),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::max(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neNew.y,swNew.y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sw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point(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::min(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neNew.x,swNew.x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),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::min(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neNew.y,swNew.y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ab/>
      </w:r>
      <w:r w:rsidRPr="003A2432">
        <w:rPr>
          <w:rFonts w:ascii="Consolas" w:hAnsi="Consolas" w:cs="Consolas"/>
          <w:sz w:val="20"/>
          <w:szCs w:val="20"/>
        </w:rPr>
        <w:t>}</w:t>
      </w:r>
    </w:p>
    <w:p w:rsid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</w:p>
    <w:p w:rsid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</w:p>
    <w:p w:rsid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</w:p>
    <w:p w:rsidR="003A2432" w:rsidRPr="003A2432" w:rsidRDefault="003A2432" w:rsidP="003A2432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  <w:lang w:val="en-US"/>
        </w:rPr>
      </w:pPr>
      <w:r>
        <w:rPr>
          <w:rStyle w:val="ad"/>
          <w:bCs w:val="0"/>
          <w:smallCaps w:val="0"/>
          <w:sz w:val="28"/>
          <w:szCs w:val="28"/>
          <w:lang w:val="en-US"/>
        </w:rPr>
        <w:t>shape.cpp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upRight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(shape &amp;p, 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shape &amp;q){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deltaX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q.neast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().x -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p.swest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().x;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deltaY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q.neast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().y -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p.swest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().y;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p.move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>deltaX,deltaY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);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>}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upLeft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(shape &amp;p, 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const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shape &amp;q){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deltaX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q.nwest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().x -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p.seast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().x;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A243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A243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deltaY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q.nwest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 xml:space="preserve">().y - </w:t>
      </w:r>
      <w:proofErr w:type="spellStart"/>
      <w:r w:rsidRPr="003A2432">
        <w:rPr>
          <w:rFonts w:ascii="Consolas" w:hAnsi="Consolas" w:cs="Consolas"/>
          <w:sz w:val="20"/>
          <w:szCs w:val="20"/>
          <w:lang w:val="en-US"/>
        </w:rPr>
        <w:t>p.seast</w:t>
      </w:r>
      <w:proofErr w:type="spellEnd"/>
      <w:r w:rsidRPr="003A2432">
        <w:rPr>
          <w:rFonts w:ascii="Consolas" w:hAnsi="Consolas" w:cs="Consolas"/>
          <w:sz w:val="20"/>
          <w:szCs w:val="20"/>
          <w:lang w:val="en-US"/>
        </w:rPr>
        <w:t>().y;</w:t>
      </w:r>
    </w:p>
    <w:p w:rsidR="003A2432" w:rsidRP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3A243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3A2432">
        <w:rPr>
          <w:rFonts w:ascii="Consolas" w:hAnsi="Consolas" w:cs="Consolas"/>
          <w:sz w:val="20"/>
          <w:szCs w:val="20"/>
        </w:rPr>
        <w:t>p.move</w:t>
      </w:r>
      <w:proofErr w:type="spellEnd"/>
      <w:r w:rsidRPr="003A2432">
        <w:rPr>
          <w:rFonts w:ascii="Consolas" w:hAnsi="Consolas" w:cs="Consolas"/>
          <w:sz w:val="20"/>
          <w:szCs w:val="20"/>
        </w:rPr>
        <w:t>(</w:t>
      </w:r>
      <w:proofErr w:type="spellStart"/>
      <w:r w:rsidRPr="003A2432">
        <w:rPr>
          <w:rFonts w:ascii="Consolas" w:hAnsi="Consolas" w:cs="Consolas"/>
          <w:sz w:val="20"/>
          <w:szCs w:val="20"/>
        </w:rPr>
        <w:t>deltaX,deltaY</w:t>
      </w:r>
      <w:proofErr w:type="spellEnd"/>
      <w:r w:rsidRPr="003A2432">
        <w:rPr>
          <w:rFonts w:ascii="Consolas" w:hAnsi="Consolas" w:cs="Consolas"/>
          <w:sz w:val="20"/>
          <w:szCs w:val="20"/>
        </w:rPr>
        <w:t>);</w:t>
      </w:r>
    </w:p>
    <w:p w:rsidR="003A2432" w:rsidRDefault="003A2432" w:rsidP="003A243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3A2432">
        <w:rPr>
          <w:rFonts w:ascii="Consolas" w:hAnsi="Consolas" w:cs="Consolas"/>
          <w:sz w:val="20"/>
          <w:szCs w:val="20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lastRenderedPageBreak/>
        <w:t>class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: public rectangle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: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draw()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: rectangle(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swest,neast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){}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::draw(){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y,swest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y,nwest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x,nwest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: public rectangle, virtual public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reflectable</w:t>
      </w:r>
      <w:proofErr w:type="spellEnd"/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protected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: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point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: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draw()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flip_horisontally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flip_vertically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resize(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move(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int,int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point, point);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::draw(){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trBotLeft.x,trBotLeft.y,trBotRight.x,trBotRight.y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trApex.x,trApex.y,trBotRight.x,trBotRight.y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trBotLeft.x,trBotLeft.y,trApex.x,trApex.y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flip_horisontally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((float)(west().x + east().x))/2;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flip_vertically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((float)(south().y + north().y))/2;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round(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(((float)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)-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().x;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trApex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trBotLeft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trBotRight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rectangle::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().x;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trApex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trBotLeft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trBotRight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get_point_rotated_right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trBotRight,xCenter,yCenter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rectangle::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rotate_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::resize(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dimension){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rectangle::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resize(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dimension);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+= 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 * (dimension - 1);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::move(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x,int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y){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rectangle::move(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,y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+=x;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trApex.y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+=y;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+=x;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trBotLeft.y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+=y;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trBotRight.x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+=x;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trBotRight.y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+=y;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): rectangle(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sWest,nEast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trBotLeft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trBotRight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trApex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= north();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: public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: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draw() override;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point, point);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::draw(){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draw(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y,swest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x,seast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y,nwest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x,nwest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().y);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EvenTriangleWithInclinedCross::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, point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):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sWest,nEast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){}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B8554A" w:rsidRDefault="00B8554A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B8554A" w:rsidRDefault="00B8554A" w:rsidP="008761E2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  <w:lang w:val="en-US"/>
        </w:rPr>
      </w:pPr>
      <w:r>
        <w:rPr>
          <w:rStyle w:val="ad"/>
          <w:bCs w:val="0"/>
          <w:smallCaps w:val="0"/>
          <w:sz w:val="28"/>
          <w:szCs w:val="28"/>
        </w:rPr>
        <w:t xml:space="preserve">Функция </w:t>
      </w:r>
      <w:r>
        <w:rPr>
          <w:rStyle w:val="ad"/>
          <w:bCs w:val="0"/>
          <w:smallCaps w:val="0"/>
          <w:sz w:val="28"/>
          <w:szCs w:val="28"/>
          <w:lang w:val="en-US"/>
        </w:rPr>
        <w:t>main()</w:t>
      </w:r>
    </w:p>
    <w:p w:rsidR="008761E2" w:rsidRPr="008761E2" w:rsidRDefault="008761E2" w:rsidP="008761E2">
      <w:pPr>
        <w:jc w:val="both"/>
        <w:rPr>
          <w:rFonts w:ascii="Consolas" w:hAnsi="Consolas" w:cs="Consolas"/>
          <w:sz w:val="20"/>
          <w:szCs w:val="20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main( )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{  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setlocale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LC_ALL, "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Rus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");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screen_init</w:t>
      </w:r>
      <w:proofErr w:type="spellEnd"/>
      <w:r w:rsidRPr="008761E2">
        <w:rPr>
          <w:rFonts w:ascii="Consolas" w:hAnsi="Consolas" w:cs="Consolas"/>
          <w:sz w:val="20"/>
          <w:szCs w:val="20"/>
        </w:rPr>
        <w:t>(</w:t>
      </w:r>
      <w:proofErr w:type="gramStart"/>
      <w:r w:rsidRPr="008761E2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8761E2">
        <w:rPr>
          <w:rFonts w:ascii="Consolas" w:hAnsi="Consolas" w:cs="Consolas"/>
          <w:sz w:val="20"/>
          <w:szCs w:val="20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>//== 1.Объявление набора фигур ==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rectangle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hat(point(0, 0), point(10, 12));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line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brim(point(0,15),17);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myshape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face(point(15,10), point(27,18));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beard(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point(39,10), point(50,18));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leftHorn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point(39-30,10+10), point(50-30,20+5));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EvenTriangleWithInclinedCross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rightHorn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point(39-22,10+20), point(50-20,20+15));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shape_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refresh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&lt;&lt; "=== Generated... </w:t>
      </w:r>
      <w:r w:rsidRPr="008761E2">
        <w:rPr>
          <w:rFonts w:ascii="Consolas" w:hAnsi="Consolas" w:cs="Consolas"/>
          <w:sz w:val="20"/>
          <w:szCs w:val="20"/>
        </w:rPr>
        <w:t>===\n";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</w:rPr>
        <w:t>cin.get</w:t>
      </w:r>
      <w:proofErr w:type="spellEnd"/>
      <w:r w:rsidRPr="008761E2">
        <w:rPr>
          <w:rFonts w:ascii="Consolas" w:hAnsi="Consolas" w:cs="Consolas"/>
          <w:sz w:val="20"/>
          <w:szCs w:val="20"/>
        </w:rPr>
        <w:t>(); //Смотреть исходный набор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>//== 2.Подготовка к сборке ==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hat.rotate_right</w:t>
      </w:r>
      <w:proofErr w:type="spellEnd"/>
      <w:r w:rsidRPr="008761E2">
        <w:rPr>
          <w:rFonts w:ascii="Consolas" w:hAnsi="Consolas" w:cs="Consolas"/>
          <w:sz w:val="20"/>
          <w:szCs w:val="20"/>
        </w:rPr>
        <w:t>(</w:t>
      </w:r>
      <w:proofErr w:type="gramStart"/>
      <w:r w:rsidRPr="008761E2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8761E2">
        <w:rPr>
          <w:rFonts w:ascii="Consolas" w:hAnsi="Consolas" w:cs="Consolas"/>
          <w:sz w:val="20"/>
          <w:szCs w:val="20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brim.resize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2);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face.resize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2);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leftHorn.resize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2);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beard.flip_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vertically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leftHorn.rotate_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rightHorn.rotate_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shape_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refresh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</w:rPr>
        <w:t>cout</w:t>
      </w:r>
      <w:proofErr w:type="spellEnd"/>
      <w:r w:rsidRPr="008761E2">
        <w:rPr>
          <w:rFonts w:ascii="Consolas" w:hAnsi="Consolas" w:cs="Consolas"/>
          <w:sz w:val="20"/>
          <w:szCs w:val="20"/>
        </w:rPr>
        <w:t xml:space="preserve"> &lt;&lt; "=== </w:t>
      </w:r>
      <w:proofErr w:type="spellStart"/>
      <w:r w:rsidRPr="008761E2">
        <w:rPr>
          <w:rFonts w:ascii="Consolas" w:hAnsi="Consolas" w:cs="Consolas"/>
          <w:sz w:val="20"/>
          <w:szCs w:val="20"/>
        </w:rPr>
        <w:t>Prepared</w:t>
      </w:r>
      <w:proofErr w:type="spellEnd"/>
      <w:r w:rsidRPr="008761E2">
        <w:rPr>
          <w:rFonts w:ascii="Consolas" w:hAnsi="Consolas" w:cs="Consolas"/>
          <w:sz w:val="20"/>
          <w:szCs w:val="20"/>
        </w:rPr>
        <w:t>... ===\n";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</w:rPr>
        <w:t>cin.get</w:t>
      </w:r>
      <w:proofErr w:type="spellEnd"/>
      <w:r w:rsidRPr="008761E2">
        <w:rPr>
          <w:rFonts w:ascii="Consolas" w:hAnsi="Consolas" w:cs="Consolas"/>
          <w:sz w:val="20"/>
          <w:szCs w:val="20"/>
        </w:rPr>
        <w:t>(); //Смотреть результат поворотов/отражений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>//== 3.Сборка изображения ==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>//</w:t>
      </w: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face.move</w:t>
      </w:r>
      <w:proofErr w:type="spellEnd"/>
      <w:r w:rsidRPr="008761E2">
        <w:rPr>
          <w:rFonts w:ascii="Consolas" w:hAnsi="Consolas" w:cs="Consolas"/>
          <w:sz w:val="20"/>
          <w:szCs w:val="20"/>
        </w:rPr>
        <w:t>(0, -10); // Лицо - в исходное положение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up(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brim, face);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up(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hat, brim);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down(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beard, face);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upRight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rightHorn,hat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upLeft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leftHorn,hat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shape_</w:t>
      </w:r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refresh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 xml:space="preserve"> &lt;&lt; "=== Ready! ===\n";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761E2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proofErr w:type="gramEnd"/>
      <w:r w:rsidRPr="008761E2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8761E2">
        <w:rPr>
          <w:rFonts w:ascii="Consolas" w:hAnsi="Consolas" w:cs="Consolas"/>
          <w:sz w:val="20"/>
          <w:szCs w:val="20"/>
          <w:lang w:val="en-US"/>
        </w:rPr>
        <w:t>cin.get</w:t>
      </w:r>
      <w:proofErr w:type="spellEnd"/>
      <w:r w:rsidRPr="008761E2">
        <w:rPr>
          <w:rFonts w:ascii="Consolas" w:hAnsi="Consolas" w:cs="Consolas"/>
          <w:sz w:val="20"/>
          <w:szCs w:val="20"/>
          <w:lang w:val="en-US"/>
        </w:rPr>
        <w:t>(); //</w:t>
      </w:r>
      <w:r w:rsidRPr="008761E2">
        <w:rPr>
          <w:rFonts w:ascii="Consolas" w:hAnsi="Consolas" w:cs="Consolas"/>
          <w:sz w:val="20"/>
          <w:szCs w:val="20"/>
        </w:rPr>
        <w:t>Смотреть</w:t>
      </w:r>
      <w:r w:rsidRPr="008761E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761E2">
        <w:rPr>
          <w:rFonts w:ascii="Consolas" w:hAnsi="Consolas" w:cs="Consolas"/>
          <w:sz w:val="20"/>
          <w:szCs w:val="20"/>
        </w:rPr>
        <w:t>результат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screen_destroy</w:t>
      </w:r>
      <w:proofErr w:type="spellEnd"/>
      <w:r w:rsidRPr="008761E2">
        <w:rPr>
          <w:rFonts w:ascii="Consolas" w:hAnsi="Consolas" w:cs="Consolas"/>
          <w:sz w:val="20"/>
          <w:szCs w:val="20"/>
        </w:rPr>
        <w:t>(</w:t>
      </w:r>
      <w:proofErr w:type="gramStart"/>
      <w:r w:rsidRPr="008761E2">
        <w:rPr>
          <w:rFonts w:ascii="Consolas" w:hAnsi="Consolas" w:cs="Consolas"/>
          <w:sz w:val="20"/>
          <w:szCs w:val="20"/>
        </w:rPr>
        <w:t xml:space="preserve"> )</w:t>
      </w:r>
      <w:proofErr w:type="gramEnd"/>
      <w:r w:rsidRPr="008761E2">
        <w:rPr>
          <w:rFonts w:ascii="Consolas" w:hAnsi="Consolas" w:cs="Consolas"/>
          <w:sz w:val="20"/>
          <w:szCs w:val="20"/>
        </w:rPr>
        <w:t>;</w:t>
      </w:r>
    </w:p>
    <w:p w:rsidR="008761E2" w:rsidRPr="008761E2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ab/>
      </w:r>
      <w:proofErr w:type="spellStart"/>
      <w:r w:rsidRPr="008761E2">
        <w:rPr>
          <w:rFonts w:ascii="Consolas" w:hAnsi="Consolas" w:cs="Consolas"/>
          <w:sz w:val="20"/>
          <w:szCs w:val="20"/>
        </w:rPr>
        <w:t>return</w:t>
      </w:r>
      <w:proofErr w:type="spellEnd"/>
      <w:r w:rsidRPr="008761E2">
        <w:rPr>
          <w:rFonts w:ascii="Consolas" w:hAnsi="Consolas" w:cs="Consolas"/>
          <w:sz w:val="20"/>
          <w:szCs w:val="20"/>
        </w:rPr>
        <w:t xml:space="preserve"> 0;</w:t>
      </w:r>
    </w:p>
    <w:p w:rsidR="003A2432" w:rsidRPr="00A65189" w:rsidRDefault="008761E2" w:rsidP="008761E2">
      <w:pPr>
        <w:ind w:firstLine="709"/>
        <w:jc w:val="both"/>
        <w:rPr>
          <w:rFonts w:ascii="Consolas" w:hAnsi="Consolas" w:cs="Consolas"/>
          <w:sz w:val="20"/>
          <w:szCs w:val="20"/>
        </w:rPr>
      </w:pPr>
      <w:r w:rsidRPr="008761E2">
        <w:rPr>
          <w:rFonts w:ascii="Consolas" w:hAnsi="Consolas" w:cs="Consolas"/>
          <w:sz w:val="20"/>
          <w:szCs w:val="20"/>
        </w:rPr>
        <w:t>}</w:t>
      </w:r>
    </w:p>
    <w:sectPr w:rsidR="003A2432" w:rsidRPr="00A6518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2DB" w:rsidRDefault="002262DB">
      <w:r>
        <w:separator/>
      </w:r>
    </w:p>
  </w:endnote>
  <w:endnote w:type="continuationSeparator" w:id="0">
    <w:p w:rsidR="002262DB" w:rsidRDefault="0022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8554A">
      <w:rPr>
        <w:noProof/>
      </w:rPr>
      <w:t>4</w:t>
    </w:r>
    <w:r>
      <w:fldChar w:fldCharType="end"/>
    </w:r>
  </w:p>
  <w:p w:rsidR="004F7035" w:rsidRDefault="004F7035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2DB" w:rsidRDefault="002262DB">
      <w:r>
        <w:separator/>
      </w:r>
    </w:p>
  </w:footnote>
  <w:footnote w:type="continuationSeparator" w:id="0">
    <w:p w:rsidR="002262DB" w:rsidRDefault="00226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35" w:rsidRDefault="004F7035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4AEE"/>
    <w:multiLevelType w:val="multilevel"/>
    <w:tmpl w:val="B6125A9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C602E"/>
    <w:multiLevelType w:val="multilevel"/>
    <w:tmpl w:val="3B0C873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00779D"/>
    <w:multiLevelType w:val="multilevel"/>
    <w:tmpl w:val="3B3CD8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DAD192E"/>
    <w:multiLevelType w:val="multilevel"/>
    <w:tmpl w:val="83EC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57054"/>
    <w:multiLevelType w:val="hybridMultilevel"/>
    <w:tmpl w:val="E026D1EC"/>
    <w:lvl w:ilvl="0" w:tplc="98522F6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83"/>
    <w:rsid w:val="00020DF2"/>
    <w:rsid w:val="00096807"/>
    <w:rsid w:val="000C0E1E"/>
    <w:rsid w:val="000F46C1"/>
    <w:rsid w:val="000F4B07"/>
    <w:rsid w:val="001274C0"/>
    <w:rsid w:val="00136A28"/>
    <w:rsid w:val="001441DF"/>
    <w:rsid w:val="001B2DC4"/>
    <w:rsid w:val="001C45C0"/>
    <w:rsid w:val="001D0FF3"/>
    <w:rsid w:val="001F68B6"/>
    <w:rsid w:val="0020465C"/>
    <w:rsid w:val="002262DB"/>
    <w:rsid w:val="002340E7"/>
    <w:rsid w:val="002E3828"/>
    <w:rsid w:val="002E5188"/>
    <w:rsid w:val="00313763"/>
    <w:rsid w:val="003233F6"/>
    <w:rsid w:val="00324D09"/>
    <w:rsid w:val="00330158"/>
    <w:rsid w:val="003930E9"/>
    <w:rsid w:val="003A2432"/>
    <w:rsid w:val="003D007B"/>
    <w:rsid w:val="003D7B0D"/>
    <w:rsid w:val="003F77DF"/>
    <w:rsid w:val="00435785"/>
    <w:rsid w:val="00437F83"/>
    <w:rsid w:val="00446964"/>
    <w:rsid w:val="00491A20"/>
    <w:rsid w:val="004B675A"/>
    <w:rsid w:val="004F7035"/>
    <w:rsid w:val="00502959"/>
    <w:rsid w:val="00502F52"/>
    <w:rsid w:val="00547B31"/>
    <w:rsid w:val="0057374B"/>
    <w:rsid w:val="005B016E"/>
    <w:rsid w:val="005D4B90"/>
    <w:rsid w:val="00606898"/>
    <w:rsid w:val="006325F8"/>
    <w:rsid w:val="00666689"/>
    <w:rsid w:val="00682131"/>
    <w:rsid w:val="006D109C"/>
    <w:rsid w:val="00727B4F"/>
    <w:rsid w:val="00751D60"/>
    <w:rsid w:val="00755A62"/>
    <w:rsid w:val="00757261"/>
    <w:rsid w:val="007811D1"/>
    <w:rsid w:val="007E20C2"/>
    <w:rsid w:val="007F0710"/>
    <w:rsid w:val="008077A5"/>
    <w:rsid w:val="00821077"/>
    <w:rsid w:val="008371BF"/>
    <w:rsid w:val="00843B46"/>
    <w:rsid w:val="008761E2"/>
    <w:rsid w:val="008A6258"/>
    <w:rsid w:val="008C2D53"/>
    <w:rsid w:val="009561FD"/>
    <w:rsid w:val="009606BA"/>
    <w:rsid w:val="009A486D"/>
    <w:rsid w:val="009A564A"/>
    <w:rsid w:val="009E186D"/>
    <w:rsid w:val="00A23788"/>
    <w:rsid w:val="00A65189"/>
    <w:rsid w:val="00A66865"/>
    <w:rsid w:val="00AB2C84"/>
    <w:rsid w:val="00B06F5F"/>
    <w:rsid w:val="00B6411B"/>
    <w:rsid w:val="00B77272"/>
    <w:rsid w:val="00B80DA1"/>
    <w:rsid w:val="00B8554A"/>
    <w:rsid w:val="00BA6103"/>
    <w:rsid w:val="00BC688A"/>
    <w:rsid w:val="00BD56C0"/>
    <w:rsid w:val="00C12C05"/>
    <w:rsid w:val="00C21ED3"/>
    <w:rsid w:val="00C40840"/>
    <w:rsid w:val="00C721D0"/>
    <w:rsid w:val="00CD11DB"/>
    <w:rsid w:val="00D07176"/>
    <w:rsid w:val="00D4416A"/>
    <w:rsid w:val="00D60CBD"/>
    <w:rsid w:val="00D60EBF"/>
    <w:rsid w:val="00D733FB"/>
    <w:rsid w:val="00DE1A56"/>
    <w:rsid w:val="00E338B5"/>
    <w:rsid w:val="00E45FED"/>
    <w:rsid w:val="00EA05DD"/>
    <w:rsid w:val="00EA7204"/>
    <w:rsid w:val="00EB1BDC"/>
    <w:rsid w:val="00F659B8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user</cp:lastModifiedBy>
  <cp:revision>149</cp:revision>
  <cp:lastPrinted>2015-07-17T12:06:00Z</cp:lastPrinted>
  <dcterms:created xsi:type="dcterms:W3CDTF">2021-09-23T03:23:00Z</dcterms:created>
  <dcterms:modified xsi:type="dcterms:W3CDTF">2023-02-12T14:31:00Z</dcterms:modified>
  <dc:language>ru-RU</dc:language>
</cp:coreProperties>
</file>