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DC67" w14:textId="43F82619" w:rsidR="00F82621" w:rsidRDefault="00652134">
      <w:pPr>
        <w:rPr>
          <w:rtl/>
        </w:rPr>
      </w:pPr>
      <w:r>
        <w:rPr>
          <w:rFonts w:hint="cs"/>
          <w:rtl/>
        </w:rPr>
        <w:t>פרוייקט להגשה ב  1.3.2024</w:t>
      </w:r>
    </w:p>
    <w:p w14:paraId="52C23C5F" w14:textId="77777777" w:rsidR="00652134" w:rsidRDefault="00652134">
      <w:pPr>
        <w:rPr>
          <w:rtl/>
        </w:rPr>
      </w:pPr>
    </w:p>
    <w:p w14:paraId="0BE516C9" w14:textId="6F7DB8E5" w:rsidR="00652134" w:rsidRDefault="00652134">
      <w:pPr>
        <w:rPr>
          <w:rtl/>
        </w:rPr>
      </w:pPr>
      <w:r>
        <w:rPr>
          <w:rFonts w:hint="cs"/>
          <w:rtl/>
        </w:rPr>
        <w:t xml:space="preserve">יש להיכנס ל </w:t>
      </w:r>
      <w:r>
        <w:rPr>
          <w:rFonts w:hint="cs"/>
        </w:rPr>
        <w:t>A</w:t>
      </w:r>
      <w:r>
        <w:t xml:space="preserve">nably </w:t>
      </w:r>
      <w:r>
        <w:rPr>
          <w:rFonts w:hint="cs"/>
          <w:rtl/>
        </w:rPr>
        <w:t xml:space="preserve"> , 2 , משימות הערכה</w:t>
      </w:r>
    </w:p>
    <w:p w14:paraId="22AF2726" w14:textId="77777777" w:rsidR="00652134" w:rsidRDefault="00652134">
      <w:pPr>
        <w:rPr>
          <w:rFonts w:hint="cs"/>
        </w:rPr>
      </w:pPr>
    </w:p>
    <w:p w14:paraId="1EC01FD6" w14:textId="244F3761" w:rsidR="00652134" w:rsidRDefault="00652134">
      <w:pPr>
        <w:rPr>
          <w:rtl/>
        </w:rPr>
      </w:pPr>
      <w:r>
        <w:rPr>
          <w:rFonts w:hint="cs"/>
          <w:rtl/>
        </w:rPr>
        <w:t xml:space="preserve">החלק הראשון של הפרוייקט הוא לבנות את ה </w:t>
      </w:r>
      <w:r>
        <w:rPr>
          <w:rFonts w:hint="cs"/>
        </w:rPr>
        <w:t>DATA BASE</w:t>
      </w:r>
    </w:p>
    <w:p w14:paraId="4DE2A77E" w14:textId="5D97AC7D" w:rsidR="00D22436" w:rsidRDefault="00652134" w:rsidP="00D22436">
      <w:pPr>
        <w:rPr>
          <w:rtl/>
        </w:rPr>
      </w:pPr>
      <w:r>
        <w:rPr>
          <w:rFonts w:hint="cs"/>
          <w:rtl/>
        </w:rPr>
        <w:t xml:space="preserve">עד ה 1.3 יש להעלות קובץ זיפ שבתוכו </w:t>
      </w:r>
      <w:r>
        <w:rPr>
          <w:rFonts w:hint="cs"/>
        </w:rPr>
        <w:t>SQL</w:t>
      </w:r>
      <w:r>
        <w:rPr>
          <w:rFonts w:hint="cs"/>
          <w:rtl/>
        </w:rPr>
        <w:t xml:space="preserve">, </w:t>
      </w:r>
    </w:p>
    <w:p w14:paraId="74967E2E" w14:textId="366C62BD" w:rsidR="00D22436" w:rsidRDefault="00D22436" w:rsidP="00D22436">
      <w:pPr>
        <w:rPr>
          <w:rtl/>
        </w:rPr>
      </w:pPr>
      <w:r>
        <w:rPr>
          <w:rFonts w:hint="cs"/>
          <w:rtl/>
        </w:rPr>
        <w:t xml:space="preserve">דוגמא ליצירת טבלאות (יש להוסיף </w:t>
      </w:r>
      <w:r>
        <w:t>check</w:t>
      </w:r>
      <w:r>
        <w:rPr>
          <w:rFonts w:hint="cs"/>
          <w:rtl/>
        </w:rPr>
        <w:t xml:space="preserve"> ו </w:t>
      </w:r>
      <w:r>
        <w:rPr>
          <w:rFonts w:hint="cs"/>
        </w:rPr>
        <w:t>P</w:t>
      </w:r>
      <w:r>
        <w:t xml:space="preserve">K </w:t>
      </w:r>
      <w:r>
        <w:rPr>
          <w:rFonts w:hint="cs"/>
          <w:rtl/>
        </w:rPr>
        <w:t xml:space="preserve"> , </w:t>
      </w:r>
      <w:r>
        <w:rPr>
          <w:rFonts w:hint="cs"/>
        </w:rPr>
        <w:t>F</w:t>
      </w:r>
      <w:r>
        <w:t>K</w:t>
      </w:r>
      <w:r>
        <w:rPr>
          <w:rFonts w:hint="cs"/>
          <w:rtl/>
        </w:rPr>
        <w:t>) יש לשים לב ל</w:t>
      </w:r>
      <w:r>
        <w:rPr>
          <w:rFonts w:hint="cs"/>
        </w:rPr>
        <w:t>GO</w:t>
      </w:r>
      <w:r>
        <w:rPr>
          <w:rFonts w:hint="cs"/>
          <w:rtl/>
        </w:rPr>
        <w:t xml:space="preserve"> לפי ואחרי ה </w:t>
      </w:r>
      <w:r>
        <w:rPr>
          <w:rFonts w:hint="cs"/>
        </w:rPr>
        <w:t>USE</w:t>
      </w:r>
      <w:r>
        <w:rPr>
          <w:rFonts w:hint="cs"/>
          <w:rtl/>
        </w:rPr>
        <w:t xml:space="preserve"> </w:t>
      </w:r>
    </w:p>
    <w:p w14:paraId="2B7BB8A2" w14:textId="45639F7F" w:rsidR="00105C88" w:rsidRDefault="00105C88" w:rsidP="00D22436">
      <w:pPr>
        <w:rPr>
          <w:rtl/>
        </w:rPr>
      </w:pPr>
      <w:r>
        <w:rPr>
          <w:rFonts w:hint="cs"/>
          <w:rtl/>
        </w:rPr>
        <w:t xml:space="preserve">כל טבלה צריכה שיהיה לה </w:t>
      </w:r>
      <w:r>
        <w:rPr>
          <w:rFonts w:hint="cs"/>
        </w:rPr>
        <w:t>PK</w:t>
      </w:r>
      <w:r>
        <w:rPr>
          <w:rFonts w:hint="cs"/>
          <w:rtl/>
        </w:rPr>
        <w:t xml:space="preserve"> וההצבעות לפי הצורך</w:t>
      </w:r>
    </w:p>
    <w:p w14:paraId="67C9BD70" w14:textId="77777777" w:rsidR="00D22436" w:rsidRDefault="00D22436" w:rsidP="00D22436">
      <w:pPr>
        <w:rPr>
          <w:rFonts w:hint="cs"/>
          <w:rtl/>
        </w:rPr>
      </w:pPr>
    </w:p>
    <w:p w14:paraId="4079A909" w14:textId="77777777" w:rsidR="00D22436" w:rsidRDefault="00D22436">
      <w:pPr>
        <w:rPr>
          <w:rtl/>
        </w:rPr>
      </w:pPr>
    </w:p>
    <w:p w14:paraId="19F29F8A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nogaproject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DF255D" w14:textId="77777777" w:rsidR="00D22436" w:rsidRP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22436">
        <w:rPr>
          <w:rFonts w:ascii="Consolas" w:hAnsi="Consolas" w:cs="Consolas"/>
          <w:color w:val="0000FF"/>
          <w:sz w:val="19"/>
          <w:szCs w:val="19"/>
          <w:highlight w:val="yellow"/>
        </w:rPr>
        <w:t>go</w:t>
      </w:r>
    </w:p>
    <w:p w14:paraId="0AA9050E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nogaproject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339A45" w14:textId="77777777" w:rsidR="00D22436" w:rsidRP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22436">
        <w:rPr>
          <w:rFonts w:ascii="Consolas" w:hAnsi="Consolas" w:cs="Consolas"/>
          <w:color w:val="0000FF"/>
          <w:sz w:val="19"/>
          <w:szCs w:val="19"/>
          <w:highlight w:val="yellow"/>
        </w:rPr>
        <w:t>go</w:t>
      </w:r>
    </w:p>
    <w:p w14:paraId="03B1F4AE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tabl1</w:t>
      </w:r>
    </w:p>
    <w:p w14:paraId="5D045FBF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DA067F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37DD06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27136E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216483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9D19B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tabl2</w:t>
      </w:r>
    </w:p>
    <w:p w14:paraId="538ADCE2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489F13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0B4EA1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D44F35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EF5A22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16E77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31EF7" w14:textId="77777777" w:rsidR="00D22436" w:rsidRDefault="00D22436" w:rsidP="00D224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B8C0A" w14:textId="77777777" w:rsidR="00D22436" w:rsidRDefault="00D22436">
      <w:pPr>
        <w:rPr>
          <w:rFonts w:hint="cs"/>
          <w:rtl/>
        </w:rPr>
      </w:pPr>
    </w:p>
    <w:p w14:paraId="0AFADD05" w14:textId="236E5690" w:rsidR="00652134" w:rsidRPr="003454ED" w:rsidRDefault="00652134">
      <w:pPr>
        <w:rPr>
          <w:b/>
          <w:bCs/>
          <w:rtl/>
        </w:rPr>
      </w:pPr>
      <w:r w:rsidRPr="003454ED">
        <w:rPr>
          <w:rFonts w:hint="cs"/>
          <w:b/>
          <w:bCs/>
          <w:highlight w:val="magenta"/>
          <w:rtl/>
        </w:rPr>
        <w:t xml:space="preserve">החלק השני הוא להכניס נתונים ל </w:t>
      </w:r>
      <w:r w:rsidRPr="003454ED">
        <w:rPr>
          <w:rFonts w:hint="cs"/>
          <w:b/>
          <w:bCs/>
          <w:highlight w:val="magenta"/>
        </w:rPr>
        <w:t>DATA BASE</w:t>
      </w:r>
    </w:p>
    <w:p w14:paraId="48E44BE7" w14:textId="75EA236D" w:rsidR="00105C88" w:rsidRDefault="003454ED">
      <w:r>
        <w:rPr>
          <w:rFonts w:hint="cs"/>
          <w:rtl/>
        </w:rPr>
        <w:t xml:space="preserve"> </w:t>
      </w:r>
      <w:r>
        <w:t>Insert into</w:t>
      </w:r>
    </w:p>
    <w:p w14:paraId="5C09F2A2" w14:textId="49DFEE87" w:rsidR="003454ED" w:rsidRDefault="003454ED">
      <w:r>
        <w:t>Values</w:t>
      </w:r>
    </w:p>
    <w:p w14:paraId="0F2384EF" w14:textId="5B6C18CD" w:rsidR="003454ED" w:rsidRDefault="008A2E17">
      <w:pPr>
        <w:rPr>
          <w:rtl/>
        </w:rPr>
      </w:pPr>
      <w:r>
        <w:rPr>
          <w:rFonts w:hint="cs"/>
          <w:rtl/>
        </w:rPr>
        <w:t>אם יש טבלאות מקושרות יש להכניס קודם את הנתונים בטבלה המקושרת (</w:t>
      </w:r>
      <w:r>
        <w:rPr>
          <w:rFonts w:hint="cs"/>
        </w:rPr>
        <w:t>PK</w:t>
      </w:r>
      <w:r>
        <w:rPr>
          <w:rFonts w:hint="cs"/>
          <w:rtl/>
        </w:rPr>
        <w:t>)</w:t>
      </w:r>
    </w:p>
    <w:p w14:paraId="254095F4" w14:textId="654A1722" w:rsidR="00105F98" w:rsidRDefault="00105F98">
      <w:pPr>
        <w:rPr>
          <w:rFonts w:hint="cs"/>
          <w:rtl/>
        </w:rPr>
      </w:pPr>
      <w:r>
        <w:rPr>
          <w:rFonts w:hint="cs"/>
          <w:rtl/>
        </w:rPr>
        <w:t xml:space="preserve">דוגמא להכנסת נתונים עם קישורים ה </w:t>
      </w:r>
      <w:r>
        <w:rPr>
          <w:rFonts w:hint="cs"/>
        </w:rPr>
        <w:t>PK</w:t>
      </w:r>
      <w:r>
        <w:rPr>
          <w:rFonts w:hint="cs"/>
          <w:rtl/>
        </w:rPr>
        <w:t xml:space="preserve"> וה </w:t>
      </w:r>
      <w:r>
        <w:rPr>
          <w:rFonts w:hint="cs"/>
        </w:rPr>
        <w:t>FK</w:t>
      </w:r>
    </w:p>
    <w:p w14:paraId="4B7053E5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nogaproject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4F5B9F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27ABE07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nogaproject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D8CF2A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902FB6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32E75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tbl_2</w:t>
      </w:r>
    </w:p>
    <w:p w14:paraId="669A3A6F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C09EF2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9E95F7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EBD55C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64FFD8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tabl_1</w:t>
      </w:r>
    </w:p>
    <w:p w14:paraId="22B7B7A5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D0CF4ED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1D2CF1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521BB3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tbl_2ID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FD8F80" w14:textId="77777777" w:rsidR="00105F98" w:rsidRDefault="00105F98" w:rsidP="00105F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FK_tbl_2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tbl_2ID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 tbl_2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E32B53" w14:textId="7576E382" w:rsidR="00D22436" w:rsidRDefault="00105F98" w:rsidP="00105F98">
      <w:pPr>
        <w:jc w:val="right"/>
        <w:rPr>
          <w:rFonts w:ascii="Consolas" w:hAnsi="Consolas" w:cs="Consolas"/>
          <w:color w:val="808080"/>
          <w:sz w:val="19"/>
          <w:szCs w:val="19"/>
          <w:rtl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3EE36E" w14:textId="77777777" w:rsidR="00537886" w:rsidRDefault="00537886" w:rsidP="00105F98">
      <w:pPr>
        <w:jc w:val="right"/>
        <w:rPr>
          <w:rFonts w:ascii="Consolas" w:hAnsi="Consolas" w:cs="Consolas"/>
          <w:color w:val="808080"/>
          <w:sz w:val="19"/>
          <w:szCs w:val="19"/>
          <w:rtl/>
        </w:rPr>
      </w:pPr>
    </w:p>
    <w:p w14:paraId="0BB5C020" w14:textId="4F45296A" w:rsidR="00537886" w:rsidRDefault="00537886" w:rsidP="00537886">
      <w:pPr>
        <w:rPr>
          <w:rFonts w:ascii="Consolas" w:hAnsi="Consolas" w:cs="Arial"/>
          <w:color w:val="808080"/>
          <w:sz w:val="19"/>
          <w:szCs w:val="19"/>
          <w:rtl/>
        </w:rPr>
      </w:pPr>
      <w:r>
        <w:rPr>
          <w:rFonts w:ascii="Consolas" w:hAnsi="Consolas" w:cs="Arial" w:hint="cs"/>
          <w:color w:val="808080"/>
          <w:sz w:val="19"/>
          <w:szCs w:val="19"/>
          <w:rtl/>
        </w:rPr>
        <w:t>אופציות הכנסת נתונים:</w:t>
      </w:r>
    </w:p>
    <w:p w14:paraId="1B63AC40" w14:textId="1158BFEC" w:rsidR="00537886" w:rsidRDefault="00537886" w:rsidP="00537886">
      <w:pPr>
        <w:rPr>
          <w:rFonts w:ascii="Consolas" w:hAnsi="Consolas" w:cs="Arial"/>
          <w:color w:val="808080"/>
          <w:sz w:val="19"/>
          <w:szCs w:val="19"/>
        </w:rPr>
      </w:pPr>
      <w:r>
        <w:rPr>
          <w:rFonts w:ascii="Consolas" w:hAnsi="Consolas" w:cs="Arial" w:hint="cs"/>
          <w:color w:val="808080"/>
          <w:sz w:val="19"/>
          <w:szCs w:val="19"/>
          <w:rtl/>
        </w:rPr>
        <w:t xml:space="preserve">1. להכניס נתונים באמצעות </w:t>
      </w:r>
      <w:r>
        <w:rPr>
          <w:rFonts w:ascii="Consolas" w:hAnsi="Consolas" w:cs="Arial" w:hint="cs"/>
          <w:color w:val="808080"/>
          <w:sz w:val="19"/>
          <w:szCs w:val="19"/>
        </w:rPr>
        <w:t>INSERT IN</w:t>
      </w:r>
      <w:r>
        <w:rPr>
          <w:rFonts w:ascii="Consolas" w:hAnsi="Consolas" w:cs="Arial"/>
          <w:color w:val="808080"/>
          <w:sz w:val="19"/>
          <w:szCs w:val="19"/>
        </w:rPr>
        <w:t>TO</w:t>
      </w:r>
    </w:p>
    <w:p w14:paraId="14780DA4" w14:textId="3C70D4BE" w:rsidR="00537886" w:rsidRDefault="00537886" w:rsidP="00537886">
      <w:pPr>
        <w:rPr>
          <w:rFonts w:ascii="Consolas" w:hAnsi="Consolas" w:cs="Arial"/>
          <w:color w:val="808080"/>
          <w:sz w:val="19"/>
          <w:szCs w:val="19"/>
          <w:rtl/>
        </w:rPr>
      </w:pPr>
      <w:r>
        <w:rPr>
          <w:rFonts w:ascii="Consolas" w:hAnsi="Consolas" w:cs="Arial" w:hint="cs"/>
          <w:color w:val="808080"/>
          <w:sz w:val="19"/>
          <w:szCs w:val="19"/>
          <w:rtl/>
        </w:rPr>
        <w:t xml:space="preserve">2. אקסל שאותו יש לשמור בפורמט </w:t>
      </w:r>
      <w:r>
        <w:rPr>
          <w:rFonts w:ascii="Consolas" w:hAnsi="Consolas" w:cs="Arial" w:hint="cs"/>
          <w:color w:val="808080"/>
          <w:sz w:val="19"/>
          <w:szCs w:val="19"/>
        </w:rPr>
        <w:t>CSV</w:t>
      </w:r>
      <w:r>
        <w:rPr>
          <w:rFonts w:ascii="Consolas" w:hAnsi="Consolas" w:cs="Arial" w:hint="cs"/>
          <w:color w:val="808080"/>
          <w:sz w:val="19"/>
          <w:szCs w:val="19"/>
          <w:rtl/>
        </w:rPr>
        <w:t>, יש ללכת ל</w:t>
      </w:r>
      <w:r>
        <w:rPr>
          <w:rFonts w:ascii="Consolas" w:hAnsi="Consolas" w:cs="Arial" w:hint="cs"/>
          <w:color w:val="808080"/>
          <w:sz w:val="19"/>
          <w:szCs w:val="19"/>
        </w:rPr>
        <w:t>DATABASE</w:t>
      </w:r>
      <w:r>
        <w:rPr>
          <w:rFonts w:ascii="Consolas" w:hAnsi="Consolas" w:cs="Arial" w:hint="cs"/>
          <w:color w:val="808080"/>
          <w:sz w:val="19"/>
          <w:szCs w:val="19"/>
          <w:rtl/>
        </w:rPr>
        <w:t xml:space="preserve"> אליו אני רוצה להעלות את הנתונים, מקש ימני על העכבר </w:t>
      </w:r>
      <w:r>
        <w:rPr>
          <w:rFonts w:ascii="Consolas" w:hAnsi="Consolas" w:cs="Arial" w:hint="cs"/>
          <w:color w:val="808080"/>
          <w:sz w:val="19"/>
          <w:szCs w:val="19"/>
        </w:rPr>
        <w:t>TA</w:t>
      </w:r>
      <w:r>
        <w:rPr>
          <w:rFonts w:ascii="Consolas" w:hAnsi="Consolas" w:cs="Arial"/>
          <w:color w:val="808080"/>
          <w:sz w:val="19"/>
          <w:szCs w:val="19"/>
        </w:rPr>
        <w:t>SX</w:t>
      </w:r>
      <w:r>
        <w:rPr>
          <w:rFonts w:ascii="Consolas" w:hAnsi="Consolas" w:cs="Arial" w:hint="cs"/>
          <w:color w:val="808080"/>
          <w:sz w:val="19"/>
          <w:szCs w:val="19"/>
          <w:rtl/>
        </w:rPr>
        <w:t xml:space="preserve"> , </w:t>
      </w:r>
      <w:r>
        <w:rPr>
          <w:rFonts w:ascii="Consolas" w:hAnsi="Consolas" w:cs="Arial" w:hint="cs"/>
          <w:color w:val="808080"/>
          <w:sz w:val="19"/>
          <w:szCs w:val="19"/>
        </w:rPr>
        <w:t>INF</w:t>
      </w:r>
      <w:r>
        <w:rPr>
          <w:rFonts w:ascii="Consolas" w:hAnsi="Consolas" w:cs="Arial"/>
          <w:color w:val="808080"/>
          <w:sz w:val="19"/>
          <w:szCs w:val="19"/>
        </w:rPr>
        <w:t>PUT FLAT FILE</w:t>
      </w:r>
    </w:p>
    <w:p w14:paraId="078E5870" w14:textId="52405D1C" w:rsidR="00537886" w:rsidRDefault="0049490F" w:rsidP="00537886">
      <w:pPr>
        <w:rPr>
          <w:rFonts w:ascii="Consolas" w:hAnsi="Consolas" w:cs="Arial"/>
          <w:color w:val="808080"/>
          <w:sz w:val="19"/>
          <w:szCs w:val="19"/>
        </w:rPr>
      </w:pPr>
      <w:r>
        <w:rPr>
          <w:rFonts w:ascii="Consolas" w:hAnsi="Consolas" w:cs="Arial" w:hint="cs"/>
          <w:color w:val="808080"/>
          <w:sz w:val="19"/>
          <w:szCs w:val="19"/>
          <w:rtl/>
        </w:rPr>
        <w:t xml:space="preserve">ההעלאה תתבצע על ידי </w:t>
      </w:r>
      <w:r>
        <w:rPr>
          <w:rFonts w:ascii="Consolas" w:hAnsi="Consolas" w:cs="Arial" w:hint="cs"/>
          <w:color w:val="808080"/>
          <w:sz w:val="19"/>
          <w:szCs w:val="19"/>
        </w:rPr>
        <w:t>BROWES</w:t>
      </w:r>
    </w:p>
    <w:p w14:paraId="751EA6E0" w14:textId="3C6213C5" w:rsidR="0049490F" w:rsidRDefault="000B09C8" w:rsidP="00537886">
      <w:pPr>
        <w:rPr>
          <w:rFonts w:ascii="Consolas" w:hAnsi="Consolas" w:cs="Arial"/>
          <w:color w:val="808080"/>
          <w:sz w:val="19"/>
          <w:szCs w:val="19"/>
          <w:rtl/>
        </w:rPr>
      </w:pPr>
      <w:r>
        <w:rPr>
          <w:rFonts w:ascii="Consolas" w:hAnsi="Consolas" w:cs="Arial" w:hint="cs"/>
          <w:color w:val="808080"/>
          <w:sz w:val="19"/>
          <w:szCs w:val="19"/>
          <w:rtl/>
        </w:rPr>
        <w:t xml:space="preserve">יש שתי דרכים למשוך את הנתונים לאחר קובץ האקסל אל ה </w:t>
      </w:r>
      <w:r>
        <w:rPr>
          <w:rFonts w:ascii="Consolas" w:hAnsi="Consolas" w:cs="Arial"/>
          <w:color w:val="808080"/>
          <w:sz w:val="19"/>
          <w:szCs w:val="19"/>
        </w:rPr>
        <w:t>database</w:t>
      </w:r>
      <w:r>
        <w:rPr>
          <w:rFonts w:ascii="Consolas" w:hAnsi="Consolas" w:cs="Arial" w:hint="cs"/>
          <w:color w:val="808080"/>
          <w:sz w:val="19"/>
          <w:szCs w:val="19"/>
          <w:rtl/>
        </w:rPr>
        <w:t xml:space="preserve"> שלי</w:t>
      </w:r>
    </w:p>
    <w:p w14:paraId="3F7DCE28" w14:textId="2609CCC9" w:rsidR="000B09C8" w:rsidRDefault="000B09C8" w:rsidP="00537886">
      <w:pPr>
        <w:rPr>
          <w:rFonts w:ascii="Consolas" w:hAnsi="Consolas" w:cs="Arial"/>
          <w:color w:val="808080"/>
          <w:sz w:val="19"/>
          <w:szCs w:val="19"/>
          <w:rtl/>
        </w:rPr>
      </w:pPr>
      <w:r>
        <w:rPr>
          <w:rFonts w:ascii="Consolas" w:hAnsi="Consolas" w:cs="Arial" w:hint="cs"/>
          <w:color w:val="808080"/>
          <w:sz w:val="19"/>
          <w:szCs w:val="19"/>
          <w:rtl/>
        </w:rPr>
        <w:t>דרך ראשונה</w:t>
      </w:r>
    </w:p>
    <w:p w14:paraId="25B686D0" w14:textId="0549D409" w:rsidR="000B09C8" w:rsidRDefault="000B09C8" w:rsidP="00537886">
      <w:pPr>
        <w:rPr>
          <w:rFonts w:ascii="Consolas" w:hAnsi="Consolas" w:cs="Arial"/>
          <w:color w:val="808080"/>
          <w:sz w:val="19"/>
          <w:szCs w:val="19"/>
          <w:rtl/>
        </w:rPr>
      </w:pPr>
      <w:r>
        <w:rPr>
          <w:rFonts w:ascii="Consolas" w:hAnsi="Consolas" w:cs="Arial"/>
          <w:color w:val="808080"/>
          <w:sz w:val="19"/>
          <w:szCs w:val="19"/>
        </w:rPr>
        <w:t xml:space="preserve">  Insert into </w:t>
      </w:r>
      <w:r>
        <w:rPr>
          <w:rFonts w:ascii="Consolas" w:hAnsi="Consolas" w:cs="Arial" w:hint="cs"/>
          <w:color w:val="808080"/>
          <w:sz w:val="19"/>
          <w:szCs w:val="19"/>
          <w:rtl/>
        </w:rPr>
        <w:t xml:space="preserve">שם הטבלה שיצרתי </w:t>
      </w:r>
    </w:p>
    <w:p w14:paraId="31768D12" w14:textId="004B6B56" w:rsidR="000B09C8" w:rsidRDefault="000B09C8" w:rsidP="00537886">
      <w:pPr>
        <w:rPr>
          <w:rFonts w:ascii="Consolas" w:hAnsi="Consolas" w:cs="Arial"/>
          <w:color w:val="808080"/>
          <w:sz w:val="19"/>
          <w:szCs w:val="19"/>
        </w:rPr>
      </w:pPr>
      <w:r>
        <w:rPr>
          <w:rFonts w:ascii="Consolas" w:hAnsi="Consolas" w:cs="Arial"/>
          <w:color w:val="808080"/>
          <w:sz w:val="19"/>
          <w:szCs w:val="19"/>
        </w:rPr>
        <w:t>Select id, name</w:t>
      </w:r>
      <w:r w:rsidR="00721D1D">
        <w:rPr>
          <w:rFonts w:ascii="Consolas" w:hAnsi="Consolas" w:cs="Arial" w:hint="cs"/>
          <w:color w:val="808080"/>
          <w:sz w:val="19"/>
          <w:szCs w:val="19"/>
          <w:rtl/>
        </w:rPr>
        <w:t xml:space="preserve"> (העמודות המופיעות באקסל)</w:t>
      </w:r>
    </w:p>
    <w:p w14:paraId="16B30F6C" w14:textId="7DB8A331" w:rsidR="000B09C8" w:rsidRDefault="000B09C8" w:rsidP="00537886">
      <w:pPr>
        <w:rPr>
          <w:rFonts w:ascii="Consolas" w:hAnsi="Consolas" w:cs="Arial"/>
          <w:color w:val="808080"/>
          <w:sz w:val="19"/>
          <w:szCs w:val="19"/>
          <w:rtl/>
        </w:rPr>
      </w:pPr>
      <w:r>
        <w:rPr>
          <w:rFonts w:ascii="Consolas" w:hAnsi="Consolas" w:cs="Arial"/>
          <w:color w:val="808080"/>
          <w:sz w:val="19"/>
          <w:szCs w:val="19"/>
        </w:rPr>
        <w:t xml:space="preserve">From  </w:t>
      </w:r>
      <w:r>
        <w:rPr>
          <w:rFonts w:ascii="Consolas" w:hAnsi="Consolas" w:cs="Arial" w:hint="cs"/>
          <w:color w:val="808080"/>
          <w:sz w:val="19"/>
          <w:szCs w:val="19"/>
          <w:rtl/>
        </w:rPr>
        <w:t>שם טבלת האקסל</w:t>
      </w:r>
    </w:p>
    <w:p w14:paraId="19CFEB1D" w14:textId="77777777" w:rsidR="000B09C8" w:rsidRDefault="000B09C8" w:rsidP="00537886">
      <w:pPr>
        <w:rPr>
          <w:rFonts w:ascii="Consolas" w:hAnsi="Consolas" w:cs="Arial"/>
          <w:color w:val="808080"/>
          <w:sz w:val="19"/>
          <w:szCs w:val="19"/>
          <w:rtl/>
        </w:rPr>
      </w:pPr>
    </w:p>
    <w:p w14:paraId="12BF3883" w14:textId="0CDD319B" w:rsidR="000B09C8" w:rsidRDefault="000B09C8" w:rsidP="00537886">
      <w:pPr>
        <w:rPr>
          <w:rFonts w:ascii="Consolas" w:hAnsi="Consolas" w:cs="Arial" w:hint="cs"/>
          <w:color w:val="808080"/>
          <w:sz w:val="19"/>
          <w:szCs w:val="19"/>
          <w:rtl/>
        </w:rPr>
      </w:pPr>
      <w:r>
        <w:rPr>
          <w:rFonts w:ascii="Consolas" w:hAnsi="Consolas" w:cs="Arial"/>
          <w:color w:val="808080"/>
          <w:sz w:val="19"/>
          <w:szCs w:val="19"/>
        </w:rPr>
        <w:t xml:space="preserve">Select * from    </w:t>
      </w:r>
      <w:r>
        <w:rPr>
          <w:rFonts w:ascii="Consolas" w:hAnsi="Consolas" w:cs="Arial" w:hint="cs"/>
          <w:color w:val="808080"/>
          <w:sz w:val="19"/>
          <w:szCs w:val="19"/>
          <w:rtl/>
        </w:rPr>
        <w:t xml:space="preserve">  שם הטבלה שיצרתי  </w:t>
      </w:r>
    </w:p>
    <w:p w14:paraId="6061B241" w14:textId="2C2133CE" w:rsidR="00537886" w:rsidRPr="00537886" w:rsidRDefault="00537886" w:rsidP="00537886">
      <w:pPr>
        <w:rPr>
          <w:rFonts w:cs="Arial"/>
        </w:rPr>
      </w:pPr>
    </w:p>
    <w:p w14:paraId="3FCB13E8" w14:textId="78885911" w:rsidR="003454ED" w:rsidRDefault="0072512F">
      <w:pPr>
        <w:rPr>
          <w:rtl/>
        </w:rPr>
      </w:pPr>
      <w:r>
        <w:rPr>
          <w:rFonts w:hint="cs"/>
          <w:rtl/>
        </w:rPr>
        <w:t xml:space="preserve">אופציה נוספת </w:t>
      </w:r>
      <w:r>
        <w:rPr>
          <w:rFonts w:hint="cs"/>
        </w:rPr>
        <w:t>INSERT INTO</w:t>
      </w:r>
    </w:p>
    <w:p w14:paraId="0D70236D" w14:textId="77777777" w:rsidR="0072512F" w:rsidRDefault="0072512F">
      <w:pPr>
        <w:rPr>
          <w:rtl/>
        </w:rPr>
      </w:pPr>
    </w:p>
    <w:p w14:paraId="36DD35B2" w14:textId="7453AE1A" w:rsidR="0072512F" w:rsidRDefault="0072512F">
      <w:pPr>
        <w:rPr>
          <w:rtl/>
        </w:rPr>
      </w:pPr>
      <w:r>
        <w:t>Insert into tbl2 values (50,rrr)</w:t>
      </w:r>
    </w:p>
    <w:p w14:paraId="4E773F7C" w14:textId="277591DE" w:rsidR="0072512F" w:rsidRDefault="0072512F" w:rsidP="0072512F">
      <w:r>
        <w:t>Insert into tbl2 values (5</w:t>
      </w:r>
      <w:r>
        <w:t>1</w:t>
      </w:r>
      <w:r>
        <w:t>,rrr)</w:t>
      </w:r>
    </w:p>
    <w:p w14:paraId="32CACC2C" w14:textId="46940FE8" w:rsidR="0072512F" w:rsidRDefault="0072512F" w:rsidP="0072512F">
      <w:r>
        <w:t>Insert into tbl2 values (5</w:t>
      </w:r>
      <w:r>
        <w:t>2</w:t>
      </w:r>
      <w:r>
        <w:t>,rrr)</w:t>
      </w:r>
    </w:p>
    <w:p w14:paraId="1FF59ACE" w14:textId="75AC14DF" w:rsidR="0072512F" w:rsidRDefault="0072512F" w:rsidP="0072512F">
      <w:r>
        <w:t>Insert into tbl2 values (5</w:t>
      </w:r>
      <w:r>
        <w:t>3</w:t>
      </w:r>
      <w:r>
        <w:t>,rrr)</w:t>
      </w:r>
    </w:p>
    <w:p w14:paraId="42827E56" w14:textId="77777777" w:rsidR="0072512F" w:rsidRDefault="0072512F" w:rsidP="0072512F">
      <w:pPr>
        <w:rPr>
          <w:rFonts w:hint="cs"/>
        </w:rPr>
      </w:pPr>
    </w:p>
    <w:p w14:paraId="58E0F80E" w14:textId="40DB880E" w:rsidR="0072512F" w:rsidRDefault="0072512F" w:rsidP="0072512F">
      <w:pPr>
        <w:rPr>
          <w:rtl/>
        </w:rPr>
      </w:pPr>
      <w:r>
        <w:t>Insert  into tbl2 values (1, 'aaa'.1)</w:t>
      </w:r>
    </w:p>
    <w:p w14:paraId="3A0CBECB" w14:textId="63CE3071" w:rsidR="0072512F" w:rsidRDefault="0072512F" w:rsidP="0072512F">
      <w:pPr>
        <w:rPr>
          <w:rtl/>
        </w:rPr>
      </w:pPr>
      <w:r>
        <w:t>Insert  into tbl2 values (</w:t>
      </w:r>
      <w:r>
        <w:t>2</w:t>
      </w:r>
      <w:r>
        <w:t>, 'aaa'.1)</w:t>
      </w:r>
    </w:p>
    <w:p w14:paraId="16004C6A" w14:textId="4BA49F38" w:rsidR="0072512F" w:rsidRDefault="0072512F" w:rsidP="0072512F">
      <w:pPr>
        <w:rPr>
          <w:rtl/>
        </w:rPr>
      </w:pPr>
      <w:r>
        <w:t>Insert  into tbl2 values (</w:t>
      </w:r>
      <w:r>
        <w:t>3</w:t>
      </w:r>
      <w:r>
        <w:t>, 'aaa'.1)</w:t>
      </w:r>
    </w:p>
    <w:p w14:paraId="15C36850" w14:textId="77777777" w:rsidR="0072512F" w:rsidRPr="0072512F" w:rsidRDefault="0072512F" w:rsidP="0072512F">
      <w:pPr>
        <w:rPr>
          <w:rFonts w:hint="cs"/>
          <w:rtl/>
        </w:rPr>
      </w:pPr>
    </w:p>
    <w:p w14:paraId="1FF89EED" w14:textId="77777777" w:rsidR="0072512F" w:rsidRPr="0072512F" w:rsidRDefault="0072512F">
      <w:pPr>
        <w:rPr>
          <w:rFonts w:hint="cs"/>
          <w:rtl/>
        </w:rPr>
      </w:pPr>
    </w:p>
    <w:p w14:paraId="3B707D46" w14:textId="67CABBD1" w:rsidR="003454ED" w:rsidRDefault="003454ED">
      <w:pPr>
        <w:rPr>
          <w:rFonts w:hint="cs"/>
          <w:rtl/>
        </w:rPr>
      </w:pPr>
      <w:r w:rsidRPr="003454ED">
        <w:rPr>
          <w:rFonts w:hint="cs"/>
          <w:b/>
          <w:bCs/>
          <w:rtl/>
        </w:rPr>
        <w:t>יצירת דיאגרמה</w:t>
      </w:r>
      <w:r>
        <w:rPr>
          <w:rFonts w:hint="cs"/>
          <w:rtl/>
        </w:rPr>
        <w:t xml:space="preserve">  - </w:t>
      </w:r>
      <w:r>
        <w:rPr>
          <w:rFonts w:hint="cs"/>
        </w:rPr>
        <w:t>D</w:t>
      </w:r>
      <w:r>
        <w:t>ATABASEDIAGRAME</w:t>
      </w:r>
      <w:r>
        <w:rPr>
          <w:rFonts w:hint="cs"/>
        </w:rPr>
        <w:t xml:space="preserve"> </w:t>
      </w:r>
      <w:r>
        <w:rPr>
          <w:rtl/>
        </w:rPr>
        <w:t>–</w:t>
      </w:r>
      <w:r>
        <w:rPr>
          <w:rFonts w:hint="cs"/>
        </w:rPr>
        <w:t xml:space="preserve"> </w:t>
      </w:r>
      <w:r>
        <w:rPr>
          <w:rFonts w:hint="cs"/>
          <w:rtl/>
        </w:rPr>
        <w:t>כפתור ימני על ה</w:t>
      </w:r>
      <w:r w:rsidR="009C701A">
        <w:rPr>
          <w:rFonts w:hint="cs"/>
          <w:rtl/>
        </w:rPr>
        <w:t>ע</w:t>
      </w:r>
      <w:r>
        <w:rPr>
          <w:rFonts w:hint="cs"/>
          <w:rtl/>
        </w:rPr>
        <w:t xml:space="preserve">כבר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new diagram</w:t>
      </w:r>
      <w:r>
        <w:rPr>
          <w:rFonts w:hint="cs"/>
          <w:rtl/>
        </w:rPr>
        <w:t xml:space="preserve"> , על מנת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לפתוח הרשאות יש </w:t>
      </w:r>
      <w:r w:rsidR="00D46C06">
        <w:rPr>
          <w:rFonts w:hint="cs"/>
          <w:rtl/>
        </w:rPr>
        <w:t>לגשת</w:t>
      </w:r>
      <w:r>
        <w:rPr>
          <w:rFonts w:hint="cs"/>
          <w:rtl/>
        </w:rPr>
        <w:t xml:space="preserve"> ל </w:t>
      </w:r>
      <w:r>
        <w:rPr>
          <w:rFonts w:hint="cs"/>
        </w:rPr>
        <w:t>PRO</w:t>
      </w:r>
      <w:r>
        <w:t>PERIES</w:t>
      </w:r>
      <w:r>
        <w:rPr>
          <w:rFonts w:hint="cs"/>
        </w:rPr>
        <w:t xml:space="preserve"> </w:t>
      </w:r>
      <w:r>
        <w:t xml:space="preserve">, OWNERS , NOGA </w:t>
      </w:r>
    </w:p>
    <w:p w14:paraId="730C4D2D" w14:textId="77777777" w:rsidR="00D22436" w:rsidRDefault="00D22436"/>
    <w:p w14:paraId="3A23637E" w14:textId="77777777" w:rsidR="00D22436" w:rsidRDefault="00D22436">
      <w:pPr>
        <w:rPr>
          <w:rFonts w:hint="cs"/>
          <w:rtl/>
        </w:rPr>
      </w:pPr>
    </w:p>
    <w:p w14:paraId="336E1FBE" w14:textId="77777777" w:rsidR="00652134" w:rsidRDefault="00652134">
      <w:pPr>
        <w:rPr>
          <w:rFonts w:hint="cs"/>
          <w:rtl/>
        </w:rPr>
      </w:pPr>
    </w:p>
    <w:sectPr w:rsidR="00652134" w:rsidSect="00FB36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134"/>
    <w:rsid w:val="000B09C8"/>
    <w:rsid w:val="00105C88"/>
    <w:rsid w:val="00105F98"/>
    <w:rsid w:val="002D5225"/>
    <w:rsid w:val="003454ED"/>
    <w:rsid w:val="0040512B"/>
    <w:rsid w:val="0049490F"/>
    <w:rsid w:val="00537886"/>
    <w:rsid w:val="00652134"/>
    <w:rsid w:val="00721D1D"/>
    <w:rsid w:val="0072512F"/>
    <w:rsid w:val="008A2E17"/>
    <w:rsid w:val="009C701A"/>
    <w:rsid w:val="00C15CEC"/>
    <w:rsid w:val="00D22436"/>
    <w:rsid w:val="00D46C06"/>
    <w:rsid w:val="00F82621"/>
    <w:rsid w:val="00F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3480"/>
  <w15:chartTrackingRefBased/>
  <w15:docId w15:val="{2BF3399F-FA7D-45B0-B5C4-FCE9E4B7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52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52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52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52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521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5213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521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5213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521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521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2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52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2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52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2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521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21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21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2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521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2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281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נויה כהן</dc:creator>
  <cp:keywords/>
  <dc:description/>
  <cp:lastModifiedBy>נויה כהן</cp:lastModifiedBy>
  <cp:revision>12</cp:revision>
  <dcterms:created xsi:type="dcterms:W3CDTF">2024-02-20T15:36:00Z</dcterms:created>
  <dcterms:modified xsi:type="dcterms:W3CDTF">2024-02-20T16:39:00Z</dcterms:modified>
</cp:coreProperties>
</file>