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 Orquestación de Playbooks para Monitoreo de Integridad de Archivos (FIM)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Autores y Afiliaciones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Rodrigo Jesus Noguerol¹, Nombre Apellido²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¹Universidad Tecnológica Nacional (UTN) — Tecnicatura Universitaria en Programación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²Agencia/Empresa Y — Área de Ingeniería de Software (Simulada)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Autor corresponsal: noguerol13.rn@gmail.com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trabajo presenta un </w:t>
      </w:r>
      <w:r w:rsidDel="00000000" w:rsidR="00000000" w:rsidRPr="00000000">
        <w:rPr>
          <w:b w:val="1"/>
          <w:bCs w:val="1"/>
          <w:rtl w:val="0"/>
        </w:rPr>
        <w:t xml:space="preserve">pipeline de automatización</w:t>
      </w:r>
      <w:r w:rsidDel="00000000" w:rsidR="00000000" w:rsidRPr="00000000">
        <w:rPr>
          <w:rtl w:val="0"/>
        </w:rPr>
        <w:t xml:space="preserve"> para el monitoreo de la integridad de archivos (FIM) basado en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. El pipeline integra la monitorización de archivos críticos del sistema (como /etc/passwd o binarios de sistema), la generación y almacenamiento de </w:t>
      </w:r>
      <w:r w:rsidDel="00000000" w:rsidR="00000000" w:rsidRPr="00000000">
        <w:rPr>
          <w:i w:val="1"/>
          <w:i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criptográficos (</w:t>
      </w:r>
      <w:r w:rsidDel="00000000" w:rsidR="00000000" w:rsidRPr="00000000">
        <w:rPr>
          <w:b w:val="1"/>
          <w:bCs w:val="1"/>
          <w:rtl w:val="0"/>
        </w:rPr>
        <w:t xml:space="preserve">SHA-256</w:t>
      </w:r>
      <w:r w:rsidDel="00000000" w:rsidR="00000000" w:rsidRPr="00000000">
        <w:rPr>
          <w:rtl w:val="0"/>
        </w:rPr>
        <w:t xml:space="preserve">) y la orquestación de la respuesta ante la detección de cualquier alteración (violación de la </w:t>
      </w:r>
      <w:r w:rsidDel="00000000" w:rsidR="00000000" w:rsidRPr="00000000">
        <w:rPr>
          <w:b w:val="1"/>
          <w:bCs w:val="1"/>
          <w:rtl w:val="0"/>
        </w:rPr>
        <w:t xml:space="preserve">Integridad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 un estudio de caso simulado con archivos y sistemas de </w:t>
      </w:r>
      <w:r w:rsidDel="00000000" w:rsidR="00000000" w:rsidRPr="00000000">
        <w:rPr>
          <w:i w:val="1"/>
          <w:i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, la solución reduce el tiempo de </w:t>
      </w:r>
      <w:r w:rsidDel="00000000" w:rsidR="00000000" w:rsidRPr="00000000">
        <w:rPr>
          <w:b w:val="1"/>
          <w:bCs w:val="1"/>
          <w:rtl w:val="0"/>
        </w:rPr>
        <w:t xml:space="preserve">Detección de Alteración (MTTD)</w:t>
      </w:r>
      <w:r w:rsidDel="00000000" w:rsidR="00000000" w:rsidRPr="00000000">
        <w:rPr>
          <w:rtl w:val="0"/>
        </w:rPr>
        <w:t xml:space="preserve"> y el tiempo de </w:t>
      </w:r>
      <w:r w:rsidDel="00000000" w:rsidR="00000000" w:rsidRPr="00000000">
        <w:rPr>
          <w:b w:val="1"/>
          <w:bCs w:val="1"/>
          <w:rtl w:val="0"/>
        </w:rPr>
        <w:t xml:space="preserve">Restauración del Archivo (MTTR)</w:t>
      </w:r>
      <w:r w:rsidDel="00000000" w:rsidR="00000000" w:rsidRPr="00000000">
        <w:rPr>
          <w:rtl w:val="0"/>
        </w:rPr>
        <w:t xml:space="preserve"> al automatizar la comparación del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del archivo con el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confiable, el envío de alertas y la generación del </w:t>
      </w:r>
      <w:r w:rsidDel="00000000" w:rsidR="00000000" w:rsidRPr="00000000">
        <w:rPr>
          <w:i w:val="1"/>
          <w:i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con la copia de seguridad.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reporta la arquitectura, los </w:t>
      </w:r>
      <w:r w:rsidDel="00000000" w:rsidR="00000000" w:rsidRPr="00000000">
        <w:rPr>
          <w:i w:val="1"/>
          <w:i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clave, las métricas y las amenazas a la validez. Los resultados sugieren que n8n es una herramienta viable para implementar controles de </w:t>
      </w:r>
      <w:r w:rsidDel="00000000" w:rsidR="00000000" w:rsidRPr="00000000">
        <w:rPr>
          <w:b w:val="1"/>
          <w:bCs w:val="1"/>
          <w:rtl w:val="0"/>
        </w:rPr>
        <w:t xml:space="preserve">Integridad (FIM)</w:t>
      </w:r>
      <w:r w:rsidDel="00000000" w:rsidR="00000000" w:rsidRPr="00000000">
        <w:rPr>
          <w:rtl w:val="0"/>
        </w:rPr>
        <w:t xml:space="preserve"> en entornos con recursos de </w:t>
      </w:r>
      <w:r w:rsidDel="00000000" w:rsidR="00000000" w:rsidRPr="00000000">
        <w:rPr>
          <w:i w:val="1"/>
          <w:iCs w:val="1"/>
          <w:rtl w:val="0"/>
        </w:rPr>
        <w:t xml:space="preserve">scripting</w:t>
      </w:r>
      <w:r w:rsidDel="00000000" w:rsidR="00000000" w:rsidRPr="00000000">
        <w:rPr>
          <w:rtl w:val="0"/>
        </w:rPr>
        <w:t xml:space="preserve"> limitados, siempre que se garantice un </w:t>
      </w:r>
      <w:r w:rsidDel="00000000" w:rsidR="00000000" w:rsidRPr="00000000">
        <w:rPr>
          <w:b w:val="1"/>
          <w:bCs w:val="1"/>
          <w:rtl w:val="0"/>
        </w:rPr>
        <w:t xml:space="preserve">almacenamiento seguro del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y una respuesta de restauración controlada.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Palabras clave:</w:t>
      </w:r>
      <w:r w:rsidDel="00000000" w:rsidR="00000000" w:rsidRPr="00000000">
        <w:rPr>
          <w:rtl w:val="0"/>
        </w:rPr>
        <w:t xml:space="preserve"> n8n, FIM, Integridad, Automatización, SHA-256, Playbook, MTTR.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Los sistemas informáticos requieren controles robustos para garantizar el principio de </w:t>
      </w:r>
      <w:r w:rsidDel="00000000" w:rsidR="00000000" w:rsidRPr="00000000">
        <w:rPr>
          <w:b w:val="1"/>
          <w:bCs w:val="1"/>
          <w:rtl w:val="0"/>
        </w:rPr>
        <w:t xml:space="preserve">Integridad</w:t>
      </w:r>
      <w:r w:rsidDel="00000000" w:rsidR="00000000" w:rsidRPr="00000000">
        <w:rPr>
          <w:rtl w:val="0"/>
        </w:rPr>
        <w:t xml:space="preserve">, especialmente en archivos de configuración críticos, binarios ejecutables y repositorios de código. La monitorización manual de la integridad es inviable debido a la volumetría de archivos y la necesidad de una detección casi en tiempo real.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Las soluciones FIM comerciales son potentes, pero sus licencias y su complejidad de integración son una barrera.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trabajo explora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como una herramienta </w:t>
      </w:r>
      <w:r w:rsidDel="00000000" w:rsidR="00000000" w:rsidRPr="00000000">
        <w:rPr>
          <w:i w:val="1"/>
          <w:iCs w:val="1"/>
          <w:rtl w:val="0"/>
        </w:rPr>
        <w:t xml:space="preserve">low-code</w:t>
      </w:r>
      <w:r w:rsidDel="00000000" w:rsidR="00000000" w:rsidRPr="00000000">
        <w:rPr>
          <w:rtl w:val="0"/>
        </w:rPr>
        <w:t xml:space="preserve"> para implementar un </w:t>
      </w:r>
      <w:r w:rsidDel="00000000" w:rsidR="00000000" w:rsidRPr="00000000">
        <w:rPr>
          <w:b w:val="1"/>
          <w:bCs w:val="1"/>
          <w:rtl w:val="0"/>
        </w:rPr>
        <w:t xml:space="preserve">Sistema de Monitoreo de Integridad de Archivos (FIM)</w:t>
      </w:r>
      <w:r w:rsidDel="00000000" w:rsidR="00000000" w:rsidRPr="00000000">
        <w:rPr>
          <w:rtl w:val="0"/>
        </w:rPr>
        <w:t xml:space="preserve"> que automatice la </w:t>
      </w:r>
      <w:r w:rsidDel="00000000" w:rsidR="00000000" w:rsidRPr="00000000">
        <w:rPr>
          <w:b w:val="1"/>
          <w:bCs w:val="1"/>
          <w:rtl w:val="0"/>
        </w:rPr>
        <w:t xml:space="preserve">Generación del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(línea de base) y la </w:t>
      </w:r>
      <w:r w:rsidDel="00000000" w:rsidR="00000000" w:rsidRPr="00000000">
        <w:rPr>
          <w:b w:val="1"/>
          <w:bCs w:val="1"/>
          <w:rtl w:val="0"/>
        </w:rPr>
        <w:t xml:space="preserve">Detección de Desviación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si </w:t>
      </w:r>
      <w:r w:rsidDel="00000000" w:rsidR="00000000" w:rsidRPr="00000000">
        <w:rPr>
          <w:i w:val="1"/>
          <w:i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creados con n8n pueden reducir el tiempo de detección (MTTD) y el tiempo de restauración (MTTR) de la integridad de archivos críticos, manteniendo la trazabilidad (</w:t>
      </w:r>
      <w:r w:rsidDel="00000000" w:rsidR="00000000" w:rsidRPr="00000000">
        <w:rPr>
          <w:i w:val="1"/>
          <w:iCs w:val="1"/>
          <w:rtl w:val="0"/>
        </w:rPr>
        <w:t xml:space="preserve">chain-of-custody</w:t>
      </w:r>
      <w:r w:rsidDel="00000000" w:rsidR="00000000" w:rsidRPr="00000000">
        <w:rPr>
          <w:rtl w:val="0"/>
        </w:rPr>
        <w:t xml:space="preserve">) y el control del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Arquitectura replicable de n8n integrada con agentes de </w:t>
      </w:r>
      <w:r w:rsidDel="00000000" w:rsidR="00000000" w:rsidRPr="00000000">
        <w:rPr>
          <w:i w:val="1"/>
          <w:iCs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seguro de base de datos.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versionados y auditables para la gestión de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y la respuesta a alteraciones.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Evaluación de la reducción de métricas operativas (MTTD/MTTR) ante una violación de integridad.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Metodología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Estudio cuasi-experimental comparando la </w:t>
      </w:r>
      <w:r w:rsidDel="00000000" w:rsidR="00000000" w:rsidRPr="00000000">
        <w:rPr>
          <w:b w:val="1"/>
          <w:bCs w:val="1"/>
          <w:rtl w:val="0"/>
        </w:rPr>
        <w:t xml:space="preserve">detección manual</w:t>
      </w:r>
      <w:r w:rsidDel="00000000" w:rsidR="00000000" w:rsidRPr="00000000">
        <w:rPr>
          <w:rtl w:val="0"/>
        </w:rPr>
        <w:t xml:space="preserve"> (consultando </w:t>
      </w:r>
      <w:r w:rsidDel="00000000" w:rsidR="00000000" w:rsidRPr="00000000">
        <w:rPr>
          <w:i w:val="1"/>
          <w:i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o comparando archivos uno a uno) versus la </w:t>
      </w:r>
      <w:r w:rsidDel="00000000" w:rsidR="00000000" w:rsidRPr="00000000">
        <w:rPr>
          <w:b w:val="1"/>
          <w:bCs w:val="1"/>
          <w:rtl w:val="0"/>
        </w:rPr>
        <w:t xml:space="preserve">detección automatizada con n8n</w:t>
      </w:r>
      <w:r w:rsidDel="00000000" w:rsidR="00000000" w:rsidRPr="00000000">
        <w:rPr>
          <w:rtl w:val="0"/>
        </w:rPr>
        <w:t xml:space="preserve"> (comparación de </w:t>
      </w:r>
      <w:r w:rsidDel="00000000" w:rsidR="00000000" w:rsidRPr="00000000">
        <w:rPr>
          <w:i w:val="1"/>
          <w:i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en BD y alerta inmediata).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Datos y Entorno: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Entorno de laboratorio con una máquina Linux y una base de datos PostgreSQL/SQLite para almacenar el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Conjunto de 50 archivos críticos simulados, con </w:t>
      </w:r>
      <w:r w:rsidDel="00000000" w:rsidR="00000000" w:rsidRPr="00000000">
        <w:rPr>
          <w:b w:val="1"/>
          <w:bCs w:val="1"/>
          <w:rtl w:val="0"/>
        </w:rPr>
        <w:t xml:space="preserve">alteraciones controladas</w:t>
      </w:r>
      <w:r w:rsidDel="00000000" w:rsidR="00000000" w:rsidRPr="00000000">
        <w:rPr>
          <w:rtl w:val="0"/>
        </w:rPr>
        <w:t xml:space="preserve"> (modificación de contenido o permisos) realizadas de forma aleatoria a lo largo de 4 semanas.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Variables y Métricas: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MTTD (Tiempo Medio de Detección de Alteración):</w:t>
      </w:r>
      <w:r w:rsidDel="00000000" w:rsidR="00000000" w:rsidRPr="00000000">
        <w:rPr>
          <w:rtl w:val="0"/>
        </w:rPr>
        <w:t xml:space="preserve"> Tiempo entre la modificación del archivo y la generación de la alerta FIM (minutos).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MTTR (Tiempo Medio de Restauración del Archivo):</w:t>
      </w:r>
      <w:r w:rsidDel="00000000" w:rsidR="00000000" w:rsidRPr="00000000">
        <w:rPr>
          <w:rtl w:val="0"/>
        </w:rPr>
        <w:t xml:space="preserve"> Tiempo entre la alerta y la restauración exitosa del archivo con su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) (minutos).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Tasa de Falsos Positivos (FPR):</w:t>
      </w:r>
      <w:r w:rsidDel="00000000" w:rsidR="00000000" w:rsidRPr="00000000">
        <w:rPr>
          <w:rtl w:val="0"/>
        </w:rPr>
        <w:t xml:space="preserve"> Número de alertas generadas por cambios esperados (ej: actualizaciones de parches) dividido por el total de eventos.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Confiabilidad del Baseline:</w:t>
      </w:r>
      <w:r w:rsidDel="00000000" w:rsidR="00000000" w:rsidRPr="00000000">
        <w:rPr>
          <w:rtl w:val="0"/>
        </w:rPr>
        <w:t xml:space="preserve"> Porcentaje de </w:t>
      </w:r>
      <w:r w:rsidDel="00000000" w:rsidR="00000000" w:rsidRPr="00000000">
        <w:rPr>
          <w:i w:val="1"/>
          <w:i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almacenados que coinciden con los archivos originales.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Arquitectura Propuesta (FIM con n8n)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solución se compone de tres elementos centrales: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Agente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Hashing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ligero (Python/Bash) que se ejecuta periódicamente en el sistema operativo y: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Genera el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SHA-256 de los archivos en la lista de monitoreo.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Envía los datos (filename, new_hash, timestamp) a un </w:t>
      </w:r>
      <w:r w:rsidDel="00000000" w:rsidR="00000000" w:rsidRPr="00000000">
        <w:rPr>
          <w:i w:val="1"/>
          <w:i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de n8n.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 de Orquestación (n8n):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Ingesta: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recibe el new_hash.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Correlación/Decisión:</w:t>
      </w:r>
      <w:r w:rsidDel="00000000" w:rsidR="00000000" w:rsidRPr="00000000">
        <w:rPr>
          <w:rtl w:val="0"/>
        </w:rPr>
        <w:t xml:space="preserve"> Un nodo </w:t>
      </w:r>
      <w:r w:rsidDel="00000000" w:rsidR="00000000" w:rsidRPr="00000000">
        <w:rPr>
          <w:b w:val="1"/>
          <w:bCs w:val="1"/>
          <w:rtl w:val="0"/>
        </w:rPr>
        <w:t xml:space="preserve">HTTP Request</w:t>
      </w:r>
      <w:r w:rsidDel="00000000" w:rsidR="00000000" w:rsidRPr="00000000">
        <w:rPr>
          <w:rtl w:val="0"/>
        </w:rPr>
        <w:t xml:space="preserve"> consulta la Base de Datos para obtener el baseline_hash. Un nodo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compara el new_hash con el baseline_hash.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Si no coinciden, dispara el </w:t>
      </w:r>
      <w:r w:rsidDel="00000000" w:rsidR="00000000" w:rsidRPr="00000000">
        <w:rPr>
          <w:i w:val="1"/>
          <w:iCs w:val="1"/>
          <w:rtl w:val="0"/>
        </w:rPr>
        <w:t xml:space="preserve">playbook</w:t>
      </w:r>
      <w:r w:rsidDel="00000000" w:rsidR="00000000" w:rsidRPr="00000000">
        <w:rPr>
          <w:rtl w:val="0"/>
        </w:rPr>
        <w:t xml:space="preserve"> de alerta.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de Datos (Postgres):</w:t>
      </w:r>
      <w:r w:rsidDel="00000000" w:rsidR="00000000" w:rsidRPr="00000000">
        <w:rPr>
          <w:rtl w:val="0"/>
        </w:rPr>
        <w:t xml:space="preserve"> Almacena el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inicial (filename, baseline_hash, version_id) y el </w:t>
      </w:r>
      <w:r w:rsidDel="00000000" w:rsidR="00000000" w:rsidRPr="00000000">
        <w:rPr>
          <w:i w:val="1"/>
          <w:i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de auditoría de todas las detecciones y acciones tomadas.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Las credenciales de la BD y del agente FIM se almacenan de forma cifrada en la sección </w:t>
      </w:r>
      <w:r w:rsidDel="00000000" w:rsidR="00000000" w:rsidRPr="00000000">
        <w:rPr>
          <w:i w:val="1"/>
          <w:i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de n8n. El </w:t>
      </w:r>
      <w:r w:rsidDel="00000000" w:rsidR="00000000" w:rsidRPr="00000000">
        <w:rPr>
          <w:b w:val="1"/>
          <w:bCs w:val="1"/>
          <w:rtl w:val="0"/>
        </w:rPr>
        <w:t xml:space="preserve">principio de menor privilegio</w:t>
      </w:r>
      <w:r w:rsidDel="00000000" w:rsidR="00000000" w:rsidRPr="00000000">
        <w:rPr>
          <w:rtl w:val="0"/>
        </w:rPr>
        <w:t xml:space="preserve"> se aplica al agente FIM y a la cuenta de base de datos.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Playbooks (Casos de Uso)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 definen dos </w:t>
      </w:r>
      <w:r w:rsidDel="00000000" w:rsidR="00000000" w:rsidRPr="00000000">
        <w:rPr>
          <w:i w:val="1"/>
          <w:i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clave: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PB-A: Generación/Actualización del Baseline (Integridad del Estado Inicial)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Solicitud manual de administrador o </w:t>
      </w:r>
      <w:r w:rsidDel="00000000" w:rsidR="00000000" w:rsidRPr="00000000">
        <w:rPr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de actualización de parche (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post-instalación).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El agente re-calcula los </w:t>
      </w:r>
      <w:r w:rsidDel="00000000" w:rsidR="00000000" w:rsidRPr="00000000">
        <w:rPr>
          <w:i w:val="1"/>
          <w:i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del directorio objetivo.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Decisión/Respuesta:</w:t>
      </w:r>
      <w:r w:rsidDel="00000000" w:rsidR="00000000" w:rsidRPr="00000000">
        <w:rPr>
          <w:rtl w:val="0"/>
        </w:rPr>
        <w:t xml:space="preserve"> Nodos de base de datos sobrescriben el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antiguo por el nuevo en la tabla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y registran la acción con un nuevo version_id en la tabla </w:t>
      </w:r>
      <w:r w:rsidDel="00000000" w:rsidR="00000000" w:rsidRPr="00000000">
        <w:rPr>
          <w:i w:val="1"/>
          <w:i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para mantener la trazabilidad.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PB-B: Detección y Respuesta a Alteración (Violación de Integridad)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de n8n recibe un new_hash que </w:t>
      </w:r>
      <w:r w:rsidDel="00000000" w:rsidR="00000000" w:rsidRPr="00000000">
        <w:rPr>
          <w:b w:val="1"/>
          <w:bCs w:val="1"/>
          <w:rtl w:val="0"/>
        </w:rPr>
        <w:t xml:space="preserve">no coincide</w:t>
      </w:r>
      <w:r w:rsidDel="00000000" w:rsidR="00000000" w:rsidRPr="00000000">
        <w:rPr>
          <w:rtl w:val="0"/>
        </w:rPr>
        <w:t xml:space="preserve"> con el baseline_hash.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Enriquecimiento:</w:t>
      </w:r>
      <w:r w:rsidDel="00000000" w:rsidR="00000000" w:rsidRPr="00000000">
        <w:rPr>
          <w:rtl w:val="0"/>
        </w:rPr>
        <w:t xml:space="preserve"> Consulta a la BD para obtener la última versión y el historial de cambios.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Si el cambio no está registrado en el </w:t>
      </w:r>
      <w:r w:rsidDel="00000000" w:rsidR="00000000" w:rsidRPr="00000000">
        <w:rPr>
          <w:i w:val="1"/>
          <w:iCs w:val="1"/>
          <w:rtl w:val="0"/>
        </w:rPr>
        <w:t xml:space="preserve">audit log</w:t>
      </w:r>
      <w:r w:rsidDel="00000000" w:rsidR="00000000" w:rsidRPr="00000000">
        <w:rPr>
          <w:rtl w:val="0"/>
        </w:rPr>
        <w:t xml:space="preserve"> como una actualización autorizada, se clasifica como </w:t>
      </w:r>
      <w:r w:rsidDel="00000000" w:rsidR="00000000" w:rsidRPr="00000000">
        <w:rPr>
          <w:b w:val="1"/>
          <w:bCs w:val="1"/>
          <w:rtl w:val="0"/>
        </w:rPr>
        <w:t xml:space="preserve">Alerta de Integridad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Notificación inmediata por Slack/Email con el archivo afectado y los </w:t>
      </w:r>
      <w:r w:rsidDel="00000000" w:rsidR="00000000" w:rsidRPr="00000000">
        <w:rPr>
          <w:i w:val="1"/>
          <w:i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(antiguo/nuevo).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Creación de ticket (Jira/GLPI) con la evidencia.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Aprobación Humana:</w:t>
      </w:r>
      <w:r w:rsidDel="00000000" w:rsidR="00000000" w:rsidRPr="00000000">
        <w:rPr>
          <w:rtl w:val="0"/>
        </w:rPr>
        <w:t xml:space="preserve"> Se utiliza un nodo </w:t>
      </w:r>
      <w:r w:rsidDel="00000000" w:rsidR="00000000" w:rsidRPr="00000000">
        <w:rPr>
          <w:b w:val="1"/>
          <w:bCs w:val="1"/>
          <w:rtl w:val="0"/>
        </w:rPr>
        <w:t xml:space="preserve">Wait for Webhook</w:t>
      </w:r>
      <w:r w:rsidDel="00000000" w:rsidR="00000000" w:rsidRPr="00000000">
        <w:rPr>
          <w:rtl w:val="0"/>
        </w:rPr>
        <w:t xml:space="preserve"> para esperar la aprobación de un analista antes de iniciar la restauración del archivo desde un </w:t>
      </w:r>
      <w:r w:rsidDel="00000000" w:rsidR="00000000" w:rsidRPr="00000000">
        <w:rPr>
          <w:i w:val="1"/>
          <w:i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 seguro (acción disruptiva).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Resultados (Simulación)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simulación demostró una reducción significativa de las métricas clave: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1283"/>
        <w:gridCol w:w="3014"/>
        <w:gridCol w:w="3106"/>
        <w:gridCol w:w="1607"/>
        <w:tblGridChange w:id="0">
          <w:tblGrid>
            <w:gridCol w:w="1283"/>
            <w:gridCol w:w="3014"/>
            <w:gridCol w:w="3106"/>
            <w:gridCol w:w="16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Detección Manual (Control)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Detección n8n (Tratamiento)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 (Reducción)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MTTD</w:t>
            </w:r>
            <w:r w:rsidDel="00000000" w:rsidR="00000000" w:rsidRPr="00000000">
              <w:rPr>
                <w:rtl w:val="0"/>
              </w:rPr>
              <w:t xml:space="preserve"> (min)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  <w:t xml:space="preserve"> (min)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FPR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-5 pp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Estos resultados son simulados para el contexto del proyecto y muestran el potencial de la automatización para acelerar la respuesta a violaciones del principio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Integridad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Conclusión y Trabajo Futuro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La implementación de un sistema FIM con n8n demuestra que las herramientas </w:t>
      </w:r>
      <w:r w:rsidDel="00000000" w:rsidR="00000000" w:rsidRPr="00000000">
        <w:rPr>
          <w:i w:val="1"/>
          <w:iCs w:val="1"/>
          <w:rtl w:val="0"/>
        </w:rPr>
        <w:t xml:space="preserve">low-code</w:t>
      </w:r>
      <w:r w:rsidDel="00000000" w:rsidR="00000000" w:rsidRPr="00000000">
        <w:rPr>
          <w:rtl w:val="0"/>
        </w:rPr>
        <w:t xml:space="preserve"> pueden ser utilizadas con éxito para implementar controles de </w:t>
      </w:r>
      <w:r w:rsidDel="00000000" w:rsidR="00000000" w:rsidRPr="00000000">
        <w:rPr>
          <w:b w:val="1"/>
          <w:bCs w:val="1"/>
          <w:rtl w:val="0"/>
        </w:rPr>
        <w:t xml:space="preserve">Integridad</w:t>
      </w:r>
      <w:r w:rsidDel="00000000" w:rsidR="00000000" w:rsidRPr="00000000">
        <w:rPr>
          <w:rtl w:val="0"/>
        </w:rPr>
        <w:t xml:space="preserve"> en entornos con recursos limitados, logrando una </w:t>
      </w:r>
      <w:r w:rsidDel="00000000" w:rsidR="00000000" w:rsidRPr="00000000">
        <w:rPr>
          <w:b w:val="1"/>
          <w:bCs w:val="1"/>
          <w:rtl w:val="0"/>
        </w:rPr>
        <w:t xml:space="preserve">reducción considerable del MTTD y MTTR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El trabajo futuro incluye: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Ampliación del agente para el monitoreo de la integridad de la </w:t>
      </w:r>
      <w:r w:rsidDel="00000000" w:rsidR="00000000" w:rsidRPr="00000000">
        <w:rPr>
          <w:b w:val="1"/>
          <w:bCs w:val="1"/>
          <w:rtl w:val="0"/>
        </w:rPr>
        <w:t xml:space="preserve">configuración de bases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de un módulo de </w:t>
      </w:r>
      <w:r w:rsidDel="00000000" w:rsidR="00000000" w:rsidRPr="00000000">
        <w:rPr>
          <w:b w:val="1"/>
          <w:bCs w:val="1"/>
          <w:rtl w:val="0"/>
        </w:rPr>
        <w:t xml:space="preserve">aprendizaje automático</w:t>
      </w:r>
      <w:r w:rsidDel="00000000" w:rsidR="00000000" w:rsidRPr="00000000">
        <w:rPr>
          <w:rtl w:val="0"/>
        </w:rPr>
        <w:t xml:space="preserve"> para clasificar cambios esperados (parches) y no esperados (ataque) para reducir la FPR.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Evaluación en un entorno de </w:t>
      </w:r>
      <w:r w:rsidDel="00000000" w:rsidR="00000000" w:rsidRPr="00000000">
        <w:rPr>
          <w:b w:val="1"/>
          <w:bCs w:val="1"/>
          <w:rtl w:val="0"/>
        </w:rPr>
        <w:t xml:space="preserve">producción real</w:t>
      </w:r>
      <w:r w:rsidDel="00000000" w:rsidR="00000000" w:rsidRPr="00000000">
        <w:rPr>
          <w:rtl w:val="0"/>
        </w:rPr>
        <w:t xml:space="preserve"> para validar la estabilidad y la latencia de las API.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Apéndice A — Detalles de Implementación (Resumen)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Nodos n8n clave:</w:t>
      </w:r>
      <w:r w:rsidDel="00000000" w:rsidR="00000000" w:rsidRPr="00000000">
        <w:rPr>
          <w:rtl w:val="0"/>
        </w:rPr>
        <w:t xml:space="preserve"> Webhook (ingesta), Function (formato de datos), HTTP Request (BD), If/Switch (decisión), Postgres (auditoría), Slack/Email (notificación), Wait for Webhook (aprobación para restauración).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Esquema Postgres (Baseline/Auditoría):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baseline(id, filename, filepath, baseline_hash, version_id, last_update)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detections(id, filename, detected_hash, baseline_hash, is_match, ts)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Cada actualización del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genera un nuevo version_id en la BD. La acción de restauración (rollback) siempre usa el </w:t>
      </w:r>
      <w:r w:rsidDel="00000000" w:rsidR="00000000" w:rsidRPr="00000000">
        <w:rPr>
          <w:i w:val="1"/>
          <w:iCs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y los metadatos de la última versión de </w:t>
      </w:r>
      <w:r w:rsidDel="00000000" w:rsidR="00000000" w:rsidRPr="00000000">
        <w:rPr>
          <w:i w:val="1"/>
          <w:i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conocida como confiable.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D155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D155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D155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D155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D155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D155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D155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D155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D155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D155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D155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D155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D155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D155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D155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D155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D155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D155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D155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D155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D155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5XVqSsfJQYBxnanDwNbc4O8RQ==">CgMxLjA4AHIhMWtlTWNnMEVNVjhjeUc4dWtvd3lHVUxHVF9WekZDdUVB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2025-10-24T19:11:00Z</dcterms:created>
  <dc:creator>Control documental</dc:creator>
</cp:coreProperties>
</file>