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7D" w:rsidRDefault="008B697D" w:rsidP="008B697D">
      <w:pPr>
        <w:rPr>
          <w:rFonts w:hint="cs"/>
          <w:rtl/>
        </w:rPr>
      </w:pPr>
      <w:r>
        <w:rPr>
          <w:rFonts w:hint="cs"/>
          <w:rtl/>
        </w:rPr>
        <w:t xml:space="preserve">פגישה 4 </w:t>
      </w:r>
    </w:p>
    <w:p w:rsidR="008B697D" w:rsidRDefault="008B697D" w:rsidP="008B697D">
      <w:pPr>
        <w:rPr>
          <w:rtl/>
        </w:rPr>
      </w:pPr>
      <w:r>
        <w:rPr>
          <w:rtl/>
        </w:rPr>
        <w:t>1.14.19</w:t>
      </w:r>
    </w:p>
    <w:p w:rsidR="008B697D" w:rsidRDefault="008B697D" w:rsidP="008B697D">
      <w:pPr>
        <w:rPr>
          <w:rtl/>
        </w:rPr>
      </w:pPr>
    </w:p>
    <w:p w:rsidR="008B697D" w:rsidRDefault="008B697D" w:rsidP="008B697D">
      <w:pPr>
        <w:rPr>
          <w:rtl/>
        </w:rPr>
      </w:pPr>
    </w:p>
    <w:p w:rsidR="008B697D" w:rsidRDefault="00625831" w:rsidP="008B697D">
      <w:pPr>
        <w:rPr>
          <w:rFonts w:hint="cs"/>
          <w:rtl/>
        </w:rPr>
      </w:pPr>
      <w:r>
        <w:rPr>
          <w:rFonts w:hint="cs"/>
          <w:rtl/>
        </w:rPr>
        <w:t xml:space="preserve">פגישה של שעה עם אמיר </w:t>
      </w:r>
      <w:proofErr w:type="spellStart"/>
      <w:r>
        <w:rPr>
          <w:rFonts w:hint="cs"/>
          <w:rtl/>
        </w:rPr>
        <w:t>גלוברזון</w:t>
      </w:r>
      <w:proofErr w:type="spellEnd"/>
      <w:r>
        <w:rPr>
          <w:rFonts w:hint="cs"/>
          <w:rtl/>
        </w:rPr>
        <w:t xml:space="preserve">, להציג שם: </w:t>
      </w:r>
    </w:p>
    <w:p w:rsidR="00625831" w:rsidRDefault="00625831" w:rsidP="0062583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נתוני עוקב עיניים</w:t>
      </w:r>
    </w:p>
    <w:p w:rsidR="00625831" w:rsidRDefault="00625831" w:rsidP="0062583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>נת</w:t>
      </w:r>
      <w:r>
        <w:rPr>
          <w:rFonts w:hint="cs"/>
          <w:rtl/>
        </w:rPr>
        <w:t>וני צבא</w:t>
      </w:r>
    </w:p>
    <w:p w:rsidR="00625831" w:rsidRDefault="00625831" w:rsidP="00625831">
      <w:pPr>
        <w:rPr>
          <w:rtl/>
        </w:rPr>
      </w:pPr>
    </w:p>
    <w:p w:rsidR="00625831" w:rsidRDefault="00625831" w:rsidP="00625831">
      <w:pPr>
        <w:rPr>
          <w:rtl/>
        </w:rPr>
      </w:pPr>
    </w:p>
    <w:p w:rsidR="00625831" w:rsidRDefault="00625831" w:rsidP="00625831">
      <w:pPr>
        <w:rPr>
          <w:rtl/>
        </w:rPr>
      </w:pPr>
    </w:p>
    <w:p w:rsidR="00625831" w:rsidRDefault="00E467DE" w:rsidP="00E467D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לבדוק טווחי ביטחון של האלגוריתם</w:t>
      </w:r>
    </w:p>
    <w:p w:rsidR="00E467DE" w:rsidRDefault="002E332E" w:rsidP="00E467D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לבדוק את ההפרשים בין זמן 1 לשני הזמנים </w:t>
      </w:r>
      <w:r>
        <w:rPr>
          <w:rtl/>
        </w:rPr>
        <w:t>–</w:t>
      </w:r>
      <w:r>
        <w:rPr>
          <w:rFonts w:hint="cs"/>
          <w:rtl/>
        </w:rPr>
        <w:t xml:space="preserve"> להוציא שלושה נתונים </w:t>
      </w:r>
      <w:r>
        <w:rPr>
          <w:rtl/>
        </w:rPr>
        <w:t>–</w:t>
      </w:r>
      <w:r>
        <w:rPr>
          <w:rFonts w:hint="cs"/>
          <w:rtl/>
        </w:rPr>
        <w:t xml:space="preserve"> כמה אובחנו גם וגם, כמה אובחנו רק זמן 1 וכמה אובחנו בשני הזמנים.</w:t>
      </w:r>
    </w:p>
    <w:p w:rsidR="002E332E" w:rsidRDefault="002E332E" w:rsidP="00E467D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הנושא של ההסתברויות ושל טווחי הביטחון. </w:t>
      </w:r>
    </w:p>
    <w:p w:rsidR="002E332E" w:rsidRDefault="002E332E" w:rsidP="002E332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tl/>
        </w:rPr>
        <w:t xml:space="preserve">לבדוק </w:t>
      </w:r>
      <w:r>
        <w:rPr>
          <w:rFonts w:hint="cs"/>
          <w:rtl/>
        </w:rPr>
        <w:t xml:space="preserve">איך לחלק את הנבדקים לשלוש קבוצות, בטוח לא, בטוח כן, ולא יודע:  </w:t>
      </w:r>
    </w:p>
    <w:p w:rsidR="002E332E" w:rsidRDefault="002E332E" w:rsidP="002E332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1. אפס אחוז נגטיב שקרי, 2. אפס אחוז פוזיטיב שקרי 3. חצי חצי</w:t>
      </w:r>
    </w:p>
    <w:p w:rsidR="00CF071C" w:rsidRDefault="00CF071C" w:rsidP="0046071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לחשוב על זה כבעיית רגרסיה עם </w:t>
      </w:r>
      <w:r>
        <w:rPr>
          <w:rFonts w:hint="cs"/>
        </w:rPr>
        <w:t>MSE</w:t>
      </w:r>
      <w:r>
        <w:rPr>
          <w:rFonts w:hint="cs"/>
          <w:rtl/>
        </w:rPr>
        <w:t xml:space="preserve">, ובכל </w:t>
      </w:r>
      <w:proofErr w:type="spellStart"/>
      <w:r>
        <w:rPr>
          <w:rFonts w:hint="cs"/>
          <w:rtl/>
        </w:rPr>
        <w:t>מה</w:t>
      </w:r>
      <w:r w:rsidR="0046071A">
        <w:rPr>
          <w:rFonts w:hint="cs"/>
          <w:rtl/>
        </w:rPr>
        <w:t>בינים</w:t>
      </w:r>
      <w:proofErr w:type="spellEnd"/>
      <w:r w:rsidR="0046071A">
        <w:rPr>
          <w:rFonts w:hint="cs"/>
          <w:rtl/>
        </w:rPr>
        <w:t xml:space="preserve"> של הניבוי לשים את הצדיקה </w:t>
      </w:r>
      <w:r w:rsidR="0046071A">
        <w:rPr>
          <w:rtl/>
        </w:rPr>
        <w:t>–</w:t>
      </w:r>
      <w:r w:rsidR="0046071A">
        <w:rPr>
          <w:rFonts w:hint="cs"/>
          <w:rtl/>
        </w:rPr>
        <w:t xml:space="preserve"> בינים של 10 </w:t>
      </w:r>
      <w:r w:rsidR="0046071A">
        <w:rPr>
          <w:rtl/>
        </w:rPr>
        <w:t>–</w:t>
      </w:r>
      <w:r w:rsidR="0046071A">
        <w:rPr>
          <w:rFonts w:hint="cs"/>
          <w:rtl/>
        </w:rPr>
        <w:t xml:space="preserve"> 20 </w:t>
      </w:r>
    </w:p>
    <w:p w:rsidR="0046071A" w:rsidRDefault="0046071A" w:rsidP="0046071A">
      <w:pPr>
        <w:pStyle w:val="ListParagraph"/>
        <w:numPr>
          <w:ilvl w:val="0"/>
          <w:numId w:val="4"/>
        </w:numPr>
        <w:rPr>
          <w:rFonts w:hint="cs"/>
          <w:rtl/>
        </w:rPr>
      </w:pPr>
      <w:bookmarkStart w:id="0" w:name="_GoBack"/>
      <w:bookmarkEnd w:id="0"/>
    </w:p>
    <w:sectPr w:rsidR="0046071A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459"/>
    <w:multiLevelType w:val="hybridMultilevel"/>
    <w:tmpl w:val="901864C8"/>
    <w:lvl w:ilvl="0" w:tplc="3BC425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AE9"/>
    <w:multiLevelType w:val="hybridMultilevel"/>
    <w:tmpl w:val="771A849E"/>
    <w:lvl w:ilvl="0" w:tplc="0D607B1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74AFA"/>
    <w:multiLevelType w:val="hybridMultilevel"/>
    <w:tmpl w:val="4418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F25C5"/>
    <w:multiLevelType w:val="hybridMultilevel"/>
    <w:tmpl w:val="BBF42C52"/>
    <w:lvl w:ilvl="0" w:tplc="8356E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D"/>
    <w:rsid w:val="000235B9"/>
    <w:rsid w:val="00203ECA"/>
    <w:rsid w:val="002E332E"/>
    <w:rsid w:val="0046071A"/>
    <w:rsid w:val="00562FA2"/>
    <w:rsid w:val="00625831"/>
    <w:rsid w:val="008B697D"/>
    <w:rsid w:val="00C53FBC"/>
    <w:rsid w:val="00CF071C"/>
    <w:rsid w:val="00E467DE"/>
    <w:rsid w:val="00F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24CA"/>
  <w15:chartTrackingRefBased/>
  <w15:docId w15:val="{4C2204EB-E4F8-4E4B-A779-7CFA8892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5</cp:revision>
  <dcterms:created xsi:type="dcterms:W3CDTF">2019-01-14T08:43:00Z</dcterms:created>
  <dcterms:modified xsi:type="dcterms:W3CDTF">2019-01-14T13:35:00Z</dcterms:modified>
</cp:coreProperties>
</file>