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D9" w:rsidRDefault="000F4AD9" w:rsidP="00DA596A">
      <w:pPr>
        <w:rPr>
          <w:sz w:val="20"/>
          <w:szCs w:val="20"/>
        </w:rPr>
      </w:pPr>
    </w:p>
    <w:p w:rsidR="00A84387" w:rsidRPr="00A84387" w:rsidRDefault="00A84387" w:rsidP="002D6CA3">
      <w:pPr>
        <w:pStyle w:val="a7"/>
        <w:rPr>
          <w:color w:val="FF0000"/>
          <w:sz w:val="20"/>
          <w:szCs w:val="20"/>
        </w:rPr>
      </w:pPr>
    </w:p>
    <w:tbl>
      <w:tblPr>
        <w:tblpPr w:leftFromText="180" w:rightFromText="180" w:vertAnchor="text" w:horzAnchor="margin" w:tblpY="809"/>
        <w:tblW w:w="8868" w:type="dxa"/>
        <w:tblLook w:val="04A0" w:firstRow="1" w:lastRow="0" w:firstColumn="1" w:lastColumn="0" w:noHBand="0" w:noVBand="1"/>
      </w:tblPr>
      <w:tblGrid>
        <w:gridCol w:w="2441"/>
        <w:gridCol w:w="2927"/>
        <w:gridCol w:w="3500"/>
      </w:tblGrid>
      <w:tr w:rsidR="00A84387" w:rsidRPr="000F4AD9" w:rsidTr="00A84387">
        <w:trPr>
          <w:trHeight w:val="263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10CV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4387" w:rsidRPr="000F4AD9" w:rsidTr="00A84387">
        <w:trPr>
          <w:trHeight w:val="263"/>
        </w:trPr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&lt;1&gt;</w:t>
            </w:r>
            <w:proofErr w:type="spellStart"/>
            <w:r w:rsidRPr="000F4AD9">
              <w:rPr>
                <w:rFonts w:ascii="Calibri" w:eastAsia="Times New Roman" w:hAnsi="Calibri" w:cs="Calibri"/>
                <w:color w:val="000000"/>
              </w:rPr>
              <w:t>adaBoost</w:t>
            </w:r>
            <w:proofErr w:type="spellEnd"/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387" w:rsidRPr="000F4AD9" w:rsidRDefault="00A84387" w:rsidP="00A84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4387" w:rsidRPr="000F4AD9" w:rsidTr="00A84387">
        <w:trPr>
          <w:trHeight w:val="26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Predicted Label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Data set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AD9">
              <w:rPr>
                <w:rFonts w:ascii="Calibri" w:eastAsia="Times New Roman" w:hAnsi="Calibri" w:cs="Calibri"/>
                <w:color w:val="000000"/>
              </w:rPr>
              <w:t>Adaboost</w:t>
            </w:r>
            <w:proofErr w:type="spellEnd"/>
          </w:p>
        </w:tc>
      </w:tr>
      <w:tr w:rsidR="00A84387" w:rsidRPr="000F4AD9" w:rsidTr="00A84387">
        <w:trPr>
          <w:trHeight w:val="26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V14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Cleveland Heart Data set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F4AD9">
              <w:rPr>
                <w:rFonts w:ascii="Calibri" w:eastAsia="Times New Roman" w:hAnsi="Calibri" w:cs="Calibri"/>
                <w:highlight w:val="yellow"/>
              </w:rPr>
              <w:t>0.828383</w:t>
            </w:r>
          </w:p>
        </w:tc>
      </w:tr>
      <w:tr w:rsidR="00A84387" w:rsidRPr="000F4AD9" w:rsidTr="00A84387">
        <w:trPr>
          <w:trHeight w:val="263"/>
        </w:trPr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Cath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  <w:highlight w:val="green"/>
              </w:rPr>
              <w:t>Z-</w:t>
            </w:r>
            <w:proofErr w:type="spellStart"/>
            <w:r w:rsidRPr="000F4AD9">
              <w:rPr>
                <w:rFonts w:ascii="Calibri" w:eastAsia="Times New Roman" w:hAnsi="Calibri" w:cs="Calibri"/>
                <w:color w:val="000000"/>
                <w:highlight w:val="green"/>
              </w:rPr>
              <w:t>Alizadeh</w:t>
            </w:r>
            <w:proofErr w:type="spellEnd"/>
            <w:r w:rsidRPr="000F4AD9">
              <w:rPr>
                <w:rFonts w:ascii="Calibri" w:eastAsia="Times New Roman" w:hAnsi="Calibri" w:cs="Calibri"/>
                <w:color w:val="000000"/>
                <w:highlight w:val="green"/>
              </w:rPr>
              <w:t xml:space="preserve"> Heart Data Set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F4AD9">
              <w:rPr>
                <w:rFonts w:ascii="Calibri" w:eastAsia="Times New Roman" w:hAnsi="Calibri" w:cs="Calibri"/>
                <w:highlight w:val="green"/>
              </w:rPr>
              <w:t>0.825083</w:t>
            </w:r>
          </w:p>
        </w:tc>
      </w:tr>
      <w:tr w:rsidR="00A84387" w:rsidRPr="000F4AD9" w:rsidTr="00A84387">
        <w:trPr>
          <w:trHeight w:val="263"/>
        </w:trPr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&lt;2&gt;</w:t>
            </w:r>
            <w:proofErr w:type="spellStart"/>
            <w:r w:rsidRPr="000F4AD9">
              <w:rPr>
                <w:rFonts w:ascii="Calibri" w:eastAsia="Times New Roman" w:hAnsi="Calibri" w:cs="Calibri"/>
                <w:color w:val="000000"/>
              </w:rPr>
              <w:t>classif.ada</w:t>
            </w:r>
            <w:proofErr w:type="spellEnd"/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4387" w:rsidRPr="000F4AD9" w:rsidTr="00A84387">
        <w:trPr>
          <w:trHeight w:val="263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V14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Cleveland Heart Data set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F4AD9">
              <w:rPr>
                <w:rFonts w:ascii="Calibri" w:eastAsia="Times New Roman" w:hAnsi="Calibri" w:cs="Calibri"/>
                <w:highlight w:val="yellow"/>
              </w:rPr>
              <w:t>0.828383</w:t>
            </w:r>
          </w:p>
        </w:tc>
      </w:tr>
      <w:tr w:rsidR="00A84387" w:rsidRPr="000F4AD9" w:rsidTr="00A84387">
        <w:trPr>
          <w:trHeight w:val="263"/>
        </w:trPr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</w:rPr>
              <w:t>Cath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  <w:highlight w:val="green"/>
              </w:rPr>
              <w:t>Z-</w:t>
            </w:r>
            <w:proofErr w:type="spellStart"/>
            <w:r w:rsidRPr="000F4AD9">
              <w:rPr>
                <w:rFonts w:ascii="Calibri" w:eastAsia="Times New Roman" w:hAnsi="Calibri" w:cs="Calibri"/>
                <w:color w:val="000000"/>
                <w:highlight w:val="green"/>
              </w:rPr>
              <w:t>Alizadeh</w:t>
            </w:r>
            <w:proofErr w:type="spellEnd"/>
            <w:r w:rsidRPr="000F4AD9">
              <w:rPr>
                <w:rFonts w:ascii="Calibri" w:eastAsia="Times New Roman" w:hAnsi="Calibri" w:cs="Calibri"/>
                <w:color w:val="000000"/>
                <w:highlight w:val="green"/>
              </w:rPr>
              <w:t xml:space="preserve"> Heart Data Set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A84387" w:rsidRPr="000F4AD9" w:rsidRDefault="00A84387" w:rsidP="00A84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D9">
              <w:rPr>
                <w:rFonts w:ascii="Calibri" w:eastAsia="Times New Roman" w:hAnsi="Calibri" w:cs="Calibri"/>
                <w:color w:val="000000"/>
                <w:highlight w:val="green"/>
              </w:rPr>
              <w:t>0.848185</w:t>
            </w:r>
          </w:p>
        </w:tc>
      </w:tr>
    </w:tbl>
    <w:p w:rsidR="000F4AD9" w:rsidRPr="002D6CA3" w:rsidRDefault="000F4AD9" w:rsidP="002D6CA3">
      <w:pPr>
        <w:pStyle w:val="a7"/>
        <w:numPr>
          <w:ilvl w:val="0"/>
          <w:numId w:val="3"/>
        </w:numPr>
        <w:rPr>
          <w:sz w:val="20"/>
          <w:szCs w:val="20"/>
        </w:rPr>
      </w:pPr>
      <w:r w:rsidRPr="002D6CA3">
        <w:rPr>
          <w:rFonts w:hint="eastAsia"/>
          <w:sz w:val="20"/>
          <w:szCs w:val="20"/>
        </w:rPr>
        <w:t>같은</w:t>
      </w:r>
      <w:r w:rsidRPr="002D6CA3">
        <w:rPr>
          <w:rFonts w:hint="eastAsia"/>
          <w:sz w:val="20"/>
          <w:szCs w:val="20"/>
        </w:rPr>
        <w:t xml:space="preserve"> </w:t>
      </w:r>
      <w:r w:rsidRPr="002D6CA3">
        <w:rPr>
          <w:rFonts w:hint="eastAsia"/>
          <w:sz w:val="20"/>
          <w:szCs w:val="20"/>
        </w:rPr>
        <w:t>기법을</w:t>
      </w:r>
      <w:r w:rsidRPr="002D6CA3">
        <w:rPr>
          <w:rFonts w:hint="eastAsia"/>
          <w:sz w:val="20"/>
          <w:szCs w:val="20"/>
        </w:rPr>
        <w:t xml:space="preserve"> </w:t>
      </w:r>
      <w:r w:rsidRPr="002D6CA3">
        <w:rPr>
          <w:rFonts w:hint="eastAsia"/>
          <w:sz w:val="20"/>
          <w:szCs w:val="20"/>
        </w:rPr>
        <w:t>구현하는</w:t>
      </w:r>
      <w:r w:rsidRPr="002D6CA3">
        <w:rPr>
          <w:rFonts w:hint="eastAsia"/>
          <w:sz w:val="20"/>
          <w:szCs w:val="20"/>
        </w:rPr>
        <w:t xml:space="preserve"> </w:t>
      </w:r>
      <w:r w:rsidRPr="002D6CA3">
        <w:rPr>
          <w:rFonts w:hint="eastAsia"/>
          <w:sz w:val="20"/>
          <w:szCs w:val="20"/>
        </w:rPr>
        <w:t>패키지</w:t>
      </w:r>
      <w:r w:rsidRPr="002D6CA3">
        <w:rPr>
          <w:rFonts w:hint="eastAsia"/>
          <w:sz w:val="20"/>
          <w:szCs w:val="20"/>
        </w:rPr>
        <w:t xml:space="preserve"> </w:t>
      </w:r>
      <w:r w:rsidRPr="002D6CA3">
        <w:rPr>
          <w:rFonts w:hint="eastAsia"/>
          <w:sz w:val="20"/>
          <w:szCs w:val="20"/>
        </w:rPr>
        <w:t>혹은</w:t>
      </w:r>
      <w:r w:rsidRPr="002D6CA3">
        <w:rPr>
          <w:rFonts w:hint="eastAsia"/>
          <w:sz w:val="20"/>
          <w:szCs w:val="20"/>
        </w:rPr>
        <w:t xml:space="preserve"> </w:t>
      </w:r>
      <w:proofErr w:type="spellStart"/>
      <w:r w:rsidRPr="002D6CA3">
        <w:rPr>
          <w:sz w:val="20"/>
          <w:szCs w:val="20"/>
        </w:rPr>
        <w:t>weka</w:t>
      </w:r>
      <w:proofErr w:type="spellEnd"/>
      <w:r w:rsidRPr="002D6CA3">
        <w:rPr>
          <w:rFonts w:hint="eastAsia"/>
          <w:sz w:val="20"/>
          <w:szCs w:val="20"/>
        </w:rPr>
        <w:t>의</w:t>
      </w:r>
      <w:r w:rsidRPr="002D6CA3">
        <w:rPr>
          <w:rFonts w:hint="eastAsia"/>
          <w:sz w:val="20"/>
          <w:szCs w:val="20"/>
        </w:rPr>
        <w:t xml:space="preserve"> </w:t>
      </w:r>
      <w:r w:rsidRPr="002D6CA3">
        <w:rPr>
          <w:rFonts w:hint="eastAsia"/>
          <w:sz w:val="20"/>
          <w:szCs w:val="20"/>
        </w:rPr>
        <w:t>함수들이라면</w:t>
      </w:r>
      <w:r w:rsidRPr="002D6CA3">
        <w:rPr>
          <w:rFonts w:hint="eastAsia"/>
          <w:sz w:val="20"/>
          <w:szCs w:val="20"/>
        </w:rPr>
        <w:t>,</w:t>
      </w:r>
      <w:r w:rsidR="00A84387" w:rsidRPr="00A84387">
        <w:rPr>
          <w:rFonts w:hint="eastAsia"/>
        </w:rPr>
        <w:t xml:space="preserve"> </w:t>
      </w:r>
      <w:r w:rsidR="00081AC8">
        <w:rPr>
          <w:rFonts w:hint="eastAsia"/>
        </w:rPr>
        <w:t>똑</w:t>
      </w:r>
      <w:r w:rsidR="00A84387" w:rsidRPr="002D6CA3">
        <w:rPr>
          <w:rFonts w:hint="eastAsia"/>
          <w:sz w:val="20"/>
          <w:szCs w:val="20"/>
        </w:rPr>
        <w:t>같은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A84387" w:rsidRPr="002D6CA3">
        <w:rPr>
          <w:rFonts w:hint="eastAsia"/>
          <w:sz w:val="20"/>
          <w:szCs w:val="20"/>
        </w:rPr>
        <w:t>데이터를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A84387" w:rsidRPr="002D6CA3">
        <w:rPr>
          <w:rFonts w:hint="eastAsia"/>
          <w:sz w:val="20"/>
          <w:szCs w:val="20"/>
        </w:rPr>
        <w:t>쓰고</w:t>
      </w:r>
      <w:r w:rsidR="00A84387" w:rsidRPr="002D6CA3">
        <w:rPr>
          <w:rFonts w:hint="eastAsia"/>
          <w:sz w:val="20"/>
          <w:szCs w:val="20"/>
        </w:rPr>
        <w:t>,</w:t>
      </w:r>
      <w:r w:rsidR="00DA26A0">
        <w:rPr>
          <w:sz w:val="20"/>
          <w:szCs w:val="20"/>
        </w:rPr>
        <w:t xml:space="preserve"> </w:t>
      </w:r>
      <w:r w:rsidR="00DE199B">
        <w:rPr>
          <w:rFonts w:hint="eastAsia"/>
          <w:sz w:val="20"/>
          <w:szCs w:val="20"/>
        </w:rPr>
        <w:t>똑</w:t>
      </w:r>
      <w:r w:rsidR="00A84387" w:rsidRPr="002D6CA3">
        <w:rPr>
          <w:rFonts w:hint="eastAsia"/>
          <w:sz w:val="20"/>
          <w:szCs w:val="20"/>
        </w:rPr>
        <w:t>같은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A84387" w:rsidRPr="002D6CA3">
        <w:rPr>
          <w:rFonts w:hint="eastAsia"/>
          <w:sz w:val="20"/>
          <w:szCs w:val="20"/>
        </w:rPr>
        <w:t>조건을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A84387" w:rsidRPr="002D6CA3">
        <w:rPr>
          <w:rFonts w:hint="eastAsia"/>
          <w:sz w:val="20"/>
          <w:szCs w:val="20"/>
        </w:rPr>
        <w:t>부여하였을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A84387" w:rsidRPr="002D6CA3">
        <w:rPr>
          <w:rFonts w:hint="eastAsia"/>
          <w:sz w:val="20"/>
          <w:szCs w:val="20"/>
        </w:rPr>
        <w:t>때</w:t>
      </w:r>
      <w:r w:rsidR="002D6CA3" w:rsidRPr="002D6CA3">
        <w:rPr>
          <w:rFonts w:hint="eastAsia"/>
          <w:sz w:val="20"/>
          <w:szCs w:val="20"/>
        </w:rPr>
        <w:t>에</w:t>
      </w:r>
      <w:r w:rsidR="002D6CA3" w:rsidRPr="002D6CA3">
        <w:rPr>
          <w:rFonts w:hint="eastAsia"/>
          <w:sz w:val="20"/>
          <w:szCs w:val="20"/>
        </w:rPr>
        <w:t xml:space="preserve"> </w:t>
      </w:r>
      <w:r w:rsidR="00DA26A0">
        <w:rPr>
          <w:rFonts w:cstheme="minorHAnsi"/>
          <w:sz w:val="20"/>
          <w:szCs w:val="20"/>
        </w:rPr>
        <w:t>→</w:t>
      </w:r>
      <w:r w:rsidR="002D6CA3" w:rsidRPr="002D6CA3">
        <w:rPr>
          <w:sz w:val="20"/>
          <w:szCs w:val="20"/>
        </w:rPr>
        <w:t xml:space="preserve"> ‘</w:t>
      </w:r>
      <w:r w:rsidR="00A84387" w:rsidRPr="002D6CA3">
        <w:rPr>
          <w:rFonts w:hint="eastAsia"/>
          <w:sz w:val="20"/>
          <w:szCs w:val="20"/>
        </w:rPr>
        <w:t>결과값이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A84387" w:rsidRPr="002D6CA3">
        <w:rPr>
          <w:rFonts w:hint="eastAsia"/>
          <w:sz w:val="20"/>
          <w:szCs w:val="20"/>
        </w:rPr>
        <w:t>같아야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A84387" w:rsidRPr="002D6CA3">
        <w:rPr>
          <w:rFonts w:hint="eastAsia"/>
          <w:sz w:val="20"/>
          <w:szCs w:val="20"/>
        </w:rPr>
        <w:t>하는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A84387" w:rsidRPr="002D6CA3">
        <w:rPr>
          <w:rFonts w:hint="eastAsia"/>
          <w:sz w:val="20"/>
          <w:szCs w:val="20"/>
        </w:rPr>
        <w:t>것은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A84387" w:rsidRPr="002D6CA3">
        <w:rPr>
          <w:rFonts w:hint="eastAsia"/>
          <w:sz w:val="20"/>
          <w:szCs w:val="20"/>
        </w:rPr>
        <w:t>아닐까</w:t>
      </w:r>
      <w:r w:rsidR="002D6CA3" w:rsidRPr="002D6CA3">
        <w:rPr>
          <w:rFonts w:hint="eastAsia"/>
          <w:sz w:val="20"/>
          <w:szCs w:val="20"/>
        </w:rPr>
        <w:t>?</w:t>
      </w:r>
      <w:r w:rsidR="002D6CA3" w:rsidRPr="002D6CA3">
        <w:rPr>
          <w:sz w:val="20"/>
          <w:szCs w:val="20"/>
        </w:rPr>
        <w:t>’</w:t>
      </w:r>
      <w:r w:rsidR="00A84387" w:rsidRPr="002D6CA3">
        <w:rPr>
          <w:rFonts w:hint="eastAsia"/>
          <w:sz w:val="20"/>
          <w:szCs w:val="20"/>
        </w:rPr>
        <w:t xml:space="preserve"> </w:t>
      </w:r>
      <w:r w:rsidR="002D6CA3" w:rsidRPr="002D6CA3">
        <w:rPr>
          <w:rFonts w:hint="eastAsia"/>
          <w:sz w:val="20"/>
          <w:szCs w:val="20"/>
        </w:rPr>
        <w:t>하</w:t>
      </w:r>
      <w:r w:rsidR="00DA26A0">
        <w:rPr>
          <w:rFonts w:hint="eastAsia"/>
          <w:sz w:val="20"/>
          <w:szCs w:val="20"/>
        </w:rPr>
        <w:t>였</w:t>
      </w:r>
      <w:r w:rsidR="002D6CA3" w:rsidRPr="002D6CA3">
        <w:rPr>
          <w:rFonts w:hint="eastAsia"/>
          <w:sz w:val="20"/>
          <w:szCs w:val="20"/>
        </w:rPr>
        <w:t>는데</w:t>
      </w:r>
      <w:r w:rsidR="002D6CA3" w:rsidRPr="002D6CA3">
        <w:rPr>
          <w:rFonts w:hint="eastAsia"/>
          <w:sz w:val="20"/>
          <w:szCs w:val="20"/>
        </w:rPr>
        <w:t>,</w:t>
      </w:r>
      <w:r w:rsidR="002D6CA3" w:rsidRPr="002D6CA3">
        <w:rPr>
          <w:sz w:val="20"/>
          <w:szCs w:val="20"/>
        </w:rPr>
        <w:t xml:space="preserve"> </w:t>
      </w:r>
      <w:r w:rsidR="00DE199B">
        <w:rPr>
          <w:rFonts w:hint="eastAsia"/>
          <w:sz w:val="20"/>
          <w:szCs w:val="20"/>
        </w:rPr>
        <w:t>결과</w:t>
      </w:r>
      <w:r w:rsidR="002D6CA3" w:rsidRPr="002D6CA3">
        <w:rPr>
          <w:rFonts w:hint="eastAsia"/>
          <w:sz w:val="20"/>
          <w:szCs w:val="20"/>
        </w:rPr>
        <w:t>값이</w:t>
      </w:r>
      <w:r w:rsidR="002D6CA3" w:rsidRPr="002D6CA3">
        <w:rPr>
          <w:rFonts w:hint="eastAsia"/>
          <w:sz w:val="20"/>
          <w:szCs w:val="20"/>
        </w:rPr>
        <w:t xml:space="preserve"> </w:t>
      </w:r>
      <w:r w:rsidR="002D6CA3" w:rsidRPr="002D6CA3">
        <w:rPr>
          <w:rFonts w:hint="eastAsia"/>
          <w:sz w:val="20"/>
          <w:szCs w:val="20"/>
        </w:rPr>
        <w:t>달랐습니다</w:t>
      </w:r>
      <w:r w:rsidR="00A84387" w:rsidRPr="002D6CA3">
        <w:rPr>
          <w:rFonts w:hint="eastAsia"/>
          <w:sz w:val="20"/>
          <w:szCs w:val="20"/>
        </w:rPr>
        <w:t>.</w:t>
      </w:r>
    </w:p>
    <w:p w:rsidR="00DE199B" w:rsidRDefault="00DE199B" w:rsidP="00DE199B">
      <w:pPr>
        <w:rPr>
          <w:sz w:val="20"/>
          <w:szCs w:val="20"/>
        </w:rPr>
      </w:pPr>
    </w:p>
    <w:p w:rsidR="00DE199B" w:rsidRDefault="002D6CA3" w:rsidP="00DE199B">
      <w:pPr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0F4AD9" w:rsidRPr="00A84387">
        <w:rPr>
          <w:sz w:val="20"/>
          <w:szCs w:val="20"/>
        </w:rPr>
        <w:t>‘Final-Experimental results-</w:t>
      </w:r>
      <w:proofErr w:type="spellStart"/>
      <w:r w:rsidR="000F4AD9" w:rsidRPr="00A84387">
        <w:rPr>
          <w:sz w:val="20"/>
          <w:szCs w:val="20"/>
        </w:rPr>
        <w:t>modified’excel</w:t>
      </w:r>
      <w:proofErr w:type="spellEnd"/>
      <w:r w:rsidR="000F4AD9" w:rsidRPr="00A84387">
        <w:rPr>
          <w:rFonts w:hint="eastAsia"/>
          <w:sz w:val="20"/>
          <w:szCs w:val="20"/>
        </w:rPr>
        <w:t>파일</w:t>
      </w:r>
      <w:r w:rsidR="000F4AD9" w:rsidRPr="00A84387">
        <w:rPr>
          <w:rFonts w:hint="eastAsia"/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>에서</w:t>
      </w:r>
      <w:r w:rsidR="000F4AD9" w:rsidRPr="00A84387">
        <w:rPr>
          <w:rFonts w:hint="eastAsia"/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>보면</w:t>
      </w:r>
      <w:r w:rsidR="000F4AD9" w:rsidRPr="00A84387">
        <w:rPr>
          <w:rFonts w:hint="eastAsia"/>
          <w:sz w:val="20"/>
          <w:szCs w:val="20"/>
        </w:rPr>
        <w:t>,</w:t>
      </w:r>
      <w:r w:rsidR="000F4AD9" w:rsidRPr="00A84387">
        <w:rPr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 xml:space="preserve"> </w:t>
      </w:r>
      <w:r w:rsidR="000F4AD9" w:rsidRPr="00A84387">
        <w:rPr>
          <w:sz w:val="20"/>
          <w:szCs w:val="20"/>
        </w:rPr>
        <w:t>‘</w:t>
      </w:r>
      <w:proofErr w:type="spellStart"/>
      <w:r w:rsidR="000F4AD9" w:rsidRPr="00A84387">
        <w:rPr>
          <w:rFonts w:hint="eastAsia"/>
          <w:sz w:val="20"/>
          <w:szCs w:val="20"/>
        </w:rPr>
        <w:t>ada</w:t>
      </w:r>
      <w:proofErr w:type="spellEnd"/>
      <w:r w:rsidR="000F4AD9" w:rsidRPr="00A84387">
        <w:rPr>
          <w:sz w:val="20"/>
          <w:szCs w:val="20"/>
        </w:rPr>
        <w:t>’</w:t>
      </w:r>
      <w:r w:rsidR="000F4AD9" w:rsidRPr="00A84387">
        <w:rPr>
          <w:rFonts w:hint="eastAsia"/>
          <w:sz w:val="20"/>
          <w:szCs w:val="20"/>
        </w:rPr>
        <w:t>기법은</w:t>
      </w:r>
      <w:r w:rsidR="000F4AD9" w:rsidRPr="00A84387">
        <w:rPr>
          <w:rFonts w:hint="eastAsia"/>
          <w:sz w:val="20"/>
          <w:szCs w:val="20"/>
        </w:rPr>
        <w:t>12</w:t>
      </w:r>
      <w:r w:rsidR="000F4AD9" w:rsidRPr="00A84387">
        <w:rPr>
          <w:rFonts w:hint="eastAsia"/>
          <w:sz w:val="20"/>
          <w:szCs w:val="20"/>
        </w:rPr>
        <w:t>번째</w:t>
      </w:r>
      <w:r w:rsidR="000F4AD9" w:rsidRPr="00A84387">
        <w:rPr>
          <w:sz w:val="20"/>
          <w:szCs w:val="20"/>
        </w:rPr>
        <w:t xml:space="preserve">classification </w:t>
      </w:r>
      <w:r w:rsidR="000F4AD9" w:rsidRPr="00A84387">
        <w:rPr>
          <w:rFonts w:hint="eastAsia"/>
          <w:sz w:val="20"/>
          <w:szCs w:val="20"/>
        </w:rPr>
        <w:t>기법입니다</w:t>
      </w:r>
      <w:r w:rsidR="000F4AD9" w:rsidRPr="00A84387">
        <w:rPr>
          <w:rFonts w:hint="eastAsia"/>
          <w:sz w:val="20"/>
          <w:szCs w:val="20"/>
        </w:rPr>
        <w:t>.</w:t>
      </w:r>
      <w:r w:rsidR="000F4AD9" w:rsidRPr="00A84387">
        <w:rPr>
          <w:sz w:val="20"/>
          <w:szCs w:val="20"/>
        </w:rPr>
        <w:t xml:space="preserve"> </w:t>
      </w:r>
    </w:p>
    <w:p w:rsidR="0007426C" w:rsidRDefault="000F4AD9" w:rsidP="00DE199B">
      <w:pPr>
        <w:rPr>
          <w:sz w:val="20"/>
          <w:szCs w:val="20"/>
        </w:rPr>
      </w:pPr>
      <w:r w:rsidRPr="00A84387">
        <w:rPr>
          <w:rFonts w:hint="eastAsia"/>
          <w:sz w:val="20"/>
          <w:szCs w:val="20"/>
        </w:rPr>
        <w:t>이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sz w:val="20"/>
          <w:szCs w:val="20"/>
        </w:rPr>
        <w:t>‘</w:t>
      </w:r>
      <w:proofErr w:type="spellStart"/>
      <w:r w:rsidRPr="00A84387">
        <w:rPr>
          <w:sz w:val="20"/>
          <w:szCs w:val="20"/>
        </w:rPr>
        <w:t>ada</w:t>
      </w:r>
      <w:proofErr w:type="spellEnd"/>
      <w:r w:rsidRPr="00A84387">
        <w:rPr>
          <w:sz w:val="20"/>
          <w:szCs w:val="20"/>
        </w:rPr>
        <w:t xml:space="preserve">’ </w:t>
      </w:r>
      <w:r w:rsidR="002D6CA3">
        <w:rPr>
          <w:rFonts w:hint="eastAsia"/>
          <w:sz w:val="20"/>
          <w:szCs w:val="20"/>
        </w:rPr>
        <w:t>기법의</w:t>
      </w:r>
      <w:r w:rsidR="002D6CA3">
        <w:rPr>
          <w:rFonts w:hint="eastAsia"/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결과값들을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살펴보면</w:t>
      </w:r>
      <w:r w:rsidRPr="00A84387">
        <w:rPr>
          <w:rFonts w:hint="eastAsia"/>
          <w:sz w:val="20"/>
          <w:szCs w:val="20"/>
        </w:rPr>
        <w:t>,</w:t>
      </w:r>
      <w:r w:rsidR="00A84387" w:rsidRPr="00A84387">
        <w:rPr>
          <w:sz w:val="20"/>
          <w:szCs w:val="20"/>
        </w:rPr>
        <w:t xml:space="preserve"> </w:t>
      </w:r>
    </w:p>
    <w:p w:rsidR="0007426C" w:rsidRDefault="00A84387" w:rsidP="0007426C">
      <w:pPr>
        <w:rPr>
          <w:sz w:val="20"/>
          <w:szCs w:val="20"/>
        </w:rPr>
      </w:pPr>
      <w:r w:rsidRPr="00A84387">
        <w:rPr>
          <w:rFonts w:hint="eastAsia"/>
          <w:sz w:val="20"/>
          <w:szCs w:val="20"/>
        </w:rPr>
        <w:t>때로</w:t>
      </w:r>
      <w:r w:rsidRPr="00A84387">
        <w:rPr>
          <w:rFonts w:hint="eastAsia"/>
          <w:sz w:val="20"/>
          <w:szCs w:val="20"/>
        </w:rPr>
        <w:t xml:space="preserve"> &lt;1&gt;,</w:t>
      </w:r>
      <w:r w:rsidRPr="00A84387">
        <w:rPr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&lt;2&gt;</w:t>
      </w:r>
      <w:r w:rsidRPr="00A84387">
        <w:rPr>
          <w:rFonts w:hint="eastAsia"/>
          <w:sz w:val="20"/>
          <w:szCs w:val="20"/>
        </w:rPr>
        <w:t>의</w:t>
      </w:r>
      <w:r w:rsidRPr="00A84387">
        <w:rPr>
          <w:rFonts w:hint="eastAsia"/>
          <w:sz w:val="20"/>
          <w:szCs w:val="20"/>
        </w:rPr>
        <w:t>Cleveland Heart Data set</w:t>
      </w:r>
      <w:r w:rsidRPr="00A84387">
        <w:rPr>
          <w:rFonts w:hint="eastAsia"/>
          <w:sz w:val="20"/>
          <w:szCs w:val="20"/>
        </w:rPr>
        <w:t>의</w:t>
      </w:r>
      <w:r w:rsidRPr="00A84387">
        <w:rPr>
          <w:rFonts w:hint="eastAsia"/>
          <w:sz w:val="20"/>
          <w:szCs w:val="20"/>
        </w:rPr>
        <w:t xml:space="preserve"> 10CV</w:t>
      </w:r>
      <w:r w:rsidRPr="00A84387">
        <w:rPr>
          <w:rFonts w:hint="eastAsia"/>
          <w:sz w:val="20"/>
          <w:szCs w:val="20"/>
        </w:rPr>
        <w:t>처럼</w:t>
      </w:r>
      <w:r w:rsidRPr="00A84387">
        <w:rPr>
          <w:rFonts w:hint="eastAsia"/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>동일한</w:t>
      </w:r>
      <w:r w:rsidR="000F4AD9" w:rsidRPr="00A84387">
        <w:rPr>
          <w:rFonts w:hint="eastAsia"/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>값</w:t>
      </w:r>
      <w:r w:rsidR="004D23D6">
        <w:rPr>
          <w:rFonts w:hint="eastAsia"/>
          <w:sz w:val="20"/>
          <w:szCs w:val="20"/>
        </w:rPr>
        <w:t>(</w:t>
      </w:r>
      <w:r w:rsidR="004D23D6">
        <w:rPr>
          <w:rFonts w:hint="eastAsia"/>
          <w:sz w:val="20"/>
          <w:szCs w:val="20"/>
        </w:rPr>
        <w:t>노란색</w:t>
      </w:r>
      <w:r w:rsidR="004D23D6">
        <w:rPr>
          <w:rFonts w:hint="eastAsia"/>
          <w:sz w:val="20"/>
          <w:szCs w:val="20"/>
        </w:rPr>
        <w:t xml:space="preserve"> </w:t>
      </w:r>
      <w:r w:rsidR="004D23D6">
        <w:rPr>
          <w:rFonts w:hint="eastAsia"/>
          <w:sz w:val="20"/>
          <w:szCs w:val="20"/>
        </w:rPr>
        <w:t>형광표시</w:t>
      </w:r>
      <w:r w:rsidR="004D23D6">
        <w:rPr>
          <w:rFonts w:hint="eastAsia"/>
          <w:sz w:val="20"/>
          <w:szCs w:val="20"/>
        </w:rPr>
        <w:t>)</w:t>
      </w:r>
      <w:r w:rsidR="000F4AD9" w:rsidRPr="00A84387">
        <w:rPr>
          <w:rFonts w:hint="eastAsia"/>
          <w:sz w:val="20"/>
          <w:szCs w:val="20"/>
        </w:rPr>
        <w:t>을</w:t>
      </w:r>
      <w:r w:rsidR="000F4AD9" w:rsidRPr="00A84387">
        <w:rPr>
          <w:rFonts w:hint="eastAsia"/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>보이기도</w:t>
      </w:r>
      <w:r w:rsidR="000F4AD9" w:rsidRPr="00A84387">
        <w:rPr>
          <w:rFonts w:hint="eastAsia"/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>하지만</w:t>
      </w:r>
      <w:r w:rsidR="000F4AD9" w:rsidRPr="00A84387">
        <w:rPr>
          <w:rFonts w:hint="eastAsia"/>
          <w:sz w:val="20"/>
          <w:szCs w:val="20"/>
        </w:rPr>
        <w:t xml:space="preserve">, </w:t>
      </w:r>
    </w:p>
    <w:p w:rsidR="00A84387" w:rsidRDefault="00A84387" w:rsidP="0007426C">
      <w:pPr>
        <w:rPr>
          <w:sz w:val="20"/>
          <w:szCs w:val="20"/>
        </w:rPr>
      </w:pPr>
      <w:r w:rsidRPr="00A84387">
        <w:rPr>
          <w:sz w:val="20"/>
          <w:szCs w:val="20"/>
        </w:rPr>
        <w:t>&lt;1&gt;,</w:t>
      </w:r>
      <w:r w:rsidR="0007426C">
        <w:rPr>
          <w:sz w:val="20"/>
          <w:szCs w:val="20"/>
        </w:rPr>
        <w:t xml:space="preserve"> </w:t>
      </w:r>
      <w:r w:rsidRPr="00A84387">
        <w:rPr>
          <w:sz w:val="20"/>
          <w:szCs w:val="20"/>
        </w:rPr>
        <w:t>&lt;2&gt;</w:t>
      </w:r>
      <w:r w:rsidRPr="00A84387">
        <w:rPr>
          <w:rFonts w:hint="eastAsia"/>
          <w:sz w:val="20"/>
          <w:szCs w:val="20"/>
        </w:rPr>
        <w:t>의</w:t>
      </w:r>
      <w:r w:rsidRPr="00A84387">
        <w:rPr>
          <w:sz w:val="20"/>
          <w:szCs w:val="20"/>
        </w:rPr>
        <w:t>Z-</w:t>
      </w:r>
      <w:proofErr w:type="spellStart"/>
      <w:r w:rsidRPr="00A84387">
        <w:rPr>
          <w:sz w:val="20"/>
          <w:szCs w:val="20"/>
        </w:rPr>
        <w:t>Alizadeh</w:t>
      </w:r>
      <w:proofErr w:type="spellEnd"/>
      <w:r w:rsidRPr="00A84387">
        <w:rPr>
          <w:sz w:val="20"/>
          <w:szCs w:val="20"/>
        </w:rPr>
        <w:t xml:space="preserve"> Heart Data Set</w:t>
      </w:r>
      <w:r w:rsidRPr="00A84387">
        <w:rPr>
          <w:rFonts w:hint="eastAsia"/>
          <w:sz w:val="20"/>
          <w:szCs w:val="20"/>
        </w:rPr>
        <w:t>의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sz w:val="20"/>
          <w:szCs w:val="20"/>
        </w:rPr>
        <w:t>10CV</w:t>
      </w:r>
      <w:r w:rsidRPr="00A84387">
        <w:rPr>
          <w:rFonts w:hint="eastAsia"/>
          <w:sz w:val="20"/>
          <w:szCs w:val="20"/>
        </w:rPr>
        <w:t>처럼</w:t>
      </w:r>
      <w:r w:rsidRPr="00A84387">
        <w:rPr>
          <w:rFonts w:hint="eastAsia"/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>동일하지</w:t>
      </w:r>
      <w:r w:rsidR="000F4AD9" w:rsidRPr="00A84387">
        <w:rPr>
          <w:rFonts w:hint="eastAsia"/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>않</w:t>
      </w:r>
      <w:r w:rsidRPr="00A84387">
        <w:rPr>
          <w:rFonts w:hint="eastAsia"/>
          <w:sz w:val="20"/>
          <w:szCs w:val="20"/>
        </w:rPr>
        <w:t>는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값</w:t>
      </w:r>
      <w:r w:rsidR="004D23D6">
        <w:rPr>
          <w:rFonts w:hint="eastAsia"/>
          <w:sz w:val="20"/>
          <w:szCs w:val="20"/>
        </w:rPr>
        <w:t>들</w:t>
      </w:r>
      <w:r w:rsidR="004D23D6">
        <w:rPr>
          <w:rFonts w:hint="eastAsia"/>
          <w:sz w:val="20"/>
          <w:szCs w:val="20"/>
        </w:rPr>
        <w:t>(</w:t>
      </w:r>
      <w:r w:rsidR="004D23D6">
        <w:rPr>
          <w:rFonts w:hint="eastAsia"/>
          <w:sz w:val="20"/>
          <w:szCs w:val="20"/>
        </w:rPr>
        <w:t>초록색</w:t>
      </w:r>
      <w:r w:rsidR="004D23D6">
        <w:rPr>
          <w:rFonts w:hint="eastAsia"/>
          <w:sz w:val="20"/>
          <w:szCs w:val="20"/>
        </w:rPr>
        <w:t xml:space="preserve"> </w:t>
      </w:r>
      <w:r w:rsidR="004D23D6">
        <w:rPr>
          <w:rFonts w:hint="eastAsia"/>
          <w:sz w:val="20"/>
          <w:szCs w:val="20"/>
        </w:rPr>
        <w:t>형광표시</w:t>
      </w:r>
      <w:r w:rsidR="004D23D6">
        <w:rPr>
          <w:rFonts w:hint="eastAsia"/>
          <w:sz w:val="20"/>
          <w:szCs w:val="20"/>
        </w:rPr>
        <w:t>)</w:t>
      </w:r>
      <w:r w:rsidRPr="00A84387">
        <w:rPr>
          <w:rFonts w:hint="eastAsia"/>
          <w:sz w:val="20"/>
          <w:szCs w:val="20"/>
        </w:rPr>
        <w:t>을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보여주기도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합니다</w:t>
      </w:r>
      <w:r w:rsidRPr="00A84387">
        <w:rPr>
          <w:rFonts w:hint="eastAsia"/>
          <w:sz w:val="20"/>
          <w:szCs w:val="20"/>
        </w:rPr>
        <w:t>.</w:t>
      </w:r>
      <w:r w:rsidR="002D6CA3">
        <w:rPr>
          <w:sz w:val="20"/>
          <w:szCs w:val="20"/>
        </w:rPr>
        <w:t xml:space="preserve"> (</w:t>
      </w:r>
      <w:r w:rsidR="00335151">
        <w:rPr>
          <w:rFonts w:hint="eastAsia"/>
          <w:sz w:val="20"/>
          <w:szCs w:val="20"/>
        </w:rPr>
        <w:t>기법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종류에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따라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차이가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심하게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차이가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나는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값들도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있었습니다</w:t>
      </w:r>
      <w:r w:rsidR="00335151">
        <w:rPr>
          <w:rFonts w:hint="eastAsia"/>
          <w:sz w:val="20"/>
          <w:szCs w:val="20"/>
        </w:rPr>
        <w:t>.</w:t>
      </w:r>
      <w:r w:rsidR="00335151">
        <w:rPr>
          <w:sz w:val="20"/>
          <w:szCs w:val="20"/>
        </w:rPr>
        <w:t>)</w:t>
      </w:r>
    </w:p>
    <w:p w:rsidR="000F4AD9" w:rsidRDefault="00A84387" w:rsidP="002D6CA3">
      <w:pPr>
        <w:ind w:firstLine="720"/>
        <w:rPr>
          <w:sz w:val="20"/>
          <w:szCs w:val="20"/>
        </w:rPr>
      </w:pPr>
      <w:r w:rsidRPr="00A84387">
        <w:rPr>
          <w:rFonts w:hint="eastAsia"/>
          <w:sz w:val="20"/>
          <w:szCs w:val="20"/>
        </w:rPr>
        <w:t>그래서</w:t>
      </w:r>
      <w:r w:rsidRPr="00A84387">
        <w:rPr>
          <w:rFonts w:hint="eastAsia"/>
          <w:sz w:val="20"/>
          <w:szCs w:val="20"/>
        </w:rPr>
        <w:t>,</w:t>
      </w:r>
      <w:r w:rsidR="002D6CA3">
        <w:rPr>
          <w:sz w:val="20"/>
          <w:szCs w:val="20"/>
        </w:rPr>
        <w:t xml:space="preserve"> </w:t>
      </w:r>
      <w:r w:rsidR="000F4AD9" w:rsidRPr="00A84387">
        <w:rPr>
          <w:rFonts w:hint="eastAsia"/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&lt;1&gt;</w:t>
      </w:r>
      <w:r w:rsidRPr="00A84387">
        <w:rPr>
          <w:sz w:val="20"/>
          <w:szCs w:val="20"/>
        </w:rPr>
        <w:t xml:space="preserve">: </w:t>
      </w:r>
      <w:proofErr w:type="spellStart"/>
      <w:r w:rsidRPr="00A84387">
        <w:rPr>
          <w:rFonts w:hint="eastAsia"/>
          <w:sz w:val="20"/>
          <w:szCs w:val="20"/>
        </w:rPr>
        <w:t>weka</w:t>
      </w:r>
      <w:proofErr w:type="spellEnd"/>
      <w:r w:rsidRPr="00A84387">
        <w:rPr>
          <w:rFonts w:hint="eastAsia"/>
          <w:sz w:val="20"/>
          <w:szCs w:val="20"/>
        </w:rPr>
        <w:t>내의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패키지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sz w:val="20"/>
          <w:szCs w:val="20"/>
        </w:rPr>
        <w:t>‘</w:t>
      </w:r>
      <w:proofErr w:type="spellStart"/>
      <w:r w:rsidRPr="00A84387">
        <w:rPr>
          <w:sz w:val="20"/>
          <w:szCs w:val="20"/>
        </w:rPr>
        <w:t>adaBoost</w:t>
      </w:r>
      <w:proofErr w:type="spellEnd"/>
      <w:r w:rsidRPr="00A84387">
        <w:rPr>
          <w:sz w:val="20"/>
          <w:szCs w:val="20"/>
        </w:rPr>
        <w:t>’</w:t>
      </w:r>
      <w:r w:rsidR="002D6CA3">
        <w:rPr>
          <w:rFonts w:hint="eastAsia"/>
          <w:sz w:val="20"/>
          <w:szCs w:val="20"/>
        </w:rPr>
        <w:t>와</w:t>
      </w:r>
      <w:r w:rsidR="002D6CA3">
        <w:rPr>
          <w:rFonts w:hint="eastAsia"/>
          <w:sz w:val="20"/>
          <w:szCs w:val="20"/>
        </w:rPr>
        <w:t xml:space="preserve"> </w:t>
      </w:r>
      <w:r w:rsidRPr="00A84387">
        <w:rPr>
          <w:sz w:val="20"/>
          <w:szCs w:val="20"/>
        </w:rPr>
        <w:t xml:space="preserve">&lt;2&gt;: </w:t>
      </w:r>
      <w:proofErr w:type="spellStart"/>
      <w:r w:rsidRPr="00A84387">
        <w:rPr>
          <w:rFonts w:hint="eastAsia"/>
          <w:sz w:val="20"/>
          <w:szCs w:val="20"/>
        </w:rPr>
        <w:t>mlr</w:t>
      </w:r>
      <w:proofErr w:type="spellEnd"/>
      <w:r w:rsidRPr="00A84387">
        <w:rPr>
          <w:rFonts w:hint="eastAsia"/>
          <w:sz w:val="20"/>
          <w:szCs w:val="20"/>
        </w:rPr>
        <w:t>함수내의</w:t>
      </w:r>
      <w:r w:rsidRPr="00A84387">
        <w:rPr>
          <w:rFonts w:hint="eastAsia"/>
          <w:sz w:val="20"/>
          <w:szCs w:val="20"/>
        </w:rPr>
        <w:t xml:space="preserve"> </w:t>
      </w:r>
      <w:r w:rsidR="0007426C">
        <w:rPr>
          <w:sz w:val="20"/>
          <w:szCs w:val="20"/>
        </w:rPr>
        <w:t>‘</w:t>
      </w:r>
      <w:proofErr w:type="spellStart"/>
      <w:r w:rsidRPr="00A84387">
        <w:rPr>
          <w:sz w:val="20"/>
          <w:szCs w:val="20"/>
        </w:rPr>
        <w:t>classif.ada</w:t>
      </w:r>
      <w:proofErr w:type="spellEnd"/>
      <w:r w:rsidR="0007426C">
        <w:rPr>
          <w:sz w:val="20"/>
          <w:szCs w:val="20"/>
        </w:rPr>
        <w:t>’</w:t>
      </w:r>
      <w:r w:rsidRPr="00A84387">
        <w:rPr>
          <w:rFonts w:hint="eastAsia"/>
          <w:sz w:val="20"/>
          <w:szCs w:val="20"/>
        </w:rPr>
        <w:t>이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구현하는</w:t>
      </w:r>
      <w:r w:rsidRPr="00A84387">
        <w:rPr>
          <w:rFonts w:hint="eastAsia"/>
          <w:sz w:val="20"/>
          <w:szCs w:val="20"/>
        </w:rPr>
        <w:t xml:space="preserve"> </w:t>
      </w:r>
      <w:r w:rsidRPr="00A84387">
        <w:rPr>
          <w:rFonts w:hint="eastAsia"/>
          <w:sz w:val="20"/>
          <w:szCs w:val="20"/>
        </w:rPr>
        <w:t>기법</w:t>
      </w:r>
      <w:r w:rsidR="00335151">
        <w:rPr>
          <w:rFonts w:hint="eastAsia"/>
          <w:sz w:val="20"/>
          <w:szCs w:val="20"/>
        </w:rPr>
        <w:t>이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서로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같은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방법이라고는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할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수</w:t>
      </w:r>
      <w:r w:rsidR="00335151">
        <w:rPr>
          <w:rFonts w:hint="eastAsia"/>
          <w:sz w:val="20"/>
          <w:szCs w:val="20"/>
        </w:rPr>
        <w:t xml:space="preserve"> </w:t>
      </w:r>
      <w:r w:rsidR="00335151">
        <w:rPr>
          <w:rFonts w:hint="eastAsia"/>
          <w:sz w:val="20"/>
          <w:szCs w:val="20"/>
        </w:rPr>
        <w:t>없</w:t>
      </w:r>
      <w:r w:rsidR="00DE199B">
        <w:rPr>
          <w:rFonts w:hint="eastAsia"/>
          <w:sz w:val="20"/>
          <w:szCs w:val="20"/>
        </w:rPr>
        <w:t>었습</w:t>
      </w:r>
      <w:r w:rsidRPr="00A84387">
        <w:rPr>
          <w:rFonts w:hint="eastAsia"/>
          <w:sz w:val="20"/>
          <w:szCs w:val="20"/>
        </w:rPr>
        <w:t>니다</w:t>
      </w:r>
      <w:r w:rsidRPr="00A84387">
        <w:rPr>
          <w:rFonts w:hint="eastAsia"/>
          <w:sz w:val="20"/>
          <w:szCs w:val="20"/>
        </w:rPr>
        <w:t>.</w:t>
      </w:r>
    </w:p>
    <w:p w:rsidR="00A84387" w:rsidRPr="000F4AD9" w:rsidRDefault="002D6CA3" w:rsidP="00A84387">
      <w:pPr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>&lt;&lt;&lt;&lt;&lt;&lt;&lt;&lt;&lt;&lt;&lt;&lt;&lt;&lt;</w:t>
      </w:r>
      <w:r w:rsidR="00A84387">
        <w:rPr>
          <w:sz w:val="20"/>
          <w:szCs w:val="20"/>
        </w:rPr>
        <w:t xml:space="preserve">&lt;&lt;&lt;&lt;&lt;&lt; </w:t>
      </w:r>
      <w:r w:rsidR="00A84387">
        <w:rPr>
          <w:rFonts w:hint="eastAsia"/>
          <w:sz w:val="20"/>
          <w:szCs w:val="20"/>
        </w:rPr>
        <w:t>아래는</w:t>
      </w:r>
      <w:r w:rsidR="00A84387">
        <w:rPr>
          <w:rFonts w:hint="eastAsia"/>
          <w:sz w:val="20"/>
          <w:szCs w:val="20"/>
        </w:rPr>
        <w:t xml:space="preserve"> </w:t>
      </w:r>
      <w:r w:rsidR="00A84387">
        <w:rPr>
          <w:sz w:val="20"/>
          <w:szCs w:val="20"/>
        </w:rPr>
        <w:t>report5</w:t>
      </w:r>
      <w:r w:rsidR="00A84387">
        <w:rPr>
          <w:rFonts w:hint="eastAsia"/>
          <w:sz w:val="20"/>
          <w:szCs w:val="20"/>
        </w:rPr>
        <w:t>의</w:t>
      </w:r>
      <w:r w:rsidR="00A84387">
        <w:rPr>
          <w:rFonts w:hint="eastAsia"/>
          <w:sz w:val="20"/>
          <w:szCs w:val="20"/>
        </w:rPr>
        <w:t xml:space="preserve"> </w:t>
      </w:r>
      <w:r w:rsidR="00A84387">
        <w:rPr>
          <w:rFonts w:hint="eastAsia"/>
          <w:sz w:val="20"/>
          <w:szCs w:val="20"/>
        </w:rPr>
        <w:t>내용과</w:t>
      </w:r>
      <w:r w:rsidR="00A84387">
        <w:rPr>
          <w:rFonts w:hint="eastAsia"/>
          <w:sz w:val="20"/>
          <w:szCs w:val="20"/>
        </w:rPr>
        <w:t xml:space="preserve"> </w:t>
      </w:r>
      <w:r w:rsidR="00A84387">
        <w:rPr>
          <w:rFonts w:hint="eastAsia"/>
          <w:sz w:val="20"/>
          <w:szCs w:val="20"/>
        </w:rPr>
        <w:t>동일합니다</w:t>
      </w:r>
      <w:r w:rsidR="00A84387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&gt;&gt;&gt;</w:t>
      </w:r>
      <w:r w:rsidR="00A84387">
        <w:rPr>
          <w:sz w:val="20"/>
          <w:szCs w:val="20"/>
        </w:rPr>
        <w:t xml:space="preserve"> &gt;&gt;&gt;&gt;&gt;&gt;&gt;&gt;&gt;&gt;&gt;&gt;&gt;&gt;&gt;&gt;&gt;&gt;&gt;&gt;&gt;&gt;&gt;&gt;&gt;&gt;</w:t>
      </w:r>
    </w:p>
    <w:p w:rsidR="008707C8" w:rsidRPr="00DA596A" w:rsidRDefault="008707C8" w:rsidP="00DA596A">
      <w:pPr>
        <w:pStyle w:val="a7"/>
        <w:numPr>
          <w:ilvl w:val="0"/>
          <w:numId w:val="2"/>
        </w:numPr>
        <w:rPr>
          <w:sz w:val="20"/>
          <w:szCs w:val="20"/>
        </w:rPr>
      </w:pPr>
      <w:r w:rsidRPr="00DA596A">
        <w:rPr>
          <w:rFonts w:hint="eastAsia"/>
          <w:sz w:val="20"/>
          <w:szCs w:val="20"/>
        </w:rPr>
        <w:t>각각의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분류기법에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대해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이용한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패키지</w:t>
      </w:r>
      <w:r w:rsidRPr="00DA596A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이름</w:t>
      </w:r>
      <w:r w:rsidR="00DA596A" w:rsidRPr="00DA596A">
        <w:rPr>
          <w:rFonts w:hint="eastAsia"/>
          <w:sz w:val="20"/>
          <w:szCs w:val="20"/>
        </w:rPr>
        <w:t xml:space="preserve"> </w:t>
      </w:r>
      <w:r w:rsidR="00DA596A" w:rsidRPr="00DA596A">
        <w:rPr>
          <w:sz w:val="20"/>
          <w:szCs w:val="20"/>
        </w:rPr>
        <w:t xml:space="preserve">&amp;&amp; </w:t>
      </w:r>
      <w:r w:rsidRPr="00DA596A">
        <w:rPr>
          <w:rFonts w:hint="eastAsia"/>
          <w:sz w:val="20"/>
          <w:szCs w:val="20"/>
        </w:rPr>
        <w:t>이용한</w:t>
      </w:r>
      <w:r w:rsidRPr="00DA596A">
        <w:rPr>
          <w:rFonts w:hint="eastAsia"/>
          <w:sz w:val="20"/>
          <w:szCs w:val="20"/>
        </w:rPr>
        <w:t xml:space="preserve"> </w:t>
      </w:r>
      <w:proofErr w:type="spellStart"/>
      <w:r w:rsidRPr="00DA596A">
        <w:rPr>
          <w:sz w:val="20"/>
          <w:szCs w:val="20"/>
        </w:rPr>
        <w:t>mlr</w:t>
      </w:r>
      <w:proofErr w:type="spellEnd"/>
      <w:r w:rsidR="002D647D">
        <w:rPr>
          <w:rFonts w:hint="eastAsia"/>
          <w:sz w:val="20"/>
          <w:szCs w:val="20"/>
        </w:rPr>
        <w:t xml:space="preserve"> </w:t>
      </w:r>
      <w:r w:rsidRPr="00DA596A">
        <w:rPr>
          <w:rFonts w:hint="eastAsia"/>
          <w:sz w:val="20"/>
          <w:szCs w:val="20"/>
        </w:rPr>
        <w:t>이름</w:t>
      </w:r>
    </w:p>
    <w:tbl>
      <w:tblPr>
        <w:tblStyle w:val="a5"/>
        <w:tblW w:w="9834" w:type="dxa"/>
        <w:tblLayout w:type="fixed"/>
        <w:tblLook w:val="04A0" w:firstRow="1" w:lastRow="0" w:firstColumn="1" w:lastColumn="0" w:noHBand="0" w:noVBand="1"/>
      </w:tblPr>
      <w:tblGrid>
        <w:gridCol w:w="1460"/>
        <w:gridCol w:w="2834"/>
        <w:gridCol w:w="5540"/>
      </w:tblGrid>
      <w:tr w:rsidR="00ED3C40" w:rsidTr="00ED3C40">
        <w:trPr>
          <w:trHeight w:val="176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순서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classification</w:t>
            </w:r>
            <w:r w:rsidRPr="00214F51">
              <w:rPr>
                <w:rFonts w:hint="eastAsia"/>
                <w:sz w:val="20"/>
                <w:szCs w:val="20"/>
              </w:rPr>
              <w:t>방법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Weka</w:t>
            </w:r>
            <w:r w:rsidRPr="00214F51">
              <w:rPr>
                <w:rFonts w:hint="eastAsia"/>
                <w:sz w:val="20"/>
                <w:szCs w:val="20"/>
              </w:rPr>
              <w:t>내에서의</w:t>
            </w:r>
            <w:r w:rsidRPr="00214F51">
              <w:rPr>
                <w:rFonts w:hint="eastAsia"/>
                <w:sz w:val="20"/>
                <w:szCs w:val="20"/>
              </w:rPr>
              <w:t xml:space="preserve"> </w:t>
            </w:r>
            <w:r w:rsidRPr="00214F51">
              <w:rPr>
                <w:sz w:val="20"/>
                <w:szCs w:val="20"/>
              </w:rPr>
              <w:t>package</w:t>
            </w:r>
            <w:r w:rsidRPr="00214F51">
              <w:rPr>
                <w:rFonts w:hint="eastAsia"/>
                <w:sz w:val="20"/>
                <w:szCs w:val="20"/>
              </w:rPr>
              <w:t>이름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rFonts w:hint="eastAsia"/>
                <w:sz w:val="20"/>
                <w:szCs w:val="20"/>
              </w:rPr>
              <w:t>C50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r>
              <w:rPr>
                <w:rFonts w:hint="eastAsia"/>
                <w:sz w:val="20"/>
                <w:szCs w:val="20"/>
              </w:rPr>
              <w:t>C50</w:t>
            </w:r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EXTRA Trees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ExtraTree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banner)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3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CDT-P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CDT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banner)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4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CART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REPTree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banner)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5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Random Tree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RandomTree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6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Forest-PA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ForestPA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7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Rotation Forest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RotationForest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meta banner)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Random Forest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RandomForest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Trees 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9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GBM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classif.gbm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10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</w:t>
            </w:r>
            <w:r>
              <w:rPr>
                <w:sz w:val="20"/>
                <w:szCs w:val="20"/>
              </w:rPr>
              <w:t>xgboost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11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Cforest</w:t>
            </w:r>
            <w:proofErr w:type="spellEnd"/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classif.cforest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1"/>
        </w:trPr>
        <w:tc>
          <w:tcPr>
            <w:tcW w:w="1460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12</w:t>
            </w:r>
          </w:p>
        </w:tc>
        <w:tc>
          <w:tcPr>
            <w:tcW w:w="2834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Adaboost</w:t>
            </w:r>
            <w:proofErr w:type="spellEnd"/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AdaboostM1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meta banner)</w:t>
            </w:r>
          </w:p>
        </w:tc>
      </w:tr>
      <w:tr w:rsidR="00ED3C40" w:rsidTr="00ED3C40">
        <w:trPr>
          <w:trHeight w:val="190"/>
        </w:trPr>
        <w:tc>
          <w:tcPr>
            <w:tcW w:w="1460" w:type="dxa"/>
            <w:vMerge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classif.ada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13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Deep Learning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Deeplearning4j package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(“Dl4jMlpClassfier” in functions banner)</w:t>
            </w:r>
          </w:p>
        </w:tc>
      </w:tr>
      <w:tr w:rsidR="00ED3C40" w:rsidTr="00ED3C40">
        <w:trPr>
          <w:trHeight w:val="155"/>
        </w:trPr>
        <w:tc>
          <w:tcPr>
            <w:tcW w:w="1460" w:type="dxa"/>
            <w:vMerge w:val="restart"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  <w:r w:rsidRPr="008707C8">
              <w:rPr>
                <w:sz w:val="20"/>
                <w:szCs w:val="20"/>
              </w:rPr>
              <w:t>14</w:t>
            </w:r>
          </w:p>
        </w:tc>
        <w:tc>
          <w:tcPr>
            <w:tcW w:w="2834" w:type="dxa"/>
            <w:vMerge w:val="restart"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  <w:r w:rsidRPr="008707C8">
              <w:rPr>
                <w:sz w:val="20"/>
                <w:szCs w:val="20"/>
              </w:rPr>
              <w:t>MLP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D134EB" w:rsidRDefault="00D134EB" w:rsidP="00D13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Weka-</w:t>
            </w:r>
            <w:proofErr w:type="spellStart"/>
            <w:r>
              <w:rPr>
                <w:sz w:val="20"/>
                <w:szCs w:val="20"/>
              </w:rPr>
              <w:t>MLPClassifier</w:t>
            </w:r>
            <w:proofErr w:type="spellEnd"/>
          </w:p>
          <w:p w:rsidR="00ED3C40" w:rsidRPr="008707C8" w:rsidRDefault="00D134EB" w:rsidP="00D13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functions)</w:t>
            </w:r>
          </w:p>
        </w:tc>
      </w:tr>
      <w:tr w:rsidR="00ED3C40" w:rsidTr="00ED3C40">
        <w:trPr>
          <w:trHeight w:val="155"/>
        </w:trPr>
        <w:tc>
          <w:tcPr>
            <w:tcW w:w="1460" w:type="dxa"/>
            <w:vMerge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D134EB" w:rsidRDefault="00D134EB" w:rsidP="00D13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Weka-</w:t>
            </w:r>
            <w:proofErr w:type="spellStart"/>
            <w:r>
              <w:rPr>
                <w:sz w:val="20"/>
                <w:szCs w:val="20"/>
              </w:rPr>
              <w:t>MultilayerPerceptron</w:t>
            </w:r>
            <w:proofErr w:type="spellEnd"/>
          </w:p>
          <w:p w:rsidR="00D134EB" w:rsidRPr="008707C8" w:rsidRDefault="00D134EB" w:rsidP="00D13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functions)</w:t>
            </w:r>
          </w:p>
        </w:tc>
      </w:tr>
      <w:tr w:rsidR="00ED3C40" w:rsidTr="00ED3C40">
        <w:trPr>
          <w:trHeight w:val="155"/>
        </w:trPr>
        <w:tc>
          <w:tcPr>
            <w:tcW w:w="1460" w:type="dxa"/>
            <w:vMerge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8707C8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classif.mlp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50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15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GaussProcess</w:t>
            </w:r>
            <w:proofErr w:type="spellEnd"/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rFonts w:hint="eastAsia"/>
                <w:sz w:val="20"/>
                <w:szCs w:val="20"/>
              </w:rPr>
              <w:t>classif.gausspr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16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GLMNET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087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sz w:val="20"/>
                <w:szCs w:val="20"/>
              </w:rPr>
              <w:t>classif.glmnet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214"/>
        </w:trPr>
        <w:tc>
          <w:tcPr>
            <w:tcW w:w="1460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17</w:t>
            </w:r>
          </w:p>
        </w:tc>
        <w:tc>
          <w:tcPr>
            <w:tcW w:w="2834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k-NN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Default="00ED3C40" w:rsidP="00DB7B6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IBk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lazy)</w:t>
            </w:r>
          </w:p>
        </w:tc>
      </w:tr>
      <w:tr w:rsidR="00ED3C40" w:rsidTr="00ED3C40">
        <w:trPr>
          <w:trHeight w:val="229"/>
        </w:trPr>
        <w:tc>
          <w:tcPr>
            <w:tcW w:w="1460" w:type="dxa"/>
            <w:vMerge/>
            <w:shd w:val="clear" w:color="auto" w:fill="FFFF00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FFFF00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sz w:val="20"/>
                <w:szCs w:val="20"/>
              </w:rPr>
              <w:t>classif.</w:t>
            </w:r>
            <w:r>
              <w:rPr>
                <w:rFonts w:hint="eastAsia"/>
                <w:sz w:val="20"/>
                <w:szCs w:val="20"/>
              </w:rPr>
              <w:t>knn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18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LIBLNEAR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LibLINEAR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functions)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19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LDA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LDA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functions)</w:t>
            </w:r>
          </w:p>
        </w:tc>
      </w:tr>
      <w:tr w:rsidR="00ED3C40" w:rsidTr="00ED3C40">
        <w:trPr>
          <w:trHeight w:val="232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20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MDA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QDA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functions)</w:t>
            </w:r>
          </w:p>
        </w:tc>
      </w:tr>
      <w:tr w:rsidR="00ED3C40" w:rsidTr="00ED3C40">
        <w:trPr>
          <w:trHeight w:val="204"/>
        </w:trPr>
        <w:tc>
          <w:tcPr>
            <w:tcW w:w="1460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21</w:t>
            </w:r>
          </w:p>
        </w:tc>
        <w:tc>
          <w:tcPr>
            <w:tcW w:w="2834" w:type="dxa"/>
            <w:vMerge w:val="restart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NB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Default="00ED3C40" w:rsidP="00DB7B6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NaiveBayes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Bayes)</w:t>
            </w:r>
          </w:p>
        </w:tc>
      </w:tr>
      <w:tr w:rsidR="00ED3C40" w:rsidTr="00ED3C40">
        <w:trPr>
          <w:trHeight w:val="240"/>
        </w:trPr>
        <w:tc>
          <w:tcPr>
            <w:tcW w:w="1460" w:type="dxa"/>
            <w:vMerge/>
            <w:shd w:val="clear" w:color="auto" w:fill="FFFF00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vMerge/>
            <w:shd w:val="clear" w:color="auto" w:fill="FFFF00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533986" w:rsidRDefault="00ED3C40" w:rsidP="00DB7B6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sz w:val="20"/>
                <w:szCs w:val="20"/>
              </w:rPr>
              <w:t>classif.</w:t>
            </w:r>
            <w:r>
              <w:rPr>
                <w:rFonts w:hint="eastAsia"/>
                <w:sz w:val="20"/>
                <w:szCs w:val="20"/>
              </w:rPr>
              <w:t>naiveBayes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22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1-R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proofErr w:type="spellStart"/>
            <w:r w:rsidRPr="00214F51">
              <w:rPr>
                <w:sz w:val="20"/>
                <w:szCs w:val="20"/>
              </w:rPr>
              <w:t>OneR</w:t>
            </w:r>
            <w:proofErr w:type="spellEnd"/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Rules)</w:t>
            </w:r>
          </w:p>
        </w:tc>
      </w:tr>
      <w:tr w:rsidR="00ED3C40" w:rsidTr="00ED3C40">
        <w:trPr>
          <w:trHeight w:val="343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23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PART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PART</w:t>
            </w:r>
          </w:p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(in Rules)</w:t>
            </w:r>
          </w:p>
        </w:tc>
      </w:tr>
      <w:tr w:rsidR="00ED3C40" w:rsidTr="00ED3C40">
        <w:trPr>
          <w:trHeight w:val="312"/>
        </w:trPr>
        <w:tc>
          <w:tcPr>
            <w:tcW w:w="146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24</w:t>
            </w:r>
          </w:p>
        </w:tc>
        <w:tc>
          <w:tcPr>
            <w:tcW w:w="2834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SAEDNN</w:t>
            </w:r>
          </w:p>
        </w:tc>
        <w:tc>
          <w:tcPr>
            <w:tcW w:w="5540" w:type="dxa"/>
            <w:shd w:val="clear" w:color="auto" w:fill="AEAAAA" w:themeFill="background2" w:themeFillShade="BF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learner – “</w:t>
            </w:r>
            <w:proofErr w:type="spellStart"/>
            <w:r>
              <w:rPr>
                <w:sz w:val="20"/>
                <w:szCs w:val="20"/>
              </w:rPr>
              <w:t>classif.</w:t>
            </w:r>
            <w:r>
              <w:rPr>
                <w:rFonts w:hint="eastAsia"/>
                <w:sz w:val="20"/>
                <w:szCs w:val="20"/>
              </w:rPr>
              <w:t>saeDNN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D3C40" w:rsidTr="00ED3C40">
        <w:trPr>
          <w:trHeight w:val="377"/>
        </w:trPr>
        <w:tc>
          <w:tcPr>
            <w:tcW w:w="1460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25</w:t>
            </w:r>
          </w:p>
        </w:tc>
        <w:tc>
          <w:tcPr>
            <w:tcW w:w="2834" w:type="dxa"/>
          </w:tcPr>
          <w:p w:rsidR="00ED3C40" w:rsidRPr="00214F51" w:rsidRDefault="00ED3C40" w:rsidP="00DB7B67">
            <w:pPr>
              <w:rPr>
                <w:sz w:val="20"/>
                <w:szCs w:val="20"/>
              </w:rPr>
            </w:pPr>
            <w:r w:rsidRPr="00214F51">
              <w:rPr>
                <w:sz w:val="20"/>
                <w:szCs w:val="20"/>
              </w:rPr>
              <w:t>JRIP</w:t>
            </w:r>
          </w:p>
        </w:tc>
        <w:tc>
          <w:tcPr>
            <w:tcW w:w="5540" w:type="dxa"/>
          </w:tcPr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JRip</w:t>
            </w:r>
            <w:proofErr w:type="spellEnd"/>
          </w:p>
          <w:p w:rsidR="00ED3C40" w:rsidRPr="00214F51" w:rsidRDefault="00ED3C40" w:rsidP="00DB7B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4F51">
              <w:rPr>
                <w:rFonts w:ascii="Calibri" w:hAnsi="Calibri" w:cs="Calibri"/>
                <w:color w:val="000000"/>
                <w:sz w:val="20"/>
                <w:szCs w:val="20"/>
              </w:rPr>
              <w:t>(in Rules</w:t>
            </w:r>
            <w:r w:rsidRPr="00214F51">
              <w:rPr>
                <w:rFonts w:ascii="Calibri" w:hAnsi="Calibri" w:cs="Calibri" w:hint="eastAsia"/>
                <w:color w:val="000000"/>
                <w:sz w:val="20"/>
                <w:szCs w:val="20"/>
              </w:rPr>
              <w:t>)</w:t>
            </w:r>
          </w:p>
        </w:tc>
      </w:tr>
    </w:tbl>
    <w:p w:rsidR="008707C8" w:rsidRDefault="008707C8" w:rsidP="00DA596A">
      <w:pPr>
        <w:ind w:firstLine="720"/>
      </w:pPr>
    </w:p>
    <w:p w:rsidR="008707C8" w:rsidRDefault="00DA596A" w:rsidP="00A65273">
      <w:pPr>
        <w:spacing w:after="0" w:line="240" w:lineRule="auto"/>
        <w:ind w:firstLine="720"/>
        <w:jc w:val="center"/>
        <w:rPr>
          <w:rFonts w:asciiTheme="minorEastAsia" w:hAnsiTheme="minorEastAsia" w:cs="Calibri"/>
          <w:color w:val="000000"/>
        </w:rPr>
      </w:pPr>
      <w:r w:rsidRPr="00DA596A">
        <w:rPr>
          <w:rFonts w:ascii="Calibri" w:eastAsia="Times New Roman" w:hAnsi="Calibri" w:cs="Calibri"/>
          <w:color w:val="000000"/>
        </w:rPr>
        <w:t>*</w:t>
      </w:r>
      <w:r w:rsidR="008707C8" w:rsidRPr="00DA596A">
        <w:rPr>
          <w:rFonts w:ascii="Calibri" w:eastAsia="Times New Roman" w:hAnsi="Calibri" w:cs="Calibri"/>
          <w:color w:val="000000"/>
        </w:rPr>
        <w:tab/>
      </w:r>
      <w:r w:rsidR="00533986">
        <w:rPr>
          <w:rFonts w:ascii="Calibri" w:eastAsia="Times New Roman" w:hAnsi="Calibri" w:cs="Calibri"/>
          <w:color w:val="000000"/>
        </w:rPr>
        <w:t>(12</w:t>
      </w:r>
      <w:r w:rsidR="00533986">
        <w:rPr>
          <w:rFonts w:asciiTheme="minorEastAsia" w:hAnsiTheme="minorEastAsia" w:cs="Calibri" w:hint="eastAsia"/>
          <w:color w:val="000000"/>
        </w:rPr>
        <w:t>번째 기법)</w:t>
      </w:r>
      <w:r w:rsidR="00533986">
        <w:rPr>
          <w:rFonts w:asciiTheme="minorEastAsia" w:hAnsiTheme="minorEastAsia" w:cs="Calibri"/>
          <w:color w:val="000000"/>
        </w:rPr>
        <w:t xml:space="preserve"> </w:t>
      </w:r>
      <w:proofErr w:type="spellStart"/>
      <w:r w:rsidR="00533986">
        <w:rPr>
          <w:rFonts w:ascii="Calibri" w:eastAsia="Times New Roman" w:hAnsi="Calibri" w:cs="Calibri"/>
          <w:color w:val="000000"/>
        </w:rPr>
        <w:t>adaB</w:t>
      </w:r>
      <w:r w:rsidRPr="00DA596A">
        <w:rPr>
          <w:rFonts w:ascii="Calibri" w:eastAsia="Times New Roman" w:hAnsi="Calibri" w:cs="Calibri"/>
          <w:color w:val="000000"/>
        </w:rPr>
        <w:t>oos</w:t>
      </w:r>
      <w:r>
        <w:rPr>
          <w:rFonts w:ascii="Calibri" w:eastAsia="Times New Roman" w:hAnsi="Calibri" w:cs="Calibri"/>
          <w:color w:val="000000"/>
        </w:rPr>
        <w:t>t</w:t>
      </w:r>
      <w:proofErr w:type="spellEnd"/>
      <w:r>
        <w:rPr>
          <w:rFonts w:asciiTheme="minorEastAsia" w:hAnsiTheme="minorEastAsia" w:cs="Calibri" w:hint="eastAsia"/>
          <w:color w:val="000000"/>
        </w:rPr>
        <w:t>를 위해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Theme="minorEastAsia" w:hAnsiTheme="minorEastAsia" w:cs="Calibri" w:hint="eastAsia"/>
          <w:color w:val="000000"/>
        </w:rPr>
        <w:t xml:space="preserve">사용하여 </w:t>
      </w:r>
      <w:r w:rsidR="00533986">
        <w:rPr>
          <w:rFonts w:asciiTheme="minorEastAsia" w:hAnsiTheme="minorEastAsia" w:cs="Calibri" w:hint="eastAsia"/>
          <w:color w:val="000000"/>
        </w:rPr>
        <w:t>볼</w:t>
      </w:r>
      <w:r w:rsidR="008707C8" w:rsidRPr="00DA596A">
        <w:rPr>
          <w:rFonts w:asciiTheme="minorEastAsia" w:hAnsiTheme="minorEastAsia" w:cs="Calibri" w:hint="eastAsia"/>
          <w:color w:val="000000"/>
        </w:rPr>
        <w:t xml:space="preserve"> </w:t>
      </w:r>
      <w:r w:rsidRPr="00DA596A">
        <w:rPr>
          <w:rFonts w:asciiTheme="minorEastAsia" w:hAnsiTheme="minorEastAsia" w:cs="Calibri" w:hint="eastAsia"/>
          <w:color w:val="000000"/>
        </w:rPr>
        <w:t>method</w:t>
      </w:r>
      <w:r>
        <w:rPr>
          <w:rFonts w:asciiTheme="minorEastAsia" w:hAnsiTheme="minorEastAsia" w:cs="Calibri"/>
          <w:color w:val="000000"/>
        </w:rPr>
        <w:t>s</w:t>
      </w:r>
      <w:r w:rsidR="002D647D">
        <w:rPr>
          <w:rFonts w:asciiTheme="minorEastAsia" w:hAnsiTheme="minorEastAsia" w:cs="Calibri"/>
          <w:color w:val="000000"/>
        </w:rPr>
        <w:t xml:space="preserve"> (2</w:t>
      </w:r>
      <w:r w:rsidR="002D647D">
        <w:rPr>
          <w:rFonts w:asciiTheme="minorEastAsia" w:hAnsiTheme="minorEastAsia" w:cs="Calibri" w:hint="eastAsia"/>
          <w:color w:val="000000"/>
        </w:rPr>
        <w:t>가지)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2"/>
      </w:tblGrid>
      <w:tr w:rsidR="008707C8" w:rsidTr="00DB7B67">
        <w:tc>
          <w:tcPr>
            <w:tcW w:w="6842" w:type="dxa"/>
          </w:tcPr>
          <w:p w:rsidR="008707C8" w:rsidRDefault="00DA596A" w:rsidP="00A65273">
            <w:pPr>
              <w:jc w:val="center"/>
            </w:pPr>
            <w:r>
              <w:t>&lt;</w:t>
            </w:r>
            <w:r>
              <w:rPr>
                <w:rFonts w:hint="eastAsia"/>
              </w:rPr>
              <w:t>1&gt;</w:t>
            </w:r>
            <w:proofErr w:type="spellStart"/>
            <w:r w:rsidR="00DA75E1">
              <w:t>weka-AdaBoost</w:t>
            </w:r>
            <w:proofErr w:type="spellEnd"/>
          </w:p>
        </w:tc>
      </w:tr>
      <w:tr w:rsidR="00DA596A" w:rsidTr="004D75DE">
        <w:tc>
          <w:tcPr>
            <w:tcW w:w="6842" w:type="dxa"/>
          </w:tcPr>
          <w:p w:rsidR="00DA596A" w:rsidRDefault="00DA596A" w:rsidP="00A65273">
            <w:pPr>
              <w:jc w:val="center"/>
            </w:pPr>
            <w:r>
              <w:t>&lt;2&gt;</w:t>
            </w:r>
            <w:r w:rsidR="00DA75E1">
              <w:t>R-</w:t>
            </w:r>
            <w:proofErr w:type="spellStart"/>
            <w:r w:rsidR="00DA75E1">
              <w:t>classif.ada</w:t>
            </w:r>
            <w:proofErr w:type="spellEnd"/>
          </w:p>
        </w:tc>
      </w:tr>
    </w:tbl>
    <w:p w:rsidR="00DA596A" w:rsidRDefault="00DA596A" w:rsidP="00A65273">
      <w:pPr>
        <w:spacing w:after="0" w:line="240" w:lineRule="auto"/>
        <w:jc w:val="center"/>
        <w:rPr>
          <w:rFonts w:ascii="Calibri" w:eastAsia="Times New Roman" w:hAnsi="Calibri" w:cs="Calibri"/>
          <w:color w:val="000000"/>
          <w:highlight w:val="lightGray"/>
        </w:rPr>
      </w:pPr>
    </w:p>
    <w:p w:rsidR="00DA596A" w:rsidRDefault="00DA596A" w:rsidP="00A65273">
      <w:pPr>
        <w:spacing w:after="0" w:line="240" w:lineRule="auto"/>
        <w:ind w:firstLine="720"/>
        <w:jc w:val="center"/>
        <w:rPr>
          <w:rFonts w:asciiTheme="minorEastAsia" w:hAnsiTheme="minorEastAsia" w:cs="Calibri"/>
          <w:color w:val="000000"/>
        </w:rPr>
      </w:pPr>
      <w:r w:rsidRPr="00DA596A">
        <w:rPr>
          <w:rFonts w:ascii="Calibri" w:eastAsia="Times New Roman" w:hAnsi="Calibri" w:cs="Calibri"/>
          <w:color w:val="000000"/>
        </w:rPr>
        <w:t>*</w:t>
      </w:r>
      <w:r w:rsidRPr="00DA596A">
        <w:rPr>
          <w:rFonts w:ascii="Calibri" w:eastAsia="Times New Roman" w:hAnsi="Calibri" w:cs="Calibri"/>
          <w:color w:val="000000"/>
        </w:rPr>
        <w:tab/>
      </w:r>
      <w:r w:rsidR="00533986">
        <w:rPr>
          <w:rFonts w:ascii="Calibri" w:eastAsia="Times New Roman" w:hAnsi="Calibri" w:cs="Calibri"/>
          <w:color w:val="000000"/>
        </w:rPr>
        <w:t>(14</w:t>
      </w:r>
      <w:r w:rsidR="00533986">
        <w:rPr>
          <w:rFonts w:asciiTheme="minorEastAsia" w:hAnsiTheme="minorEastAsia" w:cs="Calibri" w:hint="eastAsia"/>
          <w:color w:val="000000"/>
        </w:rPr>
        <w:t>번째 기법)</w:t>
      </w:r>
      <w:r w:rsidR="00533986">
        <w:rPr>
          <w:rFonts w:asciiTheme="minorEastAsia" w:hAnsiTheme="minorEastAsia" w:cs="Calibri"/>
          <w:color w:val="000000"/>
        </w:rPr>
        <w:t xml:space="preserve"> </w:t>
      </w:r>
      <w:r w:rsidRPr="00DA596A">
        <w:rPr>
          <w:rFonts w:ascii="Calibri" w:eastAsia="Times New Roman" w:hAnsi="Calibri" w:cs="Calibri"/>
          <w:color w:val="000000"/>
        </w:rPr>
        <w:t>MLP</w:t>
      </w:r>
      <w:r>
        <w:rPr>
          <w:rFonts w:asciiTheme="minorEastAsia" w:hAnsiTheme="minorEastAsia" w:cs="Calibri" w:hint="eastAsia"/>
          <w:color w:val="000000"/>
        </w:rPr>
        <w:t xml:space="preserve">를 위해 사용하여 </w:t>
      </w:r>
      <w:r w:rsidR="00533986">
        <w:rPr>
          <w:rFonts w:asciiTheme="minorEastAsia" w:hAnsiTheme="minorEastAsia" w:cs="Calibri" w:hint="eastAsia"/>
          <w:color w:val="000000"/>
        </w:rPr>
        <w:t>볼</w:t>
      </w:r>
      <w:r w:rsidRPr="00DA596A">
        <w:rPr>
          <w:rFonts w:asciiTheme="minorEastAsia" w:hAnsiTheme="minorEastAsia" w:cs="Calibri" w:hint="eastAsia"/>
          <w:color w:val="000000"/>
        </w:rPr>
        <w:t xml:space="preserve"> method</w:t>
      </w:r>
      <w:r>
        <w:rPr>
          <w:rFonts w:asciiTheme="minorEastAsia" w:hAnsiTheme="minorEastAsia" w:cs="Calibri"/>
          <w:color w:val="000000"/>
        </w:rPr>
        <w:t>s</w:t>
      </w:r>
      <w:r w:rsidR="002D647D">
        <w:rPr>
          <w:rFonts w:asciiTheme="minorEastAsia" w:hAnsiTheme="minorEastAsia" w:cs="Calibri"/>
          <w:color w:val="000000"/>
        </w:rPr>
        <w:t xml:space="preserve"> (3</w:t>
      </w:r>
      <w:r w:rsidR="002D647D">
        <w:rPr>
          <w:rFonts w:asciiTheme="minorEastAsia" w:hAnsiTheme="minorEastAsia" w:cs="Calibri" w:hint="eastAsia"/>
          <w:color w:val="000000"/>
        </w:rPr>
        <w:t>가지)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2"/>
      </w:tblGrid>
      <w:tr w:rsidR="00DA596A" w:rsidTr="00DB7B67">
        <w:tc>
          <w:tcPr>
            <w:tcW w:w="6842" w:type="dxa"/>
          </w:tcPr>
          <w:p w:rsidR="00DA596A" w:rsidRDefault="00DA596A" w:rsidP="00A65273">
            <w:pPr>
              <w:jc w:val="center"/>
            </w:pPr>
            <w:r>
              <w:t>&lt;</w:t>
            </w:r>
            <w:r>
              <w:rPr>
                <w:rFonts w:hint="eastAsia"/>
              </w:rPr>
              <w:t>1&gt;</w:t>
            </w:r>
            <w:proofErr w:type="spellStart"/>
            <w:r w:rsidR="00DA75E1">
              <w:t>weka-mlp</w:t>
            </w:r>
            <w:proofErr w:type="spellEnd"/>
          </w:p>
        </w:tc>
      </w:tr>
      <w:tr w:rsidR="00DA596A" w:rsidTr="00DB7B67">
        <w:tc>
          <w:tcPr>
            <w:tcW w:w="6842" w:type="dxa"/>
          </w:tcPr>
          <w:p w:rsidR="00DA596A" w:rsidRDefault="00DA596A" w:rsidP="00A65273">
            <w:pPr>
              <w:jc w:val="center"/>
            </w:pPr>
            <w:r>
              <w:t>&lt;2&gt;</w:t>
            </w:r>
            <w:proofErr w:type="spellStart"/>
            <w:r w:rsidR="00DA75E1">
              <w:t>weka-mlp</w:t>
            </w:r>
            <w:proofErr w:type="spellEnd"/>
          </w:p>
        </w:tc>
      </w:tr>
      <w:tr w:rsidR="00DA596A" w:rsidTr="00DB7B67">
        <w:tc>
          <w:tcPr>
            <w:tcW w:w="6842" w:type="dxa"/>
          </w:tcPr>
          <w:p w:rsidR="00DA596A" w:rsidRDefault="00DA596A" w:rsidP="00A65273">
            <w:pPr>
              <w:jc w:val="center"/>
            </w:pPr>
            <w:r>
              <w:t>&lt;3&gt;</w:t>
            </w:r>
            <w:r w:rsidR="00DA75E1">
              <w:t>R-</w:t>
            </w:r>
            <w:proofErr w:type="spellStart"/>
            <w:r w:rsidR="00DA75E1">
              <w:t>classif.mlp</w:t>
            </w:r>
            <w:proofErr w:type="spellEnd"/>
          </w:p>
        </w:tc>
      </w:tr>
    </w:tbl>
    <w:p w:rsidR="00DA596A" w:rsidRDefault="00DA596A" w:rsidP="00A65273">
      <w:pPr>
        <w:jc w:val="center"/>
      </w:pPr>
    </w:p>
    <w:p w:rsidR="00DA596A" w:rsidRDefault="00DA596A" w:rsidP="00A65273">
      <w:pPr>
        <w:spacing w:after="0" w:line="240" w:lineRule="auto"/>
        <w:ind w:firstLine="720"/>
        <w:jc w:val="center"/>
        <w:rPr>
          <w:rFonts w:asciiTheme="minorEastAsia" w:hAnsiTheme="minorEastAsia" w:cs="Calibri"/>
          <w:color w:val="000000"/>
        </w:rPr>
      </w:pPr>
      <w:r w:rsidRPr="00DA596A">
        <w:rPr>
          <w:rFonts w:ascii="Calibri" w:eastAsia="Times New Roman" w:hAnsi="Calibri" w:cs="Calibri"/>
          <w:color w:val="000000"/>
        </w:rPr>
        <w:t>*</w:t>
      </w:r>
      <w:r w:rsidRPr="00DA596A">
        <w:rPr>
          <w:rFonts w:ascii="Calibri" w:eastAsia="Times New Roman" w:hAnsi="Calibri" w:cs="Calibri"/>
          <w:color w:val="000000"/>
        </w:rPr>
        <w:tab/>
      </w:r>
      <w:r w:rsidR="00533986">
        <w:rPr>
          <w:rFonts w:ascii="Calibri" w:eastAsia="Times New Roman" w:hAnsi="Calibri" w:cs="Calibri"/>
          <w:color w:val="000000"/>
        </w:rPr>
        <w:t>(17</w:t>
      </w:r>
      <w:r w:rsidR="00533986">
        <w:rPr>
          <w:rFonts w:asciiTheme="minorEastAsia" w:hAnsiTheme="minorEastAsia" w:cs="Calibri" w:hint="eastAsia"/>
          <w:color w:val="000000"/>
        </w:rPr>
        <w:t>번째 기법)</w:t>
      </w:r>
      <w:r w:rsidR="00533986">
        <w:rPr>
          <w:rFonts w:asciiTheme="minorEastAsia" w:hAnsiTheme="minorEastAsia" w:cs="Calibri"/>
          <w:color w:val="000000"/>
        </w:rPr>
        <w:t xml:space="preserve"> </w:t>
      </w:r>
      <w:r w:rsidRPr="00DA596A">
        <w:rPr>
          <w:rFonts w:ascii="Calibri" w:eastAsia="Times New Roman" w:hAnsi="Calibri" w:cs="Calibri"/>
          <w:color w:val="000000"/>
        </w:rPr>
        <w:t>k-NN</w:t>
      </w:r>
      <w:r>
        <w:rPr>
          <w:rFonts w:asciiTheme="minorEastAsia" w:hAnsiTheme="minorEastAsia" w:cs="Calibri" w:hint="eastAsia"/>
          <w:color w:val="000000"/>
        </w:rPr>
        <w:t>를 위해 사용하여</w:t>
      </w:r>
      <w:r w:rsidR="00533986">
        <w:rPr>
          <w:rFonts w:asciiTheme="minorEastAsia" w:hAnsiTheme="minorEastAsia" w:cs="Calibri" w:hint="eastAsia"/>
          <w:color w:val="000000"/>
        </w:rPr>
        <w:t xml:space="preserve"> 볼</w:t>
      </w:r>
      <w:r w:rsidRPr="00DA596A">
        <w:rPr>
          <w:rFonts w:asciiTheme="minorEastAsia" w:hAnsiTheme="minorEastAsia" w:cs="Calibri" w:hint="eastAsia"/>
          <w:color w:val="000000"/>
        </w:rPr>
        <w:t>method</w:t>
      </w:r>
      <w:r>
        <w:rPr>
          <w:rFonts w:asciiTheme="minorEastAsia" w:hAnsiTheme="minorEastAsia" w:cs="Calibri"/>
          <w:color w:val="000000"/>
        </w:rPr>
        <w:t>s</w:t>
      </w:r>
      <w:r w:rsidR="002D647D">
        <w:rPr>
          <w:rFonts w:asciiTheme="minorEastAsia" w:hAnsiTheme="minorEastAsia" w:cs="Calibri"/>
          <w:color w:val="000000"/>
        </w:rPr>
        <w:t xml:space="preserve"> (2</w:t>
      </w:r>
      <w:r w:rsidR="002D647D">
        <w:rPr>
          <w:rFonts w:asciiTheme="minorEastAsia" w:hAnsiTheme="minorEastAsia" w:cs="Calibri" w:hint="eastAsia"/>
          <w:color w:val="000000"/>
        </w:rPr>
        <w:t>가지)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2"/>
      </w:tblGrid>
      <w:tr w:rsidR="00DA596A" w:rsidTr="00DB7B67">
        <w:tc>
          <w:tcPr>
            <w:tcW w:w="6842" w:type="dxa"/>
          </w:tcPr>
          <w:p w:rsidR="00DA596A" w:rsidRDefault="00DA596A" w:rsidP="00A65273">
            <w:pPr>
              <w:jc w:val="center"/>
            </w:pPr>
            <w:r>
              <w:t>&lt;</w:t>
            </w:r>
            <w:r>
              <w:rPr>
                <w:rFonts w:hint="eastAsia"/>
              </w:rPr>
              <w:t>1&gt;</w:t>
            </w:r>
            <w:proofErr w:type="spellStart"/>
            <w:r w:rsidR="00DA75E1">
              <w:t>weka-IBk</w:t>
            </w:r>
            <w:proofErr w:type="spellEnd"/>
          </w:p>
        </w:tc>
      </w:tr>
      <w:tr w:rsidR="00DA596A" w:rsidTr="00DB7B67">
        <w:tc>
          <w:tcPr>
            <w:tcW w:w="6842" w:type="dxa"/>
          </w:tcPr>
          <w:p w:rsidR="00DA596A" w:rsidRDefault="00DA596A" w:rsidP="00A65273">
            <w:pPr>
              <w:jc w:val="center"/>
            </w:pPr>
            <w:r>
              <w:t>&lt;2&gt;</w:t>
            </w:r>
            <w:r w:rsidR="00DA75E1">
              <w:t>F-</w:t>
            </w:r>
            <w:proofErr w:type="spellStart"/>
            <w:r w:rsidR="00DA75E1">
              <w:t>classif.knn</w:t>
            </w:r>
            <w:proofErr w:type="spellEnd"/>
          </w:p>
        </w:tc>
      </w:tr>
    </w:tbl>
    <w:p w:rsidR="00DA596A" w:rsidRDefault="00DA596A" w:rsidP="00A65273">
      <w:pPr>
        <w:ind w:firstLine="720"/>
        <w:jc w:val="center"/>
      </w:pPr>
    </w:p>
    <w:p w:rsidR="00DA596A" w:rsidRDefault="00DA596A" w:rsidP="00A65273">
      <w:pPr>
        <w:spacing w:after="0" w:line="240" w:lineRule="auto"/>
        <w:ind w:firstLine="720"/>
        <w:jc w:val="center"/>
        <w:rPr>
          <w:rFonts w:asciiTheme="minorEastAsia" w:hAnsiTheme="minorEastAsia" w:cs="Calibri"/>
          <w:color w:val="000000"/>
        </w:rPr>
      </w:pPr>
      <w:r w:rsidRPr="00DA596A">
        <w:rPr>
          <w:rFonts w:ascii="Calibri" w:eastAsia="Times New Roman" w:hAnsi="Calibri" w:cs="Calibri"/>
          <w:color w:val="000000"/>
        </w:rPr>
        <w:t>*</w:t>
      </w:r>
      <w:r w:rsidRPr="00DA596A">
        <w:rPr>
          <w:rFonts w:ascii="Calibri" w:eastAsia="Times New Roman" w:hAnsi="Calibri" w:cs="Calibri"/>
          <w:color w:val="000000"/>
        </w:rPr>
        <w:tab/>
      </w:r>
      <w:r w:rsidR="00533986">
        <w:rPr>
          <w:rFonts w:ascii="Calibri" w:eastAsia="Times New Roman" w:hAnsi="Calibri" w:cs="Calibri"/>
          <w:color w:val="000000"/>
        </w:rPr>
        <w:t>(21</w:t>
      </w:r>
      <w:r w:rsidR="00533986">
        <w:rPr>
          <w:rFonts w:asciiTheme="minorEastAsia" w:hAnsiTheme="minorEastAsia" w:cs="Calibri" w:hint="eastAsia"/>
          <w:color w:val="000000"/>
        </w:rPr>
        <w:t>번째 기법</w:t>
      </w:r>
      <w:r w:rsidR="00533986">
        <w:rPr>
          <w:rFonts w:ascii="Calibri" w:eastAsia="Times New Roman" w:hAnsi="Calibri" w:cs="Calibri"/>
          <w:color w:val="000000"/>
        </w:rPr>
        <w:t xml:space="preserve">) </w:t>
      </w:r>
      <w:r w:rsidRPr="00DA596A">
        <w:rPr>
          <w:rFonts w:ascii="Calibri" w:eastAsia="Times New Roman" w:hAnsi="Calibri" w:cs="Calibri"/>
          <w:color w:val="000000"/>
        </w:rPr>
        <w:t>NB</w:t>
      </w:r>
      <w:r>
        <w:rPr>
          <w:rFonts w:asciiTheme="minorEastAsia" w:hAnsiTheme="minorEastAsia" w:cs="Calibri" w:hint="eastAsia"/>
          <w:color w:val="000000"/>
        </w:rPr>
        <w:t xml:space="preserve">를 위해 사용하여 </w:t>
      </w:r>
      <w:r w:rsidR="00533986">
        <w:rPr>
          <w:rFonts w:asciiTheme="minorEastAsia" w:hAnsiTheme="minorEastAsia" w:cs="Calibri" w:hint="eastAsia"/>
          <w:color w:val="000000"/>
        </w:rPr>
        <w:t>볼</w:t>
      </w:r>
      <w:r w:rsidRPr="00DA596A">
        <w:rPr>
          <w:rFonts w:asciiTheme="minorEastAsia" w:hAnsiTheme="minorEastAsia" w:cs="Calibri" w:hint="eastAsia"/>
          <w:color w:val="000000"/>
        </w:rPr>
        <w:t xml:space="preserve"> method</w:t>
      </w:r>
      <w:r>
        <w:rPr>
          <w:rFonts w:asciiTheme="minorEastAsia" w:hAnsiTheme="minorEastAsia" w:cs="Calibri"/>
          <w:color w:val="000000"/>
        </w:rPr>
        <w:t>s</w:t>
      </w:r>
      <w:r w:rsidR="002D647D">
        <w:rPr>
          <w:rFonts w:asciiTheme="minorEastAsia" w:hAnsiTheme="minorEastAsia" w:cs="Calibri"/>
          <w:color w:val="000000"/>
        </w:rPr>
        <w:t xml:space="preserve"> (2</w:t>
      </w:r>
      <w:r w:rsidR="002D647D">
        <w:rPr>
          <w:rFonts w:asciiTheme="minorEastAsia" w:hAnsiTheme="minorEastAsia" w:cs="Calibri" w:hint="eastAsia"/>
          <w:color w:val="000000"/>
        </w:rPr>
        <w:t>가지)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42"/>
      </w:tblGrid>
      <w:tr w:rsidR="00DA596A" w:rsidTr="00DB7B67">
        <w:tc>
          <w:tcPr>
            <w:tcW w:w="6842" w:type="dxa"/>
          </w:tcPr>
          <w:p w:rsidR="00DA596A" w:rsidRDefault="00DA596A" w:rsidP="00A65273">
            <w:pPr>
              <w:jc w:val="center"/>
            </w:pPr>
            <w:r>
              <w:t>&lt;</w:t>
            </w:r>
            <w:r>
              <w:rPr>
                <w:rFonts w:hint="eastAsia"/>
              </w:rPr>
              <w:t>1&gt;</w:t>
            </w:r>
            <w:proofErr w:type="spellStart"/>
            <w:r w:rsidR="00DA75E1">
              <w:t>weka-NaiveBayes</w:t>
            </w:r>
            <w:proofErr w:type="spellEnd"/>
          </w:p>
        </w:tc>
      </w:tr>
      <w:tr w:rsidR="00DA596A" w:rsidTr="00A65273">
        <w:trPr>
          <w:trHeight w:val="359"/>
        </w:trPr>
        <w:tc>
          <w:tcPr>
            <w:tcW w:w="6842" w:type="dxa"/>
          </w:tcPr>
          <w:p w:rsidR="00DA596A" w:rsidRDefault="00DA596A" w:rsidP="00A65273">
            <w:pPr>
              <w:jc w:val="center"/>
            </w:pPr>
            <w:r>
              <w:t>&lt;2&gt;</w:t>
            </w:r>
            <w:r w:rsidR="00DA75E1">
              <w:t>R-</w:t>
            </w:r>
            <w:proofErr w:type="spellStart"/>
            <w:r w:rsidR="00DA75E1">
              <w:t>naiveBayes</w:t>
            </w:r>
            <w:proofErr w:type="spellEnd"/>
          </w:p>
        </w:tc>
      </w:tr>
    </w:tbl>
    <w:p w:rsidR="00ED3C40" w:rsidRPr="00ED3C40" w:rsidRDefault="00ED3C40" w:rsidP="00ED3C40">
      <w:pPr>
        <w:rPr>
          <w:sz w:val="24"/>
          <w:szCs w:val="24"/>
        </w:rPr>
      </w:pPr>
    </w:p>
    <w:p w:rsidR="00ED3C40" w:rsidRPr="00ED3C40" w:rsidRDefault="00ED3C40" w:rsidP="00ED3C40">
      <w:pPr>
        <w:pStyle w:val="a7"/>
        <w:numPr>
          <w:ilvl w:val="0"/>
          <w:numId w:val="2"/>
        </w:numPr>
      </w:pPr>
      <w:proofErr w:type="spellStart"/>
      <w:r w:rsidRPr="00ED3C40">
        <w:t>Weka.classifiers.mlr.MLPClassifier</w:t>
      </w:r>
      <w:proofErr w:type="spellEnd"/>
      <w:r w:rsidRPr="00ED3C40">
        <w:t xml:space="preserve"> (: A classifier that wraps the MLR package for </w:t>
      </w:r>
      <w:r w:rsidRPr="00ED3C40">
        <w:rPr>
          <w:rFonts w:hint="eastAsia"/>
        </w:rPr>
        <w:t>R</w:t>
      </w:r>
      <w:r w:rsidRPr="00ED3C40">
        <w:t>)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408"/>
        <w:gridCol w:w="4222"/>
      </w:tblGrid>
      <w:tr w:rsidR="00ED3C40" w:rsidTr="00ED3C40">
        <w:tc>
          <w:tcPr>
            <w:tcW w:w="4408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Learnerparams</w:t>
            </w:r>
            <w:proofErr w:type="spellEnd"/>
            <w:r>
              <w:rPr>
                <w:sz w:val="20"/>
                <w:szCs w:val="20"/>
              </w:rPr>
              <w:t>( =parameters)</w:t>
            </w:r>
          </w:p>
        </w:tc>
        <w:tc>
          <w:tcPr>
            <w:tcW w:w="4222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일단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아무것도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설정하지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않은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기본으로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실행</w:t>
            </w:r>
          </w:p>
        </w:tc>
      </w:tr>
      <w:tr w:rsidR="00ED3C40" w:rsidTr="00ED3C40">
        <w:tc>
          <w:tcPr>
            <w:tcW w:w="4408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numDecimalPlaces</w:t>
            </w:r>
            <w:proofErr w:type="spellEnd"/>
          </w:p>
        </w:tc>
        <w:tc>
          <w:tcPr>
            <w:tcW w:w="4222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2(</w:t>
            </w:r>
            <w:r>
              <w:rPr>
                <w:rFonts w:hint="eastAsia"/>
                <w:sz w:val="20"/>
                <w:szCs w:val="20"/>
              </w:rPr>
              <w:t>기본설정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D3C40" w:rsidTr="00ED3C40">
        <w:tc>
          <w:tcPr>
            <w:tcW w:w="4408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Seed</w:t>
            </w:r>
          </w:p>
        </w:tc>
        <w:tc>
          <w:tcPr>
            <w:tcW w:w="4222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1(</w:t>
            </w:r>
            <w:r>
              <w:rPr>
                <w:rFonts w:hint="eastAsia"/>
                <w:sz w:val="20"/>
                <w:szCs w:val="20"/>
              </w:rPr>
              <w:t>기본설정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:rsidR="00ED3C40" w:rsidRDefault="00ED3C40" w:rsidP="00ED3C40">
      <w:pPr>
        <w:pStyle w:val="a7"/>
        <w:rPr>
          <w:sz w:val="20"/>
          <w:szCs w:val="20"/>
        </w:rPr>
      </w:pPr>
    </w:p>
    <w:p w:rsidR="00ED3C40" w:rsidRPr="00ED3C40" w:rsidRDefault="00ED3C40" w:rsidP="00ED3C40">
      <w:pPr>
        <w:pStyle w:val="a7"/>
        <w:numPr>
          <w:ilvl w:val="0"/>
          <w:numId w:val="2"/>
        </w:numPr>
      </w:pPr>
      <w:r w:rsidRPr="00ED3C40">
        <w:t>Each Column-Experimental results(</w:t>
      </w:r>
      <w:proofErr w:type="spellStart"/>
      <w:r w:rsidRPr="00ED3C40">
        <w:t>ada</w:t>
      </w:r>
      <w:proofErr w:type="gramStart"/>
      <w:r w:rsidRPr="00ED3C40">
        <w:t>,mlp,kNN,NB</w:t>
      </w:r>
      <w:proofErr w:type="spellEnd"/>
      <w:proofErr w:type="gramEnd"/>
      <w:r w:rsidRPr="00ED3C40">
        <w:t>)</w:t>
      </w:r>
      <w:r w:rsidRPr="00ED3C40">
        <w:rPr>
          <w:rFonts w:hint="eastAsia"/>
        </w:rPr>
        <w:t>엑셀</w:t>
      </w:r>
      <w:r w:rsidRPr="00ED3C40">
        <w:rPr>
          <w:rFonts w:hint="eastAsia"/>
        </w:rPr>
        <w:t xml:space="preserve"> </w:t>
      </w:r>
      <w:r w:rsidRPr="00ED3C40">
        <w:rPr>
          <w:rFonts w:hint="eastAsia"/>
        </w:rPr>
        <w:t>파일의</w:t>
      </w:r>
      <w:r w:rsidRPr="00ED3C40">
        <w:rPr>
          <w:rFonts w:hint="eastAsia"/>
        </w:rPr>
        <w:t xml:space="preserve"> sheets</w:t>
      </w:r>
      <w:r w:rsidRPr="00ED3C40">
        <w:rPr>
          <w:rFonts w:hint="eastAsia"/>
        </w:rPr>
        <w:t>설명</w:t>
      </w:r>
    </w:p>
    <w:tbl>
      <w:tblPr>
        <w:tblStyle w:val="a5"/>
        <w:tblW w:w="8630" w:type="dxa"/>
        <w:tblInd w:w="-5" w:type="dxa"/>
        <w:tblLook w:val="04A0" w:firstRow="1" w:lastRow="0" w:firstColumn="1" w:lastColumn="0" w:noHBand="0" w:noVBand="1"/>
      </w:tblPr>
      <w:tblGrid>
        <w:gridCol w:w="4383"/>
        <w:gridCol w:w="4247"/>
      </w:tblGrid>
      <w:tr w:rsidR="00ED3C40" w:rsidTr="00ED3C40">
        <w:tc>
          <w:tcPr>
            <w:tcW w:w="4383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/>
                <w:color w:val="000000"/>
              </w:rPr>
              <w:t>1</w:t>
            </w:r>
            <w:r>
              <w:rPr>
                <w:rFonts w:asciiTheme="minorEastAsia" w:hAnsiTheme="minorEastAsia" w:cs="Calibri" w:hint="eastAsia"/>
                <w:color w:val="000000"/>
              </w:rPr>
              <w:t>번째 sheet</w:t>
            </w:r>
          </w:p>
        </w:tc>
        <w:tc>
          <w:tcPr>
            <w:tcW w:w="4247" w:type="dxa"/>
          </w:tcPr>
          <w:p w:rsidR="00ED3C40" w:rsidRDefault="00ED3C40" w:rsidP="00ED3C40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/>
                <w:color w:val="000000"/>
              </w:rPr>
              <w:t>A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bout </w:t>
            </w:r>
            <w:r>
              <w:rPr>
                <w:rFonts w:asciiTheme="minorEastAsia" w:hAnsiTheme="minorEastAsia" w:cs="Calibri"/>
                <w:color w:val="000000"/>
              </w:rPr>
              <w:t>12</w:t>
            </w:r>
            <w:r>
              <w:rPr>
                <w:rFonts w:asciiTheme="minorEastAsia" w:hAnsiTheme="minorEastAsia" w:cs="Calibri" w:hint="eastAsia"/>
                <w:color w:val="000000"/>
                <w:vertAlign w:val="superscript"/>
              </w:rPr>
              <w:t xml:space="preserve">nd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adaB</w:t>
            </w:r>
            <w:r w:rsidRPr="00DA596A">
              <w:rPr>
                <w:rFonts w:ascii="Calibri" w:eastAsia="Times New Roman" w:hAnsi="Calibri" w:cs="Calibri"/>
                <w:color w:val="000000"/>
              </w:rPr>
              <w:t>oos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rFonts w:asciiTheme="minorEastAsia" w:hAnsiTheme="minorEastAsia" w:cs="Calibri" w:hint="eastAsia"/>
                <w:color w:val="000000"/>
              </w:rPr>
              <w:t>column(2가지 실험)</w:t>
            </w:r>
          </w:p>
        </w:tc>
      </w:tr>
      <w:tr w:rsidR="00ED3C40" w:rsidTr="00ED3C40">
        <w:tc>
          <w:tcPr>
            <w:tcW w:w="4383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2</w:t>
            </w:r>
            <w:r>
              <w:rPr>
                <w:rFonts w:asciiTheme="minorEastAsia" w:hAnsiTheme="minorEastAsia" w:cs="Calibri" w:hint="eastAsia"/>
                <w:color w:val="000000"/>
              </w:rPr>
              <w:t>번째</w:t>
            </w:r>
            <w:r>
              <w:rPr>
                <w:rFonts w:asciiTheme="minorEastAsia" w:hAnsiTheme="minorEastAsia" w:cs="Calibri"/>
                <w:color w:val="000000"/>
              </w:rPr>
              <w:t xml:space="preserve">Sheet </w:t>
            </w:r>
          </w:p>
        </w:tc>
        <w:tc>
          <w:tcPr>
            <w:tcW w:w="4247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A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bout </w:t>
            </w:r>
            <w:r>
              <w:rPr>
                <w:rFonts w:asciiTheme="minorEastAsia" w:hAnsiTheme="minorEastAsia" w:cs="Calibri"/>
                <w:color w:val="000000"/>
              </w:rPr>
              <w:t>14</w:t>
            </w:r>
            <w:r w:rsidRPr="00ED3C40">
              <w:rPr>
                <w:rFonts w:asciiTheme="minorEastAsia" w:hAnsiTheme="minorEastAsia" w:cs="Calibri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DA596A">
              <w:rPr>
                <w:rFonts w:ascii="Calibri" w:eastAsia="Times New Roman" w:hAnsi="Calibri" w:cs="Calibri"/>
                <w:color w:val="000000"/>
              </w:rPr>
              <w:t>MLP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rFonts w:asciiTheme="minorEastAsia" w:hAnsiTheme="minorEastAsia" w:cs="Calibri" w:hint="eastAsia"/>
                <w:color w:val="000000"/>
              </w:rPr>
              <w:t>column(3 가지 실험)</w:t>
            </w:r>
          </w:p>
        </w:tc>
      </w:tr>
      <w:tr w:rsidR="00ED3C40" w:rsidTr="00ED3C40">
        <w:tc>
          <w:tcPr>
            <w:tcW w:w="4383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3</w:t>
            </w:r>
            <w:r>
              <w:rPr>
                <w:rFonts w:asciiTheme="minorEastAsia" w:hAnsiTheme="minorEastAsia" w:cs="Calibri" w:hint="eastAsia"/>
                <w:color w:val="000000"/>
              </w:rPr>
              <w:t>번째</w:t>
            </w:r>
            <w:r>
              <w:rPr>
                <w:rFonts w:asciiTheme="minorEastAsia" w:hAnsiTheme="minorEastAsia" w:cs="Calibri"/>
                <w:color w:val="000000"/>
              </w:rPr>
              <w:t xml:space="preserve">Sheet </w:t>
            </w:r>
          </w:p>
        </w:tc>
        <w:tc>
          <w:tcPr>
            <w:tcW w:w="4247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A</w:t>
            </w:r>
            <w:r>
              <w:rPr>
                <w:rFonts w:asciiTheme="minorEastAsia" w:hAnsiTheme="minorEastAsia" w:cs="Calibri" w:hint="eastAsia"/>
                <w:color w:val="000000"/>
              </w:rPr>
              <w:t>bout</w:t>
            </w:r>
            <w:r>
              <w:rPr>
                <w:rFonts w:asciiTheme="minorEastAsia" w:hAnsiTheme="minorEastAsia" w:cs="Calibri"/>
                <w:color w:val="000000"/>
              </w:rPr>
              <w:t xml:space="preserve"> 17</w:t>
            </w:r>
            <w:r w:rsidRPr="00ED3C40">
              <w:rPr>
                <w:rFonts w:asciiTheme="minorEastAsia" w:hAnsiTheme="minorEastAsia" w:cs="Calibri"/>
                <w:color w:val="000000"/>
                <w:vertAlign w:val="superscript"/>
              </w:rPr>
              <w:t>th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DA596A">
              <w:rPr>
                <w:rFonts w:ascii="Calibri" w:eastAsia="Times New Roman" w:hAnsi="Calibri" w:cs="Calibri"/>
                <w:color w:val="000000"/>
              </w:rPr>
              <w:t>k-NN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rFonts w:asciiTheme="minorEastAsia" w:hAnsiTheme="minorEastAsia" w:cs="Calibri" w:hint="eastAsia"/>
                <w:color w:val="000000"/>
              </w:rPr>
              <w:t>column(2가지 실험)</w:t>
            </w:r>
          </w:p>
        </w:tc>
      </w:tr>
      <w:tr w:rsidR="00ED3C40" w:rsidTr="00ED3C40">
        <w:tc>
          <w:tcPr>
            <w:tcW w:w="4383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4</w:t>
            </w:r>
            <w:r>
              <w:rPr>
                <w:rFonts w:asciiTheme="minorEastAsia" w:hAnsiTheme="minorEastAsia" w:cs="Calibri" w:hint="eastAsia"/>
                <w:color w:val="000000"/>
              </w:rPr>
              <w:t>번째</w:t>
            </w:r>
            <w:r>
              <w:rPr>
                <w:rFonts w:asciiTheme="minorEastAsia" w:hAnsiTheme="minorEastAsia" w:cs="Calibri"/>
                <w:color w:val="000000"/>
              </w:rPr>
              <w:t xml:space="preserve">Sheet </w:t>
            </w:r>
          </w:p>
        </w:tc>
        <w:tc>
          <w:tcPr>
            <w:tcW w:w="4247" w:type="dxa"/>
          </w:tcPr>
          <w:p w:rsidR="00ED3C40" w:rsidRPr="00ED3C40" w:rsidRDefault="00ED3C40" w:rsidP="00ED3C40">
            <w:pPr>
              <w:pStyle w:val="a7"/>
              <w:ind w:left="0"/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A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bout </w:t>
            </w:r>
            <w:r>
              <w:rPr>
                <w:rFonts w:asciiTheme="minorEastAsia" w:hAnsiTheme="minorEastAsia" w:cs="Calibri"/>
                <w:color w:val="000000"/>
              </w:rPr>
              <w:t>21</w:t>
            </w:r>
            <w:r w:rsidRPr="00ED3C40">
              <w:rPr>
                <w:rFonts w:asciiTheme="minorEastAsia" w:hAnsiTheme="minorEastAsia" w:cs="Calibri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DA596A">
              <w:rPr>
                <w:rFonts w:ascii="Calibri" w:eastAsia="Times New Roman" w:hAnsi="Calibri" w:cs="Calibri"/>
                <w:color w:val="000000"/>
              </w:rPr>
              <w:t>NB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rFonts w:asciiTheme="minorEastAsia" w:hAnsiTheme="minorEastAsia" w:cs="Calibri" w:hint="eastAsia"/>
                <w:color w:val="000000"/>
              </w:rPr>
              <w:t>column(2가지 실험)</w:t>
            </w:r>
          </w:p>
        </w:tc>
      </w:tr>
    </w:tbl>
    <w:p w:rsidR="00ED3C40" w:rsidRPr="00ED3C40" w:rsidRDefault="00ED3C40" w:rsidP="00ED3C40">
      <w:pPr>
        <w:pStyle w:val="a7"/>
        <w:rPr>
          <w:sz w:val="20"/>
          <w:szCs w:val="20"/>
        </w:rPr>
      </w:pPr>
    </w:p>
    <w:p w:rsidR="00ED3C40" w:rsidRPr="00ED3C40" w:rsidRDefault="00ED3C40" w:rsidP="00ED3C40">
      <w:pPr>
        <w:pStyle w:val="a7"/>
        <w:rPr>
          <w:sz w:val="20"/>
          <w:szCs w:val="20"/>
        </w:rPr>
      </w:pPr>
    </w:p>
    <w:p w:rsidR="008707C8" w:rsidRDefault="008707C8" w:rsidP="00DA596A">
      <w:pPr>
        <w:rPr>
          <w:rFonts w:ascii="Calibri" w:eastAsia="Times New Roman" w:hAnsi="Calibri" w:cs="Calibri"/>
          <w:color w:val="000000"/>
        </w:rPr>
      </w:pPr>
    </w:p>
    <w:sectPr w:rsidR="008707C8">
      <w:headerReference w:type="default" r:id="rId7"/>
      <w:foot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99C" w:rsidRDefault="00D9199C" w:rsidP="008707C8">
      <w:pPr>
        <w:spacing w:after="0" w:line="240" w:lineRule="auto"/>
      </w:pPr>
      <w:r>
        <w:separator/>
      </w:r>
    </w:p>
  </w:endnote>
  <w:endnote w:type="continuationSeparator" w:id="0">
    <w:p w:rsidR="00D9199C" w:rsidRDefault="00D9199C" w:rsidP="0087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077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707C8" w:rsidRDefault="008707C8">
            <w:pPr>
              <w:pStyle w:val="a4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2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2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07C8" w:rsidRDefault="008707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99C" w:rsidRDefault="00D9199C" w:rsidP="008707C8">
      <w:pPr>
        <w:spacing w:after="0" w:line="240" w:lineRule="auto"/>
      </w:pPr>
      <w:r>
        <w:separator/>
      </w:r>
    </w:p>
  </w:footnote>
  <w:footnote w:type="continuationSeparator" w:id="0">
    <w:p w:rsidR="00D9199C" w:rsidRDefault="00D9199C" w:rsidP="00870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7C8" w:rsidRDefault="000F4AD9">
    <w:pPr>
      <w:pStyle w:val="a3"/>
    </w:pPr>
    <w:r>
      <w:t>Report6</w:t>
    </w:r>
    <w:r w:rsidR="008707C8">
      <w:tab/>
    </w:r>
    <w:r w:rsidR="008707C8">
      <w:tab/>
    </w:r>
    <w:r w:rsidR="008707C8">
      <w:rPr>
        <w:rFonts w:hint="eastAsia"/>
      </w:rPr>
      <w:t>노유정</w:t>
    </w:r>
    <w:r w:rsidR="008707C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76124"/>
    <w:multiLevelType w:val="hybridMultilevel"/>
    <w:tmpl w:val="EE2E0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53C28"/>
    <w:multiLevelType w:val="hybridMultilevel"/>
    <w:tmpl w:val="F2845042"/>
    <w:lvl w:ilvl="0" w:tplc="E774004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3652E"/>
    <w:multiLevelType w:val="hybridMultilevel"/>
    <w:tmpl w:val="E56881D8"/>
    <w:lvl w:ilvl="0" w:tplc="D842FA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C8"/>
    <w:rsid w:val="0007426C"/>
    <w:rsid w:val="00081AC8"/>
    <w:rsid w:val="000840FB"/>
    <w:rsid w:val="00087F55"/>
    <w:rsid w:val="000F4AD9"/>
    <w:rsid w:val="001455CA"/>
    <w:rsid w:val="0018414B"/>
    <w:rsid w:val="002D647D"/>
    <w:rsid w:val="002D6CA3"/>
    <w:rsid w:val="00335151"/>
    <w:rsid w:val="004D23D6"/>
    <w:rsid w:val="004E7E8B"/>
    <w:rsid w:val="00533986"/>
    <w:rsid w:val="005D46B0"/>
    <w:rsid w:val="008707C8"/>
    <w:rsid w:val="008C5F0E"/>
    <w:rsid w:val="00A65273"/>
    <w:rsid w:val="00A84387"/>
    <w:rsid w:val="00AD2E85"/>
    <w:rsid w:val="00D134EB"/>
    <w:rsid w:val="00D9199C"/>
    <w:rsid w:val="00DA26A0"/>
    <w:rsid w:val="00DA596A"/>
    <w:rsid w:val="00DA75E1"/>
    <w:rsid w:val="00DE199B"/>
    <w:rsid w:val="00ED3C40"/>
    <w:rsid w:val="00FC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48CEB-286A-48B1-8BB5-7C5F907F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8707C8"/>
  </w:style>
  <w:style w:type="paragraph" w:styleId="a4">
    <w:name w:val="footer"/>
    <w:basedOn w:val="a"/>
    <w:link w:val="Char0"/>
    <w:uiPriority w:val="99"/>
    <w:unhideWhenUsed/>
    <w:rsid w:val="0087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8707C8"/>
  </w:style>
  <w:style w:type="table" w:styleId="a5">
    <w:name w:val="Table Grid"/>
    <w:basedOn w:val="a1"/>
    <w:uiPriority w:val="39"/>
    <w:rsid w:val="00870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707C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7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노유정 (경영공학부)</dc:creator>
  <cp:keywords/>
  <dc:description/>
  <cp:lastModifiedBy>(학생) 노유정 (경영공학부)</cp:lastModifiedBy>
  <cp:revision>14</cp:revision>
  <dcterms:created xsi:type="dcterms:W3CDTF">2019-10-02T15:02:00Z</dcterms:created>
  <dcterms:modified xsi:type="dcterms:W3CDTF">2019-10-05T11:42:00Z</dcterms:modified>
</cp:coreProperties>
</file>