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66EC03E1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075DB4A5" w14:textId="30E7D29E" w:rsidR="0060305D" w:rsidRDefault="0060305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87C579" w14:textId="6E6892DB" w:rsidR="0060305D" w:rsidRPr="0060305D" w:rsidRDefault="0060305D" w:rsidP="3D28A338">
            <w:pPr>
              <w:jc w:val="both"/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</w:pPr>
            <w:r w:rsidRPr="0060305D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R: Si, por ahora si hemos podido completar las actividades, uno de los factores que ha facilitado el desarrollo ha sido el trabajo y cooperación en equipo, ya que las actividades no se hacen tan complicadas o pesadas.</w:t>
            </w:r>
          </w:p>
          <w:p w14:paraId="3CD6BADE" w14:textId="643EC3C3" w:rsidR="0060305D" w:rsidRPr="0060305D" w:rsidRDefault="0060305D" w:rsidP="3D28A338">
            <w:pPr>
              <w:jc w:val="both"/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</w:pPr>
            <w:r w:rsidRPr="0060305D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Por ahora mucha dificultad no hemos tenido más que el tiempo (por ciertas situaciones personales en nuestro equipo de trabajo) pero nada que no sea solucionable por el momento.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33234D7E" w:rsidR="004F2A8B" w:rsidRPr="0060305D" w:rsidRDefault="0060305D" w:rsidP="3D28A338">
            <w:pPr>
              <w:jc w:val="both"/>
              <w:rPr>
                <w:rFonts w:ascii="Calibri" w:hAnsi="Calibri"/>
                <w:b/>
                <w:bCs/>
                <w:color w:val="000000" w:themeColor="text1"/>
              </w:rPr>
            </w:pPr>
            <w:r w:rsidRPr="0060305D">
              <w:rPr>
                <w:rFonts w:ascii="Calibri" w:hAnsi="Calibri"/>
                <w:b/>
                <w:bCs/>
                <w:color w:val="000000" w:themeColor="text1"/>
              </w:rPr>
              <w:t xml:space="preserve">R: Personalmente creo que la mejor manera de enfrentar las dificultades actuales, es que se hagan las tareas en los plazos establecidos, siguiendo y ayudándonos del cronograma para mantener un orden y el avance esperado dentro del proyecto. 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4349A5CF" w:rsidR="004F2A8B" w:rsidRPr="0060305D" w:rsidRDefault="0060305D" w:rsidP="3D28A338">
            <w:pPr>
              <w:jc w:val="both"/>
              <w:rPr>
                <w:rFonts w:ascii="Calibri" w:hAnsi="Calibri"/>
                <w:b/>
                <w:bCs/>
                <w:color w:val="000000" w:themeColor="text1"/>
              </w:rPr>
            </w:pPr>
            <w:r w:rsidRPr="0060305D">
              <w:rPr>
                <w:rFonts w:ascii="Calibri" w:hAnsi="Calibri"/>
                <w:b/>
                <w:bCs/>
                <w:color w:val="000000" w:themeColor="text1"/>
              </w:rPr>
              <w:t>R: Creo que mi trabajo hasta el momento ha sido competente, me he enfocado en avanzar el proyecto lo suficiente, conversar con mi grupo de trabajo y obviamente ver soluciones sobre el caso.</w:t>
            </w:r>
          </w:p>
          <w:p w14:paraId="7B6ADA26" w14:textId="25FD3E6C" w:rsidR="0060305D" w:rsidRPr="0060305D" w:rsidRDefault="0060305D" w:rsidP="3D28A338">
            <w:pPr>
              <w:jc w:val="both"/>
              <w:rPr>
                <w:rFonts w:ascii="Calibri" w:hAnsi="Calibri"/>
                <w:b/>
                <w:bCs/>
                <w:color w:val="000000" w:themeColor="text1"/>
              </w:rPr>
            </w:pPr>
            <w:r w:rsidRPr="0060305D">
              <w:rPr>
                <w:rFonts w:ascii="Calibri" w:hAnsi="Calibri"/>
                <w:b/>
                <w:bCs/>
                <w:color w:val="000000" w:themeColor="text1"/>
              </w:rPr>
              <w:t xml:space="preserve">Creo </w:t>
            </w:r>
            <w:proofErr w:type="gramStart"/>
            <w:r w:rsidRPr="0060305D">
              <w:rPr>
                <w:rFonts w:ascii="Calibri" w:hAnsi="Calibri"/>
                <w:b/>
                <w:bCs/>
                <w:color w:val="000000" w:themeColor="text1"/>
              </w:rPr>
              <w:t>que</w:t>
            </w:r>
            <w:proofErr w:type="gramEnd"/>
            <w:r w:rsidRPr="0060305D">
              <w:rPr>
                <w:rFonts w:ascii="Calibri" w:hAnsi="Calibri"/>
                <w:b/>
                <w:bCs/>
                <w:color w:val="000000" w:themeColor="text1"/>
              </w:rPr>
              <w:t xml:space="preserve"> si tuviese un poco más de experiencia, e incluso mayor tiempo para dedicar podría haber una mejora considerable en este proyecto.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6E58EB2" w:rsidR="004F2A8B" w:rsidRPr="00D1102E" w:rsidRDefault="0060305D" w:rsidP="3D28A338">
            <w:pPr>
              <w:jc w:val="both"/>
              <w:rPr>
                <w:rFonts w:ascii="Calibri" w:hAnsi="Calibri"/>
                <w:b/>
                <w:bCs/>
                <w:color w:val="000000" w:themeColor="text1"/>
              </w:rPr>
            </w:pPr>
            <w:r w:rsidRPr="0060305D">
              <w:rPr>
                <w:rFonts w:ascii="Calibri" w:hAnsi="Calibri"/>
                <w:b/>
                <w:bCs/>
                <w:color w:val="000000" w:themeColor="text1"/>
              </w:rPr>
              <w:t>R: Por el momento las dudas que me quedan son directamente sobre el proyecto, debido a que no hemos tenido la suficiente información y contacto con el cliente, tanto en temas operativos como lo que el quiere o funcione de manera un poco más detallada, ya que solo hemos tenido una reunión general.</w:t>
            </w: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4A2762F8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640C8FD8" w14:textId="77777777" w:rsidR="0060305D" w:rsidRDefault="0060305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C5EEFE" w14:textId="65DA5051" w:rsidR="004F2A8B" w:rsidRPr="0060305D" w:rsidRDefault="0060305D" w:rsidP="3D28A338">
            <w:pPr>
              <w:jc w:val="both"/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</w:pPr>
            <w:r w:rsidRPr="0060305D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R: Por el momento no, ya hemos establecido las tareas, lo que cada uno va a dedicarse, pero siempre ayudándonos mutuamente, es decir si existen dudas, o consejos para mejorar siempre lo trabajamos en conjunto.</w:t>
            </w:r>
            <w:r w:rsidR="00D1102E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 xml:space="preserve"> Tampoco hemos definido nuevas actividades para asignar a algún miembro, ya que tenemos todo “detallado” para empezar a trabajar.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03482672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1F78FED" w14:textId="11592688" w:rsidR="00D1102E" w:rsidRDefault="00D1102E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427F90F" w14:textId="2C8A7582" w:rsidR="00D1102E" w:rsidRDefault="00D1102E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6CAC14F" w14:textId="3B66DFAC" w:rsidR="00D1102E" w:rsidRDefault="00D1102E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49F9981" w14:textId="77777777" w:rsidR="00D1102E" w:rsidRDefault="00D1102E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29D0E9C4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4EA4E070" w14:textId="26431988" w:rsidR="00D1102E" w:rsidRPr="00D1102E" w:rsidRDefault="00D1102E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77373F02" w14:textId="18E1197D" w:rsidR="00D1102E" w:rsidRPr="00D1102E" w:rsidRDefault="00D1102E" w:rsidP="3D28A338">
            <w:pPr>
              <w:jc w:val="both"/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</w:pPr>
            <w:r w:rsidRPr="00D1102E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R: El trabajo en grupo actual es excelente, nos escuchamos si tenemos dudas, si hay problemas sobre como “trabajar” o avanzar siempre decididos a ayudar, y lo importante es que colaboramos siempre en las actividades, y nos enfocamos en nuestras fortalezas.</w:t>
            </w:r>
          </w:p>
          <w:p w14:paraId="0E9B987F" w14:textId="34386301" w:rsidR="00D1102E" w:rsidRPr="00D1102E" w:rsidRDefault="00D1102E" w:rsidP="3D28A338">
            <w:pPr>
              <w:jc w:val="both"/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</w:pPr>
          </w:p>
          <w:p w14:paraId="723AEA3D" w14:textId="002A1F78" w:rsidR="00D1102E" w:rsidRPr="00D1102E" w:rsidRDefault="00D1102E" w:rsidP="3D28A338">
            <w:pPr>
              <w:jc w:val="both"/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</w:pPr>
            <w:r w:rsidRPr="00D1102E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Por el momento no podría indicar que aspectos podríamos mejorar, quizá la forma de comunicarnos, ya que nos vemos online la mayoría del tiempo</w:t>
            </w:r>
            <w:r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.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1BE798" w14:textId="77777777" w:rsidR="001731E8" w:rsidRDefault="001731E8" w:rsidP="00DF38AE">
      <w:pPr>
        <w:spacing w:after="0" w:line="240" w:lineRule="auto"/>
      </w:pPr>
      <w:r>
        <w:separator/>
      </w:r>
    </w:p>
  </w:endnote>
  <w:endnote w:type="continuationSeparator" w:id="0">
    <w:p w14:paraId="1D7D451F" w14:textId="77777777" w:rsidR="001731E8" w:rsidRDefault="001731E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D7FC9E" w14:textId="77777777" w:rsidR="001731E8" w:rsidRDefault="001731E8" w:rsidP="00DF38AE">
      <w:pPr>
        <w:spacing w:after="0" w:line="240" w:lineRule="auto"/>
      </w:pPr>
      <w:r>
        <w:separator/>
      </w:r>
    </w:p>
  </w:footnote>
  <w:footnote w:type="continuationSeparator" w:id="0">
    <w:p w14:paraId="6BC5F1A3" w14:textId="77777777" w:rsidR="001731E8" w:rsidRDefault="001731E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1E8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05D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02E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545</Words>
  <Characters>2998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POAPCA02LC1300</cp:lastModifiedBy>
  <cp:revision>43</cp:revision>
  <cp:lastPrinted>2019-12-16T20:10:00Z</cp:lastPrinted>
  <dcterms:created xsi:type="dcterms:W3CDTF">2021-12-31T12:50:00Z</dcterms:created>
  <dcterms:modified xsi:type="dcterms:W3CDTF">2025-09-16T20:26:00Z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