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1D1FE2" w14:paraId="5130908C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3DFB1D73" w14:textId="77777777" w:rsidR="001D1FE2" w:rsidRDefault="001D1FE2"/>
        </w:tc>
        <w:tc>
          <w:tcPr>
            <w:tcW w:w="1043" w:type="dxa"/>
            <w:vAlign w:val="center"/>
          </w:tcPr>
          <w:p w14:paraId="65A5A06A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E07E1F8" w14:textId="77777777" w:rsidR="001D1FE2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 w14:paraId="2F74AA4E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9B6498E" w14:textId="77777777" w:rsidR="001D1FE2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 w:rsidR="001D1FE2" w14:paraId="022EA3D8" w14:textId="77777777">
        <w:trPr>
          <w:trHeight w:val="648"/>
        </w:trPr>
        <w:tc>
          <w:tcPr>
            <w:tcW w:w="1744" w:type="dxa"/>
            <w:vAlign w:val="center"/>
          </w:tcPr>
          <w:p w14:paraId="4F261B08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3E7E963" w14:textId="7A4A42EC" w:rsidR="001D1FE2" w:rsidRDefault="000F7E66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12</w:t>
            </w:r>
            <w:r w:rsidR="00000000">
              <w:rPr>
                <w:b/>
              </w:rPr>
              <w:t>,</w:t>
            </w:r>
            <w:r>
              <w:rPr>
                <w:rFonts w:hint="eastAsia"/>
                <w:b/>
              </w:rPr>
              <w:t>13</w:t>
            </w:r>
          </w:p>
        </w:tc>
        <w:tc>
          <w:tcPr>
            <w:tcW w:w="1043" w:type="dxa"/>
            <w:vAlign w:val="center"/>
          </w:tcPr>
          <w:p w14:paraId="72F12885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8AC60F1" w14:textId="3208A48C" w:rsidR="001D1FE2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0F7E66"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 xml:space="preserve"> ~ 2025.1</w:t>
            </w:r>
            <w:r w:rsidR="000F7E66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0F7E66">
              <w:rPr>
                <w:rFonts w:hint="eastAsia"/>
                <w:b/>
              </w:rPr>
              <w:t>04</w:t>
            </w:r>
          </w:p>
        </w:tc>
        <w:tc>
          <w:tcPr>
            <w:tcW w:w="1215" w:type="dxa"/>
            <w:vAlign w:val="center"/>
          </w:tcPr>
          <w:p w14:paraId="780FC34E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FC48BAA" w14:textId="77777777" w:rsidR="001D1FE2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D1FE2" w14:paraId="078C0F57" w14:textId="77777777">
        <w:trPr>
          <w:trHeight w:val="1266"/>
        </w:trPr>
        <w:tc>
          <w:tcPr>
            <w:tcW w:w="1744" w:type="dxa"/>
            <w:vAlign w:val="center"/>
          </w:tcPr>
          <w:p w14:paraId="525059F4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F97C03B" w14:textId="115B77F5" w:rsidR="001D1FE2" w:rsidRDefault="00000000"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 w14:paraId="2BB67911" w14:textId="512E4004" w:rsidR="001D1FE2" w:rsidRPr="00EE63A9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</w:t>
            </w:r>
            <w:r w:rsidR="00EE63A9">
              <w:rPr>
                <w:rFonts w:hint="eastAsia"/>
                <w:b/>
                <w:bCs/>
              </w:rPr>
              <w:t>머신건 계층 모델 적용, 사격시 회전 적용</w:t>
            </w:r>
          </w:p>
          <w:p w14:paraId="124F4EBB" w14:textId="6A7D3B5D" w:rsidR="001D1FE2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  <w:r w:rsidR="00EE63A9">
              <w:rPr>
                <w:rFonts w:hint="eastAsia"/>
                <w:b/>
                <w:bCs/>
              </w:rPr>
              <w:t>캐릭터 스킬 추가</w:t>
            </w:r>
          </w:p>
        </w:tc>
      </w:tr>
    </w:tbl>
    <w:p w14:paraId="233520F3" w14:textId="77777777" w:rsidR="001D1FE2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83DC16D" w14:textId="77777777" w:rsidR="001D1FE2" w:rsidRDefault="00000000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</w:p>
    <w:p w14:paraId="544527A9" w14:textId="77777777" w:rsidR="001D1FE2" w:rsidRDefault="001D1FE2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7C0F669E" w14:textId="77777777" w:rsidR="001D1FE2" w:rsidRDefault="001D1FE2"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 w14:paraId="484D82B4" w14:textId="77777777" w:rsidR="001D1FE2" w:rsidRDefault="001D1FE2">
      <w:pPr>
        <w:jc w:val="left"/>
        <w:rPr>
          <w:sz w:val="22"/>
        </w:rPr>
      </w:pPr>
    </w:p>
    <w:p w14:paraId="4A75C759" w14:textId="77777777" w:rsidR="000B351E" w:rsidRDefault="00000000"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임동건: </w:t>
      </w:r>
    </w:p>
    <w:p w14:paraId="609BFCBE" w14:textId="055FE235" w:rsidR="001D1FE2" w:rsidRPr="000B351E" w:rsidRDefault="00EE63A9">
      <w:pPr>
        <w:ind w:left="1100" w:hangingChars="500" w:hanging="1100"/>
        <w:rPr>
          <w:rFonts w:hint="eastAsia"/>
          <w:sz w:val="22"/>
        </w:rPr>
      </w:pPr>
      <w:r w:rsidRPr="000B351E">
        <w:rPr>
          <w:rFonts w:hint="eastAsia"/>
          <w:sz w:val="22"/>
        </w:rPr>
        <w:t>기존 머신건을 계층 모델 머신건으로 변경하여 사격시 총열이 돌아가는 효과 구현</w:t>
      </w:r>
    </w:p>
    <w:p w14:paraId="63B4C3AF" w14:textId="615B4942" w:rsidR="001D1FE2" w:rsidRDefault="001D1FE2">
      <w:pPr>
        <w:rPr>
          <w:b/>
          <w:bCs/>
          <w:sz w:val="22"/>
        </w:rPr>
      </w:pPr>
    </w:p>
    <w:p w14:paraId="6C20470D" w14:textId="12A950DF" w:rsidR="001D1FE2" w:rsidRDefault="00000000" w:rsidP="00EE63A9">
      <w:pPr>
        <w:rPr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</w:p>
    <w:p w14:paraId="260FD8F0" w14:textId="7015CD3C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Q 스킬(Heat → HP 변환) 기능 구현 내용 정리</w:t>
      </w:r>
    </w:p>
    <w:p w14:paraId="730C9903" w14:textId="0F6F6E76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Player 클래스에 필요한 변수 추가</w:t>
      </w:r>
    </w:p>
    <w:p w14:paraId="3508CC76" w14:textId="40ED5B7D" w:rsidR="00EE63A9" w:rsidRPr="00EE63A9" w:rsidRDefault="00EE63A9" w:rsidP="00EE63A9">
      <w:pPr>
        <w:rPr>
          <w:rFonts w:hint="eastAsia"/>
          <w:szCs w:val="20"/>
        </w:rPr>
      </w:pPr>
      <w:proofErr w:type="gramStart"/>
      <w:r w:rsidRPr="00EE63A9">
        <w:rPr>
          <w:szCs w:val="20"/>
        </w:rPr>
        <w:t>HealSkillCooldown :</w:t>
      </w:r>
      <w:proofErr w:type="gramEnd"/>
      <w:r w:rsidRPr="00EE63A9">
        <w:rPr>
          <w:szCs w:val="20"/>
        </w:rPr>
        <w:t xml:space="preserve"> 스킬 기본 쿨타임 값</w:t>
      </w:r>
    </w:p>
    <w:p w14:paraId="2D98A4C8" w14:textId="77777777" w:rsidR="00EE63A9" w:rsidRPr="00EE63A9" w:rsidRDefault="00EE63A9" w:rsidP="00EE63A9">
      <w:pPr>
        <w:rPr>
          <w:szCs w:val="20"/>
        </w:rPr>
      </w:pPr>
      <w:proofErr w:type="gramStart"/>
      <w:r w:rsidRPr="00EE63A9">
        <w:rPr>
          <w:szCs w:val="20"/>
        </w:rPr>
        <w:t>HealSkillCooldownFlow :</w:t>
      </w:r>
      <w:proofErr w:type="gramEnd"/>
      <w:r w:rsidRPr="00EE63A9">
        <w:rPr>
          <w:szCs w:val="20"/>
        </w:rPr>
        <w:t xml:space="preserve"> 남은 쿨타임을 저장하는 실시간 변수</w:t>
      </w:r>
    </w:p>
    <w:p w14:paraId="2E98E9E1" w14:textId="6CDBB435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-(이미 존재하던 HP, MaxHP, HeatGauge는 그대로 활용)</w:t>
      </w:r>
    </w:p>
    <w:p w14:paraId="33F870D6" w14:textId="439D4160" w:rsidR="00EE63A9" w:rsidRPr="00EE63A9" w:rsidRDefault="00EE63A9" w:rsidP="00EE63A9">
      <w:pPr>
        <w:rPr>
          <w:rFonts w:hint="eastAsia"/>
          <w:szCs w:val="20"/>
        </w:rPr>
      </w:pPr>
      <w:proofErr w:type="gramStart"/>
      <w:r w:rsidRPr="00EE63A9">
        <w:rPr>
          <w:szCs w:val="20"/>
        </w:rPr>
        <w:t>Player::</w:t>
      </w:r>
      <w:proofErr w:type="gramEnd"/>
      <w:r w:rsidRPr="00EE63A9">
        <w:rPr>
          <w:szCs w:val="20"/>
        </w:rPr>
        <w:t>Update() 내부에 쿨타임 감소 로직 추가</w:t>
      </w:r>
    </w:p>
    <w:p w14:paraId="5D0D9F7A" w14:textId="77777777" w:rsidR="00EE63A9" w:rsidRPr="00EE63A9" w:rsidRDefault="00EE63A9" w:rsidP="00EE63A9">
      <w:pPr>
        <w:rPr>
          <w:szCs w:val="20"/>
        </w:rPr>
      </w:pPr>
      <w:r w:rsidRPr="00EE63A9">
        <w:rPr>
          <w:szCs w:val="20"/>
        </w:rPr>
        <w:t>if (HealSkillCooldownFlow &gt; 0.0f)</w:t>
      </w:r>
    </w:p>
    <w:p w14:paraId="2C4CF821" w14:textId="2E0B0BE9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 xml:space="preserve">    HealSkillCooldownFlow -= </w:t>
      </w:r>
      <w:proofErr w:type="gramStart"/>
      <w:r w:rsidRPr="00EE63A9">
        <w:rPr>
          <w:szCs w:val="20"/>
        </w:rPr>
        <w:t>deltaTime;</w:t>
      </w:r>
      <w:proofErr w:type="gramEnd"/>
    </w:p>
    <w:p w14:paraId="38886AF9" w14:textId="78D4C26F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Q 키 입력을 처리하여 체력 회복 로직 추가</w:t>
      </w:r>
    </w:p>
    <w:p w14:paraId="1C60E300" w14:textId="15341689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InputBuffer[</w:t>
      </w:r>
      <w:proofErr w:type="gramStart"/>
      <w:r w:rsidRPr="00EE63A9">
        <w:rPr>
          <w:szCs w:val="20"/>
        </w:rPr>
        <w:t>InputID::</w:t>
      </w:r>
      <w:proofErr w:type="gramEnd"/>
      <w:r w:rsidRPr="00EE63A9">
        <w:rPr>
          <w:szCs w:val="20"/>
        </w:rPr>
        <w:t>KeyboardQ</w:t>
      </w:r>
      <w:proofErr w:type="gramStart"/>
      <w:r w:rsidRPr="00EE63A9">
        <w:rPr>
          <w:szCs w:val="20"/>
        </w:rPr>
        <w:t>] 를</w:t>
      </w:r>
      <w:proofErr w:type="gramEnd"/>
      <w:r w:rsidRPr="00EE63A9">
        <w:rPr>
          <w:szCs w:val="20"/>
        </w:rPr>
        <w:t xml:space="preserve"> 통해 Q 입력 감지</w:t>
      </w:r>
    </w:p>
    <w:p w14:paraId="02050D4F" w14:textId="0A514324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rFonts w:hint="eastAsia"/>
          <w:szCs w:val="20"/>
        </w:rPr>
        <w:t>스킬</w:t>
      </w:r>
      <w:r w:rsidRPr="00EE63A9">
        <w:rPr>
          <w:szCs w:val="20"/>
        </w:rPr>
        <w:t xml:space="preserve"> 사용 조건 검사</w:t>
      </w:r>
    </w:p>
    <w:p w14:paraId="1C3D7930" w14:textId="6A89667C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rFonts w:hint="eastAsia"/>
          <w:szCs w:val="20"/>
        </w:rPr>
        <w:t>쿨타임이</w:t>
      </w:r>
      <w:r w:rsidRPr="00EE63A9">
        <w:rPr>
          <w:szCs w:val="20"/>
        </w:rPr>
        <w:t xml:space="preserve"> 0 이하</w:t>
      </w:r>
    </w:p>
    <w:p w14:paraId="3B64B179" w14:textId="342D9BE8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HeatGauge &gt; 0</w:t>
      </w:r>
    </w:p>
    <w:p w14:paraId="20F94281" w14:textId="77777777" w:rsidR="00EE63A9" w:rsidRPr="00EE63A9" w:rsidRDefault="00EE63A9" w:rsidP="00EE63A9">
      <w:pPr>
        <w:rPr>
          <w:szCs w:val="20"/>
        </w:rPr>
      </w:pPr>
      <w:r w:rsidRPr="00EE63A9">
        <w:rPr>
          <w:szCs w:val="20"/>
        </w:rPr>
        <w:lastRenderedPageBreak/>
        <w:t>HP &lt; MaxHP</w:t>
      </w:r>
    </w:p>
    <w:p w14:paraId="157916A6" w14:textId="77777777" w:rsidR="00EE63A9" w:rsidRPr="00EE63A9" w:rsidRDefault="00EE63A9" w:rsidP="00EE63A9">
      <w:pPr>
        <w:rPr>
          <w:szCs w:val="20"/>
        </w:rPr>
      </w:pPr>
    </w:p>
    <w:p w14:paraId="3704B68E" w14:textId="54C2EC98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rFonts w:hint="eastAsia"/>
          <w:szCs w:val="20"/>
        </w:rPr>
        <w:t>조건</w:t>
      </w:r>
      <w:r w:rsidRPr="00EE63A9">
        <w:rPr>
          <w:szCs w:val="20"/>
        </w:rPr>
        <w:t xml:space="preserve"> 충족 시 다음 작업 수행:</w:t>
      </w:r>
    </w:p>
    <w:p w14:paraId="7AB435B8" w14:textId="54FB70D6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HeatGauge 값을 회복량으로 환산해 HP 증가</w:t>
      </w:r>
    </w:p>
    <w:p w14:paraId="6CB55CAC" w14:textId="4D24B7FB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HeatGauge 0으로 초기화</w:t>
      </w:r>
    </w:p>
    <w:p w14:paraId="1AFE3231" w14:textId="14B2E3CA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HealSkillCooldownFlow에 쿨타임 값 재설정</w:t>
      </w:r>
    </w:p>
    <w:p w14:paraId="14B49FA6" w14:textId="2DD97A6D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HP와 HeatGauge를 클라이언트와 동기화(Send)</w:t>
      </w:r>
    </w:p>
    <w:p w14:paraId="4B607F97" w14:textId="0B3A6A5D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szCs w:val="20"/>
        </w:rPr>
        <w:t>UI 시스템에 쿨타임 표시 추가</w:t>
      </w:r>
    </w:p>
    <w:p w14:paraId="698DBD3F" w14:textId="5B0F1F31" w:rsidR="00EE63A9" w:rsidRPr="00EE63A9" w:rsidRDefault="00EE63A9" w:rsidP="00EE63A9">
      <w:pPr>
        <w:rPr>
          <w:rFonts w:hint="eastAsia"/>
          <w:szCs w:val="20"/>
        </w:rPr>
      </w:pPr>
      <w:r w:rsidRPr="00EE63A9">
        <w:rPr>
          <w:rFonts w:hint="eastAsia"/>
          <w:szCs w:val="20"/>
        </w:rPr>
        <w:t>기존</w:t>
      </w:r>
      <w:r w:rsidRPr="00EE63A9">
        <w:rPr>
          <w:szCs w:val="20"/>
        </w:rPr>
        <w:t xml:space="preserve"> 위치에 "Heat Heal CoolTime: X" 텍스트 출력</w:t>
      </w:r>
    </w:p>
    <w:p w14:paraId="4C90CFE4" w14:textId="6E2C777C" w:rsidR="00EE63A9" w:rsidRPr="00EE63A9" w:rsidRDefault="00EE63A9" w:rsidP="00EE63A9">
      <w:pPr>
        <w:rPr>
          <w:rFonts w:hint="eastAsia"/>
          <w:szCs w:val="20"/>
        </w:rPr>
      </w:pPr>
      <w:proofErr w:type="gramStart"/>
      <w:r w:rsidRPr="00EE63A9">
        <w:rPr>
          <w:szCs w:val="20"/>
        </w:rPr>
        <w:t>HealSkillCooldownFlow 를</w:t>
      </w:r>
      <w:proofErr w:type="gramEnd"/>
      <w:r w:rsidRPr="00EE63A9">
        <w:rPr>
          <w:szCs w:val="20"/>
        </w:rPr>
        <w:t xml:space="preserve"> int로 변환하여 표시함</w:t>
      </w:r>
    </w:p>
    <w:p w14:paraId="6E973F69" w14:textId="6A8449F3" w:rsidR="00EE63A9" w:rsidRDefault="00EE63A9" w:rsidP="00EE63A9">
      <w:pPr>
        <w:rPr>
          <w:szCs w:val="20"/>
        </w:rPr>
      </w:pPr>
      <w:r w:rsidRPr="00EE63A9">
        <w:rPr>
          <w:rFonts w:hint="eastAsia"/>
          <w:szCs w:val="20"/>
        </w:rPr>
        <w:t>매</w:t>
      </w:r>
      <w:r w:rsidRPr="00EE63A9">
        <w:rPr>
          <w:szCs w:val="20"/>
        </w:rPr>
        <w:t xml:space="preserve"> 프레임 렌더링 단계에서 출력</w:t>
      </w:r>
    </w:p>
    <w:p w14:paraId="2D52B336" w14:textId="77777777" w:rsidR="001D1FE2" w:rsidRDefault="001D1FE2"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1D1FE2" w14:paraId="696675CB" w14:textId="77777777">
        <w:trPr>
          <w:trHeight w:val="875"/>
        </w:trPr>
        <w:tc>
          <w:tcPr>
            <w:tcW w:w="1555" w:type="dxa"/>
            <w:vAlign w:val="center"/>
          </w:tcPr>
          <w:p w14:paraId="58B1F143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D817E97" w14:textId="77777777" w:rsidR="001D1FE2" w:rsidRDefault="001D1FE2">
            <w:pPr>
              <w:jc w:val="left"/>
            </w:pPr>
          </w:p>
        </w:tc>
        <w:tc>
          <w:tcPr>
            <w:tcW w:w="1559" w:type="dxa"/>
            <w:vAlign w:val="center"/>
          </w:tcPr>
          <w:p w14:paraId="2BE24C3C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3936A6C" w14:textId="77777777" w:rsidR="001D1FE2" w:rsidRDefault="001D1FE2">
            <w:pPr>
              <w:jc w:val="left"/>
            </w:pPr>
          </w:p>
        </w:tc>
      </w:tr>
      <w:tr w:rsidR="001D1FE2" w14:paraId="47E4702A" w14:textId="77777777">
        <w:trPr>
          <w:trHeight w:val="590"/>
        </w:trPr>
        <w:tc>
          <w:tcPr>
            <w:tcW w:w="1555" w:type="dxa"/>
            <w:vAlign w:val="center"/>
          </w:tcPr>
          <w:p w14:paraId="1AC1CE4E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8144CD9" w14:textId="77777777" w:rsidR="001D1FE2" w:rsidRDefault="001D1FE2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5DD4D162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871916A" w14:textId="6D1C5273" w:rsidR="001D1FE2" w:rsidRDefault="00000000">
            <w:pPr>
              <w:jc w:val="center"/>
            </w:pPr>
            <w:r>
              <w:rPr>
                <w:rFonts w:hint="eastAsia"/>
                <w:b/>
              </w:rPr>
              <w:t>2025.1</w:t>
            </w:r>
            <w:r w:rsidR="000F7E66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0F7E66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 xml:space="preserve"> ~ 2025.12.</w:t>
            </w:r>
          </w:p>
        </w:tc>
      </w:tr>
      <w:tr w:rsidR="001D1FE2" w14:paraId="5C6C54CA" w14:textId="77777777">
        <w:trPr>
          <w:trHeight w:val="1520"/>
        </w:trPr>
        <w:tc>
          <w:tcPr>
            <w:tcW w:w="1555" w:type="dxa"/>
            <w:vAlign w:val="center"/>
          </w:tcPr>
          <w:p w14:paraId="21AFE13D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3609CCD" w14:textId="77777777" w:rsidR="001D1FE2" w:rsidRDefault="001D1FE2">
            <w:pPr>
              <w:rPr>
                <w:szCs w:val="20"/>
              </w:rPr>
            </w:pPr>
          </w:p>
        </w:tc>
      </w:tr>
      <w:tr w:rsidR="001D1FE2" w14:paraId="5B8E10E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42FDAE03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90980C2" w14:textId="77777777" w:rsidR="001D1FE2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1C9D59E3" w14:textId="77777777" w:rsidR="001D1FE2" w:rsidRDefault="001D1FE2">
            <w:pPr>
              <w:jc w:val="left"/>
            </w:pPr>
          </w:p>
        </w:tc>
      </w:tr>
    </w:tbl>
    <w:p w14:paraId="742BA45E" w14:textId="77777777" w:rsidR="001D1FE2" w:rsidRDefault="001D1FE2"/>
    <w:p w14:paraId="494D8F4D" w14:textId="77777777" w:rsidR="001D1FE2" w:rsidRDefault="001D1FE2"/>
    <w:sectPr w:rsidR="001D1FE2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FE2"/>
    <w:rsid w:val="000B351E"/>
    <w:rsid w:val="000F7E66"/>
    <w:rsid w:val="00170361"/>
    <w:rsid w:val="001D1FE2"/>
    <w:rsid w:val="00EE6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78D8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206</Words>
  <Characters>757</Characters>
  <Application>Microsoft Office Word</Application>
  <DocSecurity>0</DocSecurity>
  <Lines>63</Lines>
  <Paragraphs>45</Paragraphs>
  <ScaleCrop>false</ScaleCrop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2025-12-04T05:12:00Z</dcterms:modified>
  <cp:version>1100.0100.01</cp:version>
</cp:coreProperties>
</file>