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8BE44" w14:textId="5B3ABB8E" w:rsidR="009D4708" w:rsidRPr="0065704B" w:rsidRDefault="0065704B">
      <w:pPr>
        <w:rPr>
          <w:b/>
          <w:bCs/>
          <w:lang w:val="es-ES"/>
        </w:rPr>
      </w:pPr>
      <w:r w:rsidRPr="0065704B">
        <w:rPr>
          <w:b/>
          <w:bCs/>
          <w:lang w:val="es-ES"/>
        </w:rPr>
        <w:t>Nohelia Agudelo Cuervo – 2210413</w:t>
      </w:r>
    </w:p>
    <w:p w14:paraId="2AC66610" w14:textId="720F0F27" w:rsidR="0065704B" w:rsidRPr="0065704B" w:rsidRDefault="0065704B">
      <w:pPr>
        <w:rPr>
          <w:b/>
          <w:bCs/>
          <w:lang w:val="es-ES"/>
        </w:rPr>
      </w:pPr>
      <w:r w:rsidRPr="0065704B">
        <w:rPr>
          <w:b/>
          <w:bCs/>
          <w:lang w:val="es-ES"/>
        </w:rPr>
        <w:t>Fabián Camilo Chacón Vargas – 2214192</w:t>
      </w:r>
    </w:p>
    <w:p w14:paraId="745A8CDC" w14:textId="2BC72635" w:rsidR="0065704B" w:rsidRDefault="0065704B">
      <w:pPr>
        <w:rPr>
          <w:lang w:val="es-ES"/>
        </w:rPr>
      </w:pPr>
      <w:r>
        <w:rPr>
          <w:lang w:val="es-ES"/>
        </w:rPr>
        <w:t>_____________________________________________________________________________________</w:t>
      </w:r>
      <w:r w:rsidR="00FE2789">
        <w:rPr>
          <w:lang w:val="es-ES"/>
        </w:rPr>
        <w:t>_____________________________</w:t>
      </w:r>
      <w:r>
        <w:rPr>
          <w:lang w:val="es-ES"/>
        </w:rPr>
        <w:t>______________</w:t>
      </w:r>
    </w:p>
    <w:p w14:paraId="4349F58E" w14:textId="1045239E" w:rsidR="0065704B" w:rsidRPr="0065704B" w:rsidRDefault="0065704B" w:rsidP="0065704B">
      <w:pPr>
        <w:jc w:val="center"/>
        <w:rPr>
          <w:b/>
          <w:bCs/>
          <w:lang w:val="es-ES"/>
        </w:rPr>
      </w:pPr>
      <w:r w:rsidRPr="0065704B">
        <w:rPr>
          <w:b/>
          <w:bCs/>
          <w:lang w:val="es-ES"/>
        </w:rPr>
        <w:t xml:space="preserve">PRÁCTICA A  – LABORATORIO </w:t>
      </w:r>
      <w:r w:rsidR="00FE2789">
        <w:rPr>
          <w:b/>
          <w:bCs/>
          <w:lang w:val="es-ES"/>
        </w:rPr>
        <w:t>5</w:t>
      </w:r>
    </w:p>
    <w:p w14:paraId="262D9F9A" w14:textId="5514B896" w:rsidR="002D2DEF" w:rsidRPr="002D2DEF" w:rsidRDefault="00FE2789" w:rsidP="002D2DEF">
      <w:pPr>
        <w:pStyle w:val="Prrafodelista"/>
        <w:numPr>
          <w:ilvl w:val="0"/>
          <w:numId w:val="3"/>
        </w:numPr>
        <w:jc w:val="both"/>
        <w:rPr>
          <w:b/>
          <w:bCs/>
          <w:lang w:val="es-ES"/>
        </w:rPr>
      </w:pPr>
      <w:r w:rsidRPr="00FE2789">
        <w:rPr>
          <w:b/>
          <w:bCs/>
          <w:lang w:val="es-ES"/>
        </w:rPr>
        <w:t>Considere como entrada tres formas de onda distintas, caracterizarlas en el dominio de tiempo y frecuencia. Debe establecer los parámetros de ancho de pulso, ciclo útil y la relación de frecuencia entre los trenes de pulsos y la señal de mensaje. Se recomienda encontrar la relación entre la frecuencia de muestreo y la frecuencia de la señal cuadrada sea 100 (samp_rate/fs = 100) de tal forma que cada valor de retardo por cada muestra se asocie a un porcentaje del ciclo útil.</w:t>
      </w:r>
    </w:p>
    <w:p w14:paraId="3367BF49" w14:textId="4BC11453" w:rsidR="002D2DEF" w:rsidRDefault="002D2DEF" w:rsidP="002D2DEF">
      <w:pPr>
        <w:ind w:left="708"/>
        <w:jc w:val="both"/>
        <w:rPr>
          <w:lang w:val="es-ES"/>
        </w:rPr>
      </w:pPr>
      <w:r w:rsidRPr="002D2DEF">
        <w:rPr>
          <w:lang w:val="es-ES"/>
        </w:rPr>
        <w:t>Sabiendo que la fórmula del ciclo útil se puede definir como:</w:t>
      </w:r>
    </w:p>
    <w:p w14:paraId="160DAFDB" w14:textId="3035F277" w:rsidR="002D2DEF" w:rsidRDefault="002D2DEF" w:rsidP="002D2DEF">
      <w:pPr>
        <w:ind w:left="708"/>
        <w:jc w:val="both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1128097" wp14:editId="5F9C40FC">
            <wp:simplePos x="0" y="0"/>
            <wp:positionH relativeFrom="column">
              <wp:posOffset>453224</wp:posOffset>
            </wp:positionH>
            <wp:positionV relativeFrom="paragraph">
              <wp:posOffset>-1546</wp:posOffset>
            </wp:positionV>
            <wp:extent cx="4134679" cy="1397515"/>
            <wp:effectExtent l="0" t="0" r="0" b="0"/>
            <wp:wrapSquare wrapText="bothSides"/>
            <wp:docPr id="3" name="Imagen 2" descr="Understanding Duty Cycle and Phase Angle in Quadrature Sensors | Sensor  Solutions Co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derstanding Duty Cycle and Phase Angle in Quadrature Sensors | Sensor  Solutions Cor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679" cy="139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Donde:</w:t>
      </w:r>
    </w:p>
    <w:p w14:paraId="3D84EC9C" w14:textId="4D4D5E29" w:rsidR="002D2DEF" w:rsidRDefault="00000000" w:rsidP="002D2DEF">
      <w:pPr>
        <w:ind w:left="708"/>
        <w:jc w:val="both"/>
        <w:rPr>
          <w:rFonts w:eastAsiaTheme="minorEastAsia"/>
          <w:lang w:val="es-ES"/>
        </w:rPr>
      </w:pPr>
      <m:oMath>
        <m:sSub>
          <m:sSubPr>
            <m:ctrlPr>
              <w:rPr>
                <w:rFonts w:ascii="Cambria Math" w:hAnsi="Cambria Math"/>
                <w:i/>
                <w:lang w:val="es-ES"/>
              </w:rPr>
            </m:ctrlPr>
          </m:sSubPr>
          <m:e>
            <m:r>
              <w:rPr>
                <w:rFonts w:ascii="Cambria Math" w:hAnsi="Cambria Math"/>
                <w:lang w:val="es-ES"/>
              </w:rPr>
              <m:t>T</m:t>
            </m:r>
          </m:e>
          <m:sub>
            <m:r>
              <w:rPr>
                <w:rFonts w:ascii="Cambria Math" w:hAnsi="Cambria Math"/>
                <w:lang w:val="es-ES"/>
              </w:rPr>
              <m:t>high</m:t>
            </m:r>
          </m:sub>
        </m:sSub>
        <m:r>
          <w:rPr>
            <w:rFonts w:ascii="Cambria Math" w:hAnsi="Cambria Math"/>
            <w:lang w:val="es-ES"/>
          </w:rPr>
          <m:t>→</m:t>
        </m:r>
      </m:oMath>
      <w:r w:rsidR="002D2DEF">
        <w:rPr>
          <w:rFonts w:eastAsiaTheme="minorEastAsia"/>
          <w:lang w:val="es-ES"/>
        </w:rPr>
        <w:t xml:space="preserve"> Ancho del pulso</w:t>
      </w:r>
    </w:p>
    <w:p w14:paraId="56C10106" w14:textId="619D077D" w:rsidR="002D2DEF" w:rsidRPr="002D2DEF" w:rsidRDefault="002D2DEF" w:rsidP="002D2DEF">
      <w:pPr>
        <w:ind w:left="708"/>
        <w:jc w:val="both"/>
        <w:rPr>
          <w:rFonts w:eastAsiaTheme="minorEastAsia"/>
          <w:lang w:val="es-ES"/>
        </w:rPr>
      </w:pPr>
      <m:oMath>
        <m:r>
          <w:rPr>
            <w:rFonts w:ascii="Cambria Math" w:eastAsiaTheme="minorEastAsia" w:hAnsi="Cambria Math"/>
            <w:lang w:val="es-ES"/>
          </w:rPr>
          <m:t>Period (</m:t>
        </m:r>
        <m:sSub>
          <m:sSubPr>
            <m:ctrlPr>
              <w:rPr>
                <w:rFonts w:ascii="Cambria Math" w:eastAsiaTheme="minorEastAsia" w:hAnsi="Cambria Math"/>
                <w:i/>
                <w:lang w:val="es-ES"/>
              </w:rPr>
            </m:ctrlPr>
          </m:sSubPr>
          <m:e>
            <m:r>
              <w:rPr>
                <w:rFonts w:ascii="Cambria Math" w:eastAsiaTheme="minorEastAsia" w:hAnsi="Cambria Math"/>
                <w:lang w:val="es-E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s-ES"/>
              </w:rPr>
              <m:t>p</m:t>
            </m:r>
          </m:sub>
        </m:sSub>
        <m:r>
          <w:rPr>
            <w:rFonts w:ascii="Cambria Math" w:eastAsiaTheme="minorEastAsia" w:hAnsi="Cambria Math"/>
            <w:lang w:val="es-ES"/>
          </w:rPr>
          <m:t>)→</m:t>
        </m:r>
      </m:oMath>
      <w:r>
        <w:rPr>
          <w:rFonts w:eastAsiaTheme="minorEastAsia"/>
          <w:lang w:val="es-ES"/>
        </w:rPr>
        <w:t xml:space="preserve"> Periodo del tren de pulsos</w:t>
      </w:r>
    </w:p>
    <w:p w14:paraId="60E91F19" w14:textId="77777777" w:rsidR="002D2DEF" w:rsidRPr="002D2DEF" w:rsidRDefault="002D2DEF" w:rsidP="002D2DEF">
      <w:pPr>
        <w:ind w:left="708"/>
        <w:jc w:val="both"/>
        <w:rPr>
          <w:rFonts w:eastAsiaTheme="minorEastAsia"/>
          <w:lang w:val="es-ES"/>
        </w:rPr>
      </w:pPr>
    </w:p>
    <w:p w14:paraId="7EEB15A0" w14:textId="77777777" w:rsidR="00FE2789" w:rsidRDefault="00FE2789" w:rsidP="00FE2789">
      <w:pPr>
        <w:pStyle w:val="Prrafodelista"/>
        <w:jc w:val="both"/>
        <w:rPr>
          <w:b/>
          <w:bCs/>
          <w:lang w:val="es-ES"/>
        </w:rPr>
      </w:pPr>
    </w:p>
    <w:tbl>
      <w:tblPr>
        <w:tblStyle w:val="Tablaconcuadrcula"/>
        <w:tblW w:w="12145" w:type="dxa"/>
        <w:tblInd w:w="720" w:type="dxa"/>
        <w:tblLook w:val="04A0" w:firstRow="1" w:lastRow="0" w:firstColumn="1" w:lastColumn="0" w:noHBand="0" w:noVBand="1"/>
      </w:tblPr>
      <w:tblGrid>
        <w:gridCol w:w="4033"/>
        <w:gridCol w:w="4148"/>
        <w:gridCol w:w="4049"/>
      </w:tblGrid>
      <w:tr w:rsidR="00FE2789" w14:paraId="65F62281" w14:textId="77777777" w:rsidTr="00FE2789">
        <w:trPr>
          <w:trHeight w:val="429"/>
        </w:trPr>
        <w:tc>
          <w:tcPr>
            <w:tcW w:w="12145" w:type="dxa"/>
            <w:gridSpan w:val="3"/>
            <w:vAlign w:val="center"/>
          </w:tcPr>
          <w:p w14:paraId="43EC93FD" w14:textId="1D19C6E8" w:rsidR="00FE2789" w:rsidRDefault="00FE2789" w:rsidP="00FE2789">
            <w:pPr>
              <w:pStyle w:val="Prrafodelista"/>
              <w:ind w:left="0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COSENO</w:t>
            </w:r>
          </w:p>
        </w:tc>
      </w:tr>
      <w:tr w:rsidR="006961DC" w14:paraId="4863EADC" w14:textId="77777777" w:rsidTr="006961DC">
        <w:trPr>
          <w:trHeight w:val="2392"/>
        </w:trPr>
        <w:tc>
          <w:tcPr>
            <w:tcW w:w="4130" w:type="dxa"/>
          </w:tcPr>
          <w:p w14:paraId="2E96A7A6" w14:textId="0397BECB" w:rsidR="00FE2789" w:rsidRDefault="00FE2789" w:rsidP="00FE2789">
            <w:pPr>
              <w:pStyle w:val="Prrafodelista"/>
              <w:ind w:left="0"/>
              <w:jc w:val="both"/>
              <w:rPr>
                <w:b/>
                <w:bCs/>
                <w:lang w:val="es-ES"/>
              </w:rPr>
            </w:pPr>
            <w:r>
              <w:rPr>
                <w:b/>
                <w:bCs/>
                <w:noProof/>
                <w:lang w:val="es-ES"/>
              </w:rPr>
              <w:drawing>
                <wp:inline distT="0" distB="0" distL="0" distR="0" wp14:anchorId="1E9F1609" wp14:editId="70519E6E">
                  <wp:extent cx="2504440" cy="1423035"/>
                  <wp:effectExtent l="0" t="0" r="0" b="5715"/>
                  <wp:docPr id="8266125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4440" cy="142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7" w:type="dxa"/>
          </w:tcPr>
          <w:p w14:paraId="64AA5DA6" w14:textId="2D7438AA" w:rsidR="00FE2789" w:rsidRDefault="006961DC" w:rsidP="00FE2789">
            <w:pPr>
              <w:pStyle w:val="Prrafodelista"/>
              <w:ind w:left="0"/>
              <w:jc w:val="both"/>
              <w:rPr>
                <w:b/>
                <w:bCs/>
                <w:lang w:val="es-ES"/>
              </w:rPr>
            </w:pPr>
            <w:r>
              <w:rPr>
                <w:b/>
                <w:bCs/>
                <w:noProof/>
                <w:lang w:val="es-ES"/>
              </w:rPr>
              <w:drawing>
                <wp:inline distT="0" distB="0" distL="0" distR="0" wp14:anchorId="7EB5F9E8" wp14:editId="48228B95">
                  <wp:extent cx="2580005" cy="1466850"/>
                  <wp:effectExtent l="0" t="0" r="0" b="0"/>
                  <wp:docPr id="570965576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000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7" w:type="dxa"/>
          </w:tcPr>
          <w:p w14:paraId="76D79B0B" w14:textId="2422EBC0" w:rsidR="00FE2789" w:rsidRDefault="006961DC" w:rsidP="00FE2789">
            <w:pPr>
              <w:pStyle w:val="Prrafodelista"/>
              <w:ind w:left="0"/>
              <w:jc w:val="both"/>
              <w:rPr>
                <w:b/>
                <w:bCs/>
                <w:lang w:val="es-ES"/>
              </w:rPr>
            </w:pPr>
            <w:r>
              <w:rPr>
                <w:b/>
                <w:bCs/>
                <w:noProof/>
                <w:lang w:val="es-ES"/>
              </w:rPr>
              <w:drawing>
                <wp:inline distT="0" distB="0" distL="0" distR="0" wp14:anchorId="6ABAFB37" wp14:editId="0545217E">
                  <wp:extent cx="2513860" cy="1429529"/>
                  <wp:effectExtent l="0" t="0" r="1270" b="0"/>
                  <wp:docPr id="444367724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860" cy="1429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61DC" w14:paraId="6A0F39B0" w14:textId="77777777" w:rsidTr="006961DC">
        <w:trPr>
          <w:trHeight w:val="657"/>
        </w:trPr>
        <w:tc>
          <w:tcPr>
            <w:tcW w:w="4130" w:type="dxa"/>
            <w:vAlign w:val="center"/>
          </w:tcPr>
          <w:p w14:paraId="3C35C91F" w14:textId="2732E46A" w:rsidR="00FE2789" w:rsidRPr="006961DC" w:rsidRDefault="006961DC" w:rsidP="006961DC">
            <w:pPr>
              <w:pStyle w:val="Prrafodelista"/>
              <w:ind w:left="0"/>
              <w:jc w:val="center"/>
              <w:rPr>
                <w:sz w:val="24"/>
                <w:szCs w:val="24"/>
                <w:lang w:val="es-ES"/>
              </w:rPr>
            </w:pPr>
            <w:r w:rsidRPr="006961DC">
              <w:rPr>
                <w:sz w:val="24"/>
                <w:szCs w:val="24"/>
                <w:lang w:val="es-ES"/>
              </w:rPr>
              <w:t>Original (con zoom)</w:t>
            </w:r>
          </w:p>
        </w:tc>
        <w:tc>
          <w:tcPr>
            <w:tcW w:w="4007" w:type="dxa"/>
            <w:vAlign w:val="center"/>
          </w:tcPr>
          <w:p w14:paraId="767183DF" w14:textId="51FD2FC6" w:rsidR="00FE2789" w:rsidRPr="006961DC" w:rsidRDefault="006961DC" w:rsidP="006961DC">
            <w:pPr>
              <w:pStyle w:val="Prrafodelista"/>
              <w:ind w:left="0"/>
              <w:jc w:val="center"/>
              <w:rPr>
                <w:sz w:val="24"/>
                <w:szCs w:val="24"/>
                <w:lang w:val="es-ES"/>
              </w:rPr>
            </w:pPr>
            <w:r w:rsidRPr="006961DC">
              <w:rPr>
                <w:sz w:val="24"/>
                <w:szCs w:val="24"/>
                <w:lang w:val="es-ES"/>
              </w:rPr>
              <w:t>fs=2000</w:t>
            </w:r>
            <w:r w:rsidR="0034250B">
              <w:rPr>
                <w:sz w:val="24"/>
                <w:szCs w:val="24"/>
                <w:lang w:val="es-ES"/>
              </w:rPr>
              <w:t>[Hz]</w:t>
            </w:r>
            <w:r w:rsidRPr="006961DC">
              <w:rPr>
                <w:sz w:val="24"/>
                <w:szCs w:val="24"/>
                <w:lang w:val="es-ES"/>
              </w:rPr>
              <w:t xml:space="preserve"> y Ancho de pulso = </w:t>
            </w:r>
            <w:r>
              <w:rPr>
                <w:sz w:val="24"/>
                <w:szCs w:val="24"/>
                <w:lang w:val="es-ES"/>
              </w:rPr>
              <w:t>1</w:t>
            </w:r>
            <w:r w:rsidRPr="006961DC">
              <w:rPr>
                <w:sz w:val="24"/>
                <w:szCs w:val="24"/>
                <w:lang w:val="es-ES"/>
              </w:rPr>
              <w:t>0</w:t>
            </w:r>
            <w:r w:rsidR="0034250B">
              <w:rPr>
                <w:sz w:val="24"/>
                <w:szCs w:val="24"/>
                <w:lang w:val="es-ES"/>
              </w:rPr>
              <w:t>[us]</w:t>
            </w:r>
          </w:p>
        </w:tc>
        <w:tc>
          <w:tcPr>
            <w:tcW w:w="4007" w:type="dxa"/>
            <w:vAlign w:val="center"/>
          </w:tcPr>
          <w:p w14:paraId="7BDD0B80" w14:textId="2722205E" w:rsidR="00FE2789" w:rsidRPr="006961DC" w:rsidRDefault="002D2DEF" w:rsidP="006961DC">
            <w:pPr>
              <w:pStyle w:val="Prrafodelista"/>
              <w:ind w:left="0"/>
              <w:jc w:val="center"/>
              <w:rPr>
                <w:lang w:val="es-ES"/>
              </w:rPr>
            </w:pPr>
            <w:r>
              <w:rPr>
                <w:sz w:val="24"/>
                <w:szCs w:val="24"/>
                <w:lang w:val="es-ES"/>
              </w:rPr>
              <w:t xml:space="preserve"> </w:t>
            </w:r>
            <w:r w:rsidR="006961DC" w:rsidRPr="006961DC">
              <w:rPr>
                <w:sz w:val="24"/>
                <w:szCs w:val="24"/>
                <w:lang w:val="es-ES"/>
              </w:rPr>
              <w:t xml:space="preserve">fs=2000 y Ancho de pulso = </w:t>
            </w:r>
            <w:r w:rsidR="006961DC">
              <w:rPr>
                <w:sz w:val="24"/>
                <w:szCs w:val="24"/>
                <w:lang w:val="es-ES"/>
              </w:rPr>
              <w:t>2</w:t>
            </w:r>
            <w:r w:rsidR="006961DC" w:rsidRPr="006961DC">
              <w:rPr>
                <w:sz w:val="24"/>
                <w:szCs w:val="24"/>
                <w:lang w:val="es-ES"/>
              </w:rPr>
              <w:t>0</w:t>
            </w:r>
            <w:r w:rsidR="0034250B">
              <w:rPr>
                <w:sz w:val="24"/>
                <w:szCs w:val="24"/>
                <w:lang w:val="es-ES"/>
              </w:rPr>
              <w:t>[us]</w:t>
            </w:r>
          </w:p>
        </w:tc>
      </w:tr>
    </w:tbl>
    <w:p w14:paraId="566DA39B" w14:textId="77777777" w:rsidR="00FE2789" w:rsidRDefault="00FE2789" w:rsidP="00FE2789">
      <w:pPr>
        <w:pStyle w:val="Prrafodelista"/>
        <w:jc w:val="both"/>
        <w:rPr>
          <w:b/>
          <w:bCs/>
          <w:lang w:val="es-ES"/>
        </w:rPr>
      </w:pPr>
    </w:p>
    <w:p w14:paraId="3BA8ECF4" w14:textId="71F1460F" w:rsidR="00FE2789" w:rsidRDefault="00FE2789" w:rsidP="00FE2789">
      <w:pPr>
        <w:pStyle w:val="Prrafodelista"/>
        <w:jc w:val="both"/>
        <w:rPr>
          <w:b/>
          <w:bCs/>
          <w:lang w:val="es-ES"/>
        </w:rPr>
      </w:pPr>
    </w:p>
    <w:p w14:paraId="71E302EA" w14:textId="42EF5645" w:rsidR="00FE2789" w:rsidRDefault="00FE2789" w:rsidP="00FE2789">
      <w:pPr>
        <w:pStyle w:val="Prrafodelista"/>
        <w:jc w:val="both"/>
        <w:rPr>
          <w:b/>
          <w:bCs/>
          <w:lang w:val="es-ES"/>
        </w:rPr>
      </w:pPr>
    </w:p>
    <w:tbl>
      <w:tblPr>
        <w:tblStyle w:val="Tablaconcuadrcula"/>
        <w:tblpPr w:leftFromText="141" w:rightFromText="141" w:vertAnchor="text" w:horzAnchor="margin" w:tblpXSpec="right" w:tblpY="9"/>
        <w:tblW w:w="12230" w:type="dxa"/>
        <w:tblLook w:val="04A0" w:firstRow="1" w:lastRow="0" w:firstColumn="1" w:lastColumn="0" w:noHBand="0" w:noVBand="1"/>
      </w:tblPr>
      <w:tblGrid>
        <w:gridCol w:w="3892"/>
        <w:gridCol w:w="4152"/>
        <w:gridCol w:w="4186"/>
      </w:tblGrid>
      <w:tr w:rsidR="004A673D" w14:paraId="09F0729F" w14:textId="77777777" w:rsidTr="004A673D">
        <w:trPr>
          <w:trHeight w:val="429"/>
        </w:trPr>
        <w:tc>
          <w:tcPr>
            <w:tcW w:w="12230" w:type="dxa"/>
            <w:gridSpan w:val="3"/>
            <w:vAlign w:val="center"/>
          </w:tcPr>
          <w:p w14:paraId="270F1DA1" w14:textId="77777777" w:rsidR="004A673D" w:rsidRDefault="004A673D" w:rsidP="004A673D">
            <w:pPr>
              <w:pStyle w:val="Prrafodelista"/>
              <w:ind w:left="0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DIENTE DE SIERRA</w:t>
            </w:r>
          </w:p>
        </w:tc>
      </w:tr>
      <w:tr w:rsidR="004A673D" w14:paraId="30EAB6FE" w14:textId="77777777" w:rsidTr="004A673D">
        <w:trPr>
          <w:trHeight w:val="2392"/>
        </w:trPr>
        <w:tc>
          <w:tcPr>
            <w:tcW w:w="3892" w:type="dxa"/>
          </w:tcPr>
          <w:p w14:paraId="6869FC06" w14:textId="77777777" w:rsidR="004A673D" w:rsidRDefault="004A673D" w:rsidP="004A673D">
            <w:pPr>
              <w:pStyle w:val="Prrafodelista"/>
              <w:ind w:left="0"/>
              <w:jc w:val="both"/>
              <w:rPr>
                <w:b/>
                <w:bCs/>
                <w:lang w:val="es-ES"/>
              </w:rPr>
            </w:pPr>
            <w:r>
              <w:rPr>
                <w:b/>
                <w:bCs/>
                <w:noProof/>
                <w:lang w:val="es-ES"/>
              </w:rPr>
              <w:drawing>
                <wp:inline distT="0" distB="0" distL="0" distR="0" wp14:anchorId="71AD4DAD" wp14:editId="3B3C40CB">
                  <wp:extent cx="2307290" cy="1311965"/>
                  <wp:effectExtent l="0" t="0" r="0" b="2540"/>
                  <wp:docPr id="809212228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6015" cy="1316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2" w:type="dxa"/>
          </w:tcPr>
          <w:p w14:paraId="44F67036" w14:textId="77777777" w:rsidR="004A673D" w:rsidRDefault="004A673D" w:rsidP="004A673D">
            <w:pPr>
              <w:pStyle w:val="Prrafodelista"/>
              <w:ind w:left="0"/>
              <w:jc w:val="both"/>
              <w:rPr>
                <w:b/>
                <w:bCs/>
                <w:lang w:val="es-ES"/>
              </w:rPr>
            </w:pPr>
            <w:r>
              <w:rPr>
                <w:b/>
                <w:bCs/>
                <w:noProof/>
                <w:lang w:val="es-ES"/>
              </w:rPr>
              <w:drawing>
                <wp:inline distT="0" distB="0" distL="0" distR="0" wp14:anchorId="629F313F" wp14:editId="103133FA">
                  <wp:extent cx="2499360" cy="1421130"/>
                  <wp:effectExtent l="0" t="0" r="0" b="7620"/>
                  <wp:docPr id="929347996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9360" cy="142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6" w:type="dxa"/>
          </w:tcPr>
          <w:p w14:paraId="3D3B8F06" w14:textId="77777777" w:rsidR="004A673D" w:rsidRDefault="004A673D" w:rsidP="004A673D">
            <w:pPr>
              <w:pStyle w:val="Prrafodelista"/>
              <w:ind w:left="0"/>
              <w:jc w:val="both"/>
              <w:rPr>
                <w:b/>
                <w:bCs/>
                <w:lang w:val="es-ES"/>
              </w:rPr>
            </w:pPr>
            <w:r>
              <w:rPr>
                <w:b/>
                <w:bCs/>
                <w:noProof/>
                <w:lang w:val="es-ES"/>
              </w:rPr>
              <w:drawing>
                <wp:inline distT="0" distB="0" distL="0" distR="0" wp14:anchorId="4AA3BB7C" wp14:editId="065C70B2">
                  <wp:extent cx="2450889" cy="1393722"/>
                  <wp:effectExtent l="0" t="0" r="6985" b="0"/>
                  <wp:docPr id="1162635435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0078" cy="1404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73D" w14:paraId="38640F57" w14:textId="77777777" w:rsidTr="004A673D">
        <w:trPr>
          <w:trHeight w:val="657"/>
        </w:trPr>
        <w:tc>
          <w:tcPr>
            <w:tcW w:w="3892" w:type="dxa"/>
            <w:vAlign w:val="center"/>
          </w:tcPr>
          <w:p w14:paraId="377AF1A3" w14:textId="77777777" w:rsidR="004A673D" w:rsidRPr="006961DC" w:rsidRDefault="004A673D" w:rsidP="004A673D">
            <w:pPr>
              <w:pStyle w:val="Prrafodelista"/>
              <w:ind w:left="0"/>
              <w:jc w:val="center"/>
              <w:rPr>
                <w:sz w:val="24"/>
                <w:szCs w:val="24"/>
                <w:lang w:val="es-ES"/>
              </w:rPr>
            </w:pPr>
            <w:r w:rsidRPr="006961DC">
              <w:rPr>
                <w:sz w:val="24"/>
                <w:szCs w:val="24"/>
                <w:lang w:val="es-ES"/>
              </w:rPr>
              <w:t>Original (con zoom)</w:t>
            </w:r>
          </w:p>
        </w:tc>
        <w:tc>
          <w:tcPr>
            <w:tcW w:w="4152" w:type="dxa"/>
            <w:vAlign w:val="center"/>
          </w:tcPr>
          <w:p w14:paraId="0294B902" w14:textId="77777777" w:rsidR="004A673D" w:rsidRPr="006961DC" w:rsidRDefault="004A673D" w:rsidP="004A673D">
            <w:pPr>
              <w:pStyle w:val="Prrafodelista"/>
              <w:ind w:left="0"/>
              <w:jc w:val="center"/>
              <w:rPr>
                <w:sz w:val="24"/>
                <w:szCs w:val="24"/>
                <w:lang w:val="es-ES"/>
              </w:rPr>
            </w:pPr>
            <w:r w:rsidRPr="006961DC">
              <w:rPr>
                <w:sz w:val="24"/>
                <w:szCs w:val="24"/>
                <w:lang w:val="es-ES"/>
              </w:rPr>
              <w:t>fs=2000</w:t>
            </w:r>
            <w:r>
              <w:rPr>
                <w:sz w:val="24"/>
                <w:szCs w:val="24"/>
                <w:lang w:val="es-ES"/>
              </w:rPr>
              <w:t>[Hz]</w:t>
            </w:r>
            <w:r w:rsidRPr="006961DC">
              <w:rPr>
                <w:sz w:val="24"/>
                <w:szCs w:val="24"/>
                <w:lang w:val="es-ES"/>
              </w:rPr>
              <w:t xml:space="preserve"> y Ancho de pulso = </w:t>
            </w:r>
            <w:r>
              <w:rPr>
                <w:sz w:val="24"/>
                <w:szCs w:val="24"/>
                <w:lang w:val="es-ES"/>
              </w:rPr>
              <w:t>1</w:t>
            </w:r>
            <w:r w:rsidRPr="006961DC">
              <w:rPr>
                <w:sz w:val="24"/>
                <w:szCs w:val="24"/>
                <w:lang w:val="es-ES"/>
              </w:rPr>
              <w:t>0</w:t>
            </w:r>
            <w:r>
              <w:rPr>
                <w:sz w:val="24"/>
                <w:szCs w:val="24"/>
                <w:lang w:val="es-ES"/>
              </w:rPr>
              <w:t>[us]</w:t>
            </w:r>
          </w:p>
        </w:tc>
        <w:tc>
          <w:tcPr>
            <w:tcW w:w="4186" w:type="dxa"/>
            <w:vAlign w:val="center"/>
          </w:tcPr>
          <w:p w14:paraId="1E8A3D72" w14:textId="77777777" w:rsidR="004A673D" w:rsidRPr="006961DC" w:rsidRDefault="004A673D" w:rsidP="004A673D">
            <w:pPr>
              <w:pStyle w:val="Prrafodelista"/>
              <w:ind w:left="0"/>
              <w:jc w:val="center"/>
              <w:rPr>
                <w:lang w:val="es-ES"/>
              </w:rPr>
            </w:pPr>
            <w:r w:rsidRPr="006961DC">
              <w:rPr>
                <w:sz w:val="24"/>
                <w:szCs w:val="24"/>
                <w:lang w:val="es-ES"/>
              </w:rPr>
              <w:t>fs=2000</w:t>
            </w:r>
            <w:r>
              <w:rPr>
                <w:sz w:val="24"/>
                <w:szCs w:val="24"/>
                <w:lang w:val="es-ES"/>
              </w:rPr>
              <w:t>[Hz]</w:t>
            </w:r>
            <w:r w:rsidRPr="006961DC">
              <w:rPr>
                <w:sz w:val="24"/>
                <w:szCs w:val="24"/>
                <w:lang w:val="es-ES"/>
              </w:rPr>
              <w:t xml:space="preserve"> y Ancho de pulso = </w:t>
            </w:r>
            <w:r>
              <w:rPr>
                <w:sz w:val="24"/>
                <w:szCs w:val="24"/>
                <w:lang w:val="es-ES"/>
              </w:rPr>
              <w:t>2</w:t>
            </w:r>
            <w:r w:rsidRPr="006961DC">
              <w:rPr>
                <w:sz w:val="24"/>
                <w:szCs w:val="24"/>
                <w:lang w:val="es-ES"/>
              </w:rPr>
              <w:t>0</w:t>
            </w:r>
            <w:r>
              <w:rPr>
                <w:sz w:val="24"/>
                <w:szCs w:val="24"/>
                <w:lang w:val="es-ES"/>
              </w:rPr>
              <w:t>[us]</w:t>
            </w:r>
          </w:p>
        </w:tc>
      </w:tr>
    </w:tbl>
    <w:p w14:paraId="2D4DDE07" w14:textId="77777777" w:rsidR="004A673D" w:rsidRPr="004A673D" w:rsidRDefault="004A673D" w:rsidP="004A673D">
      <w:pPr>
        <w:jc w:val="both"/>
        <w:rPr>
          <w:b/>
          <w:bCs/>
          <w:lang w:val="es-ES"/>
        </w:rPr>
      </w:pPr>
    </w:p>
    <w:p w14:paraId="29C1C6AF" w14:textId="77777777" w:rsidR="00FE2789" w:rsidRDefault="00FE2789" w:rsidP="00FE2789">
      <w:pPr>
        <w:pStyle w:val="Prrafodelista"/>
        <w:jc w:val="both"/>
        <w:rPr>
          <w:b/>
          <w:bCs/>
          <w:lang w:val="es-ES"/>
        </w:rPr>
      </w:pPr>
    </w:p>
    <w:tbl>
      <w:tblPr>
        <w:tblStyle w:val="Tablaconcuadrcula"/>
        <w:tblpPr w:leftFromText="141" w:rightFromText="141" w:vertAnchor="text" w:horzAnchor="margin" w:tblpXSpec="right" w:tblpY="-2"/>
        <w:tblW w:w="12288" w:type="dxa"/>
        <w:tblLook w:val="04A0" w:firstRow="1" w:lastRow="0" w:firstColumn="1" w:lastColumn="0" w:noHBand="0" w:noVBand="1"/>
      </w:tblPr>
      <w:tblGrid>
        <w:gridCol w:w="3906"/>
        <w:gridCol w:w="4176"/>
        <w:gridCol w:w="4206"/>
      </w:tblGrid>
      <w:tr w:rsidR="004A673D" w14:paraId="2A1D14A1" w14:textId="77777777" w:rsidTr="004A673D">
        <w:trPr>
          <w:trHeight w:val="429"/>
        </w:trPr>
        <w:tc>
          <w:tcPr>
            <w:tcW w:w="12288" w:type="dxa"/>
            <w:gridSpan w:val="3"/>
            <w:vAlign w:val="center"/>
          </w:tcPr>
          <w:p w14:paraId="0A5997B1" w14:textId="77777777" w:rsidR="004A673D" w:rsidRDefault="004A673D" w:rsidP="004A673D">
            <w:pPr>
              <w:pStyle w:val="Prrafodelista"/>
              <w:ind w:left="0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TRIANGULAR</w:t>
            </w:r>
          </w:p>
        </w:tc>
      </w:tr>
      <w:tr w:rsidR="004A673D" w14:paraId="4C8CA76D" w14:textId="77777777" w:rsidTr="004A673D">
        <w:trPr>
          <w:trHeight w:val="2392"/>
        </w:trPr>
        <w:tc>
          <w:tcPr>
            <w:tcW w:w="3906" w:type="dxa"/>
          </w:tcPr>
          <w:p w14:paraId="38AD2839" w14:textId="77777777" w:rsidR="004A673D" w:rsidRDefault="004A673D" w:rsidP="004A673D">
            <w:pPr>
              <w:pStyle w:val="Prrafodelista"/>
              <w:ind w:left="0"/>
              <w:jc w:val="both"/>
              <w:rPr>
                <w:b/>
                <w:bCs/>
                <w:lang w:val="es-ES"/>
              </w:rPr>
            </w:pPr>
            <w:r>
              <w:rPr>
                <w:b/>
                <w:bCs/>
                <w:noProof/>
                <w:lang w:val="es-ES"/>
              </w:rPr>
              <w:drawing>
                <wp:inline distT="0" distB="0" distL="0" distR="0" wp14:anchorId="03BD08F9" wp14:editId="1AD367A7">
                  <wp:extent cx="2335858" cy="1327868"/>
                  <wp:effectExtent l="0" t="0" r="7620" b="5715"/>
                  <wp:docPr id="2065921446" name="Imagen 9" descr="Interfaz de usuario gráfica, Gráfic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921446" name="Imagen 9" descr="Interfaz de usuario gráfica, Gráfic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4902" cy="1338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6" w:type="dxa"/>
          </w:tcPr>
          <w:p w14:paraId="65ECF456" w14:textId="77777777" w:rsidR="004A673D" w:rsidRDefault="004A673D" w:rsidP="004A673D">
            <w:pPr>
              <w:pStyle w:val="Prrafodelista"/>
              <w:ind w:left="0"/>
              <w:jc w:val="both"/>
              <w:rPr>
                <w:b/>
                <w:bCs/>
                <w:lang w:val="es-ES"/>
              </w:rPr>
            </w:pPr>
            <w:r>
              <w:rPr>
                <w:b/>
                <w:bCs/>
                <w:noProof/>
                <w:lang w:val="es-ES"/>
              </w:rPr>
              <w:drawing>
                <wp:inline distT="0" distB="0" distL="0" distR="0" wp14:anchorId="5DD6705E" wp14:editId="06A1AD1B">
                  <wp:extent cx="2514600" cy="1429951"/>
                  <wp:effectExtent l="0" t="0" r="0" b="0"/>
                  <wp:docPr id="46671791" name="Imagen 7" descr="Interfaz de usuario gráfica, Aplicación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71791" name="Imagen 7" descr="Interfaz de usuario gráfica, Aplicación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1355" cy="1433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6" w:type="dxa"/>
          </w:tcPr>
          <w:p w14:paraId="4E667B15" w14:textId="77777777" w:rsidR="004A673D" w:rsidRDefault="004A673D" w:rsidP="004A673D">
            <w:pPr>
              <w:pStyle w:val="Prrafodelista"/>
              <w:ind w:left="0"/>
              <w:jc w:val="both"/>
              <w:rPr>
                <w:b/>
                <w:bCs/>
                <w:lang w:val="es-ES"/>
              </w:rPr>
            </w:pPr>
            <w:r>
              <w:rPr>
                <w:b/>
                <w:bCs/>
                <w:noProof/>
                <w:lang w:val="es-ES"/>
              </w:rPr>
              <w:drawing>
                <wp:inline distT="0" distB="0" distL="0" distR="0" wp14:anchorId="037A87F4" wp14:editId="0EBE5663">
                  <wp:extent cx="2531745" cy="1439225"/>
                  <wp:effectExtent l="0" t="0" r="1905" b="8890"/>
                  <wp:docPr id="460345780" name="Imagen 8" descr="Interfaz de usuario gráfica, Aplicación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345780" name="Imagen 8" descr="Interfaz de usuario gráfica, Aplicación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935" cy="1446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73D" w14:paraId="1551F1FC" w14:textId="77777777" w:rsidTr="004A673D">
        <w:trPr>
          <w:trHeight w:val="657"/>
        </w:trPr>
        <w:tc>
          <w:tcPr>
            <w:tcW w:w="3906" w:type="dxa"/>
            <w:vAlign w:val="center"/>
          </w:tcPr>
          <w:p w14:paraId="4AFFCF6C" w14:textId="77777777" w:rsidR="004A673D" w:rsidRPr="006961DC" w:rsidRDefault="004A673D" w:rsidP="004A673D">
            <w:pPr>
              <w:pStyle w:val="Prrafodelista"/>
              <w:ind w:left="0"/>
              <w:jc w:val="center"/>
              <w:rPr>
                <w:sz w:val="24"/>
                <w:szCs w:val="24"/>
                <w:lang w:val="es-ES"/>
              </w:rPr>
            </w:pPr>
            <w:r w:rsidRPr="006961DC">
              <w:rPr>
                <w:sz w:val="24"/>
                <w:szCs w:val="24"/>
                <w:lang w:val="es-ES"/>
              </w:rPr>
              <w:t>Original (con zoom)</w:t>
            </w:r>
          </w:p>
        </w:tc>
        <w:tc>
          <w:tcPr>
            <w:tcW w:w="4176" w:type="dxa"/>
            <w:vAlign w:val="center"/>
          </w:tcPr>
          <w:p w14:paraId="52C53F5F" w14:textId="77777777" w:rsidR="004A673D" w:rsidRPr="006961DC" w:rsidRDefault="004A673D" w:rsidP="004A673D">
            <w:pPr>
              <w:pStyle w:val="Prrafodelista"/>
              <w:ind w:left="0"/>
              <w:jc w:val="center"/>
              <w:rPr>
                <w:sz w:val="24"/>
                <w:szCs w:val="24"/>
                <w:lang w:val="es-ES"/>
              </w:rPr>
            </w:pPr>
            <w:r w:rsidRPr="006961DC">
              <w:rPr>
                <w:sz w:val="24"/>
                <w:szCs w:val="24"/>
                <w:lang w:val="es-ES"/>
              </w:rPr>
              <w:t>fs=2000</w:t>
            </w:r>
            <w:r>
              <w:rPr>
                <w:sz w:val="24"/>
                <w:szCs w:val="24"/>
                <w:lang w:val="es-ES"/>
              </w:rPr>
              <w:t>[Hz]</w:t>
            </w:r>
            <w:r w:rsidRPr="006961DC">
              <w:rPr>
                <w:sz w:val="24"/>
                <w:szCs w:val="24"/>
                <w:lang w:val="es-ES"/>
              </w:rPr>
              <w:t xml:space="preserve"> y Ancho de pulso = </w:t>
            </w:r>
            <w:r>
              <w:rPr>
                <w:sz w:val="24"/>
                <w:szCs w:val="24"/>
                <w:lang w:val="es-ES"/>
              </w:rPr>
              <w:t>1</w:t>
            </w:r>
            <w:r w:rsidRPr="006961DC">
              <w:rPr>
                <w:sz w:val="24"/>
                <w:szCs w:val="24"/>
                <w:lang w:val="es-ES"/>
              </w:rPr>
              <w:t>0</w:t>
            </w:r>
            <w:r>
              <w:rPr>
                <w:sz w:val="24"/>
                <w:szCs w:val="24"/>
                <w:lang w:val="es-ES"/>
              </w:rPr>
              <w:t>[us]</w:t>
            </w:r>
          </w:p>
        </w:tc>
        <w:tc>
          <w:tcPr>
            <w:tcW w:w="4206" w:type="dxa"/>
            <w:vAlign w:val="center"/>
          </w:tcPr>
          <w:p w14:paraId="741CF0E2" w14:textId="77777777" w:rsidR="004A673D" w:rsidRPr="006961DC" w:rsidRDefault="004A673D" w:rsidP="004A673D">
            <w:pPr>
              <w:pStyle w:val="Prrafodelista"/>
              <w:ind w:left="0"/>
              <w:jc w:val="center"/>
              <w:rPr>
                <w:lang w:val="es-ES"/>
              </w:rPr>
            </w:pPr>
            <w:r w:rsidRPr="006961DC">
              <w:rPr>
                <w:sz w:val="24"/>
                <w:szCs w:val="24"/>
                <w:lang w:val="es-ES"/>
              </w:rPr>
              <w:t>fs=2000</w:t>
            </w:r>
            <w:r>
              <w:rPr>
                <w:sz w:val="24"/>
                <w:szCs w:val="24"/>
                <w:lang w:val="es-ES"/>
              </w:rPr>
              <w:t>[Hz]</w:t>
            </w:r>
            <w:r w:rsidRPr="006961DC">
              <w:rPr>
                <w:sz w:val="24"/>
                <w:szCs w:val="24"/>
                <w:lang w:val="es-ES"/>
              </w:rPr>
              <w:t xml:space="preserve"> y Ancho de pulso = </w:t>
            </w:r>
            <w:r>
              <w:rPr>
                <w:sz w:val="24"/>
                <w:szCs w:val="24"/>
                <w:lang w:val="es-ES"/>
              </w:rPr>
              <w:t>2</w:t>
            </w:r>
            <w:r w:rsidRPr="006961DC">
              <w:rPr>
                <w:sz w:val="24"/>
                <w:szCs w:val="24"/>
                <w:lang w:val="es-ES"/>
              </w:rPr>
              <w:t>0</w:t>
            </w:r>
            <w:r>
              <w:rPr>
                <w:sz w:val="24"/>
                <w:szCs w:val="24"/>
                <w:lang w:val="es-ES"/>
              </w:rPr>
              <w:t>[us]</w:t>
            </w:r>
          </w:p>
        </w:tc>
      </w:tr>
    </w:tbl>
    <w:p w14:paraId="56E357A5" w14:textId="77777777" w:rsidR="00FE2789" w:rsidRDefault="00FE2789" w:rsidP="00FE2789">
      <w:pPr>
        <w:pStyle w:val="Prrafodelista"/>
        <w:jc w:val="both"/>
        <w:rPr>
          <w:b/>
          <w:bCs/>
          <w:lang w:val="es-ES"/>
        </w:rPr>
      </w:pPr>
    </w:p>
    <w:p w14:paraId="066E6889" w14:textId="4915A17D" w:rsidR="00FE2789" w:rsidRDefault="00FE2789" w:rsidP="00FE2789">
      <w:pPr>
        <w:pStyle w:val="Prrafodelista"/>
        <w:jc w:val="both"/>
        <w:rPr>
          <w:b/>
          <w:bCs/>
          <w:lang w:val="es-ES"/>
        </w:rPr>
      </w:pPr>
    </w:p>
    <w:p w14:paraId="0DAA0AD2" w14:textId="49BA425A" w:rsidR="00FE2789" w:rsidRPr="004A673D" w:rsidRDefault="004A673D" w:rsidP="00FE2789">
      <w:pPr>
        <w:pStyle w:val="Prrafodelista"/>
        <w:jc w:val="both"/>
        <w:rPr>
          <w:lang w:val="es-ES"/>
        </w:rPr>
      </w:pPr>
      <w:r w:rsidRPr="004A673D">
        <w:rPr>
          <w:lang w:val="es-ES"/>
        </w:rPr>
        <w:t>Tras comparar para estos tres casos lo que ocurre cuando varía el ancho de pulso, se puede concluir que, entre menor ancho de pulso habrá un mayor ancho de banda.</w:t>
      </w:r>
    </w:p>
    <w:p w14:paraId="41003AF2" w14:textId="77777777" w:rsidR="00FE2789" w:rsidRDefault="00FE2789" w:rsidP="00FE2789">
      <w:pPr>
        <w:pStyle w:val="Prrafodelista"/>
        <w:jc w:val="both"/>
        <w:rPr>
          <w:b/>
          <w:bCs/>
          <w:lang w:val="es-ES"/>
        </w:rPr>
      </w:pPr>
    </w:p>
    <w:p w14:paraId="4A7EF98B" w14:textId="77777777" w:rsidR="006961DC" w:rsidRDefault="006961DC" w:rsidP="00FE2789">
      <w:pPr>
        <w:pStyle w:val="Prrafodelista"/>
        <w:jc w:val="both"/>
        <w:rPr>
          <w:b/>
          <w:bCs/>
          <w:lang w:val="es-ES"/>
        </w:rPr>
      </w:pPr>
    </w:p>
    <w:p w14:paraId="7304E250" w14:textId="77777777" w:rsidR="006961DC" w:rsidRDefault="006961DC" w:rsidP="00FE2789">
      <w:pPr>
        <w:pStyle w:val="Prrafodelista"/>
        <w:jc w:val="both"/>
        <w:rPr>
          <w:b/>
          <w:bCs/>
          <w:lang w:val="es-ES"/>
        </w:rPr>
      </w:pPr>
    </w:p>
    <w:p w14:paraId="4FB9F0D2" w14:textId="77777777" w:rsidR="004A673D" w:rsidRPr="004A673D" w:rsidRDefault="004A673D" w:rsidP="004A673D">
      <w:pPr>
        <w:jc w:val="both"/>
        <w:rPr>
          <w:b/>
          <w:bCs/>
          <w:lang w:val="es-ES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6115"/>
        <w:gridCol w:w="6115"/>
      </w:tblGrid>
      <w:tr w:rsidR="004A673D" w14:paraId="6223F128" w14:textId="77777777" w:rsidTr="00A060E7">
        <w:tc>
          <w:tcPr>
            <w:tcW w:w="12230" w:type="dxa"/>
            <w:gridSpan w:val="2"/>
          </w:tcPr>
          <w:p w14:paraId="18C895B5" w14:textId="77777777" w:rsidR="004A673D" w:rsidRDefault="004A673D" w:rsidP="00A060E7">
            <w:pPr>
              <w:pStyle w:val="Prrafodelista"/>
              <w:ind w:left="0"/>
              <w:jc w:val="center"/>
              <w:rPr>
                <w:b/>
                <w:bCs/>
                <w:lang w:val="es-ES"/>
              </w:rPr>
            </w:pPr>
            <w:bookmarkStart w:id="0" w:name="_Hlk198966250"/>
            <w:r>
              <w:rPr>
                <w:b/>
                <w:bCs/>
                <w:lang w:val="es-ES"/>
              </w:rPr>
              <w:lastRenderedPageBreak/>
              <w:t>CÁLCULOS DE CICLO ÚTIL</w:t>
            </w:r>
          </w:p>
        </w:tc>
      </w:tr>
      <w:tr w:rsidR="004A673D" w14:paraId="00512E98" w14:textId="77777777" w:rsidTr="00A060E7">
        <w:tc>
          <w:tcPr>
            <w:tcW w:w="6115" w:type="dxa"/>
          </w:tcPr>
          <w:p w14:paraId="17E77DE9" w14:textId="77777777" w:rsidR="004A673D" w:rsidRDefault="004A673D" w:rsidP="00A060E7">
            <w:pPr>
              <w:pStyle w:val="Prrafodelista"/>
              <w:ind w:left="0"/>
              <w:jc w:val="center"/>
              <w:rPr>
                <w:b/>
                <w:bCs/>
                <w:lang w:val="es-ES"/>
              </w:rPr>
            </w:pPr>
            <w:r w:rsidRPr="006961DC">
              <w:rPr>
                <w:sz w:val="24"/>
                <w:szCs w:val="24"/>
                <w:lang w:val="es-ES"/>
              </w:rPr>
              <w:t>fs=2000</w:t>
            </w:r>
            <w:r>
              <w:rPr>
                <w:sz w:val="24"/>
                <w:szCs w:val="24"/>
                <w:lang w:val="es-ES"/>
              </w:rPr>
              <w:t>[Hz]</w:t>
            </w:r>
            <w:r w:rsidRPr="006961DC">
              <w:rPr>
                <w:sz w:val="24"/>
                <w:szCs w:val="24"/>
                <w:lang w:val="es-ES"/>
              </w:rPr>
              <w:t xml:space="preserve"> y Ancho de pulso = </w:t>
            </w:r>
            <w:r>
              <w:rPr>
                <w:sz w:val="24"/>
                <w:szCs w:val="24"/>
                <w:lang w:val="es-ES"/>
              </w:rPr>
              <w:t>1</w:t>
            </w:r>
            <w:r w:rsidRPr="006961DC">
              <w:rPr>
                <w:sz w:val="24"/>
                <w:szCs w:val="24"/>
                <w:lang w:val="es-ES"/>
              </w:rPr>
              <w:t>0</w:t>
            </w:r>
            <w:r>
              <w:rPr>
                <w:sz w:val="24"/>
                <w:szCs w:val="24"/>
                <w:lang w:val="es-ES"/>
              </w:rPr>
              <w:t>[us]</w:t>
            </w:r>
          </w:p>
        </w:tc>
        <w:tc>
          <w:tcPr>
            <w:tcW w:w="6115" w:type="dxa"/>
          </w:tcPr>
          <w:p w14:paraId="26D624DE" w14:textId="77777777" w:rsidR="004A673D" w:rsidRDefault="004A673D" w:rsidP="00A060E7">
            <w:pPr>
              <w:pStyle w:val="Prrafodelista"/>
              <w:ind w:left="0"/>
              <w:jc w:val="center"/>
              <w:rPr>
                <w:b/>
                <w:bCs/>
                <w:lang w:val="es-ES"/>
              </w:rPr>
            </w:pPr>
            <w:r w:rsidRPr="006961DC">
              <w:rPr>
                <w:sz w:val="24"/>
                <w:szCs w:val="24"/>
                <w:lang w:val="es-ES"/>
              </w:rPr>
              <w:t xml:space="preserve">fs=2000 </w:t>
            </w:r>
            <w:r>
              <w:rPr>
                <w:sz w:val="24"/>
                <w:szCs w:val="24"/>
                <w:lang w:val="es-ES"/>
              </w:rPr>
              <w:t>[Hz]</w:t>
            </w:r>
            <w:r w:rsidRPr="006961DC">
              <w:rPr>
                <w:sz w:val="24"/>
                <w:szCs w:val="24"/>
                <w:lang w:val="es-ES"/>
              </w:rPr>
              <w:t xml:space="preserve"> y Ancho de pulso = </w:t>
            </w:r>
            <w:r>
              <w:rPr>
                <w:sz w:val="24"/>
                <w:szCs w:val="24"/>
                <w:lang w:val="es-ES"/>
              </w:rPr>
              <w:t>2</w:t>
            </w:r>
            <w:r w:rsidRPr="006961DC">
              <w:rPr>
                <w:sz w:val="24"/>
                <w:szCs w:val="24"/>
                <w:lang w:val="es-ES"/>
              </w:rPr>
              <w:t>0</w:t>
            </w:r>
            <w:r>
              <w:rPr>
                <w:sz w:val="24"/>
                <w:szCs w:val="24"/>
                <w:lang w:val="es-ES"/>
              </w:rPr>
              <w:t>[us]</w:t>
            </w:r>
          </w:p>
        </w:tc>
      </w:tr>
      <w:tr w:rsidR="004A673D" w14:paraId="1598D6D6" w14:textId="77777777" w:rsidTr="00A060E7">
        <w:tc>
          <w:tcPr>
            <w:tcW w:w="6115" w:type="dxa"/>
          </w:tcPr>
          <w:p w14:paraId="45753DCF" w14:textId="77777777" w:rsidR="004A673D" w:rsidRPr="0034250B" w:rsidRDefault="00000000" w:rsidP="00A060E7">
            <w:pPr>
              <w:pStyle w:val="Prrafodelista"/>
              <w:ind w:left="0"/>
              <w:jc w:val="center"/>
              <w:rPr>
                <w:rFonts w:eastAsiaTheme="minorEastAsia"/>
                <w:sz w:val="24"/>
                <w:szCs w:val="24"/>
                <w:lang w:val="es-E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s-E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s-E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s-ES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s-E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s-E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s-E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s-ES"/>
                      </w:rPr>
                      <m:t>Frec. de pulsos</m:t>
                    </m:r>
                  </m:den>
                </m:f>
              </m:oMath>
            </m:oMathPara>
          </w:p>
          <w:p w14:paraId="3DD0F7B5" w14:textId="77777777" w:rsidR="004A673D" w:rsidRPr="0034250B" w:rsidRDefault="00000000" w:rsidP="00A060E7">
            <w:pPr>
              <w:pStyle w:val="Prrafodelista"/>
              <w:ind w:left="0"/>
              <w:jc w:val="center"/>
              <w:rPr>
                <w:rFonts w:eastAsiaTheme="minorEastAsia"/>
                <w:sz w:val="24"/>
                <w:szCs w:val="24"/>
                <w:lang w:val="es-E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s-E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s-E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s-ES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s-E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s-E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s-E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s-ES"/>
                      </w:rPr>
                      <m:t>2000</m:t>
                    </m:r>
                  </m:den>
                </m:f>
              </m:oMath>
            </m:oMathPara>
          </w:p>
          <w:p w14:paraId="14BBA3E3" w14:textId="77777777" w:rsidR="004A673D" w:rsidRPr="0034250B" w:rsidRDefault="00000000" w:rsidP="00A060E7">
            <w:pPr>
              <w:pStyle w:val="Prrafodelista"/>
              <w:ind w:left="0"/>
              <w:jc w:val="center"/>
              <w:rPr>
                <w:rFonts w:eastAsiaTheme="minorEastAsia"/>
                <w:sz w:val="24"/>
                <w:szCs w:val="24"/>
                <w:lang w:val="es-E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s-E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s-E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s-ES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s-ES"/>
                  </w:rPr>
                  <m:t>=500[us]</m:t>
                </m:r>
              </m:oMath>
            </m:oMathPara>
          </w:p>
          <w:p w14:paraId="7D8AF9BA" w14:textId="77777777" w:rsidR="004A673D" w:rsidRDefault="004A673D" w:rsidP="00A060E7">
            <w:pPr>
              <w:pStyle w:val="Prrafodelista"/>
              <w:ind w:left="0"/>
              <w:jc w:val="center"/>
              <w:rPr>
                <w:rFonts w:eastAsiaTheme="minorEastAsia"/>
                <w:sz w:val="24"/>
                <w:szCs w:val="24"/>
                <w:lang w:val="es-ES"/>
              </w:rPr>
            </w:pPr>
          </w:p>
          <w:p w14:paraId="579B5299" w14:textId="77777777" w:rsidR="004A673D" w:rsidRDefault="004A673D" w:rsidP="00A060E7">
            <w:pPr>
              <w:pStyle w:val="Prrafodelista"/>
              <w:ind w:left="0"/>
              <w:rPr>
                <w:rFonts w:eastAsiaTheme="minorEastAsia"/>
                <w:sz w:val="24"/>
                <w:szCs w:val="24"/>
                <w:lang w:val="es-ES"/>
              </w:rPr>
            </w:pPr>
            <w:r>
              <w:rPr>
                <w:rFonts w:eastAsiaTheme="minorEastAsia"/>
                <w:sz w:val="24"/>
                <w:szCs w:val="24"/>
                <w:lang w:val="es-ES"/>
              </w:rPr>
              <w:t>Entonces:</w:t>
            </w:r>
          </w:p>
          <w:p w14:paraId="7CBCA580" w14:textId="2EE03221" w:rsidR="004A673D" w:rsidRDefault="004A673D" w:rsidP="00A060E7">
            <w:pPr>
              <w:pStyle w:val="Prrafodelista"/>
              <w:ind w:left="0"/>
              <w:rPr>
                <w:rFonts w:eastAsiaTheme="minorEastAsia"/>
                <w:sz w:val="24"/>
                <w:szCs w:val="24"/>
                <w:lang w:val="es-ES"/>
              </w:rPr>
            </w:pPr>
          </w:p>
          <w:p w14:paraId="6C260B3F" w14:textId="77777777" w:rsidR="004A673D" w:rsidRPr="0034250B" w:rsidRDefault="004A673D" w:rsidP="00A060E7">
            <w:pPr>
              <w:pStyle w:val="Prrafodelista"/>
              <w:ind w:left="0"/>
              <w:rPr>
                <w:rFonts w:eastAsiaTheme="minorEastAsia"/>
                <w:sz w:val="24"/>
                <w:szCs w:val="24"/>
                <w:lang w:val="es-E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s-ES"/>
                  </w:rPr>
                  <m:t xml:space="preserve">Ciclo útil=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s-E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s-ES"/>
                      </w:rPr>
                      <m:t>10*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s-E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s-E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s-ES"/>
                          </w:rPr>
                          <m:t>-6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s-ES"/>
                      </w:rPr>
                      <m:t>500*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s-E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s-E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s-ES"/>
                          </w:rPr>
                          <m:t>-6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  <w:lang w:val="es-ES"/>
                  </w:rPr>
                  <m:t>*100</m:t>
                </m:r>
              </m:oMath>
            </m:oMathPara>
          </w:p>
          <w:p w14:paraId="0A8A5186" w14:textId="0A36BDAE" w:rsidR="004A673D" w:rsidRPr="0034250B" w:rsidRDefault="004A673D" w:rsidP="00A060E7">
            <w:pPr>
              <w:pStyle w:val="Prrafodelista"/>
              <w:ind w:left="0"/>
              <w:rPr>
                <w:rFonts w:eastAsiaTheme="minorEastAsia"/>
                <w:sz w:val="24"/>
                <w:szCs w:val="24"/>
                <w:lang w:val="es-ES"/>
              </w:rPr>
            </w:pPr>
          </w:p>
          <w:p w14:paraId="776628DD" w14:textId="77777777" w:rsidR="004A673D" w:rsidRPr="0034250B" w:rsidRDefault="004A673D" w:rsidP="00A060E7">
            <w:pPr>
              <w:pStyle w:val="Prrafodelista"/>
              <w:ind w:left="0"/>
              <w:jc w:val="center"/>
              <w:rPr>
                <w:rFonts w:eastAsiaTheme="minorEastAsia"/>
                <w:sz w:val="24"/>
                <w:szCs w:val="24"/>
                <w:lang w:val="es-E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s-ES"/>
                  </w:rPr>
                  <m:t>Ciclo útil= 2%</m:t>
                </m:r>
              </m:oMath>
            </m:oMathPara>
          </w:p>
        </w:tc>
        <w:tc>
          <w:tcPr>
            <w:tcW w:w="6115" w:type="dxa"/>
          </w:tcPr>
          <w:p w14:paraId="253AA66A" w14:textId="77777777" w:rsidR="004A673D" w:rsidRPr="0034250B" w:rsidRDefault="00000000" w:rsidP="00A060E7">
            <w:pPr>
              <w:pStyle w:val="Prrafodelista"/>
              <w:ind w:left="0"/>
              <w:jc w:val="center"/>
              <w:rPr>
                <w:rFonts w:eastAsiaTheme="minorEastAsia"/>
                <w:sz w:val="24"/>
                <w:szCs w:val="24"/>
                <w:lang w:val="es-E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s-E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s-E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s-ES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s-E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s-E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s-E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s-ES"/>
                      </w:rPr>
                      <m:t>Frec. de pulsos</m:t>
                    </m:r>
                  </m:den>
                </m:f>
              </m:oMath>
            </m:oMathPara>
          </w:p>
          <w:p w14:paraId="560EFB5C" w14:textId="77777777" w:rsidR="004A673D" w:rsidRPr="0034250B" w:rsidRDefault="00000000" w:rsidP="00A060E7">
            <w:pPr>
              <w:pStyle w:val="Prrafodelista"/>
              <w:ind w:left="0"/>
              <w:jc w:val="center"/>
              <w:rPr>
                <w:rFonts w:eastAsiaTheme="minorEastAsia"/>
                <w:sz w:val="24"/>
                <w:szCs w:val="24"/>
                <w:lang w:val="es-E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s-E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s-E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s-ES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s-E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s-E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s-E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s-ES"/>
                      </w:rPr>
                      <m:t>2000</m:t>
                    </m:r>
                  </m:den>
                </m:f>
              </m:oMath>
            </m:oMathPara>
          </w:p>
          <w:p w14:paraId="17CDE3DF" w14:textId="77777777" w:rsidR="004A673D" w:rsidRPr="0034250B" w:rsidRDefault="00000000" w:rsidP="00A060E7">
            <w:pPr>
              <w:pStyle w:val="Prrafodelista"/>
              <w:ind w:left="0"/>
              <w:jc w:val="center"/>
              <w:rPr>
                <w:rFonts w:eastAsiaTheme="minorEastAsia"/>
                <w:sz w:val="24"/>
                <w:szCs w:val="24"/>
                <w:lang w:val="es-E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s-E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s-E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s-ES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s-ES"/>
                  </w:rPr>
                  <m:t>=500[us]</m:t>
                </m:r>
              </m:oMath>
            </m:oMathPara>
          </w:p>
          <w:p w14:paraId="50ABA79F" w14:textId="77777777" w:rsidR="004A673D" w:rsidRDefault="004A673D" w:rsidP="00A060E7">
            <w:pPr>
              <w:pStyle w:val="Prrafodelista"/>
              <w:ind w:left="0"/>
              <w:jc w:val="center"/>
              <w:rPr>
                <w:rFonts w:eastAsiaTheme="minorEastAsia"/>
                <w:sz w:val="24"/>
                <w:szCs w:val="24"/>
                <w:lang w:val="es-ES"/>
              </w:rPr>
            </w:pPr>
          </w:p>
          <w:p w14:paraId="644A4EC9" w14:textId="77777777" w:rsidR="004A673D" w:rsidRDefault="004A673D" w:rsidP="00A060E7">
            <w:pPr>
              <w:pStyle w:val="Prrafodelista"/>
              <w:ind w:left="0"/>
              <w:rPr>
                <w:rFonts w:eastAsiaTheme="minorEastAsia"/>
                <w:sz w:val="24"/>
                <w:szCs w:val="24"/>
                <w:lang w:val="es-ES"/>
              </w:rPr>
            </w:pPr>
            <w:r>
              <w:rPr>
                <w:rFonts w:eastAsiaTheme="minorEastAsia"/>
                <w:sz w:val="24"/>
                <w:szCs w:val="24"/>
                <w:lang w:val="es-ES"/>
              </w:rPr>
              <w:t>Entonces:</w:t>
            </w:r>
          </w:p>
          <w:p w14:paraId="11BD4E90" w14:textId="77777777" w:rsidR="004A673D" w:rsidRDefault="004A673D" w:rsidP="00A060E7">
            <w:pPr>
              <w:pStyle w:val="Prrafodelista"/>
              <w:ind w:left="0"/>
              <w:rPr>
                <w:rFonts w:eastAsiaTheme="minorEastAsia"/>
                <w:sz w:val="24"/>
                <w:szCs w:val="24"/>
                <w:lang w:val="es-ES"/>
              </w:rPr>
            </w:pPr>
          </w:p>
          <w:p w14:paraId="267BA01D" w14:textId="77777777" w:rsidR="004A673D" w:rsidRPr="0034250B" w:rsidRDefault="004A673D" w:rsidP="00A060E7">
            <w:pPr>
              <w:pStyle w:val="Prrafodelista"/>
              <w:ind w:left="0"/>
              <w:rPr>
                <w:rFonts w:eastAsiaTheme="minorEastAsia"/>
                <w:sz w:val="24"/>
                <w:szCs w:val="24"/>
                <w:lang w:val="es-E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s-ES"/>
                  </w:rPr>
                  <m:t xml:space="preserve">Ciclo útil=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s-E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s-ES"/>
                      </w:rPr>
                      <m:t>20*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s-E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s-E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s-ES"/>
                          </w:rPr>
                          <m:t>-6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s-ES"/>
                      </w:rPr>
                      <m:t>500*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s-E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s-E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s-ES"/>
                          </w:rPr>
                          <m:t>-6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  <w:lang w:val="es-ES"/>
                  </w:rPr>
                  <m:t>*100</m:t>
                </m:r>
              </m:oMath>
            </m:oMathPara>
          </w:p>
          <w:p w14:paraId="6FBA3C0B" w14:textId="77777777" w:rsidR="004A673D" w:rsidRPr="0034250B" w:rsidRDefault="004A673D" w:rsidP="00A060E7">
            <w:pPr>
              <w:pStyle w:val="Prrafodelista"/>
              <w:ind w:left="0"/>
              <w:rPr>
                <w:rFonts w:eastAsiaTheme="minorEastAsia"/>
                <w:sz w:val="24"/>
                <w:szCs w:val="24"/>
                <w:lang w:val="es-ES"/>
              </w:rPr>
            </w:pPr>
          </w:p>
          <w:p w14:paraId="569E6516" w14:textId="77777777" w:rsidR="004A673D" w:rsidRPr="006961DC" w:rsidRDefault="004A673D" w:rsidP="00A060E7">
            <w:pPr>
              <w:pStyle w:val="Prrafodelista"/>
              <w:ind w:left="0"/>
              <w:jc w:val="center"/>
              <w:rPr>
                <w:sz w:val="24"/>
                <w:szCs w:val="24"/>
                <w:lang w:val="es-E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s-ES"/>
                  </w:rPr>
                  <m:t>Ciclo útil= 4%</m:t>
                </m:r>
              </m:oMath>
            </m:oMathPara>
          </w:p>
        </w:tc>
      </w:tr>
      <w:bookmarkEnd w:id="0"/>
    </w:tbl>
    <w:p w14:paraId="2B7E221C" w14:textId="3034A6AD" w:rsidR="006961DC" w:rsidRDefault="006961DC" w:rsidP="006961DC">
      <w:pPr>
        <w:rPr>
          <w:b/>
          <w:bCs/>
          <w:lang w:val="es-ES"/>
        </w:rPr>
      </w:pPr>
    </w:p>
    <w:p w14:paraId="473741CE" w14:textId="675225F3" w:rsidR="006961DC" w:rsidRPr="006961DC" w:rsidRDefault="004126BF" w:rsidP="006961DC">
      <w:pPr>
        <w:pStyle w:val="Prrafodelista"/>
        <w:numPr>
          <w:ilvl w:val="0"/>
          <w:numId w:val="3"/>
        </w:numPr>
        <w:rPr>
          <w:b/>
          <w:bCs/>
          <w:lang w:val="es-ES"/>
        </w:rPr>
      </w:pPr>
      <w:r>
        <w:rPr>
          <w:b/>
          <w:bCs/>
          <w:lang w:val="es-ES"/>
        </w:rPr>
        <w:t xml:space="preserve">A. </w:t>
      </w:r>
      <w:r w:rsidR="006961DC" w:rsidRPr="006961DC">
        <w:rPr>
          <w:b/>
          <w:bCs/>
          <w:lang w:val="es-ES"/>
        </w:rPr>
        <w:t xml:space="preserve">Describa en un párrafo el proceso para multiplexar hasta 4 canales que se muestran en la imagen anterior. </w:t>
      </w:r>
      <w:r w:rsidR="006961DC">
        <w:rPr>
          <w:b/>
          <w:bCs/>
          <w:lang w:val="es-ES"/>
        </w:rPr>
        <w:t>E</w:t>
      </w:r>
      <w:r w:rsidR="006961DC" w:rsidRPr="006961DC">
        <w:rPr>
          <w:b/>
          <w:bCs/>
          <w:lang w:val="es-ES"/>
        </w:rPr>
        <w:t>scriba los valores de sincronía D1,...D4. Muestre la evidencia de la solución a través de una captura de pantalla.</w:t>
      </w:r>
    </w:p>
    <w:p w14:paraId="7CFF4B1B" w14:textId="04B46895" w:rsidR="00245AFF" w:rsidRDefault="00245AFF" w:rsidP="00245AFF">
      <w:pPr>
        <w:pStyle w:val="Prrafodelista"/>
        <w:rPr>
          <w:b/>
          <w:bCs/>
          <w:lang w:val="es-ES"/>
        </w:rPr>
      </w:pPr>
    </w:p>
    <w:p w14:paraId="619E373D" w14:textId="7067F6E2" w:rsidR="007706E1" w:rsidRPr="004126BF" w:rsidRDefault="004A673D" w:rsidP="004126BF">
      <w:pPr>
        <w:pStyle w:val="Prrafodelista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7D8C9BE3" wp14:editId="19B04853">
            <wp:simplePos x="0" y="0"/>
            <wp:positionH relativeFrom="column">
              <wp:posOffset>429260</wp:posOffset>
            </wp:positionH>
            <wp:positionV relativeFrom="paragraph">
              <wp:posOffset>11430</wp:posOffset>
            </wp:positionV>
            <wp:extent cx="4993005" cy="2827655"/>
            <wp:effectExtent l="0" t="0" r="0" b="0"/>
            <wp:wrapSquare wrapText="bothSides"/>
            <wp:docPr id="618957676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57676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00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243209" w14:textId="77777777" w:rsidR="007706E1" w:rsidRDefault="007706E1" w:rsidP="00DF1B1E">
      <w:pPr>
        <w:pStyle w:val="Prrafodelista"/>
        <w:jc w:val="both"/>
        <w:rPr>
          <w:lang w:val="es-ES"/>
        </w:rPr>
      </w:pPr>
    </w:p>
    <w:p w14:paraId="5EAA9B20" w14:textId="28F8EB4F" w:rsidR="007706E1" w:rsidRDefault="008E13F9" w:rsidP="00DF1B1E">
      <w:pPr>
        <w:pStyle w:val="Prrafodelista"/>
        <w:jc w:val="both"/>
        <w:rPr>
          <w:lang w:val="es-ES"/>
        </w:rPr>
      </w:pPr>
      <w:r>
        <w:rPr>
          <w:lang w:val="es-ES"/>
        </w:rPr>
        <w:t>Se distribuyen los cuatro retardos a lo largo de u</w:t>
      </w:r>
      <w:r w:rsidR="007706E1">
        <w:rPr>
          <w:lang w:val="es-ES"/>
        </w:rPr>
        <w:t>na frecuencia de mensaje</w:t>
      </w:r>
      <w:r w:rsidR="00870C00">
        <w:rPr>
          <w:lang w:val="es-ES"/>
        </w:rPr>
        <w:t xml:space="preserve"> (fm)</w:t>
      </w:r>
      <w:r w:rsidR="007706E1">
        <w:rPr>
          <w:lang w:val="es-ES"/>
        </w:rPr>
        <w:t xml:space="preserve"> equivalente a 100[Hz]</w:t>
      </w:r>
      <w:r w:rsidR="00DA375C">
        <w:rPr>
          <w:lang w:val="es-ES"/>
        </w:rPr>
        <w:t xml:space="preserve">, donde cada </w:t>
      </w:r>
      <w:bookmarkStart w:id="1" w:name="_Hlk198934247"/>
      <w:r w:rsidR="00DA375C">
        <w:rPr>
          <w:lang w:val="es-ES"/>
        </w:rPr>
        <w:t>retardo va de 25[Hz] en 25[Hz</w:t>
      </w:r>
      <w:bookmarkEnd w:id="1"/>
      <w:r w:rsidR="00DA375C">
        <w:rPr>
          <w:lang w:val="es-ES"/>
        </w:rPr>
        <w:t xml:space="preserve">]: retardo 1 en </w:t>
      </w:r>
      <w:r w:rsidR="004126BF">
        <w:rPr>
          <w:lang w:val="es-ES"/>
        </w:rPr>
        <w:t xml:space="preserve">25[Hz], retardo 2 en 50[Hz] y retardo 3 en 75[Hz]. </w:t>
      </w:r>
      <w:r w:rsidR="00DA375C">
        <w:rPr>
          <w:lang w:val="es-ES"/>
        </w:rPr>
        <w:t xml:space="preserve">De este modo, las señales </w:t>
      </w:r>
      <w:r w:rsidR="004126BF">
        <w:rPr>
          <w:lang w:val="es-ES"/>
        </w:rPr>
        <w:t xml:space="preserve">de los canales </w:t>
      </w:r>
      <w:r w:rsidR="00DA375C">
        <w:rPr>
          <w:lang w:val="es-ES"/>
        </w:rPr>
        <w:t>no se van a cruzar entre sí</w:t>
      </w:r>
      <w:r w:rsidR="004126BF">
        <w:rPr>
          <w:lang w:val="es-ES"/>
        </w:rPr>
        <w:t xml:space="preserve"> y la señal de salida de la suma de las entradas no tendrá variaciones ni picos adicionales.</w:t>
      </w:r>
    </w:p>
    <w:p w14:paraId="4D32DD84" w14:textId="77777777" w:rsidR="004126BF" w:rsidRDefault="004126BF" w:rsidP="00DF1B1E">
      <w:pPr>
        <w:pStyle w:val="Prrafodelista"/>
        <w:jc w:val="both"/>
        <w:rPr>
          <w:lang w:val="es-ES"/>
        </w:rPr>
      </w:pPr>
    </w:p>
    <w:p w14:paraId="5AED4074" w14:textId="77777777" w:rsidR="004126BF" w:rsidRDefault="004126BF" w:rsidP="00DF1B1E">
      <w:pPr>
        <w:pStyle w:val="Prrafodelista"/>
        <w:jc w:val="both"/>
        <w:rPr>
          <w:lang w:val="es-ES"/>
        </w:rPr>
      </w:pPr>
    </w:p>
    <w:p w14:paraId="3D96E7F1" w14:textId="77777777" w:rsidR="004126BF" w:rsidRDefault="004126BF" w:rsidP="00DF1B1E">
      <w:pPr>
        <w:pStyle w:val="Prrafodelista"/>
        <w:jc w:val="both"/>
        <w:rPr>
          <w:lang w:val="es-ES"/>
        </w:rPr>
      </w:pPr>
    </w:p>
    <w:p w14:paraId="5FB24FAF" w14:textId="403C9613" w:rsidR="004126BF" w:rsidRDefault="004126BF" w:rsidP="004126BF">
      <w:pPr>
        <w:jc w:val="both"/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anchor distT="0" distB="0" distL="114300" distR="114300" simplePos="0" relativeHeight="251659264" behindDoc="0" locked="0" layoutInCell="1" allowOverlap="1" wp14:anchorId="51540786" wp14:editId="567538CB">
            <wp:simplePos x="0" y="0"/>
            <wp:positionH relativeFrom="margin">
              <wp:align>right</wp:align>
            </wp:positionH>
            <wp:positionV relativeFrom="paragraph">
              <wp:posOffset>716280</wp:posOffset>
            </wp:positionV>
            <wp:extent cx="8229600" cy="4661535"/>
            <wp:effectExtent l="0" t="0" r="0" b="5715"/>
            <wp:wrapSquare wrapText="bothSides"/>
            <wp:docPr id="11575960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9609" name="Imagen 11575960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26BF">
        <w:rPr>
          <w:b/>
          <w:bCs/>
          <w:lang w:val="es-ES"/>
        </w:rPr>
        <w:t>B. Inserte un nuevo canal de audio y muestre el comportamiento al multiplexar los 5 canales (escriba los valores de sincronía D1,...D5). Muestre la evidencia de la solución a través de una captura de pantalla.</w:t>
      </w:r>
    </w:p>
    <w:p w14:paraId="58423A02" w14:textId="77777777" w:rsidR="004126BF" w:rsidRPr="004126BF" w:rsidRDefault="004126BF" w:rsidP="004126BF">
      <w:pPr>
        <w:rPr>
          <w:lang w:val="es-ES"/>
        </w:rPr>
      </w:pPr>
    </w:p>
    <w:p w14:paraId="0EA48723" w14:textId="77777777" w:rsidR="004126BF" w:rsidRPr="004126BF" w:rsidRDefault="004126BF" w:rsidP="004126BF">
      <w:pPr>
        <w:rPr>
          <w:lang w:val="es-ES"/>
        </w:rPr>
      </w:pPr>
    </w:p>
    <w:p w14:paraId="4AE80C44" w14:textId="164932FD" w:rsidR="004126BF" w:rsidRPr="004126BF" w:rsidRDefault="005F705A" w:rsidP="004126BF">
      <w:pPr>
        <w:rPr>
          <w:lang w:val="es-ES"/>
        </w:rPr>
      </w:pPr>
      <w:r>
        <w:rPr>
          <w:lang w:val="es-ES"/>
        </w:rPr>
        <w:t>Tras agregar una señal senoidal, vemo</w:t>
      </w:r>
      <w:r w:rsidR="00F25248">
        <w:rPr>
          <w:lang w:val="es-ES"/>
        </w:rPr>
        <w:t>s</w:t>
      </w:r>
      <w:r>
        <w:rPr>
          <w:lang w:val="es-ES"/>
        </w:rPr>
        <w:t xml:space="preserve"> que </w:t>
      </w:r>
      <w:r w:rsidR="00F25248">
        <w:rPr>
          <w:lang w:val="es-ES"/>
        </w:rPr>
        <w:t>en tal caso</w:t>
      </w:r>
      <w:r w:rsidR="004126BF">
        <w:rPr>
          <w:lang w:val="es-ES"/>
        </w:rPr>
        <w:t xml:space="preserve"> cada </w:t>
      </w:r>
      <w:r w:rsidR="004126BF" w:rsidRPr="004126BF">
        <w:rPr>
          <w:lang w:val="es-ES"/>
        </w:rPr>
        <w:t>retardo va de 2</w:t>
      </w:r>
      <w:r w:rsidR="004126BF">
        <w:rPr>
          <w:lang w:val="es-ES"/>
        </w:rPr>
        <w:t>0</w:t>
      </w:r>
      <w:r w:rsidR="004126BF" w:rsidRPr="004126BF">
        <w:rPr>
          <w:lang w:val="es-ES"/>
        </w:rPr>
        <w:t xml:space="preserve">[Hz] </w:t>
      </w:r>
      <w:r w:rsidR="004126BF">
        <w:rPr>
          <w:lang w:val="es-ES"/>
        </w:rPr>
        <w:t>hasta llegar a los 100[Hz].</w:t>
      </w:r>
    </w:p>
    <w:p w14:paraId="72127F4A" w14:textId="77777777" w:rsidR="004126BF" w:rsidRPr="004126BF" w:rsidRDefault="004126BF" w:rsidP="004126BF">
      <w:pPr>
        <w:rPr>
          <w:lang w:val="es-ES"/>
        </w:rPr>
      </w:pPr>
    </w:p>
    <w:p w14:paraId="7AA94D98" w14:textId="4FF34CC5" w:rsidR="00F25248" w:rsidRPr="00F25248" w:rsidRDefault="003229E8" w:rsidP="00F25248">
      <w:pPr>
        <w:pStyle w:val="Prrafodelista"/>
        <w:numPr>
          <w:ilvl w:val="0"/>
          <w:numId w:val="3"/>
        </w:num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Osciloscopio</w:t>
      </w:r>
    </w:p>
    <w:tbl>
      <w:tblPr>
        <w:tblStyle w:val="Tablaconcuadrcula"/>
        <w:tblW w:w="0" w:type="auto"/>
        <w:tblInd w:w="841" w:type="dxa"/>
        <w:tblLook w:val="04A0" w:firstRow="1" w:lastRow="0" w:firstColumn="1" w:lastColumn="0" w:noHBand="0" w:noVBand="1"/>
      </w:tblPr>
      <w:tblGrid>
        <w:gridCol w:w="5731"/>
        <w:gridCol w:w="5528"/>
      </w:tblGrid>
      <w:tr w:rsidR="00F25248" w14:paraId="503AB915" w14:textId="77777777" w:rsidTr="00EA6C8F">
        <w:tc>
          <w:tcPr>
            <w:tcW w:w="11259" w:type="dxa"/>
            <w:gridSpan w:val="2"/>
          </w:tcPr>
          <w:p w14:paraId="605FA49B" w14:textId="1E7CD3C8" w:rsidR="00F25248" w:rsidRPr="00F25248" w:rsidRDefault="00F25248" w:rsidP="00F25248">
            <w:pPr>
              <w:jc w:val="center"/>
              <w:rPr>
                <w:b/>
                <w:bCs/>
                <w:lang w:val="es-ES"/>
              </w:rPr>
            </w:pPr>
            <w:r w:rsidRPr="00F25248">
              <w:rPr>
                <w:b/>
                <w:bCs/>
                <w:lang w:val="es-ES"/>
              </w:rPr>
              <w:t>DIENTE DE SIERRA</w:t>
            </w:r>
          </w:p>
        </w:tc>
      </w:tr>
      <w:tr w:rsidR="00EA6C8F" w14:paraId="79884710" w14:textId="77777777" w:rsidTr="00EA6C8F">
        <w:tc>
          <w:tcPr>
            <w:tcW w:w="5731" w:type="dxa"/>
          </w:tcPr>
          <w:p w14:paraId="3B9FE0FC" w14:textId="07AA3C30" w:rsidR="00F25248" w:rsidRDefault="00741FF8" w:rsidP="00F25248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28D3B556" wp14:editId="1C057D9A">
                  <wp:extent cx="3261360" cy="2098746"/>
                  <wp:effectExtent l="0" t="0" r="0" b="0"/>
                  <wp:docPr id="1038832031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2439" cy="210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7F8702ED" w14:textId="28F4C6DE" w:rsidR="00F25248" w:rsidRDefault="00741FF8" w:rsidP="00F25248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517DF21D" wp14:editId="30F40235">
                  <wp:extent cx="3261360" cy="2098249"/>
                  <wp:effectExtent l="0" t="0" r="0" b="0"/>
                  <wp:docPr id="2045458744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0594" cy="210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C8F" w14:paraId="1DDD22C7" w14:textId="77777777" w:rsidTr="00EA6C8F">
        <w:tc>
          <w:tcPr>
            <w:tcW w:w="5731" w:type="dxa"/>
          </w:tcPr>
          <w:p w14:paraId="7C1B3283" w14:textId="5D9A7A79" w:rsidR="00F25248" w:rsidRPr="00EA6C8F" w:rsidRDefault="00F25248" w:rsidP="00EA6C8F">
            <w:pPr>
              <w:jc w:val="center"/>
              <w:rPr>
                <w:b/>
                <w:bCs/>
                <w:lang w:val="es-ES"/>
              </w:rPr>
            </w:pPr>
            <w:r w:rsidRPr="00EA6C8F">
              <w:rPr>
                <w:b/>
                <w:bCs/>
                <w:lang w:val="es-ES"/>
              </w:rPr>
              <w:t xml:space="preserve">Medición de </w:t>
            </w:r>
            <w:r w:rsidR="00EA6C8F" w:rsidRPr="00EA6C8F">
              <w:rPr>
                <w:b/>
                <w:bCs/>
                <w:lang w:val="es-ES"/>
              </w:rPr>
              <w:t>periodo entre pulsos</w:t>
            </w:r>
          </w:p>
        </w:tc>
        <w:tc>
          <w:tcPr>
            <w:tcW w:w="5528" w:type="dxa"/>
          </w:tcPr>
          <w:p w14:paraId="3A6DB59D" w14:textId="1C8AA46A" w:rsidR="00F25248" w:rsidRPr="00EA6C8F" w:rsidRDefault="00F25248" w:rsidP="00EA6C8F">
            <w:pPr>
              <w:jc w:val="center"/>
              <w:rPr>
                <w:b/>
                <w:bCs/>
                <w:lang w:val="es-ES"/>
              </w:rPr>
            </w:pPr>
          </w:p>
        </w:tc>
      </w:tr>
      <w:tr w:rsidR="00EA6C8F" w14:paraId="4129A769" w14:textId="77777777" w:rsidTr="00EA6C8F">
        <w:tc>
          <w:tcPr>
            <w:tcW w:w="5731" w:type="dxa"/>
          </w:tcPr>
          <w:p w14:paraId="478BDE7F" w14:textId="416ADF7A" w:rsidR="00F25248" w:rsidRDefault="00EA6C8F" w:rsidP="00F25248">
            <w:pPr>
              <w:rPr>
                <w:lang w:val="es-ES"/>
              </w:rPr>
            </w:pPr>
            <w:r>
              <w:t xml:space="preserve">Se puede observar que dos pulsos consecutivos hay un periodo </w:t>
            </w:r>
            <w:r w:rsidRPr="00EA6C8F">
              <w:t>de</w:t>
            </w:r>
            <w:r w:rsidRPr="00EA6C8F">
              <w:rPr>
                <w:b/>
                <w:bCs/>
              </w:rPr>
              <w:t xml:space="preserve"> </w:t>
            </w:r>
            <w:r w:rsidRPr="00EA6C8F">
              <w:rPr>
                <w:rStyle w:val="Textoennegrita"/>
                <w:b w:val="0"/>
                <w:bCs w:val="0"/>
              </w:rPr>
              <w:t>510,4 [</w:t>
            </w:r>
            <w:r w:rsidR="00741FF8">
              <w:rPr>
                <w:rStyle w:val="Textoennegrita"/>
                <w:b w:val="0"/>
                <w:bCs w:val="0"/>
              </w:rPr>
              <w:t>u</w:t>
            </w:r>
            <w:r w:rsidRPr="00EA6C8F">
              <w:rPr>
                <w:rStyle w:val="Textoennegrita"/>
                <w:b w:val="0"/>
                <w:bCs w:val="0"/>
              </w:rPr>
              <w:t>s]</w:t>
            </w:r>
            <w:r w:rsidRPr="00EA6C8F">
              <w:t xml:space="preserve">, lo que equivale a una frecuencia de aproximadamente </w:t>
            </w:r>
            <w:r w:rsidRPr="00EA6C8F">
              <w:rPr>
                <w:rStyle w:val="Textoennegrita"/>
                <w:b w:val="0"/>
                <w:bCs w:val="0"/>
              </w:rPr>
              <w:t>1,96 [kHz]</w:t>
            </w:r>
            <w:r w:rsidRPr="00EA6C8F">
              <w:t>.</w:t>
            </w:r>
          </w:p>
        </w:tc>
        <w:tc>
          <w:tcPr>
            <w:tcW w:w="5528" w:type="dxa"/>
          </w:tcPr>
          <w:p w14:paraId="5BE37C6F" w14:textId="40F5F29A" w:rsidR="00F25248" w:rsidRDefault="00423BD1" w:rsidP="00F25248">
            <w:pPr>
              <w:rPr>
                <w:lang w:val="es-ES"/>
              </w:rPr>
            </w:pPr>
            <w:r w:rsidRPr="00423BD1">
              <w:rPr>
                <w:lang w:val="es-ES"/>
              </w:rPr>
              <w:t xml:space="preserve">Se puede observar que el tiempo de duración de un pulso para esta señal modulada es de </w:t>
            </w:r>
            <w:r>
              <w:rPr>
                <w:lang w:val="es-ES"/>
              </w:rPr>
              <w:t>132</w:t>
            </w:r>
            <w:r w:rsidRPr="00423BD1">
              <w:rPr>
                <w:lang w:val="es-ES"/>
              </w:rPr>
              <w:t>[us].</w:t>
            </w:r>
          </w:p>
        </w:tc>
      </w:tr>
      <w:tr w:rsidR="00EA6C8F" w14:paraId="3CD923C8" w14:textId="77777777" w:rsidTr="00EA6C8F">
        <w:tc>
          <w:tcPr>
            <w:tcW w:w="11259" w:type="dxa"/>
            <w:gridSpan w:val="2"/>
          </w:tcPr>
          <w:p w14:paraId="6F020DD2" w14:textId="1717EBFC" w:rsidR="00EA6C8F" w:rsidRPr="00F25248" w:rsidRDefault="00EA6C8F" w:rsidP="00A060E7">
            <w:pPr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CUADRADA</w:t>
            </w:r>
          </w:p>
        </w:tc>
      </w:tr>
      <w:tr w:rsidR="00EA6C8F" w14:paraId="0C624E1C" w14:textId="77777777" w:rsidTr="00EA6C8F">
        <w:tc>
          <w:tcPr>
            <w:tcW w:w="5731" w:type="dxa"/>
          </w:tcPr>
          <w:p w14:paraId="713E781C" w14:textId="09399ECD" w:rsidR="00EA6C8F" w:rsidRDefault="00EA6C8F" w:rsidP="00A060E7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22C07D35" wp14:editId="352A405D">
                  <wp:extent cx="3185160" cy="2049709"/>
                  <wp:effectExtent l="0" t="0" r="0" b="8255"/>
                  <wp:docPr id="1273374308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4817" cy="2055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0492BCD1" w14:textId="17AE80D2" w:rsidR="00EA6C8F" w:rsidRDefault="00EA6C8F" w:rsidP="00A060E7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788E7D4A" wp14:editId="4D0E3594">
                  <wp:extent cx="3184227" cy="2049110"/>
                  <wp:effectExtent l="0" t="0" r="0" b="8890"/>
                  <wp:docPr id="99559854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1571" cy="2060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C8F" w14:paraId="3E7881B1" w14:textId="77777777" w:rsidTr="00EA6C8F">
        <w:tc>
          <w:tcPr>
            <w:tcW w:w="5731" w:type="dxa"/>
          </w:tcPr>
          <w:p w14:paraId="325B33C8" w14:textId="77777777" w:rsidR="00EA6C8F" w:rsidRPr="00EA6C8F" w:rsidRDefault="00EA6C8F" w:rsidP="00A060E7">
            <w:pPr>
              <w:jc w:val="center"/>
              <w:rPr>
                <w:b/>
                <w:bCs/>
                <w:lang w:val="es-ES"/>
              </w:rPr>
            </w:pPr>
            <w:r w:rsidRPr="00EA6C8F">
              <w:rPr>
                <w:b/>
                <w:bCs/>
                <w:lang w:val="es-ES"/>
              </w:rPr>
              <w:t>Medición de periodo entre pulsos</w:t>
            </w:r>
          </w:p>
        </w:tc>
        <w:tc>
          <w:tcPr>
            <w:tcW w:w="5528" w:type="dxa"/>
          </w:tcPr>
          <w:p w14:paraId="6FDE4E8E" w14:textId="4BF407DA" w:rsidR="00EA6C8F" w:rsidRPr="00EA6C8F" w:rsidRDefault="00EA6C8F" w:rsidP="00A060E7">
            <w:pPr>
              <w:jc w:val="center"/>
              <w:rPr>
                <w:b/>
                <w:bCs/>
                <w:lang w:val="es-ES"/>
              </w:rPr>
            </w:pPr>
            <w:r w:rsidRPr="00EA6C8F">
              <w:rPr>
                <w:b/>
                <w:bCs/>
                <w:lang w:val="es-ES"/>
              </w:rPr>
              <w:t xml:space="preserve">Medición de </w:t>
            </w:r>
            <w:r>
              <w:rPr>
                <w:b/>
                <w:bCs/>
                <w:lang w:val="es-ES"/>
              </w:rPr>
              <w:t>un pulso</w:t>
            </w:r>
          </w:p>
        </w:tc>
      </w:tr>
      <w:tr w:rsidR="00EA6C8F" w14:paraId="7A82A481" w14:textId="77777777" w:rsidTr="00EA6C8F">
        <w:tc>
          <w:tcPr>
            <w:tcW w:w="5731" w:type="dxa"/>
          </w:tcPr>
          <w:p w14:paraId="3014308E" w14:textId="106F3CB4" w:rsidR="00EA6C8F" w:rsidRDefault="00EA6C8F" w:rsidP="00A060E7">
            <w:pPr>
              <w:rPr>
                <w:lang w:val="es-ES"/>
              </w:rPr>
            </w:pPr>
            <w:r>
              <w:t xml:space="preserve">Se puede observar que dos pulsos consecutivos hay un periodo </w:t>
            </w:r>
            <w:r w:rsidRPr="00EA6C8F">
              <w:t>de</w:t>
            </w:r>
            <w:r w:rsidRPr="00EA6C8F">
              <w:rPr>
                <w:b/>
                <w:bCs/>
              </w:rPr>
              <w:t xml:space="preserve"> </w:t>
            </w:r>
            <w:r w:rsidRPr="00EA6C8F">
              <w:rPr>
                <w:rStyle w:val="Textoennegrita"/>
                <w:b w:val="0"/>
                <w:bCs w:val="0"/>
              </w:rPr>
              <w:t>51</w:t>
            </w:r>
            <w:r>
              <w:rPr>
                <w:rStyle w:val="Textoennegrita"/>
                <w:b w:val="0"/>
                <w:bCs w:val="0"/>
              </w:rPr>
              <w:t>9</w:t>
            </w:r>
            <w:r w:rsidRPr="00EA6C8F">
              <w:rPr>
                <w:rStyle w:val="Textoennegrita"/>
                <w:b w:val="0"/>
                <w:bCs w:val="0"/>
              </w:rPr>
              <w:t>,</w:t>
            </w:r>
            <w:r>
              <w:rPr>
                <w:rStyle w:val="Textoennegrita"/>
                <w:b w:val="0"/>
                <w:bCs w:val="0"/>
              </w:rPr>
              <w:t>8</w:t>
            </w:r>
            <w:r w:rsidRPr="00EA6C8F">
              <w:rPr>
                <w:rStyle w:val="Textoennegrita"/>
                <w:b w:val="0"/>
                <w:bCs w:val="0"/>
              </w:rPr>
              <w:t xml:space="preserve"> [</w:t>
            </w:r>
            <w:r w:rsidR="00741FF8">
              <w:rPr>
                <w:rStyle w:val="Textoennegrita"/>
                <w:b w:val="0"/>
                <w:bCs w:val="0"/>
              </w:rPr>
              <w:t>u</w:t>
            </w:r>
            <w:r w:rsidRPr="00EA6C8F">
              <w:rPr>
                <w:rStyle w:val="Textoennegrita"/>
                <w:b w:val="0"/>
                <w:bCs w:val="0"/>
              </w:rPr>
              <w:t>s]</w:t>
            </w:r>
            <w:r w:rsidRPr="00EA6C8F">
              <w:t xml:space="preserve">, lo que equivale a una frecuencia de aproximadamente </w:t>
            </w:r>
            <w:r w:rsidRPr="00EA6C8F">
              <w:rPr>
                <w:rStyle w:val="Textoennegrita"/>
                <w:b w:val="0"/>
                <w:bCs w:val="0"/>
              </w:rPr>
              <w:t>1,9</w:t>
            </w:r>
            <w:r>
              <w:rPr>
                <w:rStyle w:val="Textoennegrita"/>
                <w:b w:val="0"/>
                <w:bCs w:val="0"/>
              </w:rPr>
              <w:t>2</w:t>
            </w:r>
            <w:r w:rsidRPr="00EA6C8F">
              <w:rPr>
                <w:rStyle w:val="Textoennegrita"/>
                <w:b w:val="0"/>
                <w:bCs w:val="0"/>
              </w:rPr>
              <w:t xml:space="preserve"> [kHz]</w:t>
            </w:r>
            <w:r w:rsidRPr="00EA6C8F">
              <w:t>.</w:t>
            </w:r>
          </w:p>
        </w:tc>
        <w:tc>
          <w:tcPr>
            <w:tcW w:w="5528" w:type="dxa"/>
          </w:tcPr>
          <w:p w14:paraId="1197757B" w14:textId="5EF04709" w:rsidR="00EA6C8F" w:rsidRDefault="00EA6C8F" w:rsidP="00A060E7">
            <w:pPr>
              <w:rPr>
                <w:lang w:val="es-ES"/>
              </w:rPr>
            </w:pPr>
            <w:r w:rsidRPr="00EA6C8F">
              <w:rPr>
                <w:lang w:val="es-ES"/>
              </w:rPr>
              <w:t xml:space="preserve">Se puede observar que </w:t>
            </w:r>
            <w:r>
              <w:rPr>
                <w:lang w:val="es-ES"/>
              </w:rPr>
              <w:t>el tiempo de duración de un pulso para esta señal modulada es de 138[us].</w:t>
            </w:r>
          </w:p>
        </w:tc>
      </w:tr>
    </w:tbl>
    <w:p w14:paraId="36F1FAA5" w14:textId="77777777" w:rsidR="00F25248" w:rsidRPr="00F25248" w:rsidRDefault="00F25248" w:rsidP="00F25248">
      <w:pPr>
        <w:ind w:left="360"/>
        <w:rPr>
          <w:lang w:val="es-ES"/>
        </w:rPr>
      </w:pPr>
    </w:p>
    <w:p w14:paraId="053DE7C7" w14:textId="77777777" w:rsidR="004126BF" w:rsidRPr="004126BF" w:rsidRDefault="004126BF" w:rsidP="004126BF">
      <w:pPr>
        <w:rPr>
          <w:lang w:val="es-ES"/>
        </w:rPr>
      </w:pPr>
    </w:p>
    <w:tbl>
      <w:tblPr>
        <w:tblStyle w:val="Tablaconcuadrcula"/>
        <w:tblW w:w="0" w:type="auto"/>
        <w:tblInd w:w="841" w:type="dxa"/>
        <w:tblLook w:val="04A0" w:firstRow="1" w:lastRow="0" w:firstColumn="1" w:lastColumn="0" w:noHBand="0" w:noVBand="1"/>
      </w:tblPr>
      <w:tblGrid>
        <w:gridCol w:w="5731"/>
        <w:gridCol w:w="5528"/>
      </w:tblGrid>
      <w:tr w:rsidR="004A673D" w14:paraId="32D689B3" w14:textId="77777777" w:rsidTr="00A060E7">
        <w:tc>
          <w:tcPr>
            <w:tcW w:w="11259" w:type="dxa"/>
            <w:gridSpan w:val="2"/>
          </w:tcPr>
          <w:p w14:paraId="04906746" w14:textId="7E6361C1" w:rsidR="00741FF8" w:rsidRPr="00F25248" w:rsidRDefault="00741FF8" w:rsidP="00A060E7">
            <w:pPr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TRIANGULAR</w:t>
            </w:r>
          </w:p>
        </w:tc>
      </w:tr>
      <w:tr w:rsidR="00741FF8" w14:paraId="3CF36602" w14:textId="77777777" w:rsidTr="00A060E7">
        <w:tc>
          <w:tcPr>
            <w:tcW w:w="5731" w:type="dxa"/>
          </w:tcPr>
          <w:p w14:paraId="6B6D6460" w14:textId="5C4BB664" w:rsidR="00741FF8" w:rsidRDefault="00741FF8" w:rsidP="00A060E7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12480D07" wp14:editId="4C7203F2">
                  <wp:extent cx="3279999" cy="2110740"/>
                  <wp:effectExtent l="0" t="0" r="0" b="3810"/>
                  <wp:docPr id="1219400054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0176" cy="2117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5EB0BA99" w14:textId="071BF20E" w:rsidR="00741FF8" w:rsidRDefault="00741FF8" w:rsidP="00A060E7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240C384E" wp14:editId="598E8ADC">
                  <wp:extent cx="3246120" cy="2088938"/>
                  <wp:effectExtent l="0" t="0" r="0" b="6985"/>
                  <wp:docPr id="179393234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0589" cy="2098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FF8" w14:paraId="12E2FCC7" w14:textId="77777777" w:rsidTr="00A060E7">
        <w:tc>
          <w:tcPr>
            <w:tcW w:w="5731" w:type="dxa"/>
          </w:tcPr>
          <w:p w14:paraId="609D402E" w14:textId="77777777" w:rsidR="00741FF8" w:rsidRPr="00EA6C8F" w:rsidRDefault="00741FF8" w:rsidP="00741FF8">
            <w:pPr>
              <w:jc w:val="center"/>
              <w:rPr>
                <w:b/>
                <w:bCs/>
                <w:lang w:val="es-ES"/>
              </w:rPr>
            </w:pPr>
            <w:r w:rsidRPr="00EA6C8F">
              <w:rPr>
                <w:b/>
                <w:bCs/>
                <w:lang w:val="es-ES"/>
              </w:rPr>
              <w:t>Medición de periodo entre pulsos</w:t>
            </w:r>
          </w:p>
        </w:tc>
        <w:tc>
          <w:tcPr>
            <w:tcW w:w="5528" w:type="dxa"/>
          </w:tcPr>
          <w:p w14:paraId="0BB3FC4E" w14:textId="444F85E4" w:rsidR="00741FF8" w:rsidRPr="00EA6C8F" w:rsidRDefault="00741FF8" w:rsidP="00741FF8">
            <w:pPr>
              <w:jc w:val="center"/>
              <w:rPr>
                <w:b/>
                <w:bCs/>
                <w:lang w:val="es-ES"/>
              </w:rPr>
            </w:pPr>
            <w:r w:rsidRPr="00EA6C8F">
              <w:rPr>
                <w:b/>
                <w:bCs/>
                <w:lang w:val="es-ES"/>
              </w:rPr>
              <w:t xml:space="preserve">Medición de </w:t>
            </w:r>
            <w:r>
              <w:rPr>
                <w:b/>
                <w:bCs/>
                <w:lang w:val="es-ES"/>
              </w:rPr>
              <w:t>un pulso</w:t>
            </w:r>
          </w:p>
        </w:tc>
      </w:tr>
      <w:tr w:rsidR="00741FF8" w14:paraId="22F89DBE" w14:textId="77777777" w:rsidTr="00A060E7">
        <w:tc>
          <w:tcPr>
            <w:tcW w:w="5731" w:type="dxa"/>
          </w:tcPr>
          <w:p w14:paraId="290819DD" w14:textId="6222A65C" w:rsidR="00741FF8" w:rsidRDefault="00741FF8" w:rsidP="00741FF8">
            <w:pPr>
              <w:rPr>
                <w:lang w:val="es-ES"/>
              </w:rPr>
            </w:pPr>
            <w:r>
              <w:t xml:space="preserve">Se puede observar que dos pulsos consecutivos hay un periodo </w:t>
            </w:r>
            <w:r w:rsidRPr="00EA6C8F">
              <w:t>de</w:t>
            </w:r>
            <w:r w:rsidRPr="00EA6C8F">
              <w:rPr>
                <w:b/>
                <w:bCs/>
              </w:rPr>
              <w:t xml:space="preserve"> </w:t>
            </w:r>
            <w:r w:rsidRPr="00EA6C8F">
              <w:rPr>
                <w:rStyle w:val="Textoennegrita"/>
                <w:b w:val="0"/>
                <w:bCs w:val="0"/>
              </w:rPr>
              <w:t>5</w:t>
            </w:r>
            <w:r>
              <w:rPr>
                <w:rStyle w:val="Textoennegrita"/>
                <w:b w:val="0"/>
                <w:bCs w:val="0"/>
              </w:rPr>
              <w:t>08</w:t>
            </w:r>
            <w:r w:rsidRPr="00EA6C8F">
              <w:rPr>
                <w:rStyle w:val="Textoennegrita"/>
                <w:b w:val="0"/>
                <w:bCs w:val="0"/>
              </w:rPr>
              <w:t>,</w:t>
            </w:r>
            <w:r>
              <w:rPr>
                <w:rStyle w:val="Textoennegrita"/>
                <w:b w:val="0"/>
                <w:bCs w:val="0"/>
              </w:rPr>
              <w:t>2</w:t>
            </w:r>
            <w:r w:rsidRPr="00EA6C8F">
              <w:rPr>
                <w:rStyle w:val="Textoennegrita"/>
                <w:b w:val="0"/>
                <w:bCs w:val="0"/>
              </w:rPr>
              <w:t xml:space="preserve"> [</w:t>
            </w:r>
            <w:r>
              <w:rPr>
                <w:rStyle w:val="Textoennegrita"/>
                <w:b w:val="0"/>
                <w:bCs w:val="0"/>
              </w:rPr>
              <w:t>u</w:t>
            </w:r>
            <w:r w:rsidRPr="00EA6C8F">
              <w:rPr>
                <w:rStyle w:val="Textoennegrita"/>
                <w:b w:val="0"/>
                <w:bCs w:val="0"/>
              </w:rPr>
              <w:t>s]</w:t>
            </w:r>
            <w:r w:rsidRPr="00EA6C8F">
              <w:t xml:space="preserve">, lo que equivale a una frecuencia de aproximadamente </w:t>
            </w:r>
            <w:r w:rsidRPr="00EA6C8F">
              <w:rPr>
                <w:rStyle w:val="Textoennegrita"/>
                <w:b w:val="0"/>
                <w:bCs w:val="0"/>
              </w:rPr>
              <w:t>1,9</w:t>
            </w:r>
            <w:r>
              <w:rPr>
                <w:rStyle w:val="Textoennegrita"/>
                <w:b w:val="0"/>
                <w:bCs w:val="0"/>
              </w:rPr>
              <w:t>7</w:t>
            </w:r>
            <w:r w:rsidRPr="00EA6C8F">
              <w:rPr>
                <w:rStyle w:val="Textoennegrita"/>
                <w:b w:val="0"/>
                <w:bCs w:val="0"/>
              </w:rPr>
              <w:t xml:space="preserve"> [kHz]</w:t>
            </w:r>
            <w:r w:rsidRPr="00EA6C8F">
              <w:t>.</w:t>
            </w:r>
          </w:p>
        </w:tc>
        <w:tc>
          <w:tcPr>
            <w:tcW w:w="5528" w:type="dxa"/>
          </w:tcPr>
          <w:p w14:paraId="36D4F646" w14:textId="24747204" w:rsidR="00741FF8" w:rsidRDefault="00741FF8" w:rsidP="00741FF8">
            <w:pPr>
              <w:rPr>
                <w:lang w:val="es-ES"/>
              </w:rPr>
            </w:pPr>
            <w:r w:rsidRPr="00EA6C8F">
              <w:rPr>
                <w:lang w:val="es-ES"/>
              </w:rPr>
              <w:t xml:space="preserve">Se puede observar que </w:t>
            </w:r>
            <w:r>
              <w:rPr>
                <w:lang w:val="es-ES"/>
              </w:rPr>
              <w:t>el tiempo de duración de un pulso para esta señal modulada es de 142,8[us].</w:t>
            </w:r>
          </w:p>
        </w:tc>
      </w:tr>
      <w:tr w:rsidR="004A673D" w14:paraId="3E0BEF62" w14:textId="77777777" w:rsidTr="00A060E7">
        <w:tc>
          <w:tcPr>
            <w:tcW w:w="11259" w:type="dxa"/>
            <w:gridSpan w:val="2"/>
          </w:tcPr>
          <w:p w14:paraId="36C85259" w14:textId="5C855024" w:rsidR="00741FF8" w:rsidRPr="00F25248" w:rsidRDefault="00741FF8" w:rsidP="00A060E7">
            <w:pPr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COSENO</w:t>
            </w:r>
          </w:p>
        </w:tc>
      </w:tr>
      <w:tr w:rsidR="00741FF8" w14:paraId="4F326156" w14:textId="77777777" w:rsidTr="00A060E7">
        <w:tc>
          <w:tcPr>
            <w:tcW w:w="5731" w:type="dxa"/>
          </w:tcPr>
          <w:p w14:paraId="6AEB4E47" w14:textId="1C21B434" w:rsidR="00741FF8" w:rsidRDefault="00741FF8" w:rsidP="00A060E7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2A55A984" wp14:editId="7D69A93D">
                  <wp:extent cx="3215640" cy="2069324"/>
                  <wp:effectExtent l="0" t="0" r="3810" b="7620"/>
                  <wp:docPr id="594615416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518" cy="2077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6026E52A" w14:textId="4CA4A47D" w:rsidR="00741FF8" w:rsidRDefault="00741FF8" w:rsidP="00A060E7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0EDA070D" wp14:editId="2887D100">
                  <wp:extent cx="3192780" cy="2054613"/>
                  <wp:effectExtent l="0" t="0" r="7620" b="3175"/>
                  <wp:docPr id="120137493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3285" cy="2061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FF8" w14:paraId="46BE7081" w14:textId="77777777" w:rsidTr="00A060E7">
        <w:tc>
          <w:tcPr>
            <w:tcW w:w="5731" w:type="dxa"/>
          </w:tcPr>
          <w:p w14:paraId="5ACCFB5B" w14:textId="77777777" w:rsidR="00741FF8" w:rsidRPr="00EA6C8F" w:rsidRDefault="00741FF8" w:rsidP="00A060E7">
            <w:pPr>
              <w:jc w:val="center"/>
              <w:rPr>
                <w:b/>
                <w:bCs/>
                <w:lang w:val="es-ES"/>
              </w:rPr>
            </w:pPr>
            <w:r w:rsidRPr="00EA6C8F">
              <w:rPr>
                <w:b/>
                <w:bCs/>
                <w:lang w:val="es-ES"/>
              </w:rPr>
              <w:t>Medición de periodo entre pulsos</w:t>
            </w:r>
          </w:p>
        </w:tc>
        <w:tc>
          <w:tcPr>
            <w:tcW w:w="5528" w:type="dxa"/>
          </w:tcPr>
          <w:p w14:paraId="04D3A71B" w14:textId="77777777" w:rsidR="00741FF8" w:rsidRPr="00EA6C8F" w:rsidRDefault="00741FF8" w:rsidP="00A060E7">
            <w:pPr>
              <w:jc w:val="center"/>
              <w:rPr>
                <w:b/>
                <w:bCs/>
                <w:lang w:val="es-ES"/>
              </w:rPr>
            </w:pPr>
            <w:r w:rsidRPr="00EA6C8F">
              <w:rPr>
                <w:b/>
                <w:bCs/>
                <w:lang w:val="es-ES"/>
              </w:rPr>
              <w:t xml:space="preserve">Medición de </w:t>
            </w:r>
            <w:r>
              <w:rPr>
                <w:b/>
                <w:bCs/>
                <w:lang w:val="es-ES"/>
              </w:rPr>
              <w:t>un pulso</w:t>
            </w:r>
          </w:p>
        </w:tc>
      </w:tr>
      <w:tr w:rsidR="00741FF8" w14:paraId="12D757DC" w14:textId="77777777" w:rsidTr="00A060E7">
        <w:tc>
          <w:tcPr>
            <w:tcW w:w="5731" w:type="dxa"/>
          </w:tcPr>
          <w:p w14:paraId="12EED976" w14:textId="6E486F27" w:rsidR="00741FF8" w:rsidRDefault="00741FF8" w:rsidP="00A060E7">
            <w:pPr>
              <w:rPr>
                <w:lang w:val="es-ES"/>
              </w:rPr>
            </w:pPr>
            <w:r>
              <w:t xml:space="preserve">Se puede observar que dos pulsos consecutivos hay un periodo </w:t>
            </w:r>
            <w:r w:rsidRPr="00EA6C8F">
              <w:t>de</w:t>
            </w:r>
            <w:r w:rsidRPr="00EA6C8F">
              <w:rPr>
                <w:b/>
                <w:bCs/>
              </w:rPr>
              <w:t xml:space="preserve"> </w:t>
            </w:r>
            <w:r w:rsidRPr="00741FF8">
              <w:t>496,8</w:t>
            </w:r>
            <w:r w:rsidRPr="00EA6C8F">
              <w:rPr>
                <w:rStyle w:val="Textoennegrita"/>
                <w:b w:val="0"/>
                <w:bCs w:val="0"/>
              </w:rPr>
              <w:t xml:space="preserve"> [</w:t>
            </w:r>
            <w:r>
              <w:rPr>
                <w:rStyle w:val="Textoennegrita"/>
                <w:b w:val="0"/>
                <w:bCs w:val="0"/>
              </w:rPr>
              <w:t>u</w:t>
            </w:r>
            <w:r w:rsidRPr="00EA6C8F">
              <w:rPr>
                <w:rStyle w:val="Textoennegrita"/>
                <w:b w:val="0"/>
                <w:bCs w:val="0"/>
              </w:rPr>
              <w:t>s]</w:t>
            </w:r>
            <w:r w:rsidRPr="00EA6C8F">
              <w:t xml:space="preserve">, lo que equivale a una frecuencia de aproximadamente </w:t>
            </w:r>
            <w:r>
              <w:t>2</w:t>
            </w:r>
            <w:r w:rsidRPr="00EA6C8F">
              <w:rPr>
                <w:rStyle w:val="Textoennegrita"/>
                <w:b w:val="0"/>
                <w:bCs w:val="0"/>
              </w:rPr>
              <w:t>,</w:t>
            </w:r>
            <w:r>
              <w:rPr>
                <w:rStyle w:val="Textoennegrita"/>
                <w:b w:val="0"/>
                <w:bCs w:val="0"/>
              </w:rPr>
              <w:t>01</w:t>
            </w:r>
            <w:r w:rsidRPr="00EA6C8F">
              <w:rPr>
                <w:rStyle w:val="Textoennegrita"/>
                <w:b w:val="0"/>
                <w:bCs w:val="0"/>
              </w:rPr>
              <w:t xml:space="preserve"> [kHz]</w:t>
            </w:r>
            <w:r w:rsidRPr="00EA6C8F">
              <w:t>.</w:t>
            </w:r>
          </w:p>
        </w:tc>
        <w:tc>
          <w:tcPr>
            <w:tcW w:w="5528" w:type="dxa"/>
          </w:tcPr>
          <w:p w14:paraId="70193A1D" w14:textId="3E38C7CF" w:rsidR="00741FF8" w:rsidRDefault="00741FF8" w:rsidP="00A060E7">
            <w:pPr>
              <w:rPr>
                <w:lang w:val="es-ES"/>
              </w:rPr>
            </w:pPr>
            <w:r w:rsidRPr="00EA6C8F">
              <w:rPr>
                <w:lang w:val="es-ES"/>
              </w:rPr>
              <w:t xml:space="preserve">Se puede observar que </w:t>
            </w:r>
            <w:r>
              <w:rPr>
                <w:lang w:val="es-ES"/>
              </w:rPr>
              <w:t>el tiempo de duración de un pulso para esta señal modulada es de 117,6[us].</w:t>
            </w:r>
          </w:p>
        </w:tc>
      </w:tr>
    </w:tbl>
    <w:p w14:paraId="758E0F92" w14:textId="6815FD90" w:rsidR="004126BF" w:rsidRDefault="00741FF8" w:rsidP="004126BF">
      <w:pPr>
        <w:rPr>
          <w:lang w:val="es-ES"/>
        </w:rPr>
      </w:pPr>
      <w:r>
        <w:rPr>
          <w:lang w:val="es-ES"/>
        </w:rPr>
        <w:lastRenderedPageBreak/>
        <w:t>Adicionales:</w:t>
      </w:r>
    </w:p>
    <w:tbl>
      <w:tblPr>
        <w:tblStyle w:val="Tablaconcuadrcula"/>
        <w:tblW w:w="0" w:type="auto"/>
        <w:tblInd w:w="775" w:type="dxa"/>
        <w:tblLook w:val="04A0" w:firstRow="1" w:lastRow="0" w:firstColumn="1" w:lastColumn="0" w:noHBand="0" w:noVBand="1"/>
      </w:tblPr>
      <w:tblGrid>
        <w:gridCol w:w="5695"/>
        <w:gridCol w:w="5695"/>
      </w:tblGrid>
      <w:tr w:rsidR="00741FF8" w14:paraId="5FCC1CFB" w14:textId="77777777" w:rsidTr="00741FF8">
        <w:trPr>
          <w:trHeight w:val="404"/>
        </w:trPr>
        <w:tc>
          <w:tcPr>
            <w:tcW w:w="11390" w:type="dxa"/>
            <w:gridSpan w:val="2"/>
            <w:vAlign w:val="center"/>
          </w:tcPr>
          <w:p w14:paraId="6EDE4363" w14:textId="742C0314" w:rsidR="00741FF8" w:rsidRPr="00741FF8" w:rsidRDefault="00741FF8" w:rsidP="00741FF8">
            <w:pPr>
              <w:jc w:val="center"/>
              <w:rPr>
                <w:b/>
                <w:bCs/>
                <w:lang w:val="es-ES"/>
              </w:rPr>
            </w:pPr>
            <w:r w:rsidRPr="00741FF8">
              <w:rPr>
                <w:b/>
                <w:bCs/>
                <w:lang w:val="es-ES"/>
              </w:rPr>
              <w:t>MEDICIÓN DE PERIODO DE LA SEÑAL MODULADA</w:t>
            </w:r>
          </w:p>
        </w:tc>
      </w:tr>
      <w:tr w:rsidR="00741FF8" w14:paraId="1CC77389" w14:textId="77777777" w:rsidTr="003229E8">
        <w:trPr>
          <w:trHeight w:val="127"/>
        </w:trPr>
        <w:tc>
          <w:tcPr>
            <w:tcW w:w="5695" w:type="dxa"/>
          </w:tcPr>
          <w:p w14:paraId="3480B84E" w14:textId="2BAEB8A7" w:rsidR="00741FF8" w:rsidRDefault="003229E8" w:rsidP="003229E8">
            <w:pPr>
              <w:jc w:val="center"/>
              <w:rPr>
                <w:lang w:val="es-ES"/>
              </w:rPr>
            </w:pPr>
            <w:r w:rsidRPr="00741FF8">
              <w:rPr>
                <w:b/>
                <w:bCs/>
                <w:lang w:val="es-ES"/>
              </w:rPr>
              <w:t>DIENTE DE SIERRA</w:t>
            </w:r>
          </w:p>
        </w:tc>
        <w:tc>
          <w:tcPr>
            <w:tcW w:w="5695" w:type="dxa"/>
          </w:tcPr>
          <w:p w14:paraId="492B4A1F" w14:textId="1BD1A278" w:rsidR="00741FF8" w:rsidRPr="003229E8" w:rsidRDefault="003229E8" w:rsidP="003229E8">
            <w:pPr>
              <w:jc w:val="center"/>
              <w:rPr>
                <w:b/>
                <w:bCs/>
                <w:lang w:val="es-ES"/>
              </w:rPr>
            </w:pPr>
            <w:r w:rsidRPr="003229E8">
              <w:rPr>
                <w:b/>
                <w:bCs/>
                <w:lang w:val="es-ES"/>
              </w:rPr>
              <w:t>TRIANGULAR</w:t>
            </w:r>
          </w:p>
        </w:tc>
      </w:tr>
      <w:tr w:rsidR="00741FF8" w14:paraId="15B182FE" w14:textId="77777777" w:rsidTr="00741FF8">
        <w:trPr>
          <w:trHeight w:val="343"/>
        </w:trPr>
        <w:tc>
          <w:tcPr>
            <w:tcW w:w="5695" w:type="dxa"/>
            <w:vAlign w:val="center"/>
          </w:tcPr>
          <w:p w14:paraId="2AA8144E" w14:textId="41996DF3" w:rsidR="00741FF8" w:rsidRPr="00741FF8" w:rsidRDefault="003229E8" w:rsidP="00741FF8">
            <w:pPr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noProof/>
                <w:lang w:val="es-ES"/>
              </w:rPr>
              <w:drawing>
                <wp:inline distT="0" distB="0" distL="0" distR="0" wp14:anchorId="71421458" wp14:editId="4B3AC441">
                  <wp:extent cx="3196206" cy="2059037"/>
                  <wp:effectExtent l="0" t="0" r="4445" b="0"/>
                  <wp:docPr id="1288472760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8283" cy="2066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95" w:type="dxa"/>
          </w:tcPr>
          <w:p w14:paraId="0D1FBD65" w14:textId="5E140EC9" w:rsidR="00741FF8" w:rsidRPr="003229E8" w:rsidRDefault="003229E8" w:rsidP="003229E8">
            <w:pPr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noProof/>
                <w:lang w:val="es-ES"/>
              </w:rPr>
              <w:drawing>
                <wp:inline distT="0" distB="0" distL="0" distR="0" wp14:anchorId="428811C8" wp14:editId="47741447">
                  <wp:extent cx="3268542" cy="2105637"/>
                  <wp:effectExtent l="0" t="0" r="8255" b="9525"/>
                  <wp:docPr id="1028502040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5403" cy="2116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FF8" w14:paraId="757DD991" w14:textId="77777777" w:rsidTr="00741FF8">
        <w:trPr>
          <w:trHeight w:val="343"/>
        </w:trPr>
        <w:tc>
          <w:tcPr>
            <w:tcW w:w="5695" w:type="dxa"/>
            <w:vAlign w:val="center"/>
          </w:tcPr>
          <w:p w14:paraId="245C0929" w14:textId="77420C37" w:rsidR="00741FF8" w:rsidRPr="00741FF8" w:rsidRDefault="00741FF8" w:rsidP="00741FF8">
            <w:pPr>
              <w:rPr>
                <w:lang w:val="es-ES"/>
              </w:rPr>
            </w:pPr>
            <w:r w:rsidRPr="00741FF8">
              <w:rPr>
                <w:lang w:val="es-ES"/>
              </w:rPr>
              <w:t>Se puede observar que el periodo de la señal modulada es de 4,7432[ms].</w:t>
            </w:r>
          </w:p>
        </w:tc>
        <w:tc>
          <w:tcPr>
            <w:tcW w:w="5695" w:type="dxa"/>
          </w:tcPr>
          <w:p w14:paraId="79D82E87" w14:textId="015F6645" w:rsidR="00741FF8" w:rsidRDefault="00741FF8" w:rsidP="004126BF">
            <w:pPr>
              <w:rPr>
                <w:lang w:val="es-ES"/>
              </w:rPr>
            </w:pPr>
            <w:r w:rsidRPr="00741FF8">
              <w:rPr>
                <w:lang w:val="es-ES"/>
              </w:rPr>
              <w:t xml:space="preserve">Se puede observar que el periodo de la señal modulada es de </w:t>
            </w:r>
            <w:r w:rsidR="003229E8">
              <w:rPr>
                <w:lang w:val="es-ES"/>
              </w:rPr>
              <w:t>5</w:t>
            </w:r>
            <w:r w:rsidRPr="00741FF8">
              <w:rPr>
                <w:lang w:val="es-ES"/>
              </w:rPr>
              <w:t>,</w:t>
            </w:r>
            <w:r w:rsidR="003229E8">
              <w:rPr>
                <w:lang w:val="es-ES"/>
              </w:rPr>
              <w:t>134</w:t>
            </w:r>
            <w:r w:rsidRPr="00741FF8">
              <w:rPr>
                <w:lang w:val="es-ES"/>
              </w:rPr>
              <w:t>[ms].</w:t>
            </w:r>
          </w:p>
        </w:tc>
      </w:tr>
    </w:tbl>
    <w:p w14:paraId="50A98324" w14:textId="77777777" w:rsidR="00741FF8" w:rsidRDefault="00741FF8" w:rsidP="004126BF">
      <w:pPr>
        <w:rPr>
          <w:lang w:val="es-ES"/>
        </w:rPr>
      </w:pPr>
    </w:p>
    <w:p w14:paraId="3C831C09" w14:textId="77777777" w:rsidR="00FC703A" w:rsidRDefault="00FC703A" w:rsidP="004126BF">
      <w:pPr>
        <w:rPr>
          <w:lang w:val="es-ES"/>
        </w:rPr>
      </w:pPr>
    </w:p>
    <w:p w14:paraId="3F067439" w14:textId="77777777" w:rsidR="00FC703A" w:rsidRDefault="00FC703A" w:rsidP="004126BF">
      <w:pPr>
        <w:rPr>
          <w:lang w:val="es-ES"/>
        </w:rPr>
      </w:pPr>
    </w:p>
    <w:p w14:paraId="67B11458" w14:textId="77777777" w:rsidR="00FC703A" w:rsidRDefault="00FC703A" w:rsidP="004126BF">
      <w:pPr>
        <w:rPr>
          <w:lang w:val="es-ES"/>
        </w:rPr>
      </w:pPr>
    </w:p>
    <w:p w14:paraId="65253474" w14:textId="77777777" w:rsidR="00FC703A" w:rsidRDefault="00FC703A" w:rsidP="004126BF">
      <w:pPr>
        <w:rPr>
          <w:lang w:val="es-ES"/>
        </w:rPr>
      </w:pPr>
    </w:p>
    <w:p w14:paraId="20C5E3A2" w14:textId="77777777" w:rsidR="00FC703A" w:rsidRDefault="00FC703A" w:rsidP="004126BF">
      <w:pPr>
        <w:rPr>
          <w:lang w:val="es-ES"/>
        </w:rPr>
      </w:pPr>
    </w:p>
    <w:p w14:paraId="269769CF" w14:textId="77777777" w:rsidR="00FC703A" w:rsidRDefault="00FC703A" w:rsidP="004126BF">
      <w:pPr>
        <w:rPr>
          <w:lang w:val="es-ES"/>
        </w:rPr>
      </w:pPr>
    </w:p>
    <w:p w14:paraId="66D2A415" w14:textId="77777777" w:rsidR="00FC703A" w:rsidRDefault="00FC703A" w:rsidP="004126BF">
      <w:pPr>
        <w:rPr>
          <w:lang w:val="es-ES"/>
        </w:rPr>
      </w:pPr>
    </w:p>
    <w:p w14:paraId="6D6F8F89" w14:textId="77777777" w:rsidR="00FC703A" w:rsidRDefault="00FC703A" w:rsidP="004126BF">
      <w:pPr>
        <w:rPr>
          <w:lang w:val="es-ES"/>
        </w:rPr>
      </w:pPr>
    </w:p>
    <w:p w14:paraId="6797D69A" w14:textId="77777777" w:rsidR="00FC703A" w:rsidRDefault="00FC703A" w:rsidP="004126BF">
      <w:pPr>
        <w:rPr>
          <w:lang w:val="es-ES"/>
        </w:rPr>
      </w:pPr>
    </w:p>
    <w:p w14:paraId="69E51E49" w14:textId="77777777" w:rsidR="00FC703A" w:rsidRPr="004126BF" w:rsidRDefault="00FC703A" w:rsidP="004126BF">
      <w:pPr>
        <w:rPr>
          <w:lang w:val="es-ES"/>
        </w:rPr>
      </w:pPr>
    </w:p>
    <w:p w14:paraId="7EEAAC8D" w14:textId="52FAB2BF" w:rsidR="004126BF" w:rsidRDefault="003229E8" w:rsidP="004126BF">
      <w:pPr>
        <w:rPr>
          <w:b/>
          <w:bCs/>
          <w:lang w:val="es-ES"/>
        </w:rPr>
      </w:pPr>
      <w:r w:rsidRPr="003229E8">
        <w:rPr>
          <w:b/>
          <w:bCs/>
          <w:lang w:val="es-ES"/>
        </w:rPr>
        <w:lastRenderedPageBreak/>
        <w:t>Analizador de espectros</w:t>
      </w:r>
    </w:p>
    <w:p w14:paraId="79B0FB1B" w14:textId="76C6566F" w:rsidR="00423BD1" w:rsidRPr="00423BD1" w:rsidRDefault="00423BD1" w:rsidP="00423BD1">
      <w:pPr>
        <w:rPr>
          <w:lang w:val="es-ES"/>
        </w:rPr>
      </w:pPr>
      <w:r w:rsidRPr="00423BD1">
        <w:rPr>
          <w:lang w:val="es-ES"/>
        </w:rPr>
        <w:t>La energía está distribuida alrededor de la fundamental con múltiples armónicos a cada lado. Esta particularidad se espera sobre todo en señales con transiciones abruptas, como se observa especialmente en la señal diente de sierra.</w:t>
      </w:r>
    </w:p>
    <w:p w14:paraId="13594C6C" w14:textId="77777777" w:rsidR="00423BD1" w:rsidRPr="003229E8" w:rsidRDefault="00423BD1" w:rsidP="004126BF">
      <w:pPr>
        <w:rPr>
          <w:b/>
          <w:bCs/>
          <w:lang w:val="es-ES"/>
        </w:rPr>
      </w:pPr>
    </w:p>
    <w:tbl>
      <w:tblPr>
        <w:tblStyle w:val="Tablaconcuadrcula"/>
        <w:tblpPr w:leftFromText="141" w:rightFromText="141" w:vertAnchor="text" w:horzAnchor="margin" w:tblpXSpec="right" w:tblpY="89"/>
        <w:tblW w:w="0" w:type="auto"/>
        <w:tblLook w:val="04A0" w:firstRow="1" w:lastRow="0" w:firstColumn="1" w:lastColumn="0" w:noHBand="0" w:noVBand="1"/>
      </w:tblPr>
      <w:tblGrid>
        <w:gridCol w:w="5946"/>
        <w:gridCol w:w="5946"/>
      </w:tblGrid>
      <w:tr w:rsidR="00FC703A" w14:paraId="2214DE12" w14:textId="77777777" w:rsidTr="00FC703A">
        <w:trPr>
          <w:trHeight w:val="422"/>
        </w:trPr>
        <w:tc>
          <w:tcPr>
            <w:tcW w:w="5946" w:type="dxa"/>
            <w:vAlign w:val="center"/>
          </w:tcPr>
          <w:p w14:paraId="699C90C1" w14:textId="310B472C" w:rsidR="00FC703A" w:rsidRPr="00FC703A" w:rsidRDefault="00FC703A" w:rsidP="00FC703A">
            <w:pPr>
              <w:jc w:val="center"/>
              <w:rPr>
                <w:b/>
                <w:bCs/>
                <w:lang w:val="es-ES"/>
              </w:rPr>
            </w:pPr>
            <w:r w:rsidRPr="00FC703A">
              <w:rPr>
                <w:b/>
                <w:bCs/>
                <w:lang w:val="es-ES"/>
              </w:rPr>
              <w:t>DIENTE DE SIERRA</w:t>
            </w:r>
          </w:p>
        </w:tc>
        <w:tc>
          <w:tcPr>
            <w:tcW w:w="5946" w:type="dxa"/>
            <w:vAlign w:val="center"/>
          </w:tcPr>
          <w:p w14:paraId="366A2B88" w14:textId="27BE89B7" w:rsidR="00FC703A" w:rsidRPr="00FC703A" w:rsidRDefault="00FC703A" w:rsidP="00FC703A">
            <w:pPr>
              <w:jc w:val="center"/>
              <w:rPr>
                <w:b/>
                <w:bCs/>
                <w:lang w:val="es-ES"/>
              </w:rPr>
            </w:pPr>
            <w:r w:rsidRPr="00FC703A">
              <w:rPr>
                <w:b/>
                <w:bCs/>
                <w:lang w:val="es-ES"/>
              </w:rPr>
              <w:t>CUADRADA</w:t>
            </w:r>
          </w:p>
        </w:tc>
      </w:tr>
      <w:tr w:rsidR="00FC703A" w14:paraId="4937B12C" w14:textId="77777777" w:rsidTr="00FC703A">
        <w:trPr>
          <w:trHeight w:val="1391"/>
        </w:trPr>
        <w:tc>
          <w:tcPr>
            <w:tcW w:w="5946" w:type="dxa"/>
          </w:tcPr>
          <w:p w14:paraId="15980DF7" w14:textId="737A7A93" w:rsidR="00FC703A" w:rsidRDefault="00FC703A" w:rsidP="00FC703A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3CBD5350" wp14:editId="35B5A4DE">
                  <wp:extent cx="3498209" cy="1966823"/>
                  <wp:effectExtent l="0" t="0" r="7620" b="0"/>
                  <wp:docPr id="875447346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1866" cy="1974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6" w:type="dxa"/>
          </w:tcPr>
          <w:p w14:paraId="055C83C4" w14:textId="49A2F09F" w:rsidR="00FC703A" w:rsidRDefault="00FC703A" w:rsidP="00FC703A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5C48DC7A" wp14:editId="2D872C27">
                  <wp:extent cx="3489744" cy="1961973"/>
                  <wp:effectExtent l="0" t="0" r="0" b="635"/>
                  <wp:docPr id="727205461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9721" cy="1967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B1DB6A" w14:textId="77777777" w:rsidR="004126BF" w:rsidRPr="004126BF" w:rsidRDefault="004126BF" w:rsidP="004126BF">
      <w:pPr>
        <w:rPr>
          <w:lang w:val="es-ES"/>
        </w:rPr>
      </w:pPr>
    </w:p>
    <w:p w14:paraId="7DCCA946" w14:textId="77777777" w:rsidR="004126BF" w:rsidRPr="004126BF" w:rsidRDefault="004126BF" w:rsidP="004126BF">
      <w:pPr>
        <w:rPr>
          <w:lang w:val="es-ES"/>
        </w:rPr>
      </w:pPr>
    </w:p>
    <w:p w14:paraId="618F369B" w14:textId="77777777" w:rsidR="004126BF" w:rsidRPr="004126BF" w:rsidRDefault="004126BF" w:rsidP="004126BF">
      <w:pPr>
        <w:rPr>
          <w:lang w:val="es-ES"/>
        </w:rPr>
      </w:pPr>
    </w:p>
    <w:p w14:paraId="7038D031" w14:textId="77777777" w:rsidR="004126BF" w:rsidRPr="004126BF" w:rsidRDefault="004126BF" w:rsidP="004126BF">
      <w:pPr>
        <w:rPr>
          <w:lang w:val="es-ES"/>
        </w:rPr>
      </w:pPr>
    </w:p>
    <w:p w14:paraId="3053D216" w14:textId="77777777" w:rsidR="004126BF" w:rsidRPr="004126BF" w:rsidRDefault="004126BF" w:rsidP="004126BF">
      <w:pPr>
        <w:rPr>
          <w:lang w:val="es-ES"/>
        </w:rPr>
      </w:pPr>
    </w:p>
    <w:p w14:paraId="54DB4D26" w14:textId="77777777" w:rsidR="004126BF" w:rsidRPr="004126BF" w:rsidRDefault="004126BF" w:rsidP="004126BF">
      <w:pPr>
        <w:rPr>
          <w:lang w:val="es-ES"/>
        </w:rPr>
      </w:pPr>
    </w:p>
    <w:p w14:paraId="7364B6DE" w14:textId="577B901F" w:rsidR="00C9482D" w:rsidRDefault="00C9482D" w:rsidP="00FC703A">
      <w:pPr>
        <w:tabs>
          <w:tab w:val="left" w:pos="1255"/>
        </w:tabs>
        <w:rPr>
          <w:lang w:val="es-ES"/>
        </w:rPr>
      </w:pPr>
    </w:p>
    <w:tbl>
      <w:tblPr>
        <w:tblStyle w:val="Tablaconcuadrcula"/>
        <w:tblpPr w:leftFromText="141" w:rightFromText="141" w:vertAnchor="text" w:horzAnchor="margin" w:tblpXSpec="right" w:tblpY="678"/>
        <w:tblW w:w="0" w:type="auto"/>
        <w:tblLook w:val="04A0" w:firstRow="1" w:lastRow="0" w:firstColumn="1" w:lastColumn="0" w:noHBand="0" w:noVBand="1"/>
      </w:tblPr>
      <w:tblGrid>
        <w:gridCol w:w="5946"/>
        <w:gridCol w:w="5946"/>
      </w:tblGrid>
      <w:tr w:rsidR="00423BD1" w14:paraId="4DDD7CD8" w14:textId="77777777" w:rsidTr="00423BD1">
        <w:trPr>
          <w:trHeight w:val="422"/>
        </w:trPr>
        <w:tc>
          <w:tcPr>
            <w:tcW w:w="5946" w:type="dxa"/>
            <w:vAlign w:val="center"/>
          </w:tcPr>
          <w:p w14:paraId="1759D8B9" w14:textId="77777777" w:rsidR="00423BD1" w:rsidRPr="00FC703A" w:rsidRDefault="00423BD1" w:rsidP="00423BD1">
            <w:pPr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TRIANGULAR</w:t>
            </w:r>
          </w:p>
        </w:tc>
        <w:tc>
          <w:tcPr>
            <w:tcW w:w="5946" w:type="dxa"/>
            <w:vAlign w:val="center"/>
          </w:tcPr>
          <w:p w14:paraId="6CDBF89C" w14:textId="77777777" w:rsidR="00423BD1" w:rsidRPr="00FC703A" w:rsidRDefault="00423BD1" w:rsidP="00423BD1">
            <w:pPr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COSENO</w:t>
            </w:r>
          </w:p>
        </w:tc>
      </w:tr>
      <w:tr w:rsidR="00423BD1" w14:paraId="315C32B9" w14:textId="77777777" w:rsidTr="00423BD1">
        <w:trPr>
          <w:trHeight w:val="1391"/>
        </w:trPr>
        <w:tc>
          <w:tcPr>
            <w:tcW w:w="5946" w:type="dxa"/>
          </w:tcPr>
          <w:p w14:paraId="450B5431" w14:textId="77777777" w:rsidR="00423BD1" w:rsidRDefault="00423BD1" w:rsidP="00423BD1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3912B421" wp14:editId="1D95366C">
                  <wp:extent cx="3531765" cy="1985690"/>
                  <wp:effectExtent l="0" t="0" r="0" b="0"/>
                  <wp:docPr id="1581223847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1609" cy="1991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6" w:type="dxa"/>
          </w:tcPr>
          <w:p w14:paraId="5EA9C0F4" w14:textId="77777777" w:rsidR="00423BD1" w:rsidRDefault="00423BD1" w:rsidP="00423BD1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0559E50" wp14:editId="6FA704B4">
                  <wp:extent cx="3489325" cy="1961828"/>
                  <wp:effectExtent l="0" t="0" r="0" b="635"/>
                  <wp:docPr id="846332953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412" cy="1970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99DA34" w14:textId="77777777" w:rsidR="00C9482D" w:rsidRPr="00FC703A" w:rsidRDefault="00C9482D" w:rsidP="00FC703A">
      <w:pPr>
        <w:tabs>
          <w:tab w:val="left" w:pos="1255"/>
        </w:tabs>
        <w:rPr>
          <w:lang w:val="es-ES"/>
        </w:rPr>
      </w:pPr>
    </w:p>
    <w:sectPr w:rsidR="00C9482D" w:rsidRPr="00FC703A" w:rsidSect="00FE2789">
      <w:pgSz w:w="15840" w:h="12240" w:orient="landscape"/>
      <w:pgMar w:top="1080" w:right="1440" w:bottom="108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E86DC5"/>
    <w:multiLevelType w:val="hybridMultilevel"/>
    <w:tmpl w:val="D51C1B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250CDA"/>
    <w:multiLevelType w:val="hybridMultilevel"/>
    <w:tmpl w:val="7EC6DDB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BB54A6"/>
    <w:multiLevelType w:val="hybridMultilevel"/>
    <w:tmpl w:val="3C5886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4A398E"/>
    <w:multiLevelType w:val="hybridMultilevel"/>
    <w:tmpl w:val="CCA21AE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3E27C4"/>
    <w:multiLevelType w:val="hybridMultilevel"/>
    <w:tmpl w:val="2B2EE01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23558579">
    <w:abstractNumId w:val="1"/>
  </w:num>
  <w:num w:numId="2" w16cid:durableId="395511030">
    <w:abstractNumId w:val="4"/>
  </w:num>
  <w:num w:numId="3" w16cid:durableId="627976039">
    <w:abstractNumId w:val="3"/>
  </w:num>
  <w:num w:numId="4" w16cid:durableId="1722948023">
    <w:abstractNumId w:val="2"/>
  </w:num>
  <w:num w:numId="5" w16cid:durableId="1596671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04B"/>
    <w:rsid w:val="000B10FD"/>
    <w:rsid w:val="000C3BC3"/>
    <w:rsid w:val="00132B97"/>
    <w:rsid w:val="00206B88"/>
    <w:rsid w:val="002143B2"/>
    <w:rsid w:val="00245AFF"/>
    <w:rsid w:val="002D2DEF"/>
    <w:rsid w:val="003229E8"/>
    <w:rsid w:val="0034250B"/>
    <w:rsid w:val="00397BCC"/>
    <w:rsid w:val="004126BF"/>
    <w:rsid w:val="00423BD1"/>
    <w:rsid w:val="004A673D"/>
    <w:rsid w:val="004D4756"/>
    <w:rsid w:val="004E2C6B"/>
    <w:rsid w:val="00544250"/>
    <w:rsid w:val="005F705A"/>
    <w:rsid w:val="00637B77"/>
    <w:rsid w:val="0065704B"/>
    <w:rsid w:val="006961DC"/>
    <w:rsid w:val="006E6208"/>
    <w:rsid w:val="00741FF8"/>
    <w:rsid w:val="007706E1"/>
    <w:rsid w:val="008152C9"/>
    <w:rsid w:val="00870C00"/>
    <w:rsid w:val="008E13F9"/>
    <w:rsid w:val="00996457"/>
    <w:rsid w:val="009C261B"/>
    <w:rsid w:val="009C4983"/>
    <w:rsid w:val="009D4708"/>
    <w:rsid w:val="00A307A7"/>
    <w:rsid w:val="00A81994"/>
    <w:rsid w:val="00BB05DA"/>
    <w:rsid w:val="00C64E13"/>
    <w:rsid w:val="00C9482D"/>
    <w:rsid w:val="00D15C91"/>
    <w:rsid w:val="00D71EA5"/>
    <w:rsid w:val="00DA375C"/>
    <w:rsid w:val="00DF1B1E"/>
    <w:rsid w:val="00E37719"/>
    <w:rsid w:val="00EA6C8F"/>
    <w:rsid w:val="00F25248"/>
    <w:rsid w:val="00F844A2"/>
    <w:rsid w:val="00FC703A"/>
    <w:rsid w:val="00FE2789"/>
    <w:rsid w:val="00FF3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CC1944"/>
  <w15:chartTrackingRefBased/>
  <w15:docId w15:val="{32055D89-A3EA-4BB3-BFBB-379FC03C3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673D"/>
  </w:style>
  <w:style w:type="paragraph" w:styleId="Ttulo1">
    <w:name w:val="heading 1"/>
    <w:basedOn w:val="Normal"/>
    <w:next w:val="Normal"/>
    <w:link w:val="Ttulo1Car"/>
    <w:uiPriority w:val="9"/>
    <w:qFormat/>
    <w:rsid w:val="006570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570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570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570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570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570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570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570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570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570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570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570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5704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5704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5704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5704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5704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5704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570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570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570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570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570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5704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5704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5704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570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5704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5704B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9C49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EA6C8F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6E620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1175</TotalTime>
  <Pages>8</Pages>
  <Words>696</Words>
  <Characters>3834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NOHELIA AGUDELO</dc:creator>
  <cp:keywords/>
  <dc:description/>
  <cp:lastModifiedBy>NOHELIA AGUDELO</cp:lastModifiedBy>
  <cp:revision>9</cp:revision>
  <dcterms:created xsi:type="dcterms:W3CDTF">2025-05-01T20:37:00Z</dcterms:created>
  <dcterms:modified xsi:type="dcterms:W3CDTF">2025-05-24T13:16:00Z</dcterms:modified>
</cp:coreProperties>
</file>