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B1A" w:rsidRDefault="00A21A30" w:rsidP="00A21A30">
      <w:pPr>
        <w:pBdr>
          <w:top w:val="single" w:sz="4" w:space="1" w:color="auto"/>
          <w:left w:val="single" w:sz="4" w:space="4" w:color="auto"/>
          <w:bottom w:val="single" w:sz="4" w:space="1" w:color="auto"/>
          <w:right w:val="single" w:sz="4" w:space="4" w:color="auto"/>
        </w:pBdr>
        <w:jc w:val="center"/>
        <w:rPr>
          <w:rFonts w:ascii="Century Gothic" w:hAnsi="Century Gothic"/>
          <w:sz w:val="28"/>
          <w:szCs w:val="24"/>
        </w:rPr>
      </w:pPr>
      <w:r w:rsidRPr="00E1796B">
        <w:rPr>
          <w:rFonts w:ascii="Century Gothic" w:hAnsi="Century Gothic"/>
          <w:sz w:val="28"/>
          <w:szCs w:val="24"/>
        </w:rPr>
        <w:t>Instituto Tecnológico de Chihuahua 2. Ingeniería Informática.</w:t>
      </w:r>
      <w:r>
        <w:rPr>
          <w:rFonts w:ascii="Century Gothic" w:hAnsi="Century Gothic"/>
          <w:sz w:val="28"/>
          <w:szCs w:val="24"/>
        </w:rPr>
        <w:t xml:space="preserve"> Programación en Ambiente Cliente/Servidor. </w:t>
      </w:r>
      <w:r w:rsidR="00EF2B3C">
        <w:rPr>
          <w:rFonts w:ascii="Century Gothic" w:hAnsi="Century Gothic"/>
          <w:b/>
          <w:sz w:val="28"/>
          <w:szCs w:val="24"/>
        </w:rPr>
        <w:t>Conceptos Básicos de Unidad 3 y 4.</w:t>
      </w:r>
      <w:r w:rsidRPr="00A21A30">
        <w:rPr>
          <w:rFonts w:ascii="Century Gothic" w:hAnsi="Century Gothic"/>
          <w:b/>
          <w:sz w:val="28"/>
          <w:szCs w:val="24"/>
        </w:rPr>
        <w:t xml:space="preserve"> </w:t>
      </w:r>
      <w:r w:rsidR="00440B1A" w:rsidRPr="000A0090">
        <w:rPr>
          <w:rFonts w:ascii="Century Gothic" w:hAnsi="Century Gothic"/>
          <w:sz w:val="28"/>
          <w:szCs w:val="24"/>
        </w:rPr>
        <w:t>Presenta:</w:t>
      </w:r>
      <w:r w:rsidR="00440B1A" w:rsidRPr="00E1796B">
        <w:rPr>
          <w:rFonts w:ascii="Century Gothic" w:hAnsi="Century Gothic"/>
          <w:sz w:val="28"/>
          <w:szCs w:val="24"/>
        </w:rPr>
        <w:t xml:space="preserve"> Nohemí Berenice Varela González, 13550649.</w:t>
      </w:r>
      <w:r w:rsidR="00440B1A">
        <w:rPr>
          <w:rFonts w:ascii="Century Gothic" w:hAnsi="Century Gothic"/>
          <w:sz w:val="28"/>
          <w:szCs w:val="24"/>
        </w:rPr>
        <w:t xml:space="preserve"> </w:t>
      </w:r>
      <w:r w:rsidR="00EF2B3C">
        <w:rPr>
          <w:rFonts w:ascii="Century Gothic" w:hAnsi="Century Gothic"/>
          <w:sz w:val="28"/>
          <w:szCs w:val="24"/>
        </w:rPr>
        <w:t>24</w:t>
      </w:r>
      <w:r w:rsidR="00440B1A" w:rsidRPr="00E1796B">
        <w:rPr>
          <w:rFonts w:ascii="Century Gothic" w:hAnsi="Century Gothic"/>
          <w:sz w:val="28"/>
          <w:szCs w:val="24"/>
        </w:rPr>
        <w:t>/</w:t>
      </w:r>
      <w:r w:rsidR="00EF2B3C">
        <w:rPr>
          <w:rFonts w:ascii="Century Gothic" w:hAnsi="Century Gothic"/>
          <w:sz w:val="28"/>
          <w:szCs w:val="24"/>
        </w:rPr>
        <w:t>1</w:t>
      </w:r>
      <w:r w:rsidR="00440B1A" w:rsidRPr="00E1796B">
        <w:rPr>
          <w:rFonts w:ascii="Century Gothic" w:hAnsi="Century Gothic"/>
          <w:sz w:val="28"/>
          <w:szCs w:val="24"/>
        </w:rPr>
        <w:t>0/17</w:t>
      </w:r>
      <w:r w:rsidR="00440B1A">
        <w:rPr>
          <w:rFonts w:ascii="Century Gothic" w:hAnsi="Century Gothic"/>
          <w:sz w:val="28"/>
          <w:szCs w:val="24"/>
        </w:rPr>
        <w:t>.</w:t>
      </w:r>
    </w:p>
    <w:p w:rsidR="00440B1A" w:rsidRDefault="00440B1A" w:rsidP="00871620">
      <w:pPr>
        <w:jc w:val="center"/>
        <w:rPr>
          <w:rFonts w:ascii="Century Gothic" w:hAnsi="Century Gothic"/>
          <w:sz w:val="24"/>
          <w:szCs w:val="24"/>
        </w:rPr>
      </w:pP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t>¿Qué es io.js?</w:t>
      </w:r>
    </w:p>
    <w:p w:rsidR="006E7C0E" w:rsidRPr="00F376CD" w:rsidRDefault="006E7C0E" w:rsidP="00F376CD">
      <w:pPr>
        <w:jc w:val="both"/>
        <w:rPr>
          <w:rFonts w:ascii="Century Gothic" w:hAnsi="Century Gothic"/>
          <w:sz w:val="24"/>
          <w:szCs w:val="24"/>
        </w:rPr>
      </w:pPr>
      <w:r w:rsidRPr="00F376CD">
        <w:rPr>
          <w:rFonts w:ascii="Century Gothic" w:hAnsi="Century Gothic"/>
          <w:sz w:val="24"/>
          <w:szCs w:val="24"/>
        </w:rPr>
        <w:t>io.js es una plataforma de JavaScript construida sobre el </w:t>
      </w:r>
      <w:proofErr w:type="spellStart"/>
      <w:r w:rsidRPr="00F376CD">
        <w:rPr>
          <w:rFonts w:ascii="Century Gothic" w:hAnsi="Century Gothic"/>
          <w:sz w:val="24"/>
          <w:szCs w:val="24"/>
        </w:rPr>
        <w:t>runtime</w:t>
      </w:r>
      <w:proofErr w:type="spellEnd"/>
      <w:r w:rsidRPr="00F376CD">
        <w:rPr>
          <w:rFonts w:ascii="Century Gothic" w:hAnsi="Century Gothic"/>
          <w:sz w:val="24"/>
          <w:szCs w:val="24"/>
        </w:rPr>
        <w:t xml:space="preserve"> V8 de </w:t>
      </w:r>
      <w:proofErr w:type="spellStart"/>
      <w:r w:rsidRPr="00F376CD">
        <w:rPr>
          <w:rFonts w:ascii="Century Gothic" w:hAnsi="Century Gothic"/>
          <w:sz w:val="24"/>
          <w:szCs w:val="24"/>
        </w:rPr>
        <w:t>Chrome</w:t>
      </w:r>
      <w:proofErr w:type="spellEnd"/>
      <w:r w:rsidRPr="00F376CD">
        <w:rPr>
          <w:rFonts w:ascii="Century Gothic" w:hAnsi="Century Gothic"/>
          <w:sz w:val="24"/>
          <w:szCs w:val="24"/>
        </w:rPr>
        <w:t xml:space="preserve">. El proyecto inició como un </w:t>
      </w:r>
      <w:proofErr w:type="spellStart"/>
      <w:r w:rsidRPr="00F376CD">
        <w:rPr>
          <w:rFonts w:ascii="Century Gothic" w:hAnsi="Century Gothic"/>
          <w:sz w:val="24"/>
          <w:szCs w:val="24"/>
        </w:rPr>
        <w:t>fork</w:t>
      </w:r>
      <w:proofErr w:type="spellEnd"/>
      <w:r w:rsidRPr="00F376CD">
        <w:rPr>
          <w:rFonts w:ascii="Century Gothic" w:hAnsi="Century Gothic"/>
          <w:sz w:val="24"/>
          <w:szCs w:val="24"/>
        </w:rPr>
        <w:t xml:space="preserve"> de Node.js™ de </w:t>
      </w:r>
      <w:proofErr w:type="spellStart"/>
      <w:r w:rsidRPr="00F376CD">
        <w:rPr>
          <w:rFonts w:ascii="Century Gothic" w:hAnsi="Century Gothic"/>
          <w:sz w:val="24"/>
          <w:szCs w:val="24"/>
        </w:rPr>
        <w:t>Joyent</w:t>
      </w:r>
      <w:proofErr w:type="spellEnd"/>
      <w:r w:rsidRPr="00F376CD">
        <w:rPr>
          <w:rFonts w:ascii="Century Gothic" w:hAnsi="Century Gothic"/>
          <w:sz w:val="24"/>
          <w:szCs w:val="24"/>
        </w:rPr>
        <w:t> y es totalmente compatible con </w:t>
      </w:r>
      <w:proofErr w:type="spellStart"/>
      <w:r w:rsidRPr="00F376CD">
        <w:rPr>
          <w:rFonts w:ascii="Century Gothic" w:hAnsi="Century Gothic"/>
          <w:sz w:val="24"/>
          <w:szCs w:val="24"/>
        </w:rPr>
        <w:t>npm</w:t>
      </w:r>
      <w:proofErr w:type="spellEnd"/>
      <w:r w:rsidRPr="00F376CD">
        <w:rPr>
          <w:rFonts w:ascii="Century Gothic" w:hAnsi="Century Gothic"/>
          <w:sz w:val="24"/>
          <w:szCs w:val="24"/>
        </w:rPr>
        <w:t>.</w:t>
      </w: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t xml:space="preserve">¿Qué es </w:t>
      </w:r>
      <w:proofErr w:type="spellStart"/>
      <w:r w:rsidR="008D485C" w:rsidRPr="008D485C">
        <w:rPr>
          <w:rFonts w:ascii="Century Gothic" w:hAnsi="Century Gothic"/>
          <w:sz w:val="24"/>
          <w:szCs w:val="24"/>
        </w:rPr>
        <w:t>Hap</w:t>
      </w:r>
      <w:r w:rsidR="000157AD">
        <w:rPr>
          <w:rFonts w:ascii="Century Gothic" w:hAnsi="Century Gothic"/>
          <w:sz w:val="24"/>
          <w:szCs w:val="24"/>
        </w:rPr>
        <w:t>i</w:t>
      </w:r>
      <w:proofErr w:type="spellEnd"/>
      <w:r w:rsidR="008D485C" w:rsidRPr="008D485C">
        <w:rPr>
          <w:rFonts w:ascii="Century Gothic" w:hAnsi="Century Gothic"/>
          <w:sz w:val="24"/>
          <w:szCs w:val="24"/>
        </w:rPr>
        <w:t xml:space="preserve"> JS</w:t>
      </w:r>
      <w:r>
        <w:rPr>
          <w:rFonts w:ascii="Century Gothic" w:hAnsi="Century Gothic"/>
          <w:sz w:val="24"/>
          <w:szCs w:val="24"/>
        </w:rPr>
        <w:t>?</w:t>
      </w:r>
    </w:p>
    <w:p w:rsidR="000157AD" w:rsidRPr="000157AD" w:rsidRDefault="000157AD" w:rsidP="000157AD">
      <w:pPr>
        <w:jc w:val="both"/>
        <w:rPr>
          <w:rFonts w:ascii="Century Gothic" w:hAnsi="Century Gothic"/>
          <w:sz w:val="24"/>
          <w:szCs w:val="24"/>
        </w:rPr>
      </w:pPr>
      <w:r w:rsidRPr="000157AD">
        <w:rPr>
          <w:rFonts w:ascii="Century Gothic" w:hAnsi="Century Gothic"/>
          <w:sz w:val="24"/>
          <w:szCs w:val="24"/>
        </w:rPr>
        <w:t>Un marco rico para construir aplicaciones y servicios</w:t>
      </w:r>
    </w:p>
    <w:p w:rsidR="000157AD" w:rsidRPr="000157AD" w:rsidRDefault="000157AD" w:rsidP="000157AD">
      <w:pPr>
        <w:jc w:val="both"/>
        <w:rPr>
          <w:rFonts w:ascii="Century Gothic" w:hAnsi="Century Gothic"/>
          <w:sz w:val="24"/>
          <w:szCs w:val="24"/>
        </w:rPr>
      </w:pPr>
      <w:proofErr w:type="spellStart"/>
      <w:r w:rsidRPr="000157AD">
        <w:rPr>
          <w:rFonts w:ascii="Century Gothic" w:hAnsi="Century Gothic"/>
          <w:sz w:val="24"/>
          <w:szCs w:val="24"/>
        </w:rPr>
        <w:t>Hapi</w:t>
      </w:r>
      <w:proofErr w:type="spellEnd"/>
      <w:r w:rsidRPr="000157AD">
        <w:rPr>
          <w:rFonts w:ascii="Century Gothic" w:hAnsi="Century Gothic"/>
          <w:sz w:val="24"/>
          <w:szCs w:val="24"/>
        </w:rPr>
        <w:t xml:space="preserve"> permite a los desarrolladores centrarse en escribir lógica de aplicación reutilizable en lugar de perder tiempo construyendo infraestructura.</w:t>
      </w: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t>¿</w:t>
      </w:r>
      <w:r w:rsidRPr="008D485C">
        <w:rPr>
          <w:rFonts w:ascii="Century Gothic" w:hAnsi="Century Gothic"/>
          <w:sz w:val="24"/>
          <w:szCs w:val="24"/>
        </w:rPr>
        <w:t>Cuál</w:t>
      </w:r>
      <w:r w:rsidR="008D485C" w:rsidRPr="008D485C">
        <w:rPr>
          <w:rFonts w:ascii="Century Gothic" w:hAnsi="Century Gothic"/>
          <w:sz w:val="24"/>
          <w:szCs w:val="24"/>
        </w:rPr>
        <w:t xml:space="preserve"> es la difer</w:t>
      </w:r>
      <w:r w:rsidR="000157AD">
        <w:rPr>
          <w:rFonts w:ascii="Century Gothic" w:hAnsi="Century Gothic"/>
          <w:sz w:val="24"/>
          <w:szCs w:val="24"/>
        </w:rPr>
        <w:t xml:space="preserve">encia entre </w:t>
      </w:r>
      <w:proofErr w:type="spellStart"/>
      <w:r w:rsidR="000157AD">
        <w:rPr>
          <w:rFonts w:ascii="Century Gothic" w:hAnsi="Century Gothic"/>
          <w:sz w:val="24"/>
          <w:szCs w:val="24"/>
        </w:rPr>
        <w:t>hapiJS</w:t>
      </w:r>
      <w:proofErr w:type="spellEnd"/>
      <w:r>
        <w:rPr>
          <w:rFonts w:ascii="Century Gothic" w:hAnsi="Century Gothic"/>
          <w:sz w:val="24"/>
          <w:szCs w:val="24"/>
        </w:rPr>
        <w:t xml:space="preserve">, </w:t>
      </w:r>
      <w:proofErr w:type="spellStart"/>
      <w:r>
        <w:rPr>
          <w:rFonts w:ascii="Century Gothic" w:hAnsi="Century Gothic"/>
          <w:sz w:val="24"/>
          <w:szCs w:val="24"/>
        </w:rPr>
        <w:t>io</w:t>
      </w:r>
      <w:r w:rsidR="000157AD">
        <w:rPr>
          <w:rFonts w:ascii="Century Gothic" w:hAnsi="Century Gothic"/>
          <w:sz w:val="24"/>
          <w:szCs w:val="24"/>
        </w:rPr>
        <w:t>JS</w:t>
      </w:r>
      <w:proofErr w:type="spellEnd"/>
      <w:r>
        <w:rPr>
          <w:rFonts w:ascii="Century Gothic" w:hAnsi="Century Gothic"/>
          <w:sz w:val="24"/>
          <w:szCs w:val="24"/>
        </w:rPr>
        <w:t xml:space="preserve"> y </w:t>
      </w:r>
      <w:proofErr w:type="spellStart"/>
      <w:r>
        <w:rPr>
          <w:rFonts w:ascii="Century Gothic" w:hAnsi="Century Gothic"/>
          <w:sz w:val="24"/>
          <w:szCs w:val="24"/>
        </w:rPr>
        <w:t>express</w:t>
      </w:r>
      <w:r w:rsidR="000157AD">
        <w:rPr>
          <w:rFonts w:ascii="Century Gothic" w:hAnsi="Century Gothic"/>
          <w:sz w:val="24"/>
          <w:szCs w:val="24"/>
        </w:rPr>
        <w:t>JS</w:t>
      </w:r>
      <w:proofErr w:type="spellEnd"/>
      <w:r>
        <w:rPr>
          <w:rFonts w:ascii="Century Gothic" w:hAnsi="Century Gothic"/>
          <w:sz w:val="24"/>
          <w:szCs w:val="24"/>
        </w:rPr>
        <w:t>?</w:t>
      </w:r>
    </w:p>
    <w:tbl>
      <w:tblPr>
        <w:tblStyle w:val="TableGrid"/>
        <w:tblW w:w="0" w:type="auto"/>
        <w:tblLook w:val="04A0" w:firstRow="1" w:lastRow="0" w:firstColumn="1" w:lastColumn="0" w:noHBand="0" w:noVBand="1"/>
      </w:tblPr>
      <w:tblGrid>
        <w:gridCol w:w="2902"/>
        <w:gridCol w:w="3246"/>
        <w:gridCol w:w="2906"/>
      </w:tblGrid>
      <w:tr w:rsidR="007F5D9C" w:rsidTr="007F5D9C">
        <w:tc>
          <w:tcPr>
            <w:tcW w:w="2942" w:type="dxa"/>
          </w:tcPr>
          <w:p w:rsidR="007F5D9C" w:rsidRDefault="007F5D9C" w:rsidP="00346D30">
            <w:pPr>
              <w:jc w:val="center"/>
              <w:rPr>
                <w:rFonts w:ascii="Century Gothic" w:hAnsi="Century Gothic"/>
                <w:sz w:val="24"/>
                <w:szCs w:val="24"/>
              </w:rPr>
            </w:pPr>
            <w:proofErr w:type="spellStart"/>
            <w:r>
              <w:rPr>
                <w:rFonts w:ascii="Century Gothic" w:hAnsi="Century Gothic"/>
                <w:sz w:val="24"/>
                <w:szCs w:val="24"/>
              </w:rPr>
              <w:t>Hapi</w:t>
            </w:r>
            <w:proofErr w:type="spellEnd"/>
            <w:r>
              <w:rPr>
                <w:rFonts w:ascii="Century Gothic" w:hAnsi="Century Gothic"/>
                <w:sz w:val="24"/>
                <w:szCs w:val="24"/>
              </w:rPr>
              <w:t xml:space="preserve"> JS</w:t>
            </w:r>
          </w:p>
        </w:tc>
        <w:tc>
          <w:tcPr>
            <w:tcW w:w="2943" w:type="dxa"/>
          </w:tcPr>
          <w:p w:rsidR="007F5D9C" w:rsidRDefault="007F5D9C" w:rsidP="00346D30">
            <w:pPr>
              <w:jc w:val="center"/>
              <w:rPr>
                <w:rFonts w:ascii="Century Gothic" w:hAnsi="Century Gothic"/>
                <w:sz w:val="24"/>
                <w:szCs w:val="24"/>
              </w:rPr>
            </w:pPr>
            <w:proofErr w:type="spellStart"/>
            <w:r>
              <w:rPr>
                <w:rFonts w:ascii="Century Gothic" w:hAnsi="Century Gothic"/>
                <w:sz w:val="24"/>
                <w:szCs w:val="24"/>
              </w:rPr>
              <w:t>Io</w:t>
            </w:r>
            <w:proofErr w:type="spellEnd"/>
            <w:r>
              <w:rPr>
                <w:rFonts w:ascii="Century Gothic" w:hAnsi="Century Gothic"/>
                <w:sz w:val="24"/>
                <w:szCs w:val="24"/>
              </w:rPr>
              <w:t xml:space="preserve"> JS</w:t>
            </w:r>
          </w:p>
        </w:tc>
        <w:tc>
          <w:tcPr>
            <w:tcW w:w="2943" w:type="dxa"/>
          </w:tcPr>
          <w:p w:rsidR="007F5D9C" w:rsidRDefault="007F5D9C" w:rsidP="00346D30">
            <w:pPr>
              <w:jc w:val="center"/>
              <w:rPr>
                <w:rFonts w:ascii="Century Gothic" w:hAnsi="Century Gothic"/>
                <w:sz w:val="24"/>
                <w:szCs w:val="24"/>
              </w:rPr>
            </w:pPr>
            <w:r>
              <w:rPr>
                <w:rFonts w:ascii="Century Gothic" w:hAnsi="Century Gothic"/>
                <w:sz w:val="24"/>
                <w:szCs w:val="24"/>
              </w:rPr>
              <w:t>Express JS</w:t>
            </w:r>
          </w:p>
        </w:tc>
      </w:tr>
      <w:tr w:rsidR="007F5D9C" w:rsidTr="007F5D9C">
        <w:tc>
          <w:tcPr>
            <w:tcW w:w="2942" w:type="dxa"/>
          </w:tcPr>
          <w:p w:rsidR="007F5D9C" w:rsidRPr="005C5E31" w:rsidRDefault="007F5D9C" w:rsidP="00346D30">
            <w:pPr>
              <w:jc w:val="center"/>
              <w:rPr>
                <w:rFonts w:ascii="Century Gothic" w:hAnsi="Century Gothic"/>
                <w:sz w:val="23"/>
                <w:szCs w:val="23"/>
              </w:rPr>
            </w:pPr>
            <w:proofErr w:type="spellStart"/>
            <w:r w:rsidRPr="005C5E31">
              <w:rPr>
                <w:rFonts w:ascii="Century Gothic" w:hAnsi="Century Gothic"/>
                <w:sz w:val="23"/>
                <w:szCs w:val="23"/>
              </w:rPr>
              <w:t>Hapi</w:t>
            </w:r>
            <w:proofErr w:type="spellEnd"/>
            <w:r w:rsidRPr="005C5E31">
              <w:rPr>
                <w:rFonts w:ascii="Century Gothic" w:hAnsi="Century Gothic"/>
                <w:sz w:val="23"/>
                <w:szCs w:val="23"/>
              </w:rPr>
              <w:t xml:space="preserve"> es un marco rico en características que favorece la configuración sobre el código e intenta abarcar un amplio rango de casos de uso listos para usar. Originalmente fue creado por un miembro de </w:t>
            </w:r>
            <w:proofErr w:type="spellStart"/>
            <w:r w:rsidRPr="005C5E31">
              <w:rPr>
                <w:rFonts w:ascii="Century Gothic" w:hAnsi="Century Gothic"/>
                <w:sz w:val="23"/>
                <w:szCs w:val="23"/>
              </w:rPr>
              <w:t>WalmartLabs</w:t>
            </w:r>
            <w:proofErr w:type="spellEnd"/>
            <w:r w:rsidRPr="005C5E31">
              <w:rPr>
                <w:rFonts w:ascii="Century Gothic" w:hAnsi="Century Gothic"/>
                <w:sz w:val="23"/>
                <w:szCs w:val="23"/>
              </w:rPr>
              <w:t>, y está destinado a equipos grandes y grandes proyectos. Debido a esto, puede ser un poco repetitivo para proyectos pequeños.</w:t>
            </w:r>
          </w:p>
          <w:p w:rsidR="007F5D9C" w:rsidRPr="005C5E31" w:rsidRDefault="007F5D9C" w:rsidP="00346D30">
            <w:pPr>
              <w:jc w:val="center"/>
              <w:rPr>
                <w:rFonts w:ascii="Century Gothic" w:hAnsi="Century Gothic"/>
                <w:sz w:val="23"/>
                <w:szCs w:val="23"/>
              </w:rPr>
            </w:pPr>
          </w:p>
        </w:tc>
        <w:tc>
          <w:tcPr>
            <w:tcW w:w="2943" w:type="dxa"/>
          </w:tcPr>
          <w:p w:rsidR="007F5D9C" w:rsidRPr="005C5E31" w:rsidRDefault="00346D30" w:rsidP="00346D30">
            <w:pPr>
              <w:jc w:val="center"/>
              <w:rPr>
                <w:sz w:val="23"/>
                <w:szCs w:val="23"/>
              </w:rPr>
            </w:pPr>
            <w:r w:rsidRPr="005C5E31">
              <w:rPr>
                <w:rFonts w:ascii="Century Gothic" w:hAnsi="Century Gothic"/>
                <w:sz w:val="23"/>
                <w:szCs w:val="23"/>
              </w:rPr>
              <w:t xml:space="preserve">io.js es un esfuerzo para proveer ciclos de lanzamiento más rápidos y más predecibles. Actualmente converge con la última versión del lenguaje, mejoras en la API y el rendimiento de V8 mientras que también mantiene actualizadas </w:t>
            </w:r>
            <w:proofErr w:type="spellStart"/>
            <w:r w:rsidRPr="005C5E31">
              <w:rPr>
                <w:rFonts w:ascii="Century Gothic" w:hAnsi="Century Gothic"/>
                <w:sz w:val="23"/>
                <w:szCs w:val="23"/>
              </w:rPr>
              <w:t>libuv</w:t>
            </w:r>
            <w:proofErr w:type="spellEnd"/>
            <w:r w:rsidRPr="005C5E31">
              <w:rPr>
                <w:rFonts w:ascii="Century Gothic" w:hAnsi="Century Gothic"/>
                <w:sz w:val="23"/>
                <w:szCs w:val="23"/>
              </w:rPr>
              <w:t xml:space="preserve"> y otras librerías base.</w:t>
            </w:r>
          </w:p>
        </w:tc>
        <w:tc>
          <w:tcPr>
            <w:tcW w:w="2943" w:type="dxa"/>
          </w:tcPr>
          <w:p w:rsidR="007F5D9C" w:rsidRPr="005C5E31" w:rsidRDefault="007F5D9C" w:rsidP="005C5E31">
            <w:pPr>
              <w:jc w:val="center"/>
              <w:rPr>
                <w:rFonts w:ascii="Century Gothic" w:hAnsi="Century Gothic"/>
                <w:sz w:val="23"/>
                <w:szCs w:val="23"/>
              </w:rPr>
            </w:pPr>
            <w:r w:rsidRPr="005C5E31">
              <w:rPr>
                <w:rFonts w:ascii="Century Gothic" w:hAnsi="Century Gothic"/>
                <w:sz w:val="23"/>
                <w:szCs w:val="23"/>
              </w:rPr>
              <w:t xml:space="preserve">Express es un </w:t>
            </w:r>
            <w:proofErr w:type="spellStart"/>
            <w:r w:rsidRPr="005C5E31">
              <w:rPr>
                <w:rFonts w:ascii="Century Gothic" w:hAnsi="Century Gothic"/>
                <w:sz w:val="23"/>
                <w:szCs w:val="23"/>
              </w:rPr>
              <w:t>framework</w:t>
            </w:r>
            <w:proofErr w:type="spellEnd"/>
            <w:r w:rsidRPr="005C5E31">
              <w:rPr>
                <w:rFonts w:ascii="Century Gothic" w:hAnsi="Century Gothic"/>
                <w:sz w:val="23"/>
                <w:szCs w:val="23"/>
              </w:rPr>
              <w:t xml:space="preserve"> de aplicaciones web centrado en el código que tiene como objetivo proporcionar a los desarrolladores un conjunto de herramientas simple, de rendimiento y no ionizado para crear servidores de aplicaciones web. La API se mantiene liviana y mantiene un alto grado de consistencia con la API central de </w:t>
            </w:r>
            <w:proofErr w:type="spellStart"/>
            <w:r w:rsidRPr="005C5E31">
              <w:rPr>
                <w:rFonts w:ascii="Century Gothic" w:hAnsi="Century Gothic"/>
                <w:sz w:val="23"/>
                <w:szCs w:val="23"/>
              </w:rPr>
              <w:t>NodeJS</w:t>
            </w:r>
            <w:proofErr w:type="spellEnd"/>
            <w:r w:rsidRPr="005C5E31">
              <w:rPr>
                <w:rFonts w:ascii="Century Gothic" w:hAnsi="Century Gothic"/>
                <w:sz w:val="23"/>
                <w:szCs w:val="23"/>
              </w:rPr>
              <w:t>. Debido a su naturaleza minimalista, muchas tareas comunes requieren módulos externos.</w:t>
            </w:r>
          </w:p>
        </w:tc>
      </w:tr>
      <w:tr w:rsidR="007F5D9C" w:rsidTr="007F5D9C">
        <w:tc>
          <w:tcPr>
            <w:tcW w:w="2942" w:type="dxa"/>
          </w:tcPr>
          <w:p w:rsidR="007F5D9C" w:rsidRPr="005C5E31" w:rsidRDefault="007F5D9C" w:rsidP="00346D30">
            <w:pPr>
              <w:jc w:val="center"/>
              <w:rPr>
                <w:rFonts w:ascii="Century Gothic" w:hAnsi="Century Gothic"/>
                <w:sz w:val="23"/>
                <w:szCs w:val="23"/>
              </w:rPr>
            </w:pPr>
            <w:r w:rsidRPr="005C5E31">
              <w:rPr>
                <w:rFonts w:ascii="Century Gothic" w:hAnsi="Century Gothic"/>
                <w:sz w:val="23"/>
                <w:szCs w:val="23"/>
              </w:rPr>
              <w:t xml:space="preserve">Mientras que </w:t>
            </w:r>
            <w:proofErr w:type="spellStart"/>
            <w:r w:rsidRPr="005C5E31">
              <w:rPr>
                <w:rFonts w:ascii="Century Gothic" w:hAnsi="Century Gothic"/>
                <w:sz w:val="23"/>
                <w:szCs w:val="23"/>
              </w:rPr>
              <w:t>Hapi</w:t>
            </w:r>
            <w:proofErr w:type="spellEnd"/>
            <w:r w:rsidRPr="005C5E31">
              <w:rPr>
                <w:rFonts w:ascii="Century Gothic" w:hAnsi="Century Gothic"/>
                <w:sz w:val="23"/>
                <w:szCs w:val="23"/>
              </w:rPr>
              <w:t xml:space="preserve"> es </w:t>
            </w:r>
            <w:r w:rsidRPr="005C5E31">
              <w:rPr>
                <w:rFonts w:ascii="Century Gothic" w:hAnsi="Century Gothic"/>
                <w:sz w:val="23"/>
                <w:szCs w:val="23"/>
              </w:rPr>
              <w:lastRenderedPageBreak/>
              <w:t>menos utilizado y ligeramente más nuevo que Express (</w:t>
            </w:r>
            <w:proofErr w:type="spellStart"/>
            <w:r w:rsidRPr="005C5E31">
              <w:rPr>
                <w:rFonts w:ascii="Century Gothic" w:hAnsi="Century Gothic"/>
                <w:sz w:val="23"/>
                <w:szCs w:val="23"/>
              </w:rPr>
              <w:t>Hapi</w:t>
            </w:r>
            <w:proofErr w:type="spellEnd"/>
            <w:r w:rsidRPr="005C5E31">
              <w:rPr>
                <w:rFonts w:ascii="Century Gothic" w:hAnsi="Century Gothic"/>
                <w:sz w:val="23"/>
                <w:szCs w:val="23"/>
              </w:rPr>
              <w:t xml:space="preserve"> comenzó su desarrollo en 2011), </w:t>
            </w:r>
            <w:proofErr w:type="spellStart"/>
            <w:r w:rsidRPr="005C5E31">
              <w:rPr>
                <w:rFonts w:ascii="Century Gothic" w:hAnsi="Century Gothic"/>
                <w:sz w:val="23"/>
                <w:szCs w:val="23"/>
              </w:rPr>
              <w:t>Hapi</w:t>
            </w:r>
            <w:proofErr w:type="spellEnd"/>
            <w:r w:rsidRPr="005C5E31">
              <w:rPr>
                <w:rFonts w:ascii="Century Gothic" w:hAnsi="Century Gothic"/>
                <w:sz w:val="23"/>
                <w:szCs w:val="23"/>
              </w:rPr>
              <w:t xml:space="preserve"> es utilizado por una variedad de grandes compañías como </w:t>
            </w:r>
            <w:proofErr w:type="spellStart"/>
            <w:r w:rsidRPr="005C5E31">
              <w:rPr>
                <w:rFonts w:ascii="Century Gothic" w:hAnsi="Century Gothic"/>
                <w:sz w:val="23"/>
                <w:szCs w:val="23"/>
              </w:rPr>
              <w:t>Walmart</w:t>
            </w:r>
            <w:proofErr w:type="spellEnd"/>
            <w:r w:rsidRPr="005C5E31">
              <w:rPr>
                <w:rFonts w:ascii="Century Gothic" w:hAnsi="Century Gothic"/>
                <w:sz w:val="23"/>
                <w:szCs w:val="23"/>
              </w:rPr>
              <w:t xml:space="preserve">, Disney y </w:t>
            </w:r>
            <w:proofErr w:type="spellStart"/>
            <w:r w:rsidRPr="005C5E31">
              <w:rPr>
                <w:rFonts w:ascii="Century Gothic" w:hAnsi="Century Gothic"/>
                <w:sz w:val="23"/>
                <w:szCs w:val="23"/>
              </w:rPr>
              <w:t>Macy's</w:t>
            </w:r>
            <w:proofErr w:type="spellEnd"/>
            <w:r w:rsidRPr="005C5E31">
              <w:rPr>
                <w:rFonts w:ascii="Century Gothic" w:hAnsi="Century Gothic"/>
                <w:sz w:val="23"/>
                <w:szCs w:val="23"/>
              </w:rPr>
              <w:t>.</w:t>
            </w:r>
          </w:p>
          <w:p w:rsidR="007F5D9C" w:rsidRPr="005C5E31" w:rsidRDefault="007F5D9C" w:rsidP="00346D30">
            <w:pPr>
              <w:jc w:val="center"/>
              <w:rPr>
                <w:rFonts w:ascii="Century Gothic" w:hAnsi="Century Gothic"/>
                <w:sz w:val="23"/>
                <w:szCs w:val="23"/>
              </w:rPr>
            </w:pPr>
          </w:p>
        </w:tc>
        <w:tc>
          <w:tcPr>
            <w:tcW w:w="2943" w:type="dxa"/>
          </w:tcPr>
          <w:p w:rsidR="00346D30" w:rsidRPr="005C5E31" w:rsidRDefault="00346D30" w:rsidP="00346D30">
            <w:pPr>
              <w:jc w:val="center"/>
              <w:rPr>
                <w:rFonts w:ascii="Century Gothic" w:hAnsi="Century Gothic"/>
                <w:sz w:val="23"/>
                <w:szCs w:val="23"/>
              </w:rPr>
            </w:pPr>
            <w:r w:rsidRPr="005C5E31">
              <w:rPr>
                <w:rFonts w:ascii="Century Gothic" w:hAnsi="Century Gothic"/>
                <w:sz w:val="23"/>
                <w:szCs w:val="23"/>
              </w:rPr>
              <w:lastRenderedPageBreak/>
              <w:t xml:space="preserve">io.js ha cambiado </w:t>
            </w:r>
            <w:r w:rsidRPr="005C5E31">
              <w:rPr>
                <w:rFonts w:ascii="Century Gothic" w:hAnsi="Century Gothic"/>
                <w:sz w:val="23"/>
                <w:szCs w:val="23"/>
              </w:rPr>
              <w:lastRenderedPageBreak/>
              <w:t>a </w:t>
            </w:r>
            <w:proofErr w:type="spellStart"/>
            <w:r w:rsidRPr="005C5E31">
              <w:rPr>
                <w:rFonts w:ascii="Century Gothic" w:hAnsi="Century Gothic"/>
                <w:sz w:val="23"/>
                <w:szCs w:val="23"/>
              </w:rPr>
              <w:t>Semver</w:t>
            </w:r>
            <w:proofErr w:type="spellEnd"/>
            <w:r w:rsidRPr="005C5E31">
              <w:rPr>
                <w:rFonts w:ascii="Century Gothic" w:hAnsi="Century Gothic"/>
                <w:sz w:val="23"/>
                <w:szCs w:val="23"/>
              </w:rPr>
              <w:t> y los cambios entre Node.js™ 0.10 e io.js 1.0.0 fueron lo suficientemente significativos para justificar un incremento a una versión mayor.</w:t>
            </w:r>
          </w:p>
          <w:p w:rsidR="00346D30" w:rsidRPr="005C5E31" w:rsidRDefault="00346D30" w:rsidP="00346D30">
            <w:pPr>
              <w:jc w:val="center"/>
              <w:rPr>
                <w:rFonts w:ascii="Century Gothic" w:hAnsi="Century Gothic"/>
                <w:sz w:val="23"/>
                <w:szCs w:val="23"/>
              </w:rPr>
            </w:pPr>
            <w:r w:rsidRPr="005C5E31">
              <w:rPr>
                <w:rFonts w:ascii="Century Gothic" w:hAnsi="Century Gothic"/>
                <w:sz w:val="23"/>
                <w:szCs w:val="23"/>
              </w:rPr>
              <w:t>Nuestro CHANGELOG para la versión v1.x provee un resumen de cambios desde Node.js v0.10.35 a io.js v1.0.x.</w:t>
            </w:r>
          </w:p>
          <w:p w:rsidR="007F5D9C" w:rsidRPr="005C5E31" w:rsidRDefault="007F5D9C" w:rsidP="00346D30">
            <w:pPr>
              <w:jc w:val="center"/>
              <w:rPr>
                <w:rFonts w:ascii="Century Gothic" w:hAnsi="Century Gothic"/>
                <w:sz w:val="23"/>
                <w:szCs w:val="23"/>
              </w:rPr>
            </w:pPr>
          </w:p>
        </w:tc>
        <w:tc>
          <w:tcPr>
            <w:tcW w:w="2943" w:type="dxa"/>
          </w:tcPr>
          <w:p w:rsidR="007F5D9C" w:rsidRPr="005C5E31" w:rsidRDefault="007F5D9C" w:rsidP="00346D30">
            <w:pPr>
              <w:jc w:val="center"/>
              <w:rPr>
                <w:rFonts w:ascii="Century Gothic" w:hAnsi="Century Gothic"/>
                <w:sz w:val="23"/>
                <w:szCs w:val="23"/>
              </w:rPr>
            </w:pPr>
            <w:r w:rsidRPr="005C5E31">
              <w:rPr>
                <w:rFonts w:ascii="Century Gothic" w:hAnsi="Century Gothic"/>
                <w:sz w:val="23"/>
                <w:szCs w:val="23"/>
              </w:rPr>
              <w:lastRenderedPageBreak/>
              <w:t xml:space="preserve">Con millones de </w:t>
            </w:r>
            <w:r w:rsidRPr="005C5E31">
              <w:rPr>
                <w:rFonts w:ascii="Century Gothic" w:hAnsi="Century Gothic"/>
                <w:sz w:val="23"/>
                <w:szCs w:val="23"/>
              </w:rPr>
              <w:lastRenderedPageBreak/>
              <w:t>descargas por mes, Express reina como el marco de aplicación web Node.js más utilizado. Habiendo estado en desarrollo desde 2009, es un proyecto maduro con un fuerte respaldo de la comunidad.</w:t>
            </w:r>
          </w:p>
          <w:p w:rsidR="007F5D9C" w:rsidRPr="005C5E31" w:rsidRDefault="007F5D9C" w:rsidP="00346D30">
            <w:pPr>
              <w:jc w:val="center"/>
              <w:rPr>
                <w:rFonts w:ascii="Century Gothic" w:hAnsi="Century Gothic"/>
                <w:sz w:val="23"/>
                <w:szCs w:val="23"/>
              </w:rPr>
            </w:pPr>
          </w:p>
        </w:tc>
      </w:tr>
    </w:tbl>
    <w:p w:rsidR="007F5D9C" w:rsidRPr="007F5D9C" w:rsidRDefault="007F5D9C" w:rsidP="007F5D9C">
      <w:pPr>
        <w:jc w:val="both"/>
        <w:rPr>
          <w:rFonts w:ascii="Century Gothic" w:hAnsi="Century Gothic"/>
          <w:sz w:val="24"/>
          <w:szCs w:val="24"/>
        </w:rPr>
      </w:pPr>
    </w:p>
    <w:p w:rsidR="009873E4" w:rsidRPr="00F75313" w:rsidRDefault="009873E4" w:rsidP="009873E4">
      <w:pPr>
        <w:pStyle w:val="ListParagraph"/>
        <w:numPr>
          <w:ilvl w:val="0"/>
          <w:numId w:val="22"/>
        </w:numPr>
        <w:jc w:val="both"/>
        <w:rPr>
          <w:rFonts w:ascii="Century Gothic" w:hAnsi="Century Gothic"/>
          <w:sz w:val="24"/>
          <w:szCs w:val="24"/>
        </w:rPr>
      </w:pPr>
      <w:r w:rsidRPr="00F75313">
        <w:rPr>
          <w:rFonts w:ascii="Century Gothic" w:hAnsi="Century Gothic"/>
          <w:sz w:val="24"/>
          <w:szCs w:val="24"/>
        </w:rPr>
        <w:t xml:space="preserve">Conexión </w:t>
      </w:r>
      <w:proofErr w:type="spellStart"/>
      <w:r w:rsidRPr="00F75313">
        <w:rPr>
          <w:rFonts w:ascii="Century Gothic" w:hAnsi="Century Gothic"/>
          <w:sz w:val="24"/>
          <w:szCs w:val="24"/>
        </w:rPr>
        <w:t>PostgreSQL</w:t>
      </w:r>
      <w:proofErr w:type="spellEnd"/>
      <w:r w:rsidRPr="00F75313">
        <w:rPr>
          <w:rFonts w:ascii="Century Gothic" w:hAnsi="Century Gothic"/>
          <w:sz w:val="24"/>
          <w:szCs w:val="24"/>
        </w:rPr>
        <w:t xml:space="preserve"> con </w:t>
      </w:r>
      <w:proofErr w:type="spellStart"/>
      <w:r w:rsidRPr="00F75313">
        <w:rPr>
          <w:rFonts w:ascii="Century Gothic" w:hAnsi="Century Gothic"/>
          <w:sz w:val="24"/>
          <w:szCs w:val="24"/>
        </w:rPr>
        <w:t>express</w:t>
      </w:r>
      <w:proofErr w:type="spellEnd"/>
      <w:r w:rsidRPr="00F75313">
        <w:rPr>
          <w:rFonts w:ascii="Century Gothic" w:hAnsi="Century Gothic"/>
          <w:sz w:val="24"/>
          <w:szCs w:val="24"/>
        </w:rPr>
        <w:t xml:space="preserve"> JS</w:t>
      </w:r>
    </w:p>
    <w:p w:rsidR="009873E4" w:rsidRPr="00180D0E" w:rsidRDefault="009873E4" w:rsidP="009873E4">
      <w:pPr>
        <w:pStyle w:val="ListParagraph"/>
        <w:numPr>
          <w:ilvl w:val="2"/>
          <w:numId w:val="22"/>
        </w:numPr>
        <w:ind w:left="1080"/>
        <w:jc w:val="both"/>
        <w:rPr>
          <w:rFonts w:ascii="Century Gothic" w:hAnsi="Century Gothic"/>
          <w:sz w:val="24"/>
          <w:szCs w:val="24"/>
        </w:rPr>
      </w:pPr>
      <w:r w:rsidRPr="00180D0E">
        <w:rPr>
          <w:rFonts w:ascii="Century Gothic" w:hAnsi="Century Gothic"/>
          <w:sz w:val="24"/>
          <w:szCs w:val="24"/>
        </w:rPr>
        <w:t>Comience instalando el generador Express</w:t>
      </w:r>
      <w:r>
        <w:rPr>
          <w:rFonts w:ascii="Century Gothic" w:hAnsi="Century Gothic"/>
          <w:sz w:val="24"/>
          <w:szCs w:val="24"/>
        </w:rPr>
        <w:t xml:space="preserve">: </w:t>
      </w:r>
      <w:r w:rsidRPr="00180D0E">
        <w:rPr>
          <w:rFonts w:ascii="Century Gothic" w:hAnsi="Century Gothic"/>
          <w:b/>
          <w:sz w:val="24"/>
          <w:szCs w:val="24"/>
        </w:rPr>
        <w:t xml:space="preserve">$ </w:t>
      </w:r>
      <w:proofErr w:type="spellStart"/>
      <w:r w:rsidRPr="00180D0E">
        <w:rPr>
          <w:rFonts w:ascii="Century Gothic" w:hAnsi="Century Gothic"/>
          <w:b/>
          <w:sz w:val="24"/>
          <w:szCs w:val="24"/>
        </w:rPr>
        <w:t>npm</w:t>
      </w:r>
      <w:proofErr w:type="spellEnd"/>
      <w:r w:rsidRPr="00180D0E">
        <w:rPr>
          <w:rFonts w:ascii="Century Gothic" w:hAnsi="Century Gothic"/>
          <w:b/>
          <w:sz w:val="24"/>
          <w:szCs w:val="24"/>
        </w:rPr>
        <w:t xml:space="preserve"> </w:t>
      </w:r>
      <w:proofErr w:type="spellStart"/>
      <w:r w:rsidRPr="00180D0E">
        <w:rPr>
          <w:rFonts w:ascii="Century Gothic" w:hAnsi="Century Gothic"/>
          <w:b/>
          <w:sz w:val="24"/>
          <w:szCs w:val="24"/>
        </w:rPr>
        <w:t>install</w:t>
      </w:r>
      <w:proofErr w:type="spellEnd"/>
      <w:r w:rsidRPr="00180D0E">
        <w:rPr>
          <w:rFonts w:ascii="Century Gothic" w:hAnsi="Century Gothic"/>
          <w:b/>
          <w:sz w:val="24"/>
          <w:szCs w:val="24"/>
        </w:rPr>
        <w:t xml:space="preserve"> -g express-generator@4.13.4</w:t>
      </w:r>
    </w:p>
    <w:p w:rsidR="009873E4" w:rsidRPr="00180D0E" w:rsidRDefault="009873E4" w:rsidP="009873E4">
      <w:pPr>
        <w:pStyle w:val="ListParagraph"/>
        <w:numPr>
          <w:ilvl w:val="2"/>
          <w:numId w:val="22"/>
        </w:numPr>
        <w:ind w:left="1080"/>
        <w:jc w:val="both"/>
        <w:rPr>
          <w:rStyle w:val="line"/>
          <w:rFonts w:ascii="Century Gothic" w:hAnsi="Century Gothic"/>
          <w:sz w:val="24"/>
          <w:szCs w:val="24"/>
        </w:rPr>
      </w:pPr>
      <w:r w:rsidRPr="00180D0E">
        <w:rPr>
          <w:rFonts w:ascii="Century Gothic" w:hAnsi="Century Gothic"/>
          <w:sz w:val="24"/>
          <w:szCs w:val="24"/>
        </w:rPr>
        <w:t>Luego crea un nuevo proyecto e instala las dependencias:</w:t>
      </w:r>
      <w:r>
        <w:rPr>
          <w:rFonts w:ascii="Century Gothic" w:hAnsi="Century Gothic"/>
          <w:sz w:val="24"/>
          <w:szCs w:val="24"/>
        </w:rPr>
        <w:t xml:space="preserve"> </w:t>
      </w:r>
      <w:r w:rsidRPr="00180D0E">
        <w:rPr>
          <w:rFonts w:ascii="Century Gothic" w:hAnsi="Century Gothic"/>
          <w:b/>
          <w:sz w:val="24"/>
          <w:szCs w:val="24"/>
        </w:rPr>
        <w:t xml:space="preserve">$ </w:t>
      </w:r>
      <w:proofErr w:type="spellStart"/>
      <w:r w:rsidRPr="00180D0E">
        <w:rPr>
          <w:rFonts w:ascii="Century Gothic" w:hAnsi="Century Gothic"/>
          <w:b/>
          <w:sz w:val="24"/>
          <w:szCs w:val="24"/>
        </w:rPr>
        <w:t>express</w:t>
      </w:r>
      <w:proofErr w:type="spellEnd"/>
      <w:r w:rsidRPr="00180D0E">
        <w:rPr>
          <w:rFonts w:ascii="Century Gothic" w:hAnsi="Century Gothic"/>
          <w:b/>
          <w:sz w:val="24"/>
          <w:szCs w:val="24"/>
        </w:rPr>
        <w:t xml:space="preserve"> </w:t>
      </w:r>
      <w:proofErr w:type="spellStart"/>
      <w:r w:rsidRPr="00180D0E">
        <w:rPr>
          <w:rFonts w:ascii="Century Gothic" w:hAnsi="Century Gothic"/>
          <w:b/>
          <w:sz w:val="24"/>
          <w:szCs w:val="24"/>
        </w:rPr>
        <w:t>node</w:t>
      </w:r>
      <w:proofErr w:type="spellEnd"/>
      <w:r w:rsidRPr="00180D0E">
        <w:rPr>
          <w:rFonts w:ascii="Century Gothic" w:hAnsi="Century Gothic"/>
          <w:b/>
          <w:sz w:val="24"/>
          <w:szCs w:val="24"/>
        </w:rPr>
        <w:t>-</w:t>
      </w:r>
      <w:proofErr w:type="spellStart"/>
      <w:r w:rsidRPr="00180D0E">
        <w:rPr>
          <w:rFonts w:ascii="Century Gothic" w:hAnsi="Century Gothic"/>
          <w:b/>
          <w:sz w:val="24"/>
          <w:szCs w:val="24"/>
        </w:rPr>
        <w:t>postgres</w:t>
      </w:r>
      <w:proofErr w:type="spellEnd"/>
      <w:r w:rsidRPr="00180D0E">
        <w:rPr>
          <w:rFonts w:ascii="Century Gothic" w:hAnsi="Century Gothic"/>
          <w:b/>
          <w:sz w:val="24"/>
          <w:szCs w:val="24"/>
        </w:rPr>
        <w:t xml:space="preserve">-todo $ cd </w:t>
      </w:r>
      <w:proofErr w:type="spellStart"/>
      <w:r w:rsidRPr="00180D0E">
        <w:rPr>
          <w:rFonts w:ascii="Century Gothic" w:hAnsi="Century Gothic"/>
          <w:b/>
          <w:sz w:val="24"/>
          <w:szCs w:val="24"/>
        </w:rPr>
        <w:t>node</w:t>
      </w:r>
      <w:proofErr w:type="spellEnd"/>
      <w:r w:rsidRPr="00180D0E">
        <w:rPr>
          <w:rFonts w:ascii="Century Gothic" w:hAnsi="Century Gothic"/>
          <w:b/>
          <w:sz w:val="24"/>
          <w:szCs w:val="24"/>
        </w:rPr>
        <w:t>-</w:t>
      </w:r>
      <w:proofErr w:type="spellStart"/>
      <w:r w:rsidRPr="00180D0E">
        <w:rPr>
          <w:rFonts w:ascii="Century Gothic" w:hAnsi="Century Gothic"/>
          <w:b/>
          <w:sz w:val="24"/>
          <w:szCs w:val="24"/>
        </w:rPr>
        <w:t>postgres</w:t>
      </w:r>
      <w:proofErr w:type="spellEnd"/>
      <w:r w:rsidRPr="00180D0E">
        <w:rPr>
          <w:rFonts w:ascii="Century Gothic" w:hAnsi="Century Gothic"/>
          <w:b/>
          <w:sz w:val="24"/>
          <w:szCs w:val="24"/>
        </w:rPr>
        <w:t xml:space="preserve">-todo &amp;&amp; </w:t>
      </w:r>
      <w:proofErr w:type="spellStart"/>
      <w:r w:rsidRPr="00180D0E">
        <w:rPr>
          <w:rFonts w:ascii="Century Gothic" w:hAnsi="Century Gothic"/>
          <w:b/>
          <w:sz w:val="24"/>
          <w:szCs w:val="24"/>
        </w:rPr>
        <w:t>npm</w:t>
      </w:r>
      <w:proofErr w:type="spellEnd"/>
      <w:r w:rsidRPr="00180D0E">
        <w:rPr>
          <w:rFonts w:ascii="Century Gothic" w:hAnsi="Century Gothic"/>
          <w:b/>
          <w:sz w:val="24"/>
          <w:szCs w:val="24"/>
        </w:rPr>
        <w:t xml:space="preserve"> </w:t>
      </w:r>
      <w:proofErr w:type="spellStart"/>
      <w:r w:rsidRPr="00180D0E">
        <w:rPr>
          <w:rFonts w:ascii="Century Gothic" w:hAnsi="Century Gothic"/>
          <w:b/>
          <w:sz w:val="24"/>
          <w:szCs w:val="24"/>
        </w:rPr>
        <w:t>install</w:t>
      </w:r>
      <w:proofErr w:type="spellEnd"/>
    </w:p>
    <w:p w:rsidR="009873E4" w:rsidRDefault="009873E4" w:rsidP="009873E4">
      <w:pPr>
        <w:pStyle w:val="ListParagraph"/>
        <w:numPr>
          <w:ilvl w:val="2"/>
          <w:numId w:val="22"/>
        </w:numPr>
        <w:ind w:left="1080"/>
        <w:jc w:val="both"/>
        <w:rPr>
          <w:rFonts w:ascii="Century Gothic" w:hAnsi="Century Gothic"/>
          <w:sz w:val="24"/>
          <w:szCs w:val="24"/>
        </w:rPr>
      </w:pPr>
      <w:r w:rsidRPr="00180D0E">
        <w:rPr>
          <w:rFonts w:ascii="Century Gothic" w:hAnsi="Century Gothic"/>
          <w:sz w:val="24"/>
          <w:szCs w:val="24"/>
        </w:rPr>
        <w:t>Agregue supervisor para ver los cambios de código:</w:t>
      </w:r>
      <w:r>
        <w:rPr>
          <w:rFonts w:ascii="Century Gothic" w:hAnsi="Century Gothic"/>
          <w:sz w:val="24"/>
          <w:szCs w:val="24"/>
        </w:rPr>
        <w:t xml:space="preserve"> </w:t>
      </w:r>
      <w:r w:rsidRPr="00180D0E">
        <w:rPr>
          <w:rFonts w:ascii="Century Gothic" w:hAnsi="Century Gothic"/>
          <w:b/>
          <w:sz w:val="24"/>
          <w:szCs w:val="24"/>
        </w:rPr>
        <w:t xml:space="preserve">$ </w:t>
      </w:r>
      <w:proofErr w:type="spellStart"/>
      <w:r w:rsidRPr="00180D0E">
        <w:rPr>
          <w:rFonts w:ascii="Century Gothic" w:hAnsi="Century Gothic"/>
          <w:b/>
          <w:sz w:val="24"/>
          <w:szCs w:val="24"/>
        </w:rPr>
        <w:t>npm</w:t>
      </w:r>
      <w:proofErr w:type="spellEnd"/>
      <w:r w:rsidRPr="00180D0E">
        <w:rPr>
          <w:rFonts w:ascii="Century Gothic" w:hAnsi="Century Gothic"/>
          <w:b/>
          <w:sz w:val="24"/>
          <w:szCs w:val="24"/>
        </w:rPr>
        <w:t xml:space="preserve"> </w:t>
      </w:r>
      <w:proofErr w:type="spellStart"/>
      <w:r w:rsidRPr="00180D0E">
        <w:rPr>
          <w:rFonts w:ascii="Century Gothic" w:hAnsi="Century Gothic"/>
          <w:b/>
          <w:sz w:val="24"/>
          <w:szCs w:val="24"/>
        </w:rPr>
        <w:t>install</w:t>
      </w:r>
      <w:proofErr w:type="spellEnd"/>
      <w:r w:rsidRPr="00180D0E">
        <w:rPr>
          <w:rFonts w:ascii="Century Gothic" w:hAnsi="Century Gothic"/>
          <w:b/>
          <w:sz w:val="24"/>
          <w:szCs w:val="24"/>
        </w:rPr>
        <w:t xml:space="preserve"> supervisor@0.11.0 -g</w:t>
      </w:r>
    </w:p>
    <w:p w:rsidR="009873E4" w:rsidRDefault="009873E4" w:rsidP="009873E4">
      <w:pPr>
        <w:pStyle w:val="ListParagraph"/>
        <w:numPr>
          <w:ilvl w:val="2"/>
          <w:numId w:val="22"/>
        </w:numPr>
        <w:ind w:left="1080"/>
        <w:jc w:val="both"/>
        <w:rPr>
          <w:rFonts w:ascii="Century Gothic" w:hAnsi="Century Gothic"/>
          <w:sz w:val="24"/>
          <w:szCs w:val="24"/>
        </w:rPr>
      </w:pPr>
      <w:r w:rsidRPr="00180D0E">
        <w:rPr>
          <w:rFonts w:ascii="Century Gothic" w:hAnsi="Century Gothic"/>
          <w:sz w:val="24"/>
          <w:szCs w:val="24"/>
        </w:rPr>
        <w:t>Actualice el script de </w:t>
      </w:r>
      <w:proofErr w:type="spellStart"/>
      <w:r w:rsidRPr="00180D0E">
        <w:rPr>
          <w:rFonts w:ascii="Century Gothic" w:hAnsi="Century Gothic"/>
          <w:sz w:val="24"/>
          <w:szCs w:val="24"/>
        </w:rPr>
        <w:t>start</w:t>
      </w:r>
      <w:proofErr w:type="spellEnd"/>
      <w:r w:rsidRPr="00180D0E">
        <w:rPr>
          <w:rFonts w:ascii="Century Gothic" w:hAnsi="Century Gothic"/>
          <w:sz w:val="24"/>
          <w:szCs w:val="24"/>
        </w:rPr>
        <w:t> en el archivo </w:t>
      </w:r>
      <w:proofErr w:type="spellStart"/>
      <w:r w:rsidRPr="00180D0E">
        <w:rPr>
          <w:rFonts w:ascii="Century Gothic" w:hAnsi="Century Gothic"/>
          <w:iCs/>
          <w:sz w:val="24"/>
          <w:szCs w:val="24"/>
        </w:rPr>
        <w:t>package.json</w:t>
      </w:r>
      <w:proofErr w:type="spellEnd"/>
      <w:r>
        <w:rPr>
          <w:rFonts w:ascii="Century Gothic" w:hAnsi="Century Gothic"/>
          <w:sz w:val="24"/>
          <w:szCs w:val="24"/>
        </w:rPr>
        <w:t xml:space="preserve">: </w:t>
      </w:r>
      <w:r w:rsidRPr="00180D0E">
        <w:rPr>
          <w:rFonts w:ascii="Century Gothic" w:hAnsi="Century Gothic"/>
          <w:b/>
          <w:sz w:val="24"/>
          <w:szCs w:val="24"/>
        </w:rPr>
        <w:t>"scripts" : { "</w:t>
      </w:r>
      <w:proofErr w:type="spellStart"/>
      <w:r w:rsidRPr="00180D0E">
        <w:rPr>
          <w:rFonts w:ascii="Century Gothic" w:hAnsi="Century Gothic"/>
          <w:b/>
          <w:sz w:val="24"/>
          <w:szCs w:val="24"/>
        </w:rPr>
        <w:t>start</w:t>
      </w:r>
      <w:proofErr w:type="spellEnd"/>
      <w:r w:rsidRPr="00180D0E">
        <w:rPr>
          <w:rFonts w:ascii="Century Gothic" w:hAnsi="Century Gothic"/>
          <w:b/>
          <w:sz w:val="24"/>
          <w:szCs w:val="24"/>
        </w:rPr>
        <w:t>" : "supervisor ./</w:t>
      </w:r>
      <w:proofErr w:type="spellStart"/>
      <w:r w:rsidRPr="00180D0E">
        <w:rPr>
          <w:rFonts w:ascii="Century Gothic" w:hAnsi="Century Gothic"/>
          <w:b/>
          <w:sz w:val="24"/>
          <w:szCs w:val="24"/>
        </w:rPr>
        <w:t>bin</w:t>
      </w:r>
      <w:proofErr w:type="spellEnd"/>
      <w:r w:rsidRPr="00180D0E">
        <w:rPr>
          <w:rFonts w:ascii="Century Gothic" w:hAnsi="Century Gothic"/>
          <w:b/>
          <w:sz w:val="24"/>
          <w:szCs w:val="24"/>
        </w:rPr>
        <w:t>/</w:t>
      </w:r>
      <w:proofErr w:type="spellStart"/>
      <w:r w:rsidRPr="00180D0E">
        <w:rPr>
          <w:rFonts w:ascii="Century Gothic" w:hAnsi="Century Gothic"/>
          <w:b/>
          <w:sz w:val="24"/>
          <w:szCs w:val="24"/>
        </w:rPr>
        <w:t>www</w:t>
      </w:r>
      <w:proofErr w:type="spellEnd"/>
      <w:r w:rsidRPr="00180D0E">
        <w:rPr>
          <w:rFonts w:ascii="Century Gothic" w:hAnsi="Century Gothic"/>
          <w:b/>
          <w:sz w:val="24"/>
          <w:szCs w:val="24"/>
        </w:rPr>
        <w:t>" } ,</w:t>
      </w:r>
    </w:p>
    <w:p w:rsidR="009873E4" w:rsidRDefault="009873E4" w:rsidP="009873E4">
      <w:pPr>
        <w:pStyle w:val="ListParagraph"/>
        <w:numPr>
          <w:ilvl w:val="2"/>
          <w:numId w:val="22"/>
        </w:numPr>
        <w:ind w:left="1080"/>
        <w:jc w:val="both"/>
        <w:rPr>
          <w:rFonts w:ascii="Century Gothic" w:hAnsi="Century Gothic"/>
          <w:sz w:val="24"/>
          <w:szCs w:val="24"/>
        </w:rPr>
      </w:pPr>
      <w:r w:rsidRPr="008F113F">
        <w:rPr>
          <w:rFonts w:ascii="Century Gothic" w:hAnsi="Century Gothic"/>
          <w:sz w:val="24"/>
          <w:szCs w:val="24"/>
        </w:rPr>
        <w:t>Ejecuta la aplicación:</w:t>
      </w:r>
      <w:r>
        <w:rPr>
          <w:rFonts w:ascii="Century Gothic" w:hAnsi="Century Gothic"/>
          <w:sz w:val="24"/>
          <w:szCs w:val="24"/>
        </w:rPr>
        <w:t xml:space="preserve"> </w:t>
      </w:r>
      <w:r w:rsidRPr="008F113F">
        <w:rPr>
          <w:rFonts w:ascii="Century Gothic" w:hAnsi="Century Gothic"/>
          <w:b/>
          <w:sz w:val="24"/>
          <w:szCs w:val="24"/>
        </w:rPr>
        <w:t xml:space="preserve">$ </w:t>
      </w:r>
      <w:proofErr w:type="spellStart"/>
      <w:r w:rsidRPr="008F113F">
        <w:rPr>
          <w:rFonts w:ascii="Century Gothic" w:hAnsi="Century Gothic"/>
          <w:b/>
          <w:sz w:val="24"/>
          <w:szCs w:val="24"/>
        </w:rPr>
        <w:t>npm</w:t>
      </w:r>
      <w:proofErr w:type="spellEnd"/>
      <w:r w:rsidRPr="008F113F">
        <w:rPr>
          <w:rFonts w:ascii="Century Gothic" w:hAnsi="Century Gothic"/>
          <w:b/>
          <w:sz w:val="24"/>
          <w:szCs w:val="24"/>
        </w:rPr>
        <w:t xml:space="preserve"> </w:t>
      </w:r>
      <w:proofErr w:type="spellStart"/>
      <w:r w:rsidRPr="008F113F">
        <w:rPr>
          <w:rFonts w:ascii="Century Gothic" w:hAnsi="Century Gothic"/>
          <w:b/>
          <w:sz w:val="24"/>
          <w:szCs w:val="24"/>
        </w:rPr>
        <w:t>start</w:t>
      </w:r>
      <w:proofErr w:type="spellEnd"/>
    </w:p>
    <w:p w:rsidR="009873E4" w:rsidRDefault="009873E4" w:rsidP="009873E4">
      <w:pPr>
        <w:pStyle w:val="ListParagraph"/>
        <w:numPr>
          <w:ilvl w:val="2"/>
          <w:numId w:val="22"/>
        </w:numPr>
        <w:ind w:left="1080"/>
        <w:jc w:val="both"/>
        <w:rPr>
          <w:rFonts w:ascii="Century Gothic" w:hAnsi="Century Gothic"/>
          <w:sz w:val="24"/>
          <w:szCs w:val="24"/>
        </w:rPr>
      </w:pPr>
      <w:r w:rsidRPr="000D1CEF">
        <w:rPr>
          <w:rFonts w:ascii="Century Gothic" w:hAnsi="Century Gothic"/>
          <w:sz w:val="24"/>
          <w:szCs w:val="24"/>
        </w:rPr>
        <w:t>Luego navega a </w:t>
      </w:r>
      <w:hyperlink r:id="rId6" w:history="1">
        <w:r w:rsidRPr="000D1CEF">
          <w:rPr>
            <w:rFonts w:ascii="Century Gothic" w:hAnsi="Century Gothic"/>
            <w:b/>
            <w:sz w:val="24"/>
            <w:szCs w:val="24"/>
          </w:rPr>
          <w:t xml:space="preserve">http: // </w:t>
        </w:r>
        <w:proofErr w:type="spellStart"/>
        <w:r w:rsidRPr="000D1CEF">
          <w:rPr>
            <w:rFonts w:ascii="Century Gothic" w:hAnsi="Century Gothic"/>
            <w:b/>
            <w:sz w:val="24"/>
            <w:szCs w:val="24"/>
          </w:rPr>
          <w:t>localhost</w:t>
        </w:r>
        <w:proofErr w:type="spellEnd"/>
        <w:r w:rsidRPr="000D1CEF">
          <w:rPr>
            <w:rFonts w:ascii="Century Gothic" w:hAnsi="Century Gothic"/>
            <w:b/>
            <w:sz w:val="24"/>
            <w:szCs w:val="24"/>
          </w:rPr>
          <w:t>: 3000 /</w:t>
        </w:r>
      </w:hyperlink>
      <w:r w:rsidRPr="000D1CEF">
        <w:rPr>
          <w:rFonts w:ascii="Century Gothic" w:hAnsi="Century Gothic"/>
          <w:sz w:val="24"/>
          <w:szCs w:val="24"/>
        </w:rPr>
        <w:t> en tu navegador. Debería ver el texto "Bienvenido a Express".</w:t>
      </w:r>
    </w:p>
    <w:p w:rsidR="009873E4" w:rsidRPr="000D1CEF" w:rsidRDefault="009873E4" w:rsidP="009873E4">
      <w:pPr>
        <w:pStyle w:val="ListParagraph"/>
        <w:numPr>
          <w:ilvl w:val="2"/>
          <w:numId w:val="22"/>
        </w:numPr>
        <w:ind w:left="1080"/>
        <w:jc w:val="both"/>
        <w:rPr>
          <w:rFonts w:ascii="Century Gothic" w:hAnsi="Century Gothic"/>
          <w:sz w:val="24"/>
          <w:szCs w:val="24"/>
        </w:rPr>
      </w:pPr>
      <w:r w:rsidRPr="000D1CEF">
        <w:rPr>
          <w:rFonts w:ascii="Century Gothic" w:hAnsi="Century Gothic"/>
          <w:sz w:val="24"/>
          <w:szCs w:val="24"/>
        </w:rPr>
        <w:t>CONFIGURACIÓN DE POSTGRES</w:t>
      </w:r>
    </w:p>
    <w:p w:rsidR="009873E4" w:rsidRDefault="009873E4" w:rsidP="009873E4">
      <w:pPr>
        <w:pStyle w:val="ListParagraph"/>
        <w:numPr>
          <w:ilvl w:val="2"/>
          <w:numId w:val="22"/>
        </w:numPr>
        <w:ind w:left="1080"/>
        <w:jc w:val="both"/>
        <w:rPr>
          <w:rFonts w:ascii="Century Gothic" w:hAnsi="Century Gothic"/>
          <w:b/>
          <w:sz w:val="24"/>
          <w:szCs w:val="24"/>
        </w:rPr>
      </w:pPr>
      <w:r w:rsidRPr="00FC61EF">
        <w:rPr>
          <w:rFonts w:ascii="Century Gothic" w:hAnsi="Century Gothic"/>
          <w:sz w:val="24"/>
          <w:szCs w:val="24"/>
        </w:rPr>
        <w:t xml:space="preserve">Con su servidor </w:t>
      </w:r>
      <w:proofErr w:type="spellStart"/>
      <w:r w:rsidRPr="00FC61EF">
        <w:rPr>
          <w:rFonts w:ascii="Century Gothic" w:hAnsi="Century Gothic"/>
          <w:sz w:val="24"/>
          <w:szCs w:val="24"/>
        </w:rPr>
        <w:t>Postgres</w:t>
      </w:r>
      <w:proofErr w:type="spellEnd"/>
      <w:r w:rsidRPr="00FC61EF">
        <w:rPr>
          <w:rFonts w:ascii="Century Gothic" w:hAnsi="Century Gothic"/>
          <w:sz w:val="24"/>
          <w:szCs w:val="24"/>
        </w:rPr>
        <w:t xml:space="preserve"> funcionando y funcionando en el puerto 5432, hacer una conexión a la base de datos es fácil con la biblioteca </w:t>
      </w:r>
      <w:hyperlink r:id="rId7" w:history="1">
        <w:r w:rsidRPr="00FC61EF">
          <w:rPr>
            <w:rFonts w:ascii="Century Gothic" w:hAnsi="Century Gothic"/>
            <w:sz w:val="24"/>
            <w:szCs w:val="24"/>
          </w:rPr>
          <w:t>pg</w:t>
        </w:r>
      </w:hyperlink>
      <w:r>
        <w:rPr>
          <w:rFonts w:ascii="Century Gothic" w:hAnsi="Century Gothic"/>
          <w:sz w:val="24"/>
          <w:szCs w:val="24"/>
        </w:rPr>
        <w:t xml:space="preserve">: </w:t>
      </w:r>
      <w:r w:rsidRPr="00FC61EF">
        <w:rPr>
          <w:rFonts w:ascii="Century Gothic" w:hAnsi="Century Gothic"/>
          <w:b/>
          <w:sz w:val="24"/>
          <w:szCs w:val="24"/>
        </w:rPr>
        <w:t xml:space="preserve">$ </w:t>
      </w:r>
      <w:proofErr w:type="spellStart"/>
      <w:r w:rsidRPr="00FC61EF">
        <w:rPr>
          <w:rFonts w:ascii="Century Gothic" w:hAnsi="Century Gothic"/>
          <w:b/>
          <w:sz w:val="24"/>
          <w:szCs w:val="24"/>
        </w:rPr>
        <w:t>npm</w:t>
      </w:r>
      <w:proofErr w:type="spellEnd"/>
      <w:r w:rsidRPr="00FC61EF">
        <w:rPr>
          <w:rFonts w:ascii="Century Gothic" w:hAnsi="Century Gothic"/>
          <w:b/>
          <w:sz w:val="24"/>
          <w:szCs w:val="24"/>
        </w:rPr>
        <w:t xml:space="preserve"> </w:t>
      </w:r>
      <w:proofErr w:type="spellStart"/>
      <w:r w:rsidRPr="00FC61EF">
        <w:rPr>
          <w:rFonts w:ascii="Century Gothic" w:hAnsi="Century Gothic"/>
          <w:b/>
          <w:sz w:val="24"/>
          <w:szCs w:val="24"/>
        </w:rPr>
        <w:t>install</w:t>
      </w:r>
      <w:proofErr w:type="spellEnd"/>
      <w:r w:rsidRPr="00FC61EF">
        <w:rPr>
          <w:rFonts w:ascii="Century Gothic" w:hAnsi="Century Gothic"/>
          <w:b/>
          <w:sz w:val="24"/>
          <w:szCs w:val="24"/>
        </w:rPr>
        <w:t xml:space="preserve"> pg@6.1.0 </w:t>
      </w:r>
      <w:r>
        <w:rPr>
          <w:rFonts w:ascii="Century Gothic" w:hAnsi="Century Gothic"/>
          <w:b/>
          <w:sz w:val="24"/>
          <w:szCs w:val="24"/>
        </w:rPr>
        <w:t>–</w:t>
      </w:r>
      <w:proofErr w:type="spellStart"/>
      <w:r w:rsidRPr="00FC61EF">
        <w:rPr>
          <w:rFonts w:ascii="Century Gothic" w:hAnsi="Century Gothic"/>
          <w:b/>
          <w:sz w:val="24"/>
          <w:szCs w:val="24"/>
        </w:rPr>
        <w:t>save</w:t>
      </w:r>
      <w:proofErr w:type="spellEnd"/>
    </w:p>
    <w:p w:rsidR="009873E4" w:rsidRPr="0001694C" w:rsidRDefault="009873E4" w:rsidP="009873E4">
      <w:pPr>
        <w:pStyle w:val="ListParagraph"/>
        <w:numPr>
          <w:ilvl w:val="2"/>
          <w:numId w:val="22"/>
        </w:numPr>
        <w:ind w:left="1080"/>
        <w:jc w:val="both"/>
        <w:rPr>
          <w:rFonts w:ascii="Century Gothic" w:hAnsi="Century Gothic"/>
          <w:b/>
          <w:sz w:val="24"/>
          <w:szCs w:val="24"/>
        </w:rPr>
      </w:pPr>
      <w:r w:rsidRPr="0001694C">
        <w:rPr>
          <w:rFonts w:ascii="Century Gothic" w:hAnsi="Century Gothic"/>
          <w:sz w:val="24"/>
          <w:szCs w:val="24"/>
        </w:rPr>
        <w:t xml:space="preserve">Ahora vamos a configurar un script de creación de tabla simple: </w:t>
      </w:r>
    </w:p>
    <w:p w:rsidR="009873E4" w:rsidRPr="0001694C" w:rsidRDefault="009873E4" w:rsidP="009873E4">
      <w:pPr>
        <w:pStyle w:val="ListParagraph"/>
        <w:numPr>
          <w:ilvl w:val="3"/>
          <w:numId w:val="22"/>
        </w:numPr>
        <w:ind w:left="1800"/>
        <w:jc w:val="both"/>
        <w:rPr>
          <w:rFonts w:ascii="Century Gothic" w:hAnsi="Century Gothic"/>
          <w:b/>
          <w:sz w:val="24"/>
          <w:szCs w:val="24"/>
        </w:rPr>
      </w:pPr>
      <w:proofErr w:type="spellStart"/>
      <w:proofErr w:type="gramStart"/>
      <w:r w:rsidRPr="0001694C">
        <w:rPr>
          <w:rFonts w:ascii="Century Gothic" w:hAnsi="Century Gothic"/>
          <w:b/>
          <w:sz w:val="24"/>
          <w:szCs w:val="24"/>
          <w:lang w:val="en-US"/>
        </w:rPr>
        <w:t>const</w:t>
      </w:r>
      <w:proofErr w:type="spellEnd"/>
      <w:proofErr w:type="gramEnd"/>
      <w:r w:rsidRPr="0001694C">
        <w:rPr>
          <w:rFonts w:ascii="Century Gothic" w:hAnsi="Century Gothic"/>
          <w:b/>
          <w:sz w:val="24"/>
          <w:szCs w:val="24"/>
          <w:lang w:val="en-US"/>
        </w:rPr>
        <w:t xml:space="preserve"> </w:t>
      </w:r>
      <w:proofErr w:type="spellStart"/>
      <w:r w:rsidRPr="0001694C">
        <w:rPr>
          <w:rFonts w:ascii="Century Gothic" w:hAnsi="Century Gothic"/>
          <w:b/>
          <w:sz w:val="24"/>
          <w:szCs w:val="24"/>
          <w:lang w:val="en-US"/>
        </w:rPr>
        <w:t>pg</w:t>
      </w:r>
      <w:proofErr w:type="spellEnd"/>
      <w:r w:rsidRPr="0001694C">
        <w:rPr>
          <w:rFonts w:ascii="Century Gothic" w:hAnsi="Century Gothic"/>
          <w:b/>
          <w:sz w:val="24"/>
          <w:szCs w:val="24"/>
          <w:lang w:val="en-US"/>
        </w:rPr>
        <w:t xml:space="preserve"> = require ( '</w:t>
      </w:r>
      <w:proofErr w:type="spellStart"/>
      <w:r w:rsidRPr="0001694C">
        <w:rPr>
          <w:rFonts w:ascii="Century Gothic" w:hAnsi="Century Gothic"/>
          <w:b/>
          <w:sz w:val="24"/>
          <w:szCs w:val="24"/>
          <w:lang w:val="en-US"/>
        </w:rPr>
        <w:t>pg</w:t>
      </w:r>
      <w:proofErr w:type="spellEnd"/>
      <w:r w:rsidRPr="0001694C">
        <w:rPr>
          <w:rFonts w:ascii="Century Gothic" w:hAnsi="Century Gothic"/>
          <w:b/>
          <w:sz w:val="24"/>
          <w:szCs w:val="24"/>
          <w:lang w:val="en-US"/>
        </w:rPr>
        <w:t xml:space="preserve">' ); </w:t>
      </w:r>
      <w:proofErr w:type="spellStart"/>
      <w:r w:rsidRPr="0001694C">
        <w:rPr>
          <w:rFonts w:ascii="Century Gothic" w:hAnsi="Century Gothic"/>
          <w:b/>
          <w:sz w:val="24"/>
          <w:szCs w:val="24"/>
          <w:lang w:val="en-US"/>
        </w:rPr>
        <w:t>const</w:t>
      </w:r>
      <w:proofErr w:type="spellEnd"/>
      <w:r w:rsidRPr="0001694C">
        <w:rPr>
          <w:rFonts w:ascii="Century Gothic" w:hAnsi="Century Gothic"/>
          <w:b/>
          <w:sz w:val="24"/>
          <w:szCs w:val="24"/>
          <w:lang w:val="en-US"/>
        </w:rPr>
        <w:t xml:space="preserve"> </w:t>
      </w:r>
      <w:proofErr w:type="spellStart"/>
      <w:r w:rsidRPr="0001694C">
        <w:rPr>
          <w:rFonts w:ascii="Century Gothic" w:hAnsi="Century Gothic"/>
          <w:b/>
          <w:sz w:val="24"/>
          <w:szCs w:val="24"/>
          <w:lang w:val="en-US"/>
        </w:rPr>
        <w:t>connectionString</w:t>
      </w:r>
      <w:proofErr w:type="spellEnd"/>
      <w:r w:rsidRPr="0001694C">
        <w:rPr>
          <w:rFonts w:ascii="Century Gothic" w:hAnsi="Century Gothic"/>
          <w:b/>
          <w:sz w:val="24"/>
          <w:szCs w:val="24"/>
          <w:lang w:val="en-US"/>
        </w:rPr>
        <w:t xml:space="preserve"> = process . </w:t>
      </w:r>
      <w:proofErr w:type="spellStart"/>
      <w:proofErr w:type="gramStart"/>
      <w:r w:rsidRPr="0001694C">
        <w:rPr>
          <w:rFonts w:ascii="Century Gothic" w:hAnsi="Century Gothic"/>
          <w:b/>
          <w:sz w:val="24"/>
          <w:szCs w:val="24"/>
          <w:lang w:val="en-US"/>
        </w:rPr>
        <w:t>env</w:t>
      </w:r>
      <w:proofErr w:type="spellEnd"/>
      <w:r w:rsidRPr="0001694C">
        <w:rPr>
          <w:rFonts w:ascii="Century Gothic" w:hAnsi="Century Gothic"/>
          <w:b/>
          <w:sz w:val="24"/>
          <w:szCs w:val="24"/>
          <w:lang w:val="en-US"/>
        </w:rPr>
        <w:t xml:space="preserve"> .</w:t>
      </w:r>
      <w:proofErr w:type="gramEnd"/>
      <w:r w:rsidRPr="0001694C">
        <w:rPr>
          <w:rFonts w:ascii="Century Gothic" w:hAnsi="Century Gothic"/>
          <w:b/>
          <w:sz w:val="24"/>
          <w:szCs w:val="24"/>
          <w:lang w:val="en-US"/>
        </w:rPr>
        <w:t xml:space="preserve"> </w:t>
      </w:r>
      <w:r w:rsidRPr="0001694C">
        <w:rPr>
          <w:rFonts w:ascii="Century Gothic" w:hAnsi="Century Gothic"/>
          <w:b/>
          <w:sz w:val="24"/>
          <w:szCs w:val="24"/>
        </w:rPr>
        <w:t>DATABASE_URL || '</w:t>
      </w:r>
      <w:proofErr w:type="spellStart"/>
      <w:r w:rsidRPr="0001694C">
        <w:rPr>
          <w:rFonts w:ascii="Century Gothic" w:hAnsi="Century Gothic"/>
          <w:b/>
          <w:sz w:val="24"/>
          <w:szCs w:val="24"/>
        </w:rPr>
        <w:t>postgres</w:t>
      </w:r>
      <w:proofErr w:type="spellEnd"/>
      <w:r w:rsidRPr="0001694C">
        <w:rPr>
          <w:rFonts w:ascii="Century Gothic" w:hAnsi="Century Gothic"/>
          <w:b/>
          <w:sz w:val="24"/>
          <w:szCs w:val="24"/>
        </w:rPr>
        <w:t xml:space="preserve">://localhost:5432/todo' ; </w:t>
      </w:r>
    </w:p>
    <w:p w:rsidR="009873E4" w:rsidRPr="002A2965" w:rsidRDefault="009873E4" w:rsidP="009873E4">
      <w:pPr>
        <w:pStyle w:val="ListParagraph"/>
        <w:numPr>
          <w:ilvl w:val="3"/>
          <w:numId w:val="22"/>
        </w:numPr>
        <w:ind w:left="1800"/>
        <w:jc w:val="both"/>
        <w:rPr>
          <w:rFonts w:ascii="Century Gothic" w:hAnsi="Century Gothic"/>
          <w:b/>
          <w:sz w:val="24"/>
          <w:szCs w:val="24"/>
          <w:lang w:val="en-US"/>
        </w:rPr>
      </w:pPr>
      <w:proofErr w:type="spellStart"/>
      <w:proofErr w:type="gramStart"/>
      <w:r w:rsidRPr="002A2965">
        <w:rPr>
          <w:rFonts w:ascii="Century Gothic" w:hAnsi="Century Gothic"/>
          <w:b/>
          <w:sz w:val="24"/>
          <w:szCs w:val="24"/>
          <w:lang w:val="en-US"/>
        </w:rPr>
        <w:t>const</w:t>
      </w:r>
      <w:proofErr w:type="spellEnd"/>
      <w:proofErr w:type="gramEnd"/>
      <w:r w:rsidRPr="002A2965">
        <w:rPr>
          <w:rFonts w:ascii="Century Gothic" w:hAnsi="Century Gothic"/>
          <w:b/>
          <w:sz w:val="24"/>
          <w:szCs w:val="24"/>
          <w:lang w:val="en-US"/>
        </w:rPr>
        <w:t xml:space="preserve"> client = new </w:t>
      </w:r>
      <w:proofErr w:type="spellStart"/>
      <w:r w:rsidRPr="002A2965">
        <w:rPr>
          <w:rFonts w:ascii="Century Gothic" w:hAnsi="Century Gothic"/>
          <w:b/>
          <w:sz w:val="24"/>
          <w:szCs w:val="24"/>
          <w:lang w:val="en-US"/>
        </w:rPr>
        <w:t>pg</w:t>
      </w:r>
      <w:proofErr w:type="spellEnd"/>
      <w:r w:rsidRPr="002A2965">
        <w:rPr>
          <w:rFonts w:ascii="Century Gothic" w:hAnsi="Century Gothic"/>
          <w:b/>
          <w:sz w:val="24"/>
          <w:szCs w:val="24"/>
          <w:lang w:val="en-US"/>
        </w:rPr>
        <w:t xml:space="preserve"> . Client </w:t>
      </w:r>
      <w:proofErr w:type="gramStart"/>
      <w:r w:rsidRPr="002A2965">
        <w:rPr>
          <w:rFonts w:ascii="Century Gothic" w:hAnsi="Century Gothic"/>
          <w:b/>
          <w:sz w:val="24"/>
          <w:szCs w:val="24"/>
          <w:lang w:val="en-US"/>
        </w:rPr>
        <w:t xml:space="preserve">( </w:t>
      </w:r>
      <w:proofErr w:type="spellStart"/>
      <w:r w:rsidRPr="002A2965">
        <w:rPr>
          <w:rFonts w:ascii="Century Gothic" w:hAnsi="Century Gothic"/>
          <w:b/>
          <w:sz w:val="24"/>
          <w:szCs w:val="24"/>
          <w:lang w:val="en-US"/>
        </w:rPr>
        <w:t>connectionString</w:t>
      </w:r>
      <w:proofErr w:type="spellEnd"/>
      <w:proofErr w:type="gramEnd"/>
      <w:r w:rsidRPr="002A2965">
        <w:rPr>
          <w:rFonts w:ascii="Century Gothic" w:hAnsi="Century Gothic"/>
          <w:b/>
          <w:sz w:val="24"/>
          <w:szCs w:val="24"/>
          <w:lang w:val="en-US"/>
        </w:rPr>
        <w:t xml:space="preserve"> ); client . </w:t>
      </w:r>
      <w:proofErr w:type="gramStart"/>
      <w:r w:rsidRPr="002A2965">
        <w:rPr>
          <w:rFonts w:ascii="Century Gothic" w:hAnsi="Century Gothic"/>
          <w:b/>
          <w:sz w:val="24"/>
          <w:szCs w:val="24"/>
          <w:lang w:val="en-US"/>
        </w:rPr>
        <w:t>connect</w:t>
      </w:r>
      <w:proofErr w:type="gramEnd"/>
      <w:r w:rsidRPr="002A2965">
        <w:rPr>
          <w:rFonts w:ascii="Century Gothic" w:hAnsi="Century Gothic"/>
          <w:b/>
          <w:sz w:val="24"/>
          <w:szCs w:val="24"/>
          <w:lang w:val="en-US"/>
        </w:rPr>
        <w:t xml:space="preserve"> (); </w:t>
      </w:r>
      <w:proofErr w:type="spellStart"/>
      <w:r w:rsidRPr="002A2965">
        <w:rPr>
          <w:rFonts w:ascii="Century Gothic" w:hAnsi="Century Gothic"/>
          <w:b/>
          <w:sz w:val="24"/>
          <w:szCs w:val="24"/>
          <w:lang w:val="en-US"/>
        </w:rPr>
        <w:t>const</w:t>
      </w:r>
      <w:proofErr w:type="spellEnd"/>
      <w:r w:rsidRPr="002A2965">
        <w:rPr>
          <w:rFonts w:ascii="Century Gothic" w:hAnsi="Century Gothic"/>
          <w:b/>
          <w:sz w:val="24"/>
          <w:szCs w:val="24"/>
          <w:lang w:val="en-US"/>
        </w:rPr>
        <w:t xml:space="preserve"> query = client . </w:t>
      </w:r>
      <w:proofErr w:type="gramStart"/>
      <w:r w:rsidRPr="002A2965">
        <w:rPr>
          <w:rFonts w:ascii="Century Gothic" w:hAnsi="Century Gothic"/>
          <w:b/>
          <w:sz w:val="24"/>
          <w:szCs w:val="24"/>
          <w:lang w:val="en-US"/>
        </w:rPr>
        <w:t>query</w:t>
      </w:r>
      <w:proofErr w:type="gramEnd"/>
      <w:r w:rsidRPr="002A2965">
        <w:rPr>
          <w:rFonts w:ascii="Century Gothic" w:hAnsi="Century Gothic"/>
          <w:b/>
          <w:sz w:val="24"/>
          <w:szCs w:val="24"/>
          <w:lang w:val="en-US"/>
        </w:rPr>
        <w:t xml:space="preserve"> ( 'CREATE TABLE items(id SERIAL PRIMARY KEY, text VARCHAR(40) not null, complete BOOLEAN)' ); query . on ( 'end' , () =&gt; { client . end (); });</w:t>
      </w:r>
    </w:p>
    <w:p w:rsidR="009873E4" w:rsidRPr="00274E4B" w:rsidRDefault="009873E4" w:rsidP="009873E4">
      <w:pPr>
        <w:pStyle w:val="ListParagraph"/>
        <w:numPr>
          <w:ilvl w:val="2"/>
          <w:numId w:val="22"/>
        </w:numPr>
        <w:ind w:left="1080"/>
        <w:jc w:val="both"/>
        <w:rPr>
          <w:rFonts w:ascii="Century Gothic" w:hAnsi="Century Gothic"/>
          <w:sz w:val="24"/>
          <w:szCs w:val="24"/>
        </w:rPr>
      </w:pPr>
      <w:r w:rsidRPr="00274E4B">
        <w:rPr>
          <w:rFonts w:ascii="Century Gothic" w:hAnsi="Century Gothic"/>
          <w:sz w:val="24"/>
          <w:szCs w:val="24"/>
        </w:rPr>
        <w:t>Guarde esto como </w:t>
      </w:r>
      <w:r w:rsidRPr="00274E4B">
        <w:rPr>
          <w:rFonts w:ascii="Century Gothic" w:hAnsi="Century Gothic"/>
          <w:i/>
          <w:iCs/>
          <w:sz w:val="24"/>
          <w:szCs w:val="24"/>
        </w:rPr>
        <w:t>database.js</w:t>
      </w:r>
      <w:r w:rsidRPr="00274E4B">
        <w:rPr>
          <w:rFonts w:ascii="Century Gothic" w:hAnsi="Century Gothic"/>
          <w:sz w:val="24"/>
          <w:szCs w:val="24"/>
        </w:rPr>
        <w:t> en una nueva carpeta llamada "modelos".</w:t>
      </w:r>
    </w:p>
    <w:p w:rsidR="009873E4" w:rsidRDefault="009873E4" w:rsidP="009873E4">
      <w:pPr>
        <w:pStyle w:val="ListParagraph"/>
        <w:numPr>
          <w:ilvl w:val="2"/>
          <w:numId w:val="22"/>
        </w:numPr>
        <w:ind w:left="1080"/>
        <w:jc w:val="both"/>
        <w:rPr>
          <w:rFonts w:ascii="Century Gothic" w:hAnsi="Century Gothic"/>
          <w:sz w:val="24"/>
          <w:szCs w:val="24"/>
        </w:rPr>
      </w:pPr>
      <w:r w:rsidRPr="00274E4B">
        <w:rPr>
          <w:rFonts w:ascii="Century Gothic" w:hAnsi="Century Gothic"/>
          <w:sz w:val="24"/>
          <w:szCs w:val="24"/>
        </w:rPr>
        <w:lastRenderedPageBreak/>
        <w:t>Aquí creamos una nueva instancia de </w:t>
      </w:r>
      <w:proofErr w:type="spellStart"/>
      <w:r w:rsidRPr="00274E4B">
        <w:rPr>
          <w:rFonts w:ascii="Century Gothic" w:hAnsi="Century Gothic"/>
          <w:sz w:val="24"/>
          <w:szCs w:val="24"/>
        </w:rPr>
        <w:t>Client</w:t>
      </w:r>
      <w:proofErr w:type="spellEnd"/>
      <w:r w:rsidRPr="00274E4B">
        <w:rPr>
          <w:rFonts w:ascii="Century Gothic" w:hAnsi="Century Gothic"/>
          <w:sz w:val="24"/>
          <w:szCs w:val="24"/>
        </w:rPr>
        <w:t> para interactuar con la base de datos y luego establecemos comunicación con ella a través del método </w:t>
      </w:r>
      <w:proofErr w:type="spellStart"/>
      <w:proofErr w:type="gramStart"/>
      <w:r w:rsidRPr="00274E4B">
        <w:rPr>
          <w:rFonts w:ascii="Century Gothic" w:hAnsi="Century Gothic"/>
          <w:sz w:val="24"/>
          <w:szCs w:val="24"/>
        </w:rPr>
        <w:t>connect</w:t>
      </w:r>
      <w:proofErr w:type="spellEnd"/>
      <w:r w:rsidRPr="00274E4B">
        <w:rPr>
          <w:rFonts w:ascii="Century Gothic" w:hAnsi="Century Gothic"/>
          <w:sz w:val="24"/>
          <w:szCs w:val="24"/>
        </w:rPr>
        <w:t>(</w:t>
      </w:r>
      <w:proofErr w:type="gramEnd"/>
      <w:r w:rsidRPr="00274E4B">
        <w:rPr>
          <w:rFonts w:ascii="Century Gothic" w:hAnsi="Century Gothic"/>
          <w:sz w:val="24"/>
          <w:szCs w:val="24"/>
        </w:rPr>
        <w:t>) . Luego ejecutamos una consulta SQL a través del método </w:t>
      </w:r>
      <w:proofErr w:type="spellStart"/>
      <w:proofErr w:type="gramStart"/>
      <w:r w:rsidRPr="00274E4B">
        <w:rPr>
          <w:rFonts w:ascii="Century Gothic" w:hAnsi="Century Gothic"/>
          <w:sz w:val="24"/>
          <w:szCs w:val="24"/>
        </w:rPr>
        <w:t>query</w:t>
      </w:r>
      <w:proofErr w:type="spellEnd"/>
      <w:r w:rsidRPr="00274E4B">
        <w:rPr>
          <w:rFonts w:ascii="Century Gothic" w:hAnsi="Century Gothic"/>
          <w:sz w:val="24"/>
          <w:szCs w:val="24"/>
        </w:rPr>
        <w:t>(</w:t>
      </w:r>
      <w:proofErr w:type="gramEnd"/>
      <w:r w:rsidRPr="00274E4B">
        <w:rPr>
          <w:rFonts w:ascii="Century Gothic" w:hAnsi="Century Gothic"/>
          <w:sz w:val="24"/>
          <w:szCs w:val="24"/>
        </w:rPr>
        <w:t>) . Finalmente, la comunicación se cierra mediante el método </w:t>
      </w:r>
      <w:proofErr w:type="spellStart"/>
      <w:proofErr w:type="gramStart"/>
      <w:r w:rsidRPr="00274E4B">
        <w:rPr>
          <w:rFonts w:ascii="Century Gothic" w:hAnsi="Century Gothic"/>
          <w:sz w:val="24"/>
          <w:szCs w:val="24"/>
        </w:rPr>
        <w:t>end</w:t>
      </w:r>
      <w:proofErr w:type="spellEnd"/>
      <w:r w:rsidRPr="00274E4B">
        <w:rPr>
          <w:rFonts w:ascii="Century Gothic" w:hAnsi="Century Gothic"/>
          <w:sz w:val="24"/>
          <w:szCs w:val="24"/>
        </w:rPr>
        <w:t>(</w:t>
      </w:r>
      <w:proofErr w:type="gramEnd"/>
      <w:r w:rsidRPr="00274E4B">
        <w:rPr>
          <w:rFonts w:ascii="Century Gothic" w:hAnsi="Century Gothic"/>
          <w:sz w:val="24"/>
          <w:szCs w:val="24"/>
        </w:rPr>
        <w:t>) . Asegúrese de revisar la </w:t>
      </w:r>
      <w:hyperlink r:id="rId8" w:history="1">
        <w:r w:rsidRPr="00274E4B">
          <w:rPr>
            <w:rFonts w:ascii="Century Gothic" w:hAnsi="Century Gothic"/>
            <w:sz w:val="24"/>
            <w:szCs w:val="24"/>
          </w:rPr>
          <w:t>documentación</w:t>
        </w:r>
      </w:hyperlink>
      <w:r w:rsidRPr="00274E4B">
        <w:rPr>
          <w:rFonts w:ascii="Century Gothic" w:hAnsi="Century Gothic"/>
          <w:sz w:val="24"/>
          <w:szCs w:val="24"/>
        </w:rPr>
        <w:t> para obtener más información.</w:t>
      </w:r>
    </w:p>
    <w:p w:rsidR="009873E4" w:rsidRDefault="009873E4" w:rsidP="009873E4">
      <w:pPr>
        <w:pStyle w:val="ListParagraph"/>
        <w:numPr>
          <w:ilvl w:val="2"/>
          <w:numId w:val="22"/>
        </w:numPr>
        <w:ind w:left="1080"/>
        <w:jc w:val="both"/>
        <w:rPr>
          <w:rFonts w:ascii="Century Gothic" w:hAnsi="Century Gothic"/>
          <w:sz w:val="24"/>
          <w:szCs w:val="24"/>
        </w:rPr>
      </w:pPr>
      <w:r w:rsidRPr="00274E4B">
        <w:rPr>
          <w:rFonts w:ascii="Century Gothic" w:hAnsi="Century Gothic"/>
          <w:sz w:val="24"/>
          <w:szCs w:val="24"/>
        </w:rPr>
        <w:t>Asegúrese de tener una base de datos llamada "todo" creada, y luego ejecute la secuencia de comandos para configurar la tabla y los campos siguientes:</w:t>
      </w:r>
      <w:r>
        <w:rPr>
          <w:rFonts w:ascii="Century Gothic" w:hAnsi="Century Gothic"/>
          <w:sz w:val="24"/>
          <w:szCs w:val="24"/>
        </w:rPr>
        <w:t xml:space="preserve"> </w:t>
      </w:r>
      <w:r w:rsidRPr="00274E4B">
        <w:rPr>
          <w:rFonts w:ascii="Century Gothic" w:hAnsi="Century Gothic"/>
          <w:b/>
          <w:sz w:val="24"/>
          <w:szCs w:val="24"/>
        </w:rPr>
        <w:t xml:space="preserve">$ </w:t>
      </w:r>
      <w:proofErr w:type="spellStart"/>
      <w:r w:rsidRPr="00274E4B">
        <w:rPr>
          <w:rFonts w:ascii="Century Gothic" w:hAnsi="Century Gothic"/>
          <w:b/>
          <w:sz w:val="24"/>
          <w:szCs w:val="24"/>
        </w:rPr>
        <w:t>node</w:t>
      </w:r>
      <w:proofErr w:type="spellEnd"/>
      <w:r w:rsidRPr="00274E4B">
        <w:rPr>
          <w:rFonts w:ascii="Century Gothic" w:hAnsi="Century Gothic"/>
          <w:b/>
          <w:sz w:val="24"/>
          <w:szCs w:val="24"/>
        </w:rPr>
        <w:t xml:space="preserve"> </w:t>
      </w:r>
      <w:proofErr w:type="spellStart"/>
      <w:r w:rsidRPr="00274E4B">
        <w:rPr>
          <w:rFonts w:ascii="Century Gothic" w:hAnsi="Century Gothic"/>
          <w:b/>
          <w:sz w:val="24"/>
          <w:szCs w:val="24"/>
        </w:rPr>
        <w:t>models</w:t>
      </w:r>
      <w:proofErr w:type="spellEnd"/>
      <w:r w:rsidRPr="00274E4B">
        <w:rPr>
          <w:rFonts w:ascii="Century Gothic" w:hAnsi="Century Gothic"/>
          <w:b/>
          <w:sz w:val="24"/>
          <w:szCs w:val="24"/>
        </w:rPr>
        <w:t>/database.js</w:t>
      </w:r>
    </w:p>
    <w:p w:rsidR="009873E4" w:rsidRPr="002A2965" w:rsidRDefault="009873E4" w:rsidP="009873E4">
      <w:pPr>
        <w:pStyle w:val="ListParagraph"/>
        <w:numPr>
          <w:ilvl w:val="2"/>
          <w:numId w:val="22"/>
        </w:numPr>
        <w:ind w:left="1080"/>
        <w:jc w:val="both"/>
        <w:rPr>
          <w:rFonts w:ascii="Century Gothic" w:hAnsi="Century Gothic"/>
          <w:b/>
          <w:sz w:val="24"/>
          <w:szCs w:val="24"/>
          <w:lang w:val="en-US"/>
        </w:rPr>
      </w:pPr>
      <w:proofErr w:type="spellStart"/>
      <w:r w:rsidRPr="002A2965">
        <w:rPr>
          <w:rFonts w:ascii="Century Gothic" w:hAnsi="Century Gothic"/>
          <w:sz w:val="24"/>
          <w:szCs w:val="24"/>
          <w:lang w:val="en-US"/>
        </w:rPr>
        <w:t>Verifique</w:t>
      </w:r>
      <w:proofErr w:type="spellEnd"/>
      <w:r w:rsidRPr="002A2965">
        <w:rPr>
          <w:rFonts w:ascii="Century Gothic" w:hAnsi="Century Gothic"/>
          <w:sz w:val="24"/>
          <w:szCs w:val="24"/>
          <w:lang w:val="en-US"/>
        </w:rPr>
        <w:t xml:space="preserve"> la </w:t>
      </w:r>
      <w:proofErr w:type="spellStart"/>
      <w:r w:rsidRPr="002A2965">
        <w:rPr>
          <w:rFonts w:ascii="Century Gothic" w:hAnsi="Century Gothic"/>
          <w:sz w:val="24"/>
          <w:szCs w:val="24"/>
          <w:lang w:val="en-US"/>
        </w:rPr>
        <w:t>creación</w:t>
      </w:r>
      <w:proofErr w:type="spellEnd"/>
      <w:r w:rsidRPr="002A2965">
        <w:rPr>
          <w:rFonts w:ascii="Century Gothic" w:hAnsi="Century Gothic"/>
          <w:sz w:val="24"/>
          <w:szCs w:val="24"/>
          <w:lang w:val="en-US"/>
        </w:rPr>
        <w:t xml:space="preserve"> de </w:t>
      </w:r>
      <w:proofErr w:type="spellStart"/>
      <w:r w:rsidRPr="002A2965">
        <w:rPr>
          <w:rFonts w:ascii="Century Gothic" w:hAnsi="Century Gothic"/>
          <w:sz w:val="24"/>
          <w:szCs w:val="24"/>
          <w:lang w:val="en-US"/>
        </w:rPr>
        <w:t>tabla</w:t>
      </w:r>
      <w:proofErr w:type="spellEnd"/>
      <w:r w:rsidRPr="002A2965">
        <w:rPr>
          <w:rFonts w:ascii="Century Gothic" w:hAnsi="Century Gothic"/>
          <w:sz w:val="24"/>
          <w:szCs w:val="24"/>
          <w:lang w:val="en-US"/>
        </w:rPr>
        <w:t xml:space="preserve"> / </w:t>
      </w:r>
      <w:proofErr w:type="spellStart"/>
      <w:r w:rsidRPr="002A2965">
        <w:rPr>
          <w:rFonts w:ascii="Century Gothic" w:hAnsi="Century Gothic"/>
          <w:sz w:val="24"/>
          <w:szCs w:val="24"/>
          <w:lang w:val="en-US"/>
        </w:rPr>
        <w:t>esquema</w:t>
      </w:r>
      <w:proofErr w:type="spellEnd"/>
      <w:r w:rsidRPr="002A2965">
        <w:rPr>
          <w:rFonts w:ascii="Century Gothic" w:hAnsi="Century Gothic"/>
          <w:sz w:val="24"/>
          <w:szCs w:val="24"/>
          <w:lang w:val="en-US"/>
        </w:rPr>
        <w:t xml:space="preserve"> en </w:t>
      </w:r>
      <w:proofErr w:type="spellStart"/>
      <w:r w:rsidRPr="000F7570">
        <w:rPr>
          <w:rFonts w:ascii="Century Gothic" w:hAnsi="Century Gothic"/>
          <w:sz w:val="24"/>
          <w:szCs w:val="24"/>
        </w:rPr>
        <w:fldChar w:fldCharType="begin"/>
      </w:r>
      <w:r w:rsidRPr="002A2965">
        <w:rPr>
          <w:rFonts w:ascii="Century Gothic" w:hAnsi="Century Gothic"/>
          <w:sz w:val="24"/>
          <w:szCs w:val="24"/>
          <w:lang w:val="en-US"/>
        </w:rPr>
        <w:instrText xml:space="preserve"> HYPERLINK "https://translate.googleusercontent.com/translate_c?act=url&amp;depth=1&amp;hl=es&amp;ie=UTF8&amp;prev=_t&amp;rurl=translate.google.com&amp;sl=en&amp;sp=nmt4&amp;tl=es&amp;u=http://postgresguide.com/utilities/psql.html&amp;usg=ALkJrhgCMkM7ITBBvFCBQTR93oilJ5Wk7g" </w:instrText>
      </w:r>
      <w:r w:rsidRPr="000F7570">
        <w:rPr>
          <w:rFonts w:ascii="Century Gothic" w:hAnsi="Century Gothic"/>
          <w:sz w:val="24"/>
          <w:szCs w:val="24"/>
        </w:rPr>
        <w:fldChar w:fldCharType="separate"/>
      </w:r>
      <w:r w:rsidRPr="002A2965">
        <w:rPr>
          <w:rFonts w:ascii="Century Gothic" w:hAnsi="Century Gothic"/>
          <w:sz w:val="24"/>
          <w:szCs w:val="24"/>
          <w:lang w:val="en-US"/>
        </w:rPr>
        <w:t>psql</w:t>
      </w:r>
      <w:proofErr w:type="spellEnd"/>
      <w:r w:rsidRPr="000F7570">
        <w:rPr>
          <w:rFonts w:ascii="Century Gothic" w:hAnsi="Century Gothic"/>
          <w:sz w:val="24"/>
          <w:szCs w:val="24"/>
        </w:rPr>
        <w:fldChar w:fldCharType="end"/>
      </w:r>
      <w:r w:rsidRPr="002A2965">
        <w:rPr>
          <w:rFonts w:ascii="Century Gothic" w:hAnsi="Century Gothic"/>
          <w:sz w:val="24"/>
          <w:szCs w:val="24"/>
          <w:lang w:val="en-US"/>
        </w:rPr>
        <w:t xml:space="preserve">: </w:t>
      </w:r>
      <w:r w:rsidRPr="002A2965">
        <w:rPr>
          <w:rFonts w:ascii="Century Gothic" w:hAnsi="Century Gothic"/>
          <w:b/>
          <w:sz w:val="24"/>
          <w:szCs w:val="24"/>
          <w:lang w:val="en-US"/>
        </w:rPr>
        <w:t xml:space="preserve">$ </w:t>
      </w:r>
      <w:proofErr w:type="spellStart"/>
      <w:r w:rsidRPr="002A2965">
        <w:rPr>
          <w:rFonts w:ascii="Century Gothic" w:hAnsi="Century Gothic"/>
          <w:b/>
          <w:sz w:val="24"/>
          <w:szCs w:val="24"/>
          <w:lang w:val="en-US"/>
        </w:rPr>
        <w:t>psql</w:t>
      </w:r>
      <w:proofErr w:type="spellEnd"/>
      <w:r w:rsidRPr="002A2965">
        <w:rPr>
          <w:rFonts w:ascii="Century Gothic" w:hAnsi="Century Gothic"/>
          <w:b/>
          <w:sz w:val="24"/>
          <w:szCs w:val="24"/>
          <w:lang w:val="en-US"/>
        </w:rPr>
        <w:t xml:space="preserve"> #\c </w:t>
      </w:r>
      <w:proofErr w:type="spellStart"/>
      <w:r w:rsidRPr="002A2965">
        <w:rPr>
          <w:rFonts w:ascii="Century Gothic" w:hAnsi="Century Gothic"/>
          <w:b/>
          <w:sz w:val="24"/>
          <w:szCs w:val="24"/>
          <w:lang w:val="en-US"/>
        </w:rPr>
        <w:t>todo</w:t>
      </w:r>
      <w:proofErr w:type="spellEnd"/>
      <w:r w:rsidRPr="002A2965">
        <w:rPr>
          <w:rFonts w:ascii="Century Gothic" w:hAnsi="Century Gothic"/>
          <w:b/>
          <w:sz w:val="24"/>
          <w:szCs w:val="24"/>
          <w:lang w:val="en-US"/>
        </w:rPr>
        <w:t xml:space="preserve"> You are now connected to database "</w:t>
      </w:r>
      <w:proofErr w:type="spellStart"/>
      <w:r w:rsidRPr="002A2965">
        <w:rPr>
          <w:rFonts w:ascii="Century Gothic" w:hAnsi="Century Gothic"/>
          <w:b/>
          <w:sz w:val="24"/>
          <w:szCs w:val="24"/>
          <w:lang w:val="en-US"/>
        </w:rPr>
        <w:t>todo</w:t>
      </w:r>
      <w:proofErr w:type="spellEnd"/>
      <w:r w:rsidRPr="002A2965">
        <w:rPr>
          <w:rFonts w:ascii="Century Gothic" w:hAnsi="Century Gothic"/>
          <w:b/>
          <w:sz w:val="24"/>
          <w:szCs w:val="24"/>
          <w:lang w:val="en-US"/>
        </w:rPr>
        <w:t>" as user "</w:t>
      </w:r>
      <w:proofErr w:type="spellStart"/>
      <w:r w:rsidRPr="002A2965">
        <w:rPr>
          <w:rFonts w:ascii="Century Gothic" w:hAnsi="Century Gothic"/>
          <w:b/>
          <w:sz w:val="24"/>
          <w:szCs w:val="24"/>
          <w:lang w:val="en-US"/>
        </w:rPr>
        <w:t>michaelherman</w:t>
      </w:r>
      <w:proofErr w:type="spellEnd"/>
      <w:proofErr w:type="gramStart"/>
      <w:r w:rsidRPr="002A2965">
        <w:rPr>
          <w:rFonts w:ascii="Century Gothic" w:hAnsi="Century Gothic"/>
          <w:b/>
          <w:sz w:val="24"/>
          <w:szCs w:val="24"/>
          <w:lang w:val="en-US"/>
        </w:rPr>
        <w:t>" .</w:t>
      </w:r>
      <w:proofErr w:type="gramEnd"/>
      <w:r w:rsidRPr="002A2965">
        <w:rPr>
          <w:rFonts w:ascii="Century Gothic" w:hAnsi="Century Gothic"/>
          <w:b/>
          <w:sz w:val="24"/>
          <w:szCs w:val="24"/>
          <w:lang w:val="en-US"/>
        </w:rPr>
        <w:t xml:space="preserve"> </w:t>
      </w:r>
      <w:proofErr w:type="spellStart"/>
      <w:r w:rsidRPr="002A2965">
        <w:rPr>
          <w:rFonts w:ascii="Century Gothic" w:hAnsi="Century Gothic"/>
          <w:b/>
          <w:sz w:val="24"/>
          <w:szCs w:val="24"/>
          <w:lang w:val="en-US"/>
        </w:rPr>
        <w:t>todo</w:t>
      </w:r>
      <w:proofErr w:type="spellEnd"/>
      <w:r w:rsidRPr="002A2965">
        <w:rPr>
          <w:rFonts w:ascii="Century Gothic" w:hAnsi="Century Gothic"/>
          <w:b/>
          <w:sz w:val="24"/>
          <w:szCs w:val="24"/>
          <w:lang w:val="en-US"/>
        </w:rPr>
        <w:t xml:space="preserve"> = # \d items  Table "</w:t>
      </w:r>
      <w:proofErr w:type="spellStart"/>
      <w:r w:rsidRPr="002A2965">
        <w:rPr>
          <w:rFonts w:ascii="Century Gothic" w:hAnsi="Century Gothic"/>
          <w:b/>
          <w:sz w:val="24"/>
          <w:szCs w:val="24"/>
          <w:lang w:val="en-US"/>
        </w:rPr>
        <w:t>public.items</w:t>
      </w:r>
      <w:proofErr w:type="spellEnd"/>
      <w:r w:rsidRPr="002A2965">
        <w:rPr>
          <w:rFonts w:ascii="Century Gothic" w:hAnsi="Century Gothic"/>
          <w:b/>
          <w:sz w:val="24"/>
          <w:szCs w:val="24"/>
          <w:lang w:val="en-US"/>
        </w:rPr>
        <w:t xml:space="preserve">"  Column | Type | Modifiers ----------+-----------------------+----------------------------------------------------  id | integer | not null default </w:t>
      </w:r>
      <w:proofErr w:type="spellStart"/>
      <w:r w:rsidRPr="002A2965">
        <w:rPr>
          <w:rFonts w:ascii="Century Gothic" w:hAnsi="Century Gothic"/>
          <w:b/>
          <w:sz w:val="24"/>
          <w:szCs w:val="24"/>
          <w:lang w:val="en-US"/>
        </w:rPr>
        <w:t>nextval</w:t>
      </w:r>
      <w:proofErr w:type="spellEnd"/>
      <w:r w:rsidRPr="002A2965">
        <w:rPr>
          <w:rFonts w:ascii="Century Gothic" w:hAnsi="Century Gothic"/>
          <w:b/>
          <w:sz w:val="24"/>
          <w:szCs w:val="24"/>
          <w:lang w:val="en-US"/>
        </w:rPr>
        <w:t xml:space="preserve"> ( '</w:t>
      </w:r>
      <w:proofErr w:type="spellStart"/>
      <w:r w:rsidRPr="002A2965">
        <w:rPr>
          <w:rFonts w:ascii="Century Gothic" w:hAnsi="Century Gothic"/>
          <w:b/>
          <w:sz w:val="24"/>
          <w:szCs w:val="24"/>
          <w:lang w:val="en-US"/>
        </w:rPr>
        <w:t>items_id_seq</w:t>
      </w:r>
      <w:proofErr w:type="spellEnd"/>
      <w:r w:rsidRPr="002A2965">
        <w:rPr>
          <w:rFonts w:ascii="Century Gothic" w:hAnsi="Century Gothic"/>
          <w:b/>
          <w:sz w:val="24"/>
          <w:szCs w:val="24"/>
          <w:lang w:val="en-US"/>
        </w:rPr>
        <w:t>' ::</w:t>
      </w:r>
      <w:proofErr w:type="spellStart"/>
      <w:r w:rsidRPr="002A2965">
        <w:rPr>
          <w:rFonts w:ascii="Century Gothic" w:hAnsi="Century Gothic"/>
          <w:b/>
          <w:sz w:val="24"/>
          <w:szCs w:val="24"/>
          <w:lang w:val="en-US"/>
        </w:rPr>
        <w:t>regclass</w:t>
      </w:r>
      <w:proofErr w:type="spellEnd"/>
      <w:r w:rsidRPr="002A2965">
        <w:rPr>
          <w:rFonts w:ascii="Century Gothic" w:hAnsi="Century Gothic"/>
          <w:b/>
          <w:sz w:val="24"/>
          <w:szCs w:val="24"/>
          <w:lang w:val="en-US"/>
        </w:rPr>
        <w:t xml:space="preserve"> )  text | character varying ( 40 ) | not null complete | </w:t>
      </w:r>
      <w:proofErr w:type="spellStart"/>
      <w:r w:rsidRPr="002A2965">
        <w:rPr>
          <w:rFonts w:ascii="Century Gothic" w:hAnsi="Century Gothic"/>
          <w:b/>
          <w:sz w:val="24"/>
          <w:szCs w:val="24"/>
          <w:lang w:val="en-US"/>
        </w:rPr>
        <w:t>boolean</w:t>
      </w:r>
      <w:proofErr w:type="spellEnd"/>
      <w:r w:rsidRPr="002A2965">
        <w:rPr>
          <w:rFonts w:ascii="Century Gothic" w:hAnsi="Century Gothic"/>
          <w:b/>
          <w:sz w:val="24"/>
          <w:szCs w:val="24"/>
          <w:lang w:val="en-US"/>
        </w:rPr>
        <w:t xml:space="preserve"> | Indexes: "</w:t>
      </w:r>
      <w:proofErr w:type="spellStart"/>
      <w:r w:rsidRPr="002A2965">
        <w:rPr>
          <w:rFonts w:ascii="Century Gothic" w:hAnsi="Century Gothic"/>
          <w:b/>
          <w:sz w:val="24"/>
          <w:szCs w:val="24"/>
          <w:lang w:val="en-US"/>
        </w:rPr>
        <w:t>items_pkey</w:t>
      </w:r>
      <w:proofErr w:type="spellEnd"/>
      <w:r w:rsidRPr="002A2965">
        <w:rPr>
          <w:rFonts w:ascii="Century Gothic" w:hAnsi="Century Gothic"/>
          <w:b/>
          <w:sz w:val="24"/>
          <w:szCs w:val="24"/>
          <w:lang w:val="en-US"/>
        </w:rPr>
        <w:t xml:space="preserve">" PRIMARY KEY, </w:t>
      </w:r>
      <w:proofErr w:type="spellStart"/>
      <w:r w:rsidRPr="002A2965">
        <w:rPr>
          <w:rFonts w:ascii="Century Gothic" w:hAnsi="Century Gothic"/>
          <w:b/>
          <w:sz w:val="24"/>
          <w:szCs w:val="24"/>
          <w:lang w:val="en-US"/>
        </w:rPr>
        <w:t>btree</w:t>
      </w:r>
      <w:proofErr w:type="spellEnd"/>
      <w:r w:rsidRPr="002A2965">
        <w:rPr>
          <w:rFonts w:ascii="Century Gothic" w:hAnsi="Century Gothic"/>
          <w:b/>
          <w:sz w:val="24"/>
          <w:szCs w:val="24"/>
          <w:lang w:val="en-US"/>
        </w:rPr>
        <w:t xml:space="preserve"> ( id ) </w:t>
      </w:r>
    </w:p>
    <w:p w:rsidR="009873E4" w:rsidRDefault="009873E4" w:rsidP="009873E4">
      <w:pPr>
        <w:pStyle w:val="ListParagraph"/>
        <w:ind w:left="1080"/>
        <w:jc w:val="both"/>
        <w:rPr>
          <w:rFonts w:ascii="Century Gothic" w:hAnsi="Century Gothic"/>
          <w:b/>
          <w:sz w:val="24"/>
          <w:szCs w:val="24"/>
        </w:rPr>
      </w:pPr>
      <w:proofErr w:type="gramStart"/>
      <w:r w:rsidRPr="000F7570">
        <w:rPr>
          <w:rFonts w:ascii="Century Gothic" w:hAnsi="Century Gothic"/>
          <w:b/>
          <w:sz w:val="24"/>
          <w:szCs w:val="24"/>
        </w:rPr>
        <w:t>todo</w:t>
      </w:r>
      <w:proofErr w:type="gramEnd"/>
      <w:r w:rsidRPr="000F7570">
        <w:rPr>
          <w:rFonts w:ascii="Century Gothic" w:hAnsi="Century Gothic"/>
          <w:b/>
          <w:sz w:val="24"/>
          <w:szCs w:val="24"/>
        </w:rPr>
        <w:t xml:space="preserve"> = #</w:t>
      </w:r>
    </w:p>
    <w:p w:rsidR="009873E4" w:rsidRPr="00274E4B" w:rsidRDefault="009873E4" w:rsidP="009873E4">
      <w:pPr>
        <w:pStyle w:val="ListParagraph"/>
        <w:numPr>
          <w:ilvl w:val="2"/>
          <w:numId w:val="22"/>
        </w:numPr>
        <w:ind w:left="1080"/>
        <w:jc w:val="both"/>
        <w:rPr>
          <w:rFonts w:ascii="Century Gothic" w:hAnsi="Century Gothic"/>
          <w:sz w:val="24"/>
          <w:szCs w:val="24"/>
        </w:rPr>
      </w:pPr>
      <w:r w:rsidRPr="00C91113">
        <w:rPr>
          <w:rFonts w:ascii="Century Gothic" w:hAnsi="Century Gothic"/>
          <w:sz w:val="24"/>
          <w:szCs w:val="24"/>
        </w:rPr>
        <w:t>Con la configuración de conexión de la base de datos junto con la tabla de "elementos", ahora podemos configurar la porción CRUD de nuestra aplicación.</w:t>
      </w:r>
    </w:p>
    <w:p w:rsidR="009873E4" w:rsidRDefault="009873E4" w:rsidP="009873E4">
      <w:pPr>
        <w:pStyle w:val="ListParagraph"/>
        <w:numPr>
          <w:ilvl w:val="0"/>
          <w:numId w:val="22"/>
        </w:numPr>
        <w:jc w:val="both"/>
        <w:rPr>
          <w:rFonts w:ascii="Century Gothic" w:hAnsi="Century Gothic"/>
          <w:sz w:val="24"/>
          <w:szCs w:val="24"/>
        </w:rPr>
      </w:pPr>
      <w:r w:rsidRPr="008D485C">
        <w:rPr>
          <w:rFonts w:ascii="Century Gothic" w:hAnsi="Century Gothic"/>
          <w:sz w:val="24"/>
          <w:szCs w:val="24"/>
        </w:rPr>
        <w:t xml:space="preserve">Principales funciones de mongo DB </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Consultas Ad hoc: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soporta la búsqueda por campos, consultas de rangos y expresiones regulares. Las consultas pueden devolver un campo específico del documento pero también puede ser una función JavaScript definida por el usuario.</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Indexación: Cualquier campo en un documento de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puede ser indexado, al igual que es posible hacer índices secundarios. El concepto de índices en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es similar a los encontrados en base de datos relacionales.</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Replicación: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soporta el tipo de replicación primario-secundario. Cada grupo de primario y sus secundarios se denomina replica set. El primario puede ejecutar comandos de lectura y escritura. Los secundarios replican los datos del primario y sólo se pueden usar para lectura o para copia de seguridad, pero no se pueden realizar escrituras. Los secundarios tienen la habilidad de poder elegir un nuevo primario en caso de que el primario actual deje de responder.</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Balanceo de carga: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se puede escalar de forma horizontal usando el concepto de “</w:t>
      </w:r>
      <w:proofErr w:type="spellStart"/>
      <w:r w:rsidRPr="007123F2">
        <w:rPr>
          <w:rFonts w:ascii="Century Gothic" w:hAnsi="Century Gothic"/>
          <w:sz w:val="24"/>
          <w:szCs w:val="24"/>
        </w:rPr>
        <w:t>shard</w:t>
      </w:r>
      <w:proofErr w:type="spellEnd"/>
      <w:r w:rsidRPr="007123F2">
        <w:rPr>
          <w:rFonts w:ascii="Century Gothic" w:hAnsi="Century Gothic"/>
          <w:sz w:val="24"/>
          <w:szCs w:val="24"/>
        </w:rPr>
        <w:t>”.</w:t>
      </w:r>
      <w:r w:rsidRPr="007123F2">
        <w:rPr>
          <w:rFonts w:ascii="Arial" w:hAnsi="Arial" w:cs="Arial"/>
          <w:sz w:val="24"/>
          <w:szCs w:val="24"/>
        </w:rPr>
        <w:t>​</w:t>
      </w:r>
      <w:r w:rsidRPr="007123F2">
        <w:rPr>
          <w:rFonts w:ascii="Century Gothic" w:hAnsi="Century Gothic"/>
          <w:sz w:val="24"/>
          <w:szCs w:val="24"/>
        </w:rPr>
        <w:t xml:space="preserve"> La configuración automática es fácil de implementar bajo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y se pueden </w:t>
      </w:r>
      <w:r w:rsidRPr="007123F2">
        <w:rPr>
          <w:rFonts w:ascii="Century Gothic" w:hAnsi="Century Gothic"/>
          <w:sz w:val="24"/>
          <w:szCs w:val="24"/>
        </w:rPr>
        <w:lastRenderedPageBreak/>
        <w:t xml:space="preserve">agregar nuevas servidores a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con el sistema de base de datos funcionando.</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Almacenamiento de archivos: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puede ser utilizado como un sistema de archivos, tomando la ventaja de la capacidad que tiene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para el balanceo de carga y la replicación de datos utilizando múltiples servidores para el almacenamiento de archivos. En un sistema con múltiple servidores, los archivos pueden ser distribuidos y replicados entre los mismos y de una forma transparente, de esta forma se crea un sistema eficiente que maneja fallos y balanceo de carga.</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Agregación: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proporciona un </w:t>
      </w:r>
      <w:proofErr w:type="spellStart"/>
      <w:r w:rsidRPr="007123F2">
        <w:rPr>
          <w:rFonts w:ascii="Century Gothic" w:hAnsi="Century Gothic"/>
          <w:sz w:val="24"/>
          <w:szCs w:val="24"/>
        </w:rPr>
        <w:t>framework</w:t>
      </w:r>
      <w:proofErr w:type="spellEnd"/>
      <w:r w:rsidRPr="007123F2">
        <w:rPr>
          <w:rFonts w:ascii="Century Gothic" w:hAnsi="Century Gothic"/>
          <w:sz w:val="24"/>
          <w:szCs w:val="24"/>
        </w:rPr>
        <w:t xml:space="preserve"> de agregación que permite realizar operaciones similares a las que se obtienen con el comando SQL "GROUP BY". Asimismo,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proporciona una función </w:t>
      </w:r>
      <w:proofErr w:type="spellStart"/>
      <w:r w:rsidRPr="007123F2">
        <w:rPr>
          <w:rFonts w:ascii="Century Gothic" w:hAnsi="Century Gothic"/>
          <w:sz w:val="24"/>
          <w:szCs w:val="24"/>
        </w:rPr>
        <w:t>MapReduce</w:t>
      </w:r>
      <w:proofErr w:type="spellEnd"/>
      <w:r w:rsidRPr="007123F2">
        <w:rPr>
          <w:rFonts w:ascii="Century Gothic" w:hAnsi="Century Gothic"/>
          <w:sz w:val="24"/>
          <w:szCs w:val="24"/>
        </w:rPr>
        <w:t xml:space="preserve"> que puede ser utilizada para el procesamiento por lotes de datos y operaciones de agregación.</w:t>
      </w:r>
    </w:p>
    <w:p w:rsidR="009873E4" w:rsidRPr="007123F2" w:rsidRDefault="009873E4" w:rsidP="009873E4">
      <w:pPr>
        <w:pStyle w:val="ListParagraph"/>
        <w:numPr>
          <w:ilvl w:val="1"/>
          <w:numId w:val="22"/>
        </w:numPr>
        <w:jc w:val="both"/>
        <w:rPr>
          <w:rFonts w:ascii="Century Gothic" w:hAnsi="Century Gothic"/>
          <w:sz w:val="24"/>
          <w:szCs w:val="24"/>
        </w:rPr>
      </w:pPr>
      <w:r w:rsidRPr="007123F2">
        <w:rPr>
          <w:rFonts w:ascii="Century Gothic" w:hAnsi="Century Gothic"/>
          <w:sz w:val="24"/>
          <w:szCs w:val="24"/>
        </w:rPr>
        <w:t xml:space="preserve">Ejecución de JavaScript del lado del servidor: </w:t>
      </w:r>
      <w:proofErr w:type="spellStart"/>
      <w:r w:rsidRPr="007123F2">
        <w:rPr>
          <w:rFonts w:ascii="Century Gothic" w:hAnsi="Century Gothic"/>
          <w:sz w:val="24"/>
          <w:szCs w:val="24"/>
        </w:rPr>
        <w:t>MongoDB</w:t>
      </w:r>
      <w:proofErr w:type="spellEnd"/>
      <w:r w:rsidRPr="007123F2">
        <w:rPr>
          <w:rFonts w:ascii="Century Gothic" w:hAnsi="Century Gothic"/>
          <w:sz w:val="24"/>
          <w:szCs w:val="24"/>
        </w:rPr>
        <w:t xml:space="preserve"> tiene la capacidad de realizar consultas utilizando JavaScript, haciendo que estas sean enviadas directamente a la base de datos para ser ejecutadas.</w:t>
      </w: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t xml:space="preserve">¿Qué es </w:t>
      </w:r>
      <w:proofErr w:type="spellStart"/>
      <w:r>
        <w:rPr>
          <w:rFonts w:ascii="Century Gothic" w:hAnsi="Century Gothic"/>
          <w:sz w:val="24"/>
          <w:szCs w:val="24"/>
        </w:rPr>
        <w:t>Aggregate</w:t>
      </w:r>
      <w:proofErr w:type="spellEnd"/>
      <w:r>
        <w:rPr>
          <w:rFonts w:ascii="Century Gothic" w:hAnsi="Century Gothic"/>
          <w:sz w:val="24"/>
          <w:szCs w:val="24"/>
        </w:rPr>
        <w:t>?</w:t>
      </w:r>
    </w:p>
    <w:p w:rsidR="002F2E1B" w:rsidRPr="002F2E1B" w:rsidRDefault="002F2E1B" w:rsidP="002F2E1B">
      <w:pPr>
        <w:pStyle w:val="ListParagraph"/>
        <w:numPr>
          <w:ilvl w:val="1"/>
          <w:numId w:val="22"/>
        </w:numPr>
        <w:spacing w:after="0"/>
        <w:jc w:val="both"/>
      </w:pPr>
      <w:r w:rsidRPr="002F2E1B">
        <w:rPr>
          <w:rFonts w:ascii="Century Gothic" w:hAnsi="Century Gothic"/>
          <w:sz w:val="24"/>
          <w:szCs w:val="24"/>
        </w:rPr>
        <w:t xml:space="preserve">Es una función. </w:t>
      </w:r>
      <w:r w:rsidRPr="002F2E1B">
        <w:rPr>
          <w:rFonts w:ascii="Century Gothic" w:hAnsi="Century Gothic"/>
        </w:rPr>
        <w:t>Las funciones agregadas realizan un cálculo en un conjunto de valores y devuelven un único valor. A excepción de COUNT, las funciones agregadas ignoran los valores nulos. Las funciones de agregado se usan frecuentemente con la cláusula GROUP BY de la instrucción SELECT.</w:t>
      </w:r>
    </w:p>
    <w:p w:rsidR="002F2E1B" w:rsidRDefault="002F2E1B" w:rsidP="002F2E1B">
      <w:pPr>
        <w:pStyle w:val="ListParagraph"/>
        <w:numPr>
          <w:ilvl w:val="1"/>
          <w:numId w:val="22"/>
        </w:numPr>
        <w:spacing w:after="0"/>
        <w:jc w:val="both"/>
        <w:rPr>
          <w:rFonts w:ascii="Century Gothic" w:hAnsi="Century Gothic"/>
        </w:rPr>
      </w:pPr>
      <w:r w:rsidRPr="002F2E1B">
        <w:rPr>
          <w:rFonts w:ascii="Century Gothic" w:hAnsi="Century Gothic"/>
        </w:rPr>
        <w:t xml:space="preserve">Todas las funciones agregadas son deterministas. Esto significa que las funciones agregadas devuelven el mismo valor cada vez que son llamadas usando un conjunto específico de valores de entrada.  </w:t>
      </w:r>
    </w:p>
    <w:p w:rsidR="002F2E1B" w:rsidRPr="002F2E1B" w:rsidRDefault="002F2E1B" w:rsidP="002F2E1B">
      <w:pPr>
        <w:pStyle w:val="ListParagraph"/>
        <w:numPr>
          <w:ilvl w:val="1"/>
          <w:numId w:val="22"/>
        </w:numPr>
        <w:spacing w:after="0"/>
        <w:jc w:val="both"/>
        <w:rPr>
          <w:rFonts w:ascii="Century Gothic" w:hAnsi="Century Gothic"/>
        </w:rPr>
      </w:pPr>
      <w:r w:rsidRPr="002F2E1B">
        <w:rPr>
          <w:rFonts w:ascii="Century Gothic" w:hAnsi="Century Gothic"/>
        </w:rPr>
        <w:t>Las funciones de agregado se pueden usar como expresiones solo en lo siguiente:</w:t>
      </w:r>
    </w:p>
    <w:p w:rsidR="002F2E1B" w:rsidRPr="002F2E1B" w:rsidRDefault="002F2E1B" w:rsidP="002F2E1B">
      <w:pPr>
        <w:pStyle w:val="ListParagraph"/>
        <w:numPr>
          <w:ilvl w:val="2"/>
          <w:numId w:val="22"/>
        </w:numPr>
        <w:spacing w:after="0"/>
        <w:jc w:val="both"/>
        <w:rPr>
          <w:rFonts w:ascii="Century Gothic" w:hAnsi="Century Gothic"/>
        </w:rPr>
      </w:pPr>
      <w:r w:rsidRPr="002F2E1B">
        <w:rPr>
          <w:rFonts w:ascii="Century Gothic" w:hAnsi="Century Gothic"/>
        </w:rPr>
        <w:t xml:space="preserve">La lista de selección de una instrucción SELECT (ya sea una </w:t>
      </w:r>
      <w:proofErr w:type="spellStart"/>
      <w:r w:rsidRPr="002F2E1B">
        <w:rPr>
          <w:rFonts w:ascii="Century Gothic" w:hAnsi="Century Gothic"/>
        </w:rPr>
        <w:t>subconsulta</w:t>
      </w:r>
      <w:proofErr w:type="spellEnd"/>
      <w:r w:rsidRPr="002F2E1B">
        <w:rPr>
          <w:rFonts w:ascii="Century Gothic" w:hAnsi="Century Gothic"/>
        </w:rPr>
        <w:t xml:space="preserve"> o una consulta externa).</w:t>
      </w:r>
    </w:p>
    <w:p w:rsidR="002F2E1B" w:rsidRPr="002F2E1B" w:rsidRDefault="002F2E1B" w:rsidP="002F2E1B">
      <w:pPr>
        <w:pStyle w:val="ListParagraph"/>
        <w:numPr>
          <w:ilvl w:val="2"/>
          <w:numId w:val="22"/>
        </w:numPr>
        <w:spacing w:after="0"/>
        <w:jc w:val="both"/>
        <w:rPr>
          <w:rFonts w:ascii="Century Gothic" w:hAnsi="Century Gothic"/>
        </w:rPr>
      </w:pPr>
      <w:r w:rsidRPr="002F2E1B">
        <w:rPr>
          <w:rFonts w:ascii="Century Gothic" w:hAnsi="Century Gothic"/>
        </w:rPr>
        <w:t>UNA cláusula HAVING.</w:t>
      </w:r>
    </w:p>
    <w:p w:rsidR="002F2E1B" w:rsidRDefault="002F2E1B" w:rsidP="002F2E1B">
      <w:pPr>
        <w:pStyle w:val="ListParagraph"/>
        <w:numPr>
          <w:ilvl w:val="1"/>
          <w:numId w:val="22"/>
        </w:numPr>
        <w:spacing w:after="0"/>
        <w:jc w:val="both"/>
        <w:rPr>
          <w:rFonts w:ascii="Century Gothic" w:hAnsi="Century Gothic"/>
        </w:rPr>
      </w:pPr>
      <w:proofErr w:type="spellStart"/>
      <w:r w:rsidRPr="002F2E1B">
        <w:rPr>
          <w:rFonts w:ascii="Century Gothic" w:hAnsi="Century Gothic"/>
        </w:rPr>
        <w:t>Transact</w:t>
      </w:r>
      <w:proofErr w:type="spellEnd"/>
      <w:r w:rsidRPr="002F2E1B">
        <w:rPr>
          <w:rFonts w:ascii="Century Gothic" w:hAnsi="Century Gothic"/>
        </w:rPr>
        <w:t>-SQL proporciona las siguientes funciones agregadas:</w:t>
      </w:r>
    </w:p>
    <w:p w:rsidR="002F2E1B" w:rsidRDefault="002F2E1B" w:rsidP="002F2E1B">
      <w:pPr>
        <w:pStyle w:val="ListParagraph"/>
        <w:numPr>
          <w:ilvl w:val="2"/>
          <w:numId w:val="22"/>
        </w:numPr>
        <w:spacing w:after="0"/>
        <w:jc w:val="both"/>
        <w:rPr>
          <w:rFonts w:ascii="Century Gothic" w:hAnsi="Century Gothic"/>
        </w:rPr>
        <w:sectPr w:rsidR="002F2E1B">
          <w:pgSz w:w="12240" w:h="15840"/>
          <w:pgMar w:top="1417" w:right="1701" w:bottom="1417" w:left="1701" w:header="708" w:footer="708" w:gutter="0"/>
          <w:cols w:space="708"/>
          <w:docGrid w:linePitch="360"/>
        </w:sectPr>
      </w:pP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lastRenderedPageBreak/>
        <w:t>AVG</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CHECKSUM_AGG</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COUNT</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COUNT_BIG</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GROUPING</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GROUPING_ID</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lastRenderedPageBreak/>
        <w:t>MAX</w:t>
      </w:r>
    </w:p>
    <w:p w:rsidR="002F2E1B" w:rsidRDefault="002F2E1B" w:rsidP="002F2E1B">
      <w:pPr>
        <w:pStyle w:val="ListParagraph"/>
        <w:numPr>
          <w:ilvl w:val="2"/>
          <w:numId w:val="22"/>
        </w:numPr>
        <w:spacing w:after="0"/>
        <w:jc w:val="both"/>
        <w:rPr>
          <w:rFonts w:ascii="Century Gothic" w:hAnsi="Century Gothic"/>
        </w:rPr>
      </w:pPr>
      <w:r w:rsidRPr="002F2E1B">
        <w:rPr>
          <w:rFonts w:ascii="Century Gothic" w:hAnsi="Century Gothic"/>
        </w:rPr>
        <w:t>MIN</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SUM</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STDEV</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STDEVP</w:t>
      </w:r>
    </w:p>
    <w:p w:rsidR="002F2E1B" w:rsidRDefault="002F2E1B" w:rsidP="002F2E1B">
      <w:pPr>
        <w:pStyle w:val="ListParagraph"/>
        <w:numPr>
          <w:ilvl w:val="2"/>
          <w:numId w:val="22"/>
        </w:numPr>
        <w:spacing w:after="0"/>
        <w:jc w:val="both"/>
        <w:rPr>
          <w:rFonts w:ascii="Century Gothic" w:hAnsi="Century Gothic"/>
        </w:rPr>
      </w:pPr>
      <w:r>
        <w:rPr>
          <w:rFonts w:ascii="Century Gothic" w:hAnsi="Century Gothic"/>
        </w:rPr>
        <w:t>VAR</w:t>
      </w:r>
    </w:p>
    <w:p w:rsidR="002F2E1B" w:rsidRDefault="002F2E1B" w:rsidP="002F2E1B">
      <w:pPr>
        <w:pStyle w:val="ListParagraph"/>
        <w:numPr>
          <w:ilvl w:val="2"/>
          <w:numId w:val="22"/>
        </w:numPr>
        <w:spacing w:after="0"/>
        <w:jc w:val="both"/>
        <w:rPr>
          <w:rFonts w:ascii="Century Gothic" w:hAnsi="Century Gothic"/>
        </w:rPr>
        <w:sectPr w:rsidR="002F2E1B" w:rsidSect="002F2E1B">
          <w:type w:val="continuous"/>
          <w:pgSz w:w="12240" w:h="15840"/>
          <w:pgMar w:top="1417" w:right="1701" w:bottom="1417" w:left="1701" w:header="708" w:footer="708" w:gutter="0"/>
          <w:cols w:num="2" w:space="708"/>
          <w:docGrid w:linePitch="360"/>
        </w:sectPr>
      </w:pPr>
    </w:p>
    <w:p w:rsidR="002F2E1B" w:rsidRPr="002F2E1B" w:rsidRDefault="002F2E1B" w:rsidP="002F2E1B">
      <w:pPr>
        <w:pStyle w:val="ListParagraph"/>
        <w:numPr>
          <w:ilvl w:val="2"/>
          <w:numId w:val="22"/>
        </w:numPr>
        <w:spacing w:after="0"/>
        <w:jc w:val="both"/>
        <w:rPr>
          <w:rFonts w:ascii="Century Gothic" w:hAnsi="Century Gothic"/>
        </w:rPr>
      </w:pPr>
      <w:r>
        <w:rPr>
          <w:rFonts w:ascii="Century Gothic" w:hAnsi="Century Gothic"/>
        </w:rPr>
        <w:lastRenderedPageBreak/>
        <w:t>VARP</w:t>
      </w: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lastRenderedPageBreak/>
        <w:t>¿</w:t>
      </w:r>
      <w:r w:rsidR="008D485C" w:rsidRPr="008D485C">
        <w:rPr>
          <w:rFonts w:ascii="Century Gothic" w:hAnsi="Century Gothic"/>
          <w:sz w:val="24"/>
          <w:szCs w:val="24"/>
        </w:rPr>
        <w:t xml:space="preserve">Por qué se </w:t>
      </w:r>
      <w:r w:rsidRPr="008D485C">
        <w:rPr>
          <w:rFonts w:ascii="Century Gothic" w:hAnsi="Century Gothic"/>
          <w:sz w:val="24"/>
          <w:szCs w:val="24"/>
        </w:rPr>
        <w:t>creó</w:t>
      </w:r>
      <w:r w:rsidR="008D485C" w:rsidRPr="008D485C">
        <w:rPr>
          <w:rFonts w:ascii="Century Gothic" w:hAnsi="Century Gothic"/>
          <w:sz w:val="24"/>
          <w:szCs w:val="24"/>
        </w:rPr>
        <w:t xml:space="preserve"> IO.JS</w:t>
      </w:r>
      <w:r>
        <w:rPr>
          <w:rFonts w:ascii="Century Gothic" w:hAnsi="Century Gothic"/>
          <w:sz w:val="24"/>
          <w:szCs w:val="24"/>
        </w:rPr>
        <w:t>?</w:t>
      </w:r>
    </w:p>
    <w:p w:rsidR="00E234C6" w:rsidRPr="00E234C6" w:rsidRDefault="00E234C6" w:rsidP="00E234C6">
      <w:pPr>
        <w:pStyle w:val="ListParagraph"/>
        <w:numPr>
          <w:ilvl w:val="1"/>
          <w:numId w:val="22"/>
        </w:numPr>
        <w:jc w:val="both"/>
        <w:rPr>
          <w:rFonts w:ascii="Century Gothic" w:hAnsi="Century Gothic"/>
          <w:sz w:val="24"/>
          <w:szCs w:val="24"/>
        </w:rPr>
      </w:pPr>
      <w:r w:rsidRPr="00E234C6">
        <w:rPr>
          <w:rFonts w:ascii="Century Gothic" w:hAnsi="Century Gothic"/>
          <w:sz w:val="24"/>
          <w:szCs w:val="24"/>
        </w:rPr>
        <w:t xml:space="preserve">io.js es un esfuerzo para proveer ciclos de lanzamiento más rápidos y más predecibles. Actualmente converge con la última versión del lenguaje, mejoras en la API y el rendimiento de V8 mientras que también mantiene actualizadas </w:t>
      </w:r>
      <w:proofErr w:type="spellStart"/>
      <w:r w:rsidRPr="00E234C6">
        <w:rPr>
          <w:rFonts w:ascii="Century Gothic" w:hAnsi="Century Gothic"/>
          <w:sz w:val="24"/>
          <w:szCs w:val="24"/>
        </w:rPr>
        <w:t>libuv</w:t>
      </w:r>
      <w:proofErr w:type="spellEnd"/>
      <w:r w:rsidRPr="00E234C6">
        <w:rPr>
          <w:rFonts w:ascii="Century Gothic" w:hAnsi="Century Gothic"/>
          <w:sz w:val="24"/>
          <w:szCs w:val="24"/>
        </w:rPr>
        <w:t xml:space="preserve"> y otras librerías base.</w:t>
      </w:r>
    </w:p>
    <w:p w:rsidR="00E234C6" w:rsidRPr="00E234C6" w:rsidRDefault="00E234C6" w:rsidP="00E234C6">
      <w:pPr>
        <w:pStyle w:val="ListParagraph"/>
        <w:numPr>
          <w:ilvl w:val="1"/>
          <w:numId w:val="22"/>
        </w:numPr>
        <w:jc w:val="both"/>
        <w:rPr>
          <w:rFonts w:ascii="Century Gothic" w:hAnsi="Century Gothic"/>
          <w:sz w:val="24"/>
          <w:szCs w:val="24"/>
        </w:rPr>
      </w:pPr>
      <w:r w:rsidRPr="00E234C6">
        <w:rPr>
          <w:rFonts w:ascii="Century Gothic" w:hAnsi="Century Gothic"/>
          <w:sz w:val="24"/>
          <w:szCs w:val="24"/>
        </w:rPr>
        <w:t>Este proyecto apunta a continuar con el desarrollo de io.js bajo un "modelo de gobierno abierto" en contraste con la gestión corporativa.</w:t>
      </w: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t xml:space="preserve">¿Cómo funciona </w:t>
      </w:r>
      <w:proofErr w:type="spellStart"/>
      <w:r>
        <w:rPr>
          <w:rFonts w:ascii="Century Gothic" w:hAnsi="Century Gothic"/>
          <w:sz w:val="24"/>
          <w:szCs w:val="24"/>
        </w:rPr>
        <w:t>firebase</w:t>
      </w:r>
      <w:proofErr w:type="spellEnd"/>
      <w:r>
        <w:rPr>
          <w:rFonts w:ascii="Century Gothic" w:hAnsi="Century Gothic"/>
          <w:sz w:val="24"/>
          <w:szCs w:val="24"/>
        </w:rPr>
        <w:t>?</w:t>
      </w:r>
    </w:p>
    <w:p w:rsidR="000120FD" w:rsidRPr="000120FD" w:rsidRDefault="000120FD" w:rsidP="000120FD">
      <w:pPr>
        <w:pStyle w:val="ListParagraph"/>
        <w:numPr>
          <w:ilvl w:val="1"/>
          <w:numId w:val="22"/>
        </w:numPr>
        <w:jc w:val="both"/>
        <w:rPr>
          <w:rFonts w:ascii="Century Gothic" w:hAnsi="Century Gothic"/>
          <w:sz w:val="24"/>
          <w:szCs w:val="24"/>
        </w:rPr>
      </w:pPr>
      <w:r w:rsidRPr="000120FD">
        <w:rPr>
          <w:rFonts w:ascii="Century Gothic" w:hAnsi="Century Gothic"/>
          <w:sz w:val="24"/>
          <w:szCs w:val="24"/>
        </w:rPr>
        <w:t xml:space="preserve">Desarrollo: </w:t>
      </w:r>
      <w:proofErr w:type="spellStart"/>
      <w:r w:rsidRPr="000120FD">
        <w:rPr>
          <w:rFonts w:ascii="Century Gothic" w:hAnsi="Century Gothic"/>
          <w:sz w:val="24"/>
          <w:szCs w:val="24"/>
        </w:rPr>
        <w:t>Firebase</w:t>
      </w:r>
      <w:proofErr w:type="spellEnd"/>
      <w:r w:rsidRPr="000120FD">
        <w:rPr>
          <w:rFonts w:ascii="Century Gothic" w:hAnsi="Century Gothic"/>
          <w:sz w:val="24"/>
          <w:szCs w:val="24"/>
        </w:rPr>
        <w:t xml:space="preserve"> permite la creación de mejores </w:t>
      </w:r>
      <w:proofErr w:type="spellStart"/>
      <w:r w:rsidRPr="000120FD">
        <w:rPr>
          <w:rFonts w:ascii="Century Gothic" w:hAnsi="Century Gothic"/>
          <w:sz w:val="24"/>
          <w:szCs w:val="24"/>
        </w:rPr>
        <w:t>apps</w:t>
      </w:r>
      <w:proofErr w:type="spellEnd"/>
      <w:r w:rsidRPr="000120FD">
        <w:rPr>
          <w:rFonts w:ascii="Century Gothic" w:hAnsi="Century Gothic"/>
          <w:sz w:val="24"/>
          <w:szCs w:val="24"/>
        </w:rPr>
        <w:t xml:space="preserve">, minimizando el tiempo de optimización y desarrollo, mediante diferentes funciones, entre las que destacan la detección de errores y de testeo, que supone poder dar un salto de calidad a la </w:t>
      </w:r>
      <w:proofErr w:type="spellStart"/>
      <w:r w:rsidRPr="000120FD">
        <w:rPr>
          <w:rFonts w:ascii="Century Gothic" w:hAnsi="Century Gothic"/>
          <w:sz w:val="24"/>
          <w:szCs w:val="24"/>
        </w:rPr>
        <w:t>app</w:t>
      </w:r>
      <w:proofErr w:type="spellEnd"/>
      <w:r w:rsidRPr="000120FD">
        <w:rPr>
          <w:rFonts w:ascii="Century Gothic" w:hAnsi="Century Gothic"/>
          <w:sz w:val="24"/>
          <w:szCs w:val="24"/>
        </w:rPr>
        <w:t xml:space="preserve">. Poder almacenar todo en la nube, testear la </w:t>
      </w:r>
      <w:proofErr w:type="spellStart"/>
      <w:r w:rsidRPr="000120FD">
        <w:rPr>
          <w:rFonts w:ascii="Century Gothic" w:hAnsi="Century Gothic"/>
          <w:sz w:val="24"/>
          <w:szCs w:val="24"/>
        </w:rPr>
        <w:t>app</w:t>
      </w:r>
      <w:proofErr w:type="spellEnd"/>
      <w:r w:rsidRPr="000120FD">
        <w:rPr>
          <w:rFonts w:ascii="Century Gothic" w:hAnsi="Century Gothic"/>
          <w:sz w:val="24"/>
          <w:szCs w:val="24"/>
        </w:rPr>
        <w:t xml:space="preserve"> o poder configurarla de manera remota, son características destacables de la plataforma.</w:t>
      </w:r>
    </w:p>
    <w:p w:rsidR="001C6593" w:rsidRDefault="000120FD" w:rsidP="000120FD">
      <w:pPr>
        <w:pStyle w:val="ListParagraph"/>
        <w:numPr>
          <w:ilvl w:val="1"/>
          <w:numId w:val="22"/>
        </w:numPr>
        <w:jc w:val="both"/>
        <w:rPr>
          <w:rFonts w:ascii="Century Gothic" w:hAnsi="Century Gothic"/>
          <w:sz w:val="24"/>
          <w:szCs w:val="24"/>
        </w:rPr>
      </w:pPr>
      <w:proofErr w:type="spellStart"/>
      <w:r w:rsidRPr="001C6593">
        <w:rPr>
          <w:rFonts w:ascii="Century Gothic" w:hAnsi="Century Gothic"/>
          <w:sz w:val="24"/>
          <w:szCs w:val="24"/>
        </w:rPr>
        <w:t>Analitica</w:t>
      </w:r>
      <w:proofErr w:type="spellEnd"/>
      <w:r w:rsidRPr="001C6593">
        <w:rPr>
          <w:rFonts w:ascii="Century Gothic" w:hAnsi="Century Gothic"/>
          <w:sz w:val="24"/>
          <w:szCs w:val="24"/>
        </w:rPr>
        <w:t xml:space="preserve">: Tener un control máximo del rendimiento de la </w:t>
      </w:r>
      <w:proofErr w:type="spellStart"/>
      <w:r w:rsidRPr="001C6593">
        <w:rPr>
          <w:rFonts w:ascii="Century Gothic" w:hAnsi="Century Gothic"/>
          <w:sz w:val="24"/>
          <w:szCs w:val="24"/>
        </w:rPr>
        <w:t>app</w:t>
      </w:r>
      <w:proofErr w:type="spellEnd"/>
      <w:r w:rsidRPr="001C6593">
        <w:rPr>
          <w:rFonts w:ascii="Century Gothic" w:hAnsi="Century Gothic"/>
          <w:sz w:val="24"/>
          <w:szCs w:val="24"/>
        </w:rPr>
        <w:t xml:space="preserve"> mediante métricas analíticas, todo desde un único panel y de forma gratuita, es una de las ventajas que ofrece </w:t>
      </w:r>
      <w:proofErr w:type="spellStart"/>
      <w:r w:rsidRPr="001C6593">
        <w:rPr>
          <w:rFonts w:ascii="Century Gothic" w:hAnsi="Century Gothic"/>
          <w:sz w:val="24"/>
          <w:szCs w:val="24"/>
        </w:rPr>
        <w:t>Firebase</w:t>
      </w:r>
      <w:proofErr w:type="spellEnd"/>
      <w:r w:rsidRPr="001C6593">
        <w:rPr>
          <w:rFonts w:ascii="Century Gothic" w:hAnsi="Century Gothic"/>
          <w:sz w:val="24"/>
          <w:szCs w:val="24"/>
        </w:rPr>
        <w:t xml:space="preserve"> respecto a la analítica web. </w:t>
      </w:r>
    </w:p>
    <w:p w:rsidR="000120FD" w:rsidRPr="001C6593" w:rsidRDefault="000120FD" w:rsidP="000120FD">
      <w:pPr>
        <w:pStyle w:val="ListParagraph"/>
        <w:numPr>
          <w:ilvl w:val="1"/>
          <w:numId w:val="22"/>
        </w:numPr>
        <w:jc w:val="both"/>
        <w:rPr>
          <w:rFonts w:ascii="Century Gothic" w:hAnsi="Century Gothic"/>
          <w:sz w:val="24"/>
          <w:szCs w:val="24"/>
        </w:rPr>
      </w:pPr>
      <w:r w:rsidRPr="001C6593">
        <w:rPr>
          <w:rFonts w:ascii="Century Gothic" w:hAnsi="Century Gothic"/>
          <w:sz w:val="24"/>
          <w:szCs w:val="24"/>
        </w:rPr>
        <w:t>Poder de crecimiento: Permite gestionar de manera fácil todos los usuarios de las aplicaciones, con el añadido de que se pueden captar nuevos usuarios, mediante invitaciones o notificaciones.</w:t>
      </w:r>
    </w:p>
    <w:p w:rsidR="000120FD" w:rsidRPr="000120FD" w:rsidRDefault="000120FD" w:rsidP="000120FD">
      <w:pPr>
        <w:pStyle w:val="ListParagraph"/>
        <w:numPr>
          <w:ilvl w:val="1"/>
          <w:numId w:val="22"/>
        </w:numPr>
        <w:jc w:val="both"/>
        <w:rPr>
          <w:rFonts w:ascii="Century Gothic" w:hAnsi="Century Gothic"/>
          <w:sz w:val="24"/>
          <w:szCs w:val="24"/>
        </w:rPr>
      </w:pPr>
      <w:r w:rsidRPr="000120FD">
        <w:rPr>
          <w:rFonts w:ascii="Century Gothic" w:hAnsi="Century Gothic"/>
          <w:sz w:val="24"/>
          <w:szCs w:val="24"/>
        </w:rPr>
        <w:t xml:space="preserve">Monetización: Mediante </w:t>
      </w:r>
      <w:proofErr w:type="spellStart"/>
      <w:r w:rsidRPr="000120FD">
        <w:rPr>
          <w:rFonts w:ascii="Century Gothic" w:hAnsi="Century Gothic"/>
          <w:sz w:val="24"/>
          <w:szCs w:val="24"/>
        </w:rPr>
        <w:t>AdMob</w:t>
      </w:r>
      <w:proofErr w:type="spellEnd"/>
      <w:r w:rsidRPr="000120FD">
        <w:rPr>
          <w:rFonts w:ascii="Century Gothic" w:hAnsi="Century Gothic"/>
          <w:sz w:val="24"/>
          <w:szCs w:val="24"/>
        </w:rPr>
        <w:t xml:space="preserve">, </w:t>
      </w:r>
      <w:proofErr w:type="spellStart"/>
      <w:r w:rsidRPr="000120FD">
        <w:rPr>
          <w:rFonts w:ascii="Century Gothic" w:hAnsi="Century Gothic"/>
          <w:sz w:val="24"/>
          <w:szCs w:val="24"/>
        </w:rPr>
        <w:t>Firebase</w:t>
      </w:r>
      <w:proofErr w:type="spellEnd"/>
      <w:r w:rsidRPr="000120FD">
        <w:rPr>
          <w:rFonts w:ascii="Century Gothic" w:hAnsi="Century Gothic"/>
          <w:sz w:val="24"/>
          <w:szCs w:val="24"/>
        </w:rPr>
        <w:t xml:space="preserve"> permite que puedas ganar dinero.</w:t>
      </w:r>
    </w:p>
    <w:p w:rsidR="001C6593" w:rsidRDefault="000120FD" w:rsidP="000120FD">
      <w:pPr>
        <w:pStyle w:val="ListParagraph"/>
        <w:numPr>
          <w:ilvl w:val="1"/>
          <w:numId w:val="22"/>
        </w:numPr>
        <w:jc w:val="both"/>
        <w:rPr>
          <w:rFonts w:ascii="Century Gothic" w:hAnsi="Century Gothic"/>
          <w:sz w:val="24"/>
          <w:szCs w:val="24"/>
        </w:rPr>
      </w:pPr>
      <w:r w:rsidRPr="001C6593">
        <w:rPr>
          <w:rFonts w:ascii="Century Gothic" w:hAnsi="Century Gothic"/>
          <w:sz w:val="24"/>
          <w:szCs w:val="24"/>
        </w:rPr>
        <w:t xml:space="preserve">Rapidez: Implementar </w:t>
      </w:r>
      <w:proofErr w:type="spellStart"/>
      <w:r w:rsidRPr="001C6593">
        <w:rPr>
          <w:rFonts w:ascii="Century Gothic" w:hAnsi="Century Gothic"/>
          <w:sz w:val="24"/>
          <w:szCs w:val="24"/>
        </w:rPr>
        <w:t>Firebase</w:t>
      </w:r>
      <w:proofErr w:type="spellEnd"/>
      <w:r w:rsidRPr="001C6593">
        <w:rPr>
          <w:rFonts w:ascii="Century Gothic" w:hAnsi="Century Gothic"/>
          <w:sz w:val="24"/>
          <w:szCs w:val="24"/>
        </w:rPr>
        <w:t xml:space="preserve"> puede ser fácil y rápido, gracias a su API que es muy intuitiva, sostenida en un solo SDK. </w:t>
      </w:r>
    </w:p>
    <w:p w:rsidR="000120FD" w:rsidRPr="001C6593" w:rsidRDefault="000120FD" w:rsidP="000120FD">
      <w:pPr>
        <w:pStyle w:val="ListParagraph"/>
        <w:numPr>
          <w:ilvl w:val="1"/>
          <w:numId w:val="22"/>
        </w:numPr>
        <w:jc w:val="both"/>
        <w:rPr>
          <w:rFonts w:ascii="Century Gothic" w:hAnsi="Century Gothic"/>
          <w:sz w:val="24"/>
          <w:szCs w:val="24"/>
        </w:rPr>
      </w:pPr>
      <w:r w:rsidRPr="001C6593">
        <w:rPr>
          <w:rFonts w:ascii="Century Gothic" w:hAnsi="Century Gothic"/>
          <w:sz w:val="24"/>
          <w:szCs w:val="24"/>
        </w:rPr>
        <w:t xml:space="preserve">Agilidad: </w:t>
      </w:r>
      <w:proofErr w:type="spellStart"/>
      <w:r w:rsidRPr="001C6593">
        <w:rPr>
          <w:rFonts w:ascii="Century Gothic" w:hAnsi="Century Gothic"/>
          <w:sz w:val="24"/>
          <w:szCs w:val="24"/>
        </w:rPr>
        <w:t>Firebase</w:t>
      </w:r>
      <w:proofErr w:type="spellEnd"/>
      <w:r w:rsidRPr="001C6593">
        <w:rPr>
          <w:rFonts w:ascii="Century Gothic" w:hAnsi="Century Gothic"/>
          <w:sz w:val="24"/>
          <w:szCs w:val="24"/>
        </w:rPr>
        <w:t xml:space="preserve"> ofrece </w:t>
      </w:r>
      <w:proofErr w:type="spellStart"/>
      <w:r w:rsidRPr="001C6593">
        <w:rPr>
          <w:rFonts w:ascii="Century Gothic" w:hAnsi="Century Gothic"/>
          <w:sz w:val="24"/>
          <w:szCs w:val="24"/>
        </w:rPr>
        <w:t>apps</w:t>
      </w:r>
      <w:proofErr w:type="spellEnd"/>
      <w:r w:rsidRPr="001C6593">
        <w:rPr>
          <w:rFonts w:ascii="Century Gothic" w:hAnsi="Century Gothic"/>
          <w:sz w:val="24"/>
          <w:szCs w:val="24"/>
        </w:rPr>
        <w:t xml:space="preserve"> multiplataforma con </w:t>
      </w:r>
      <w:proofErr w:type="gramStart"/>
      <w:r w:rsidRPr="001C6593">
        <w:rPr>
          <w:rFonts w:ascii="Century Gothic" w:hAnsi="Century Gothic"/>
          <w:sz w:val="24"/>
          <w:szCs w:val="24"/>
        </w:rPr>
        <w:t xml:space="preserve">una </w:t>
      </w:r>
      <w:proofErr w:type="spellStart"/>
      <w:r w:rsidRPr="001C6593">
        <w:rPr>
          <w:rFonts w:ascii="Century Gothic" w:hAnsi="Century Gothic"/>
          <w:sz w:val="24"/>
          <w:szCs w:val="24"/>
        </w:rPr>
        <w:t>APIs</w:t>
      </w:r>
      <w:proofErr w:type="spellEnd"/>
      <w:r w:rsidRPr="001C6593">
        <w:rPr>
          <w:rFonts w:ascii="Century Gothic" w:hAnsi="Century Gothic"/>
          <w:sz w:val="24"/>
          <w:szCs w:val="24"/>
        </w:rPr>
        <w:t xml:space="preserve"> integradas</w:t>
      </w:r>
      <w:proofErr w:type="gramEnd"/>
      <w:r w:rsidRPr="001C6593">
        <w:rPr>
          <w:rFonts w:ascii="Century Gothic" w:hAnsi="Century Gothic"/>
          <w:sz w:val="24"/>
          <w:szCs w:val="24"/>
        </w:rPr>
        <w:t xml:space="preserve"> a SDK individuales para </w:t>
      </w:r>
      <w:proofErr w:type="spellStart"/>
      <w:r w:rsidRPr="001C6593">
        <w:rPr>
          <w:rFonts w:ascii="Century Gothic" w:hAnsi="Century Gothic"/>
          <w:sz w:val="24"/>
          <w:szCs w:val="24"/>
        </w:rPr>
        <w:t>iOS</w:t>
      </w:r>
      <w:proofErr w:type="spellEnd"/>
      <w:r w:rsidRPr="001C6593">
        <w:rPr>
          <w:rFonts w:ascii="Century Gothic" w:hAnsi="Century Gothic"/>
          <w:sz w:val="24"/>
          <w:szCs w:val="24"/>
        </w:rPr>
        <w:t xml:space="preserve">, </w:t>
      </w:r>
      <w:proofErr w:type="spellStart"/>
      <w:r w:rsidRPr="001C6593">
        <w:rPr>
          <w:rFonts w:ascii="Century Gothic" w:hAnsi="Century Gothic"/>
          <w:sz w:val="24"/>
          <w:szCs w:val="24"/>
        </w:rPr>
        <w:t>Android</w:t>
      </w:r>
      <w:proofErr w:type="spellEnd"/>
      <w:r w:rsidRPr="001C6593">
        <w:rPr>
          <w:rFonts w:ascii="Century Gothic" w:hAnsi="Century Gothic"/>
          <w:sz w:val="24"/>
          <w:szCs w:val="24"/>
        </w:rPr>
        <w:t xml:space="preserve"> y </w:t>
      </w:r>
      <w:proofErr w:type="spellStart"/>
      <w:r w:rsidRPr="001C6593">
        <w:rPr>
          <w:rFonts w:ascii="Century Gothic" w:hAnsi="Century Gothic"/>
          <w:sz w:val="24"/>
          <w:szCs w:val="24"/>
        </w:rPr>
        <w:t>Javascript</w:t>
      </w:r>
      <w:proofErr w:type="spellEnd"/>
      <w:r w:rsidRPr="001C6593">
        <w:rPr>
          <w:rFonts w:ascii="Century Gothic" w:hAnsi="Century Gothic"/>
          <w:sz w:val="24"/>
          <w:szCs w:val="24"/>
        </w:rPr>
        <w:t xml:space="preserve">, de tal forma que se puede gestionar diferentes </w:t>
      </w:r>
      <w:proofErr w:type="spellStart"/>
      <w:r w:rsidRPr="001C6593">
        <w:rPr>
          <w:rFonts w:ascii="Century Gothic" w:hAnsi="Century Gothic"/>
          <w:sz w:val="24"/>
          <w:szCs w:val="24"/>
        </w:rPr>
        <w:t>apps</w:t>
      </w:r>
      <w:proofErr w:type="spellEnd"/>
      <w:r w:rsidRPr="001C6593">
        <w:rPr>
          <w:rFonts w:ascii="Century Gothic" w:hAnsi="Century Gothic"/>
          <w:sz w:val="24"/>
          <w:szCs w:val="24"/>
        </w:rPr>
        <w:t xml:space="preserve"> sin necesidad de salir de la propia plataforma.</w:t>
      </w: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t>¿</w:t>
      </w:r>
      <w:r w:rsidR="000157AD" w:rsidRPr="008D485C">
        <w:rPr>
          <w:rFonts w:ascii="Century Gothic" w:hAnsi="Century Gothic"/>
          <w:sz w:val="24"/>
          <w:szCs w:val="24"/>
        </w:rPr>
        <w:t>Qué</w:t>
      </w:r>
      <w:r w:rsidR="008D485C" w:rsidRPr="008D485C">
        <w:rPr>
          <w:rFonts w:ascii="Century Gothic" w:hAnsi="Century Gothic"/>
          <w:sz w:val="24"/>
          <w:szCs w:val="24"/>
        </w:rPr>
        <w:t xml:space="preserve"> es </w:t>
      </w:r>
      <w:proofErr w:type="spellStart"/>
      <w:r w:rsidR="008D485C" w:rsidRPr="008D485C">
        <w:rPr>
          <w:rFonts w:ascii="Century Gothic" w:hAnsi="Century Gothic"/>
          <w:sz w:val="24"/>
          <w:szCs w:val="24"/>
        </w:rPr>
        <w:t>firebase</w:t>
      </w:r>
      <w:proofErr w:type="spellEnd"/>
      <w:r>
        <w:rPr>
          <w:rFonts w:ascii="Century Gothic" w:hAnsi="Century Gothic"/>
          <w:sz w:val="24"/>
          <w:szCs w:val="24"/>
        </w:rPr>
        <w:t>?</w:t>
      </w:r>
    </w:p>
    <w:p w:rsidR="003A771E" w:rsidRPr="003A771E" w:rsidRDefault="003A771E" w:rsidP="003A771E">
      <w:pPr>
        <w:pStyle w:val="ListParagraph"/>
        <w:numPr>
          <w:ilvl w:val="1"/>
          <w:numId w:val="22"/>
        </w:numPr>
        <w:jc w:val="both"/>
        <w:rPr>
          <w:rFonts w:ascii="Century Gothic" w:hAnsi="Century Gothic"/>
          <w:sz w:val="24"/>
          <w:szCs w:val="24"/>
        </w:rPr>
      </w:pPr>
      <w:proofErr w:type="spellStart"/>
      <w:r w:rsidRPr="003A771E">
        <w:rPr>
          <w:rFonts w:ascii="Century Gothic" w:hAnsi="Century Gothic"/>
          <w:sz w:val="24"/>
          <w:szCs w:val="24"/>
        </w:rPr>
        <w:t>Firebase</w:t>
      </w:r>
      <w:proofErr w:type="spellEnd"/>
      <w:r w:rsidRPr="003A771E">
        <w:rPr>
          <w:rFonts w:ascii="Century Gothic" w:hAnsi="Century Gothic"/>
          <w:sz w:val="24"/>
          <w:szCs w:val="24"/>
        </w:rPr>
        <w:t xml:space="preserve">  es una plataforma de desarrollo de aplicaciones móviles y web desarrollada por </w:t>
      </w:r>
      <w:proofErr w:type="spellStart"/>
      <w:r w:rsidRPr="003A771E">
        <w:rPr>
          <w:rFonts w:ascii="Century Gothic" w:hAnsi="Century Gothic"/>
          <w:sz w:val="24"/>
          <w:szCs w:val="24"/>
        </w:rPr>
        <w:t>Firebase</w:t>
      </w:r>
      <w:proofErr w:type="spellEnd"/>
      <w:r w:rsidRPr="003A771E">
        <w:rPr>
          <w:rFonts w:ascii="Century Gothic" w:hAnsi="Century Gothic"/>
          <w:sz w:val="24"/>
          <w:szCs w:val="24"/>
        </w:rPr>
        <w:t>, Inc. en 2011, luego adquirida por Google en 2014. </w:t>
      </w:r>
    </w:p>
    <w:p w:rsidR="008D485C" w:rsidRDefault="008D485C" w:rsidP="008D485C">
      <w:pPr>
        <w:pStyle w:val="ListParagraph"/>
        <w:numPr>
          <w:ilvl w:val="0"/>
          <w:numId w:val="22"/>
        </w:numPr>
        <w:jc w:val="both"/>
        <w:rPr>
          <w:rFonts w:ascii="Century Gothic" w:hAnsi="Century Gothic"/>
          <w:sz w:val="24"/>
          <w:szCs w:val="24"/>
        </w:rPr>
      </w:pPr>
      <w:r w:rsidRPr="008D485C">
        <w:rPr>
          <w:rFonts w:ascii="Century Gothic" w:hAnsi="Century Gothic"/>
          <w:sz w:val="24"/>
          <w:szCs w:val="24"/>
        </w:rPr>
        <w:t xml:space="preserve">Investiga cómo funciona </w:t>
      </w:r>
      <w:proofErr w:type="spellStart"/>
      <w:r w:rsidRPr="008D485C">
        <w:rPr>
          <w:rFonts w:ascii="Century Gothic" w:hAnsi="Century Gothic"/>
          <w:sz w:val="24"/>
          <w:szCs w:val="24"/>
        </w:rPr>
        <w:t>elastic</w:t>
      </w:r>
      <w:proofErr w:type="spellEnd"/>
      <w:r w:rsidRPr="008D485C">
        <w:rPr>
          <w:rFonts w:ascii="Century Gothic" w:hAnsi="Century Gothic"/>
          <w:sz w:val="24"/>
          <w:szCs w:val="24"/>
        </w:rPr>
        <w:t xml:space="preserve"> </w:t>
      </w:r>
      <w:proofErr w:type="spellStart"/>
      <w:r w:rsidRPr="008D485C">
        <w:rPr>
          <w:rFonts w:ascii="Century Gothic" w:hAnsi="Century Gothic"/>
          <w:sz w:val="24"/>
          <w:szCs w:val="24"/>
        </w:rPr>
        <w:t>search</w:t>
      </w:r>
      <w:proofErr w:type="spellEnd"/>
      <w:r w:rsidRPr="008D485C">
        <w:rPr>
          <w:rFonts w:ascii="Century Gothic" w:hAnsi="Century Gothic"/>
          <w:sz w:val="24"/>
          <w:szCs w:val="24"/>
        </w:rPr>
        <w:t xml:space="preserve"> </w:t>
      </w:r>
    </w:p>
    <w:p w:rsidR="001C6593" w:rsidRPr="00060B2A" w:rsidRDefault="00060B2A" w:rsidP="00060B2A">
      <w:pPr>
        <w:pStyle w:val="ListParagraph"/>
        <w:numPr>
          <w:ilvl w:val="1"/>
          <w:numId w:val="22"/>
        </w:numPr>
        <w:jc w:val="both"/>
        <w:rPr>
          <w:rFonts w:ascii="Century Gothic" w:hAnsi="Century Gothic"/>
          <w:sz w:val="24"/>
          <w:szCs w:val="24"/>
        </w:rPr>
      </w:pPr>
      <w:proofErr w:type="spellStart"/>
      <w:r w:rsidRPr="00060B2A">
        <w:rPr>
          <w:rFonts w:ascii="Century Gothic" w:hAnsi="Century Gothic"/>
          <w:sz w:val="24"/>
          <w:szCs w:val="24"/>
        </w:rPr>
        <w:t>Elasticsearch</w:t>
      </w:r>
      <w:proofErr w:type="spellEnd"/>
      <w:r w:rsidRPr="00060B2A">
        <w:rPr>
          <w:rFonts w:ascii="Century Gothic" w:hAnsi="Century Gothic"/>
          <w:sz w:val="24"/>
          <w:szCs w:val="24"/>
        </w:rPr>
        <w:t> es un servidor de búsqueda basado en </w:t>
      </w:r>
      <w:proofErr w:type="spellStart"/>
      <w:r w:rsidRPr="00060B2A">
        <w:rPr>
          <w:rFonts w:ascii="Century Gothic" w:hAnsi="Century Gothic"/>
          <w:sz w:val="24"/>
          <w:szCs w:val="24"/>
        </w:rPr>
        <w:t>Lucene</w:t>
      </w:r>
      <w:proofErr w:type="spellEnd"/>
      <w:r w:rsidRPr="00060B2A">
        <w:rPr>
          <w:rFonts w:ascii="Century Gothic" w:hAnsi="Century Gothic"/>
          <w:sz w:val="24"/>
          <w:szCs w:val="24"/>
        </w:rPr>
        <w:t xml:space="preserve">. Provee un motor de búsqueda de texto completo, distribuido y con capacidad de </w:t>
      </w:r>
      <w:proofErr w:type="spellStart"/>
      <w:r w:rsidRPr="00060B2A">
        <w:rPr>
          <w:rFonts w:ascii="Century Gothic" w:hAnsi="Century Gothic"/>
          <w:sz w:val="24"/>
          <w:szCs w:val="24"/>
        </w:rPr>
        <w:t>multi</w:t>
      </w:r>
      <w:proofErr w:type="spellEnd"/>
      <w:r w:rsidRPr="00060B2A">
        <w:rPr>
          <w:rFonts w:ascii="Century Gothic" w:hAnsi="Century Gothic"/>
          <w:sz w:val="24"/>
          <w:szCs w:val="24"/>
        </w:rPr>
        <w:t>-tenencia con una interfaz web </w:t>
      </w:r>
      <w:proofErr w:type="spellStart"/>
      <w:r w:rsidRPr="00060B2A">
        <w:rPr>
          <w:rFonts w:ascii="Century Gothic" w:hAnsi="Century Gothic"/>
          <w:sz w:val="24"/>
          <w:szCs w:val="24"/>
        </w:rPr>
        <w:t>RESTful</w:t>
      </w:r>
      <w:proofErr w:type="spellEnd"/>
      <w:r w:rsidRPr="00060B2A">
        <w:rPr>
          <w:rFonts w:ascii="Century Gothic" w:hAnsi="Century Gothic"/>
          <w:sz w:val="24"/>
          <w:szCs w:val="24"/>
        </w:rPr>
        <w:t xml:space="preserve"> y con documentos JSON. </w:t>
      </w:r>
      <w:proofErr w:type="spellStart"/>
      <w:r w:rsidRPr="00060B2A">
        <w:rPr>
          <w:rFonts w:ascii="Century Gothic" w:hAnsi="Century Gothic"/>
          <w:sz w:val="24"/>
          <w:szCs w:val="24"/>
        </w:rPr>
        <w:t>Elasticsearch</w:t>
      </w:r>
      <w:proofErr w:type="spellEnd"/>
      <w:r w:rsidRPr="00060B2A">
        <w:rPr>
          <w:rFonts w:ascii="Century Gothic" w:hAnsi="Century Gothic"/>
          <w:sz w:val="24"/>
          <w:szCs w:val="24"/>
        </w:rPr>
        <w:t xml:space="preserve"> está desarrollado en Java y </w:t>
      </w:r>
      <w:r w:rsidRPr="00060B2A">
        <w:rPr>
          <w:rFonts w:ascii="Century Gothic" w:hAnsi="Century Gothic"/>
          <w:sz w:val="24"/>
          <w:szCs w:val="24"/>
        </w:rPr>
        <w:lastRenderedPageBreak/>
        <w:t>está publicado como código abierto bajo las condiciones de la licencia Apache.</w:t>
      </w:r>
    </w:p>
    <w:p w:rsidR="00060B2A" w:rsidRPr="00060B2A" w:rsidRDefault="00060B2A" w:rsidP="00060B2A">
      <w:pPr>
        <w:pStyle w:val="ListParagraph"/>
        <w:numPr>
          <w:ilvl w:val="1"/>
          <w:numId w:val="22"/>
        </w:numPr>
        <w:jc w:val="both"/>
        <w:rPr>
          <w:rFonts w:ascii="Century Gothic" w:hAnsi="Century Gothic"/>
          <w:sz w:val="24"/>
          <w:szCs w:val="24"/>
        </w:rPr>
      </w:pPr>
      <w:proofErr w:type="spellStart"/>
      <w:r w:rsidRPr="00060B2A">
        <w:rPr>
          <w:rFonts w:ascii="Century Gothic" w:hAnsi="Century Gothic"/>
          <w:sz w:val="24"/>
          <w:szCs w:val="24"/>
        </w:rPr>
        <w:t>Elasticsearch</w:t>
      </w:r>
      <w:proofErr w:type="spellEnd"/>
      <w:r w:rsidRPr="00060B2A">
        <w:rPr>
          <w:rFonts w:ascii="Century Gothic" w:hAnsi="Century Gothic"/>
          <w:sz w:val="24"/>
          <w:szCs w:val="24"/>
        </w:rPr>
        <w:t xml:space="preserve"> puede ser usado para buscar todo tipo de documentos. </w:t>
      </w:r>
    </w:p>
    <w:p w:rsidR="00060B2A" w:rsidRPr="00060B2A" w:rsidRDefault="00060B2A" w:rsidP="00060B2A">
      <w:pPr>
        <w:pStyle w:val="ListParagraph"/>
        <w:numPr>
          <w:ilvl w:val="1"/>
          <w:numId w:val="22"/>
        </w:numPr>
        <w:jc w:val="both"/>
        <w:rPr>
          <w:rFonts w:ascii="Century Gothic" w:hAnsi="Century Gothic"/>
          <w:sz w:val="24"/>
          <w:szCs w:val="24"/>
        </w:rPr>
      </w:pPr>
      <w:r w:rsidRPr="00060B2A">
        <w:rPr>
          <w:rFonts w:ascii="Century Gothic" w:hAnsi="Century Gothic"/>
          <w:sz w:val="24"/>
          <w:szCs w:val="24"/>
        </w:rPr>
        <w:t xml:space="preserve">La búsqueda es escalable y casi en tiempo real, soportando </w:t>
      </w:r>
      <w:proofErr w:type="spellStart"/>
      <w:r w:rsidRPr="00060B2A">
        <w:rPr>
          <w:rFonts w:ascii="Century Gothic" w:hAnsi="Century Gothic"/>
          <w:sz w:val="24"/>
          <w:szCs w:val="24"/>
        </w:rPr>
        <w:t>multi</w:t>
      </w:r>
      <w:proofErr w:type="spellEnd"/>
      <w:r w:rsidRPr="00060B2A">
        <w:rPr>
          <w:rFonts w:ascii="Century Gothic" w:hAnsi="Century Gothic"/>
          <w:sz w:val="24"/>
          <w:szCs w:val="24"/>
        </w:rPr>
        <w:t>-tenencia.</w:t>
      </w:r>
    </w:p>
    <w:p w:rsidR="00060B2A" w:rsidRPr="00060B2A" w:rsidRDefault="00060B2A" w:rsidP="00060B2A">
      <w:pPr>
        <w:pStyle w:val="ListParagraph"/>
        <w:numPr>
          <w:ilvl w:val="1"/>
          <w:numId w:val="22"/>
        </w:numPr>
        <w:jc w:val="both"/>
        <w:rPr>
          <w:rFonts w:ascii="Century Gothic" w:hAnsi="Century Gothic"/>
          <w:sz w:val="24"/>
          <w:szCs w:val="24"/>
        </w:rPr>
      </w:pPr>
      <w:r w:rsidRPr="00060B2A">
        <w:rPr>
          <w:rFonts w:ascii="Century Gothic" w:hAnsi="Century Gothic"/>
          <w:sz w:val="24"/>
          <w:szCs w:val="24"/>
        </w:rPr>
        <w:t>​“Es distribuido, haciendo que los índices se puedan dividir en fragmentos y cada uno teniendo cero o más réplicas. Cada nodo alberga uno o más fragmentos, actuando como un coordinador para delegar operaciones a los fragmentos correctos. El rebalanceo y ruteo se realizan automáticamente.</w:t>
      </w:r>
    </w:p>
    <w:p w:rsidR="00060B2A" w:rsidRPr="00060B2A" w:rsidRDefault="00060B2A" w:rsidP="00060B2A">
      <w:pPr>
        <w:pStyle w:val="ListParagraph"/>
        <w:numPr>
          <w:ilvl w:val="1"/>
          <w:numId w:val="22"/>
        </w:numPr>
        <w:jc w:val="both"/>
        <w:rPr>
          <w:rFonts w:ascii="Century Gothic" w:hAnsi="Century Gothic"/>
          <w:sz w:val="24"/>
          <w:szCs w:val="24"/>
        </w:rPr>
      </w:pPr>
      <w:r w:rsidRPr="00060B2A">
        <w:rPr>
          <w:rFonts w:ascii="Century Gothic" w:hAnsi="Century Gothic"/>
          <w:sz w:val="24"/>
          <w:szCs w:val="24"/>
        </w:rPr>
        <w:t xml:space="preserve">Utiliza </w:t>
      </w:r>
      <w:proofErr w:type="spellStart"/>
      <w:r w:rsidRPr="00060B2A">
        <w:rPr>
          <w:rFonts w:ascii="Century Gothic" w:hAnsi="Century Gothic"/>
          <w:sz w:val="24"/>
          <w:szCs w:val="24"/>
        </w:rPr>
        <w:t>Lucene</w:t>
      </w:r>
      <w:proofErr w:type="spellEnd"/>
      <w:r w:rsidRPr="00060B2A">
        <w:rPr>
          <w:rFonts w:ascii="Century Gothic" w:hAnsi="Century Gothic"/>
          <w:sz w:val="24"/>
          <w:szCs w:val="24"/>
        </w:rPr>
        <w:fldChar w:fldCharType="begin"/>
      </w:r>
      <w:r w:rsidRPr="00060B2A">
        <w:rPr>
          <w:rFonts w:ascii="Century Gothic" w:hAnsi="Century Gothic"/>
          <w:sz w:val="24"/>
          <w:szCs w:val="24"/>
        </w:rPr>
        <w:instrText xml:space="preserve"> HYPERLINK "https://es.wikipedia.org/wiki/Lucene" \o "Lucene" </w:instrText>
      </w:r>
      <w:r w:rsidRPr="00060B2A">
        <w:rPr>
          <w:rFonts w:ascii="Century Gothic" w:hAnsi="Century Gothic"/>
          <w:sz w:val="24"/>
          <w:szCs w:val="24"/>
        </w:rPr>
        <w:fldChar w:fldCharType="end"/>
      </w:r>
      <w:r w:rsidRPr="00060B2A">
        <w:rPr>
          <w:rFonts w:ascii="Century Gothic" w:hAnsi="Century Gothic"/>
          <w:sz w:val="24"/>
          <w:szCs w:val="24"/>
        </w:rPr>
        <w:t> e intenta hacer todas sus funciones disponibles a través de JSON y </w:t>
      </w:r>
      <w:proofErr w:type="spellStart"/>
      <w:r w:rsidRPr="00060B2A">
        <w:rPr>
          <w:rFonts w:ascii="Century Gothic" w:hAnsi="Century Gothic"/>
          <w:sz w:val="24"/>
          <w:szCs w:val="24"/>
        </w:rPr>
        <w:t>JavaAPI</w:t>
      </w:r>
      <w:proofErr w:type="spellEnd"/>
      <w:r w:rsidRPr="00060B2A">
        <w:rPr>
          <w:rFonts w:ascii="Century Gothic" w:hAnsi="Century Gothic"/>
          <w:sz w:val="24"/>
          <w:szCs w:val="24"/>
        </w:rPr>
        <w:t>. Soporta facetado y percolación,</w:t>
      </w:r>
      <w:hyperlink r:id="rId9" w:anchor="cite_note-58" w:history="1"/>
      <w:r w:rsidRPr="00060B2A">
        <w:rPr>
          <w:rFonts w:ascii="Century Gothic" w:hAnsi="Century Gothic"/>
          <w:sz w:val="24"/>
          <w:szCs w:val="24"/>
        </w:rPr>
        <w:t>​ que puede ser útil para notificar si nuevos documentos coinciden con consultas registradas.</w:t>
      </w:r>
    </w:p>
    <w:p w:rsidR="00060B2A" w:rsidRPr="00060B2A" w:rsidRDefault="00060B2A" w:rsidP="00060B2A">
      <w:pPr>
        <w:pStyle w:val="ListParagraph"/>
        <w:numPr>
          <w:ilvl w:val="1"/>
          <w:numId w:val="22"/>
        </w:numPr>
        <w:jc w:val="both"/>
        <w:rPr>
          <w:rFonts w:ascii="Century Gothic" w:hAnsi="Century Gothic"/>
          <w:sz w:val="24"/>
          <w:szCs w:val="24"/>
        </w:rPr>
      </w:pPr>
      <w:r w:rsidRPr="00060B2A">
        <w:rPr>
          <w:rFonts w:ascii="Century Gothic" w:hAnsi="Century Gothic"/>
          <w:sz w:val="24"/>
          <w:szCs w:val="24"/>
        </w:rPr>
        <w:t>Otra funcionalidad llamada "</w:t>
      </w:r>
      <w:proofErr w:type="spellStart"/>
      <w:r w:rsidRPr="00060B2A">
        <w:rPr>
          <w:rFonts w:ascii="Century Gothic" w:hAnsi="Century Gothic"/>
          <w:sz w:val="24"/>
          <w:szCs w:val="24"/>
        </w:rPr>
        <w:t>gateway</w:t>
      </w:r>
      <w:proofErr w:type="spellEnd"/>
      <w:r w:rsidRPr="00060B2A">
        <w:rPr>
          <w:rFonts w:ascii="Century Gothic" w:hAnsi="Century Gothic"/>
          <w:sz w:val="24"/>
          <w:szCs w:val="24"/>
        </w:rPr>
        <w:t xml:space="preserve">" maneja la persistencia a largo plazo del índice ​ por ejemplo, se puede recuperar un índice del </w:t>
      </w:r>
      <w:proofErr w:type="spellStart"/>
      <w:r w:rsidRPr="00060B2A">
        <w:rPr>
          <w:rFonts w:ascii="Century Gothic" w:hAnsi="Century Gothic"/>
          <w:sz w:val="24"/>
          <w:szCs w:val="24"/>
        </w:rPr>
        <w:t>gateway</w:t>
      </w:r>
      <w:proofErr w:type="spellEnd"/>
      <w:r w:rsidRPr="00060B2A">
        <w:rPr>
          <w:rFonts w:ascii="Century Gothic" w:hAnsi="Century Gothic"/>
          <w:sz w:val="24"/>
          <w:szCs w:val="24"/>
        </w:rPr>
        <w:t xml:space="preserve"> en caso de una caída del servidor. Soporta peticiones GET en tiempo real y esto lo hace válido para una solución </w:t>
      </w:r>
      <w:proofErr w:type="spellStart"/>
      <w:r w:rsidRPr="00060B2A">
        <w:rPr>
          <w:rFonts w:ascii="Century Gothic" w:hAnsi="Century Gothic"/>
          <w:sz w:val="24"/>
          <w:szCs w:val="24"/>
        </w:rPr>
        <w:t>NoSQL</w:t>
      </w:r>
      <w:proofErr w:type="spellEnd"/>
      <w:r w:rsidRPr="00060B2A">
        <w:rPr>
          <w:rFonts w:ascii="Century Gothic" w:hAnsi="Century Gothic"/>
          <w:sz w:val="24"/>
          <w:szCs w:val="24"/>
        </w:rPr>
        <w:t xml:space="preserve">, pero carece de transacciones distribuidas. </w:t>
      </w:r>
    </w:p>
    <w:p w:rsidR="008D485C" w:rsidRDefault="008D485C" w:rsidP="008D485C">
      <w:pPr>
        <w:pStyle w:val="ListParagraph"/>
        <w:numPr>
          <w:ilvl w:val="0"/>
          <w:numId w:val="22"/>
        </w:numPr>
        <w:jc w:val="both"/>
        <w:rPr>
          <w:rFonts w:ascii="Century Gothic" w:hAnsi="Century Gothic"/>
          <w:sz w:val="24"/>
          <w:szCs w:val="24"/>
        </w:rPr>
      </w:pPr>
      <w:r w:rsidRPr="008D485C">
        <w:rPr>
          <w:rFonts w:ascii="Century Gothic" w:hAnsi="Century Gothic"/>
          <w:sz w:val="24"/>
          <w:szCs w:val="24"/>
        </w:rPr>
        <w:t xml:space="preserve">Diferencia entre una base de datos relacional y una base de datos de grafo </w:t>
      </w:r>
    </w:p>
    <w:tbl>
      <w:tblPr>
        <w:tblStyle w:val="TableGrid"/>
        <w:tblW w:w="0" w:type="auto"/>
        <w:tblLook w:val="04A0" w:firstRow="1" w:lastRow="0" w:firstColumn="1" w:lastColumn="0" w:noHBand="0" w:noVBand="1"/>
      </w:tblPr>
      <w:tblGrid>
        <w:gridCol w:w="4489"/>
        <w:gridCol w:w="4489"/>
      </w:tblGrid>
      <w:tr w:rsidR="00D121DE" w:rsidTr="00D121DE">
        <w:tc>
          <w:tcPr>
            <w:tcW w:w="4489" w:type="dxa"/>
          </w:tcPr>
          <w:p w:rsidR="00D121DE" w:rsidRDefault="00D121DE" w:rsidP="00D121DE">
            <w:pPr>
              <w:jc w:val="center"/>
              <w:rPr>
                <w:rFonts w:ascii="Century Gothic" w:hAnsi="Century Gothic"/>
                <w:sz w:val="24"/>
                <w:szCs w:val="24"/>
              </w:rPr>
            </w:pPr>
            <w:r>
              <w:rPr>
                <w:rFonts w:ascii="Century Gothic" w:hAnsi="Century Gothic"/>
                <w:sz w:val="24"/>
                <w:szCs w:val="24"/>
              </w:rPr>
              <w:t>BDG</w:t>
            </w:r>
          </w:p>
        </w:tc>
        <w:tc>
          <w:tcPr>
            <w:tcW w:w="4489" w:type="dxa"/>
          </w:tcPr>
          <w:p w:rsidR="00D121DE" w:rsidRDefault="00D121DE" w:rsidP="00D121DE">
            <w:pPr>
              <w:jc w:val="center"/>
              <w:rPr>
                <w:rFonts w:ascii="Century Gothic" w:hAnsi="Century Gothic"/>
                <w:sz w:val="24"/>
                <w:szCs w:val="24"/>
              </w:rPr>
            </w:pPr>
            <w:r>
              <w:rPr>
                <w:rFonts w:ascii="Century Gothic" w:hAnsi="Century Gothic"/>
                <w:sz w:val="24"/>
                <w:szCs w:val="24"/>
              </w:rPr>
              <w:t>BDR</w:t>
            </w:r>
          </w:p>
        </w:tc>
      </w:tr>
      <w:tr w:rsidR="00D121DE" w:rsidTr="00D121DE">
        <w:tc>
          <w:tcPr>
            <w:tcW w:w="4489" w:type="dxa"/>
          </w:tcPr>
          <w:p w:rsidR="00D121DE" w:rsidRPr="00FF111B" w:rsidRDefault="00FF111B" w:rsidP="00FF111B">
            <w:pPr>
              <w:jc w:val="center"/>
              <w:rPr>
                <w:rFonts w:ascii="Century Gothic" w:hAnsi="Century Gothic"/>
                <w:sz w:val="24"/>
                <w:szCs w:val="24"/>
              </w:rPr>
            </w:pPr>
            <w:r w:rsidRPr="00FF111B">
              <w:rPr>
                <w:rFonts w:ascii="Century Gothic" w:hAnsi="Century Gothic"/>
                <w:sz w:val="24"/>
                <w:szCs w:val="24"/>
              </w:rPr>
              <w:t>Facilita en general la exploración de datos que tienen una estructura de grafo, especialmente cuando las relaciones entre esos datos son tan significativas como los datos mismos. </w:t>
            </w:r>
          </w:p>
        </w:tc>
        <w:tc>
          <w:tcPr>
            <w:tcW w:w="4489" w:type="dxa"/>
          </w:tcPr>
          <w:p w:rsidR="00D121DE" w:rsidRPr="00FF111B" w:rsidRDefault="00FF111B" w:rsidP="00FF111B">
            <w:pPr>
              <w:jc w:val="center"/>
              <w:rPr>
                <w:rFonts w:ascii="Century Gothic" w:hAnsi="Century Gothic"/>
                <w:sz w:val="24"/>
                <w:szCs w:val="24"/>
              </w:rPr>
            </w:pPr>
            <w:r w:rsidRPr="00FF111B">
              <w:rPr>
                <w:rFonts w:ascii="Century Gothic" w:hAnsi="Century Gothic"/>
                <w:sz w:val="24"/>
                <w:szCs w:val="24"/>
              </w:rPr>
              <w:t>Están especialmente diseñadas para ejecutar consultas de tipo más global, gracias a la estructura interna en forma de tablas.</w:t>
            </w:r>
          </w:p>
        </w:tc>
      </w:tr>
      <w:tr w:rsidR="00D121DE" w:rsidTr="00D121DE">
        <w:tc>
          <w:tcPr>
            <w:tcW w:w="4489" w:type="dxa"/>
          </w:tcPr>
          <w:p w:rsidR="00D121DE" w:rsidRPr="00FF111B" w:rsidRDefault="00FF111B" w:rsidP="00FF111B">
            <w:pPr>
              <w:jc w:val="center"/>
              <w:rPr>
                <w:rFonts w:ascii="Century Gothic" w:hAnsi="Century Gothic"/>
                <w:sz w:val="24"/>
                <w:szCs w:val="24"/>
              </w:rPr>
            </w:pPr>
            <w:r w:rsidRPr="00FF111B">
              <w:rPr>
                <w:rFonts w:ascii="Century Gothic" w:hAnsi="Century Gothic"/>
                <w:sz w:val="24"/>
                <w:szCs w:val="24"/>
              </w:rPr>
              <w:tab/>
              <w:t>Mejor rendimiento</w:t>
            </w:r>
          </w:p>
        </w:tc>
        <w:tc>
          <w:tcPr>
            <w:tcW w:w="4489" w:type="dxa"/>
          </w:tcPr>
          <w:p w:rsidR="00D121DE" w:rsidRPr="00FF111B" w:rsidRDefault="00FF111B" w:rsidP="00FF111B">
            <w:pPr>
              <w:jc w:val="center"/>
              <w:rPr>
                <w:rFonts w:ascii="Century Gothic" w:hAnsi="Century Gothic"/>
                <w:sz w:val="24"/>
                <w:szCs w:val="24"/>
              </w:rPr>
            </w:pPr>
            <w:r w:rsidRPr="00FF111B">
              <w:rPr>
                <w:rFonts w:ascii="Century Gothic" w:hAnsi="Century Gothic"/>
                <w:sz w:val="24"/>
                <w:szCs w:val="24"/>
              </w:rPr>
              <w:t>Menor rendimiento</w:t>
            </w:r>
          </w:p>
        </w:tc>
      </w:tr>
      <w:tr w:rsidR="00D121DE" w:rsidTr="00D121DE">
        <w:tc>
          <w:tcPr>
            <w:tcW w:w="4489" w:type="dxa"/>
          </w:tcPr>
          <w:p w:rsidR="00D121DE" w:rsidRPr="00FF111B" w:rsidRDefault="00FF111B" w:rsidP="00FF111B">
            <w:pPr>
              <w:jc w:val="center"/>
              <w:rPr>
                <w:rFonts w:ascii="Century Gothic" w:hAnsi="Century Gothic"/>
                <w:sz w:val="24"/>
                <w:szCs w:val="24"/>
              </w:rPr>
            </w:pPr>
            <w:r w:rsidRPr="00FF111B">
              <w:rPr>
                <w:rFonts w:ascii="Century Gothic" w:hAnsi="Century Gothic"/>
                <w:sz w:val="24"/>
                <w:szCs w:val="24"/>
              </w:rPr>
              <w:t>Mayor eficiencia</w:t>
            </w:r>
          </w:p>
        </w:tc>
        <w:tc>
          <w:tcPr>
            <w:tcW w:w="4489" w:type="dxa"/>
          </w:tcPr>
          <w:p w:rsidR="00D121DE" w:rsidRPr="00FF111B" w:rsidRDefault="00FF111B" w:rsidP="00FF111B">
            <w:pPr>
              <w:jc w:val="center"/>
              <w:rPr>
                <w:rFonts w:ascii="Century Gothic" w:hAnsi="Century Gothic"/>
                <w:sz w:val="24"/>
                <w:szCs w:val="24"/>
              </w:rPr>
            </w:pPr>
            <w:r w:rsidRPr="00FF111B">
              <w:rPr>
                <w:rFonts w:ascii="Century Gothic" w:hAnsi="Century Gothic"/>
                <w:sz w:val="24"/>
                <w:szCs w:val="24"/>
              </w:rPr>
              <w:t>Menor eficiencia</w:t>
            </w:r>
          </w:p>
        </w:tc>
      </w:tr>
      <w:tr w:rsidR="00FF111B" w:rsidTr="00D121DE">
        <w:tc>
          <w:tcPr>
            <w:tcW w:w="4489" w:type="dxa"/>
          </w:tcPr>
          <w:p w:rsidR="00FF111B" w:rsidRPr="00FF111B" w:rsidRDefault="00FF111B" w:rsidP="00FF111B">
            <w:pPr>
              <w:jc w:val="center"/>
              <w:rPr>
                <w:rFonts w:ascii="Century Gothic" w:hAnsi="Century Gothic"/>
                <w:sz w:val="24"/>
                <w:szCs w:val="24"/>
              </w:rPr>
            </w:pPr>
            <w:r>
              <w:rPr>
                <w:rFonts w:ascii="Century Gothic" w:hAnsi="Century Gothic"/>
                <w:sz w:val="24"/>
                <w:szCs w:val="24"/>
              </w:rPr>
              <w:t>F</w:t>
            </w:r>
            <w:r w:rsidRPr="00FF111B">
              <w:rPr>
                <w:rFonts w:ascii="Century Gothic" w:hAnsi="Century Gothic"/>
                <w:sz w:val="24"/>
                <w:szCs w:val="24"/>
              </w:rPr>
              <w:t>acilidad para modelar y adaptarse a modelos cambiantes</w:t>
            </w:r>
          </w:p>
        </w:tc>
        <w:tc>
          <w:tcPr>
            <w:tcW w:w="4489" w:type="dxa"/>
          </w:tcPr>
          <w:p w:rsidR="00FF111B" w:rsidRPr="00FF111B" w:rsidRDefault="00FF111B" w:rsidP="00FF111B">
            <w:pPr>
              <w:jc w:val="center"/>
              <w:rPr>
                <w:rFonts w:ascii="Century Gothic" w:hAnsi="Century Gothic"/>
                <w:sz w:val="24"/>
                <w:szCs w:val="24"/>
              </w:rPr>
            </w:pPr>
            <w:r>
              <w:rPr>
                <w:rFonts w:ascii="Century Gothic" w:hAnsi="Century Gothic"/>
                <w:sz w:val="24"/>
                <w:szCs w:val="24"/>
              </w:rPr>
              <w:t>T</w:t>
            </w:r>
            <w:r w:rsidRPr="00FF111B">
              <w:rPr>
                <w:rFonts w:ascii="Century Gothic" w:hAnsi="Century Gothic"/>
                <w:sz w:val="24"/>
                <w:szCs w:val="24"/>
              </w:rPr>
              <w:t xml:space="preserve">ras diseñar un modelo de datos se normaliza para asegurar el correcto funcionamiento del modelo </w:t>
            </w:r>
          </w:p>
        </w:tc>
      </w:tr>
    </w:tbl>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8D485C" w:rsidRDefault="008A3729" w:rsidP="008D485C">
      <w:pPr>
        <w:pStyle w:val="ListParagraph"/>
        <w:numPr>
          <w:ilvl w:val="0"/>
          <w:numId w:val="22"/>
        </w:numPr>
        <w:jc w:val="both"/>
        <w:rPr>
          <w:rFonts w:ascii="Century Gothic" w:hAnsi="Century Gothic"/>
          <w:sz w:val="24"/>
          <w:szCs w:val="24"/>
        </w:rPr>
      </w:pPr>
      <w:r>
        <w:rPr>
          <w:rFonts w:ascii="Century Gothic" w:hAnsi="Century Gothic"/>
          <w:sz w:val="24"/>
          <w:szCs w:val="24"/>
        </w:rPr>
        <w:lastRenderedPageBreak/>
        <w:t>¿</w:t>
      </w:r>
      <w:r w:rsidR="000120FD">
        <w:rPr>
          <w:rFonts w:ascii="Century Gothic" w:hAnsi="Century Gothic"/>
          <w:sz w:val="24"/>
          <w:szCs w:val="24"/>
        </w:rPr>
        <w:t>Qué</w:t>
      </w:r>
      <w:r w:rsidR="00474136">
        <w:rPr>
          <w:rFonts w:ascii="Century Gothic" w:hAnsi="Century Gothic"/>
          <w:sz w:val="24"/>
          <w:szCs w:val="24"/>
        </w:rPr>
        <w:t xml:space="preserve"> es un </w:t>
      </w:r>
      <w:proofErr w:type="spellStart"/>
      <w:r w:rsidR="00474136">
        <w:rPr>
          <w:rFonts w:ascii="Century Gothic" w:hAnsi="Century Gothic"/>
          <w:sz w:val="24"/>
          <w:szCs w:val="24"/>
        </w:rPr>
        <w:t>block</w:t>
      </w:r>
      <w:r>
        <w:rPr>
          <w:rFonts w:ascii="Century Gothic" w:hAnsi="Century Gothic"/>
          <w:sz w:val="24"/>
          <w:szCs w:val="24"/>
        </w:rPr>
        <w:t>chain</w:t>
      </w:r>
      <w:proofErr w:type="spellEnd"/>
      <w:r>
        <w:rPr>
          <w:rFonts w:ascii="Century Gothic" w:hAnsi="Century Gothic"/>
          <w:sz w:val="24"/>
          <w:szCs w:val="24"/>
        </w:rPr>
        <w:t>?</w:t>
      </w:r>
    </w:p>
    <w:p w:rsidR="00474136" w:rsidRDefault="00474136" w:rsidP="00474136">
      <w:pPr>
        <w:pStyle w:val="ListParagraph"/>
        <w:numPr>
          <w:ilvl w:val="1"/>
          <w:numId w:val="22"/>
        </w:numPr>
        <w:jc w:val="both"/>
        <w:rPr>
          <w:rFonts w:ascii="Century Gothic" w:hAnsi="Century Gothic"/>
          <w:sz w:val="24"/>
          <w:szCs w:val="24"/>
        </w:rPr>
      </w:pPr>
      <w:r w:rsidRPr="00474136">
        <w:rPr>
          <w:rFonts w:ascii="Century Gothic" w:hAnsi="Century Gothic"/>
          <w:sz w:val="24"/>
          <w:szCs w:val="24"/>
        </w:rPr>
        <w:t xml:space="preserve">El </w:t>
      </w:r>
      <w:proofErr w:type="spellStart"/>
      <w:r w:rsidRPr="00474136">
        <w:rPr>
          <w:rFonts w:ascii="Century Gothic" w:hAnsi="Century Gothic"/>
          <w:sz w:val="24"/>
          <w:szCs w:val="24"/>
        </w:rPr>
        <w:t>Blockchain</w:t>
      </w:r>
      <w:proofErr w:type="spellEnd"/>
      <w:r w:rsidRPr="00474136">
        <w:rPr>
          <w:rFonts w:ascii="Century Gothic" w:hAnsi="Century Gothic"/>
          <w:sz w:val="24"/>
          <w:szCs w:val="24"/>
        </w:rPr>
        <w:t xml:space="preserve"> (o cadena de bloques) es una base de datos compartida que funciona como un libro para el registro de operaciones de compra-venta o cualquier otra transacción. Es la base tecnológica del funcionamiento del </w:t>
      </w:r>
      <w:proofErr w:type="spellStart"/>
      <w:r w:rsidRPr="00474136">
        <w:rPr>
          <w:rFonts w:ascii="Century Gothic" w:hAnsi="Century Gothic"/>
          <w:sz w:val="24"/>
          <w:szCs w:val="24"/>
        </w:rPr>
        <w:t>bitcoin</w:t>
      </w:r>
      <w:proofErr w:type="spellEnd"/>
      <w:r w:rsidRPr="00474136">
        <w:rPr>
          <w:rFonts w:ascii="Century Gothic" w:hAnsi="Century Gothic"/>
          <w:sz w:val="24"/>
          <w:szCs w:val="24"/>
        </w:rPr>
        <w:t>, por ejemplo. Consiste en un conjunto de apuntes que están en una base de datos compartida on-line en la que se registran mediante códigos las operaciones, cantidades, fechas y participantes. Al utilizar claves criptográficas y al estar distribuido por muchos ordenadores (personas) presenta ventajas en la seguridad frente a manipulaciones y fraudes. Una modificación en una de las copias no serviría de nada, sino que hay que hacer el cambio en todas las copias porque la base es abierta y pública.</w:t>
      </w:r>
    </w:p>
    <w:p w:rsidR="008D485C" w:rsidRDefault="00631015" w:rsidP="008D485C">
      <w:pPr>
        <w:pStyle w:val="ListParagraph"/>
        <w:numPr>
          <w:ilvl w:val="0"/>
          <w:numId w:val="22"/>
        </w:numPr>
        <w:jc w:val="both"/>
        <w:rPr>
          <w:rFonts w:ascii="Century Gothic" w:hAnsi="Century Gothic"/>
          <w:sz w:val="24"/>
          <w:szCs w:val="24"/>
        </w:rPr>
      </w:pPr>
      <w:r>
        <w:rPr>
          <w:rFonts w:ascii="Century Gothic" w:hAnsi="Century Gothic"/>
          <w:sz w:val="24"/>
          <w:szCs w:val="24"/>
        </w:rPr>
        <w:t xml:space="preserve">Diferencia entre </w:t>
      </w:r>
      <w:proofErr w:type="spellStart"/>
      <w:r>
        <w:rPr>
          <w:rFonts w:ascii="Century Gothic" w:hAnsi="Century Gothic"/>
          <w:sz w:val="24"/>
          <w:szCs w:val="24"/>
        </w:rPr>
        <w:t>block</w:t>
      </w:r>
      <w:r w:rsidR="008D485C" w:rsidRPr="008D485C">
        <w:rPr>
          <w:rFonts w:ascii="Century Gothic" w:hAnsi="Century Gothic"/>
          <w:sz w:val="24"/>
          <w:szCs w:val="24"/>
        </w:rPr>
        <w:t>chain</w:t>
      </w:r>
      <w:proofErr w:type="spellEnd"/>
      <w:r w:rsidR="008D485C" w:rsidRPr="008D485C">
        <w:rPr>
          <w:rFonts w:ascii="Century Gothic" w:hAnsi="Century Gothic"/>
          <w:sz w:val="24"/>
          <w:szCs w:val="24"/>
        </w:rPr>
        <w:t xml:space="preserve"> y una arquitectura cliente servidor </w:t>
      </w:r>
    </w:p>
    <w:tbl>
      <w:tblPr>
        <w:tblStyle w:val="TableGrid"/>
        <w:tblW w:w="0" w:type="auto"/>
        <w:tblInd w:w="360" w:type="dxa"/>
        <w:tblLook w:val="04A0" w:firstRow="1" w:lastRow="0" w:firstColumn="1" w:lastColumn="0" w:noHBand="0" w:noVBand="1"/>
      </w:tblPr>
      <w:tblGrid>
        <w:gridCol w:w="4347"/>
        <w:gridCol w:w="4347"/>
      </w:tblGrid>
      <w:tr w:rsidR="00631015" w:rsidTr="00631015">
        <w:tc>
          <w:tcPr>
            <w:tcW w:w="4489" w:type="dxa"/>
          </w:tcPr>
          <w:p w:rsidR="00631015" w:rsidRDefault="00631015" w:rsidP="00631015">
            <w:pPr>
              <w:pStyle w:val="ListParagraph"/>
              <w:ind w:left="0"/>
              <w:jc w:val="center"/>
              <w:rPr>
                <w:rFonts w:ascii="Century Gothic" w:hAnsi="Century Gothic"/>
                <w:sz w:val="24"/>
                <w:szCs w:val="24"/>
              </w:rPr>
            </w:pPr>
            <w:proofErr w:type="spellStart"/>
            <w:r>
              <w:rPr>
                <w:rFonts w:ascii="Century Gothic" w:hAnsi="Century Gothic"/>
                <w:sz w:val="24"/>
                <w:szCs w:val="24"/>
              </w:rPr>
              <w:t>BlockChain</w:t>
            </w:r>
            <w:proofErr w:type="spellEnd"/>
          </w:p>
        </w:tc>
        <w:tc>
          <w:tcPr>
            <w:tcW w:w="4489" w:type="dxa"/>
          </w:tcPr>
          <w:p w:rsidR="00631015" w:rsidRDefault="00631015" w:rsidP="00631015">
            <w:pPr>
              <w:pStyle w:val="ListParagraph"/>
              <w:ind w:left="0"/>
              <w:jc w:val="center"/>
              <w:rPr>
                <w:rFonts w:ascii="Century Gothic" w:hAnsi="Century Gothic"/>
                <w:sz w:val="24"/>
                <w:szCs w:val="24"/>
              </w:rPr>
            </w:pPr>
            <w:r>
              <w:rPr>
                <w:rFonts w:ascii="Century Gothic" w:hAnsi="Century Gothic"/>
                <w:sz w:val="24"/>
                <w:szCs w:val="24"/>
              </w:rPr>
              <w:t>Arquitectura C/S</w:t>
            </w:r>
          </w:p>
        </w:tc>
      </w:tr>
      <w:tr w:rsidR="00631015" w:rsidTr="00631015">
        <w:tc>
          <w:tcPr>
            <w:tcW w:w="4489" w:type="dxa"/>
          </w:tcPr>
          <w:p w:rsid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Ahorro en costos posteriores a las transacciones, más eficiente</w:t>
            </w:r>
            <w:r>
              <w:rPr>
                <w:rFonts w:ascii="Century Gothic" w:hAnsi="Century Gothic"/>
                <w:sz w:val="24"/>
                <w:szCs w:val="24"/>
              </w:rPr>
              <w:t>s</w:t>
            </w:r>
            <w:r w:rsidRPr="00631015">
              <w:rPr>
                <w:rFonts w:ascii="Century Gothic" w:hAnsi="Century Gothic"/>
                <w:sz w:val="24"/>
                <w:szCs w:val="24"/>
              </w:rPr>
              <w:t xml:space="preserve"> procesos de reconciliación de la información con contrapartes, auditores y reguladores.</w:t>
            </w:r>
          </w:p>
        </w:tc>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Administración centrada en el servidor. Los clientes tienen poca trascendencia en el esquema y sus necesidades de administración son menores.</w:t>
            </w:r>
          </w:p>
        </w:tc>
      </w:tr>
      <w:tr w:rsidR="00631015" w:rsidTr="00631015">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Los registros distribuidos permiten verificar las transacciones, y la colaboración en distintos nodos asegura su autenticidad.</w:t>
            </w:r>
          </w:p>
        </w:tc>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 xml:space="preserve">Los recursos comunes a todos los usuarios se administran en el servidor. </w:t>
            </w:r>
            <w:r>
              <w:rPr>
                <w:rFonts w:ascii="Century Gothic" w:hAnsi="Century Gothic"/>
                <w:sz w:val="24"/>
                <w:szCs w:val="24"/>
              </w:rPr>
              <w:t xml:space="preserve">Se evita </w:t>
            </w:r>
            <w:r w:rsidRPr="00631015">
              <w:rPr>
                <w:rFonts w:ascii="Century Gothic" w:hAnsi="Century Gothic"/>
                <w:sz w:val="24"/>
                <w:szCs w:val="24"/>
              </w:rPr>
              <w:t>inconsistencia de información en las bases de datos.</w:t>
            </w:r>
          </w:p>
        </w:tc>
      </w:tr>
      <w:tr w:rsidR="00631015" w:rsidTr="00631015">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 xml:space="preserve">Las identidades de los usuarios de </w:t>
            </w:r>
            <w:proofErr w:type="spellStart"/>
            <w:r w:rsidRPr="00631015">
              <w:rPr>
                <w:rFonts w:ascii="Century Gothic" w:hAnsi="Century Gothic"/>
                <w:sz w:val="24"/>
                <w:szCs w:val="24"/>
              </w:rPr>
              <w:t>blockchain</w:t>
            </w:r>
            <w:proofErr w:type="spellEnd"/>
            <w:r w:rsidRPr="00631015">
              <w:rPr>
                <w:rFonts w:ascii="Century Gothic" w:hAnsi="Century Gothic"/>
                <w:sz w:val="24"/>
                <w:szCs w:val="24"/>
              </w:rPr>
              <w:t xml:space="preserve"> son protegidas criptográficamente, además el sistema es completamente transparente.</w:t>
            </w:r>
          </w:p>
        </w:tc>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Mejora de la seguridad. Al disponer de un mecanismo central de autenticación, las posibilidades de acceso indebido se reducen considerablemente.</w:t>
            </w:r>
          </w:p>
        </w:tc>
      </w:tr>
      <w:tr w:rsidR="00631015" w:rsidTr="00631015">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Es una plataforma pública, así que cualquier usuario habilitado puede obtener una copia del registro.</w:t>
            </w:r>
          </w:p>
        </w:tc>
        <w:tc>
          <w:tcPr>
            <w:tcW w:w="4489" w:type="dxa"/>
          </w:tcPr>
          <w:p w:rsidR="00631015" w:rsidRPr="00631015" w:rsidRDefault="00631015" w:rsidP="00631015">
            <w:pPr>
              <w:pStyle w:val="ListParagraph"/>
              <w:ind w:left="0"/>
              <w:jc w:val="center"/>
              <w:rPr>
                <w:rFonts w:ascii="Century Gothic" w:hAnsi="Century Gothic"/>
                <w:sz w:val="24"/>
                <w:szCs w:val="24"/>
              </w:rPr>
            </w:pPr>
            <w:r w:rsidRPr="00631015">
              <w:rPr>
                <w:rFonts w:ascii="Century Gothic" w:hAnsi="Century Gothic"/>
                <w:sz w:val="24"/>
                <w:szCs w:val="24"/>
              </w:rPr>
              <w:t>Se pueden añadir o suprimir clientes sin que el funcionamiento de la red se vea afectado.</w:t>
            </w:r>
          </w:p>
        </w:tc>
      </w:tr>
    </w:tbl>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BC4C7E" w:rsidRDefault="00BC4C7E" w:rsidP="00BC4C7E">
      <w:pPr>
        <w:pStyle w:val="ListParagraph"/>
        <w:ind w:left="360"/>
        <w:jc w:val="both"/>
        <w:rPr>
          <w:rFonts w:ascii="Century Gothic" w:hAnsi="Century Gothic"/>
          <w:sz w:val="24"/>
          <w:szCs w:val="24"/>
        </w:rPr>
      </w:pPr>
    </w:p>
    <w:p w:rsidR="008D485C" w:rsidRDefault="008D485C" w:rsidP="008D485C">
      <w:pPr>
        <w:pStyle w:val="ListParagraph"/>
        <w:numPr>
          <w:ilvl w:val="0"/>
          <w:numId w:val="22"/>
        </w:numPr>
        <w:jc w:val="both"/>
        <w:rPr>
          <w:rFonts w:ascii="Century Gothic" w:hAnsi="Century Gothic"/>
          <w:sz w:val="24"/>
          <w:szCs w:val="24"/>
        </w:rPr>
      </w:pPr>
      <w:r w:rsidRPr="008D485C">
        <w:rPr>
          <w:rFonts w:ascii="Century Gothic" w:hAnsi="Century Gothic"/>
          <w:sz w:val="24"/>
          <w:szCs w:val="24"/>
        </w:rPr>
        <w:lastRenderedPageBreak/>
        <w:t xml:space="preserve">Implementa un diagrama de la arquitectura que utiliza </w:t>
      </w:r>
      <w:proofErr w:type="spellStart"/>
      <w:r w:rsidRPr="008D485C">
        <w:rPr>
          <w:rFonts w:ascii="Century Gothic" w:hAnsi="Century Gothic"/>
          <w:sz w:val="24"/>
          <w:szCs w:val="24"/>
        </w:rPr>
        <w:t>Netflix</w:t>
      </w:r>
      <w:proofErr w:type="spellEnd"/>
      <w:r w:rsidRPr="008D485C">
        <w:rPr>
          <w:rFonts w:ascii="Century Gothic" w:hAnsi="Century Gothic"/>
          <w:sz w:val="24"/>
          <w:szCs w:val="24"/>
        </w:rPr>
        <w:t xml:space="preserve"> para servir un archivo de vídeo </w:t>
      </w:r>
    </w:p>
    <w:p w:rsidR="00BC4C7E" w:rsidRDefault="00203AFA" w:rsidP="00203AFA">
      <w:pPr>
        <w:pStyle w:val="ListParagraph"/>
        <w:numPr>
          <w:ilvl w:val="1"/>
          <w:numId w:val="22"/>
        </w:numPr>
        <w:jc w:val="both"/>
        <w:rPr>
          <w:rFonts w:ascii="Century Gothic" w:hAnsi="Century Gothic"/>
          <w:sz w:val="24"/>
          <w:szCs w:val="24"/>
        </w:rPr>
      </w:pPr>
      <w:proofErr w:type="spellStart"/>
      <w:r w:rsidRPr="00203AFA">
        <w:rPr>
          <w:rFonts w:ascii="Century Gothic" w:hAnsi="Century Gothic"/>
          <w:sz w:val="24"/>
          <w:szCs w:val="24"/>
        </w:rPr>
        <w:t>Netflix</w:t>
      </w:r>
      <w:proofErr w:type="spellEnd"/>
      <w:r w:rsidRPr="00203AFA">
        <w:rPr>
          <w:rFonts w:ascii="Century Gothic" w:hAnsi="Century Gothic"/>
          <w:sz w:val="24"/>
          <w:szCs w:val="24"/>
        </w:rPr>
        <w:t xml:space="preserve"> tienen una opción de compresión para vídeos descargados: comprimen esos vídeos con el códec H.264</w:t>
      </w:r>
    </w:p>
    <w:p w:rsidR="00203AFA" w:rsidRPr="00BC4C7E" w:rsidRDefault="00BC4C7E" w:rsidP="00BC4C7E">
      <w:pPr>
        <w:jc w:val="center"/>
        <w:rPr>
          <w:rFonts w:ascii="Century Gothic" w:hAnsi="Century Gothic"/>
          <w:sz w:val="24"/>
          <w:szCs w:val="24"/>
        </w:rPr>
      </w:pPr>
      <w:r>
        <w:rPr>
          <w:noProof/>
          <w:lang w:eastAsia="es-MX"/>
        </w:rPr>
        <w:drawing>
          <wp:inline distT="0" distB="0" distL="0" distR="0" wp14:anchorId="42AC8175" wp14:editId="6EEF482F">
            <wp:extent cx="5486400" cy="4189095"/>
            <wp:effectExtent l="0" t="0" r="0" b="1905"/>
            <wp:docPr id="1" name="Picture 1" descr="https://o.aolcdn.com/images/dims?quality=100&amp;image_uri=http%3A%2F%2Fwww.blogcdn.com%2Fwww.engadget.com%2Fmedia%2F2009%2F05%2Feasic-edv9200-h.264-codec.png&amp;client=cbc79c14efcebee57402&amp;signature=b6f43631f28c9ab4b6d7768875f65037ba8c6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aolcdn.com/images/dims?quality=100&amp;image_uri=http%3A%2F%2Fwww.blogcdn.com%2Fwww.engadget.com%2Fmedia%2F2009%2F05%2Feasic-edv9200-h.264-codec.png&amp;client=cbc79c14efcebee57402&amp;signature=b6f43631f28c9ab4b6d7768875f65037ba8c63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89095"/>
                    </a:xfrm>
                    <a:prstGeom prst="rect">
                      <a:avLst/>
                    </a:prstGeom>
                    <a:noFill/>
                    <a:ln>
                      <a:noFill/>
                    </a:ln>
                  </pic:spPr>
                </pic:pic>
              </a:graphicData>
            </a:graphic>
          </wp:inline>
        </w:drawing>
      </w:r>
    </w:p>
    <w:p w:rsidR="008D485C" w:rsidRDefault="008D485C" w:rsidP="008D485C">
      <w:pPr>
        <w:pStyle w:val="ListParagraph"/>
        <w:numPr>
          <w:ilvl w:val="0"/>
          <w:numId w:val="22"/>
        </w:numPr>
        <w:jc w:val="both"/>
        <w:rPr>
          <w:rFonts w:ascii="Century Gothic" w:hAnsi="Century Gothic"/>
          <w:sz w:val="24"/>
          <w:szCs w:val="24"/>
        </w:rPr>
      </w:pPr>
      <w:r w:rsidRPr="008D485C">
        <w:rPr>
          <w:rFonts w:ascii="Century Gothic" w:hAnsi="Century Gothic"/>
          <w:sz w:val="24"/>
          <w:szCs w:val="24"/>
        </w:rPr>
        <w:t xml:space="preserve">Investiga los servicios que permiten utilizar </w:t>
      </w:r>
      <w:proofErr w:type="spellStart"/>
      <w:r w:rsidRPr="008D485C">
        <w:rPr>
          <w:rFonts w:ascii="Century Gothic" w:hAnsi="Century Gothic"/>
          <w:sz w:val="24"/>
          <w:szCs w:val="24"/>
        </w:rPr>
        <w:t>streaming</w:t>
      </w:r>
      <w:proofErr w:type="spellEnd"/>
      <w:r w:rsidRPr="008D485C">
        <w:rPr>
          <w:rFonts w:ascii="Century Gothic" w:hAnsi="Century Gothic"/>
          <w:sz w:val="24"/>
          <w:szCs w:val="24"/>
        </w:rPr>
        <w:t xml:space="preserve"> en un explorador </w:t>
      </w:r>
    </w:p>
    <w:p w:rsidR="00962C3C" w:rsidRPr="00962C3C" w:rsidRDefault="00962C3C" w:rsidP="00962C3C">
      <w:pPr>
        <w:pStyle w:val="ListParagraph"/>
        <w:numPr>
          <w:ilvl w:val="1"/>
          <w:numId w:val="22"/>
        </w:numPr>
        <w:jc w:val="both"/>
        <w:rPr>
          <w:rFonts w:ascii="Century Gothic" w:hAnsi="Century Gothic"/>
          <w:sz w:val="24"/>
          <w:szCs w:val="24"/>
        </w:rPr>
      </w:pPr>
      <w:proofErr w:type="spellStart"/>
      <w:r w:rsidRPr="00962C3C">
        <w:rPr>
          <w:rFonts w:ascii="Century Gothic" w:hAnsi="Century Gothic"/>
          <w:sz w:val="24"/>
          <w:szCs w:val="24"/>
        </w:rPr>
        <w:t>AdBlocker</w:t>
      </w:r>
      <w:proofErr w:type="spellEnd"/>
      <w:r w:rsidRPr="00962C3C">
        <w:rPr>
          <w:rFonts w:ascii="Century Gothic" w:hAnsi="Century Gothic"/>
          <w:sz w:val="24"/>
          <w:szCs w:val="24"/>
        </w:rPr>
        <w:t> </w:t>
      </w:r>
    </w:p>
    <w:p w:rsidR="00962C3C" w:rsidRPr="00962C3C" w:rsidRDefault="00962C3C" w:rsidP="00962C3C">
      <w:pPr>
        <w:pStyle w:val="ListParagraph"/>
        <w:numPr>
          <w:ilvl w:val="1"/>
          <w:numId w:val="22"/>
        </w:numPr>
        <w:jc w:val="both"/>
        <w:rPr>
          <w:rFonts w:ascii="Century Gothic" w:hAnsi="Century Gothic"/>
          <w:sz w:val="24"/>
          <w:szCs w:val="24"/>
        </w:rPr>
      </w:pPr>
      <w:r w:rsidRPr="00962C3C">
        <w:rPr>
          <w:rFonts w:ascii="Century Gothic" w:hAnsi="Century Gothic"/>
          <w:sz w:val="24"/>
          <w:szCs w:val="24"/>
        </w:rPr>
        <w:t xml:space="preserve">HTTPS </w:t>
      </w:r>
      <w:proofErr w:type="spellStart"/>
      <w:r w:rsidRPr="00962C3C">
        <w:rPr>
          <w:rFonts w:ascii="Century Gothic" w:hAnsi="Century Gothic"/>
          <w:sz w:val="24"/>
          <w:szCs w:val="24"/>
        </w:rPr>
        <w:t>Everywhere</w:t>
      </w:r>
      <w:proofErr w:type="spellEnd"/>
      <w:r w:rsidRPr="00962C3C">
        <w:rPr>
          <w:rFonts w:ascii="Century Gothic" w:hAnsi="Century Gothic"/>
          <w:sz w:val="24"/>
          <w:szCs w:val="24"/>
        </w:rPr>
        <w:t xml:space="preserve"> para garantizar siempre la máxima seguridad durante la navegación. </w:t>
      </w:r>
    </w:p>
    <w:p w:rsidR="00962C3C" w:rsidRPr="00962C3C" w:rsidRDefault="00962C3C" w:rsidP="00962C3C">
      <w:pPr>
        <w:pStyle w:val="ListParagraph"/>
        <w:numPr>
          <w:ilvl w:val="1"/>
          <w:numId w:val="22"/>
        </w:numPr>
        <w:jc w:val="both"/>
        <w:rPr>
          <w:rFonts w:ascii="Century Gothic" w:hAnsi="Century Gothic"/>
          <w:sz w:val="24"/>
          <w:szCs w:val="24"/>
        </w:rPr>
      </w:pPr>
      <w:r w:rsidRPr="00962C3C">
        <w:rPr>
          <w:rFonts w:ascii="Century Gothic" w:hAnsi="Century Gothic"/>
          <w:sz w:val="24"/>
          <w:szCs w:val="24"/>
        </w:rPr>
        <w:t xml:space="preserve">bloqueo por defecto de las cookies de navegación de terceros. De esta forma, el navegador web permite navegar más rápido, seguro y sin ceder datos que no queramos entregar a nadie. </w:t>
      </w:r>
    </w:p>
    <w:p w:rsidR="00E60847" w:rsidRDefault="008D485C" w:rsidP="008D485C">
      <w:pPr>
        <w:pStyle w:val="ListParagraph"/>
        <w:numPr>
          <w:ilvl w:val="0"/>
          <w:numId w:val="22"/>
        </w:numPr>
        <w:jc w:val="both"/>
        <w:rPr>
          <w:rFonts w:ascii="Century Gothic" w:hAnsi="Century Gothic"/>
          <w:sz w:val="24"/>
          <w:szCs w:val="24"/>
        </w:rPr>
      </w:pPr>
      <w:r w:rsidRPr="008D485C">
        <w:rPr>
          <w:rFonts w:ascii="Century Gothic" w:hAnsi="Century Gothic"/>
          <w:sz w:val="24"/>
          <w:szCs w:val="24"/>
        </w:rPr>
        <w:t xml:space="preserve">Diferencia entre </w:t>
      </w:r>
      <w:proofErr w:type="spellStart"/>
      <w:r w:rsidRPr="008D485C">
        <w:rPr>
          <w:rFonts w:ascii="Century Gothic" w:hAnsi="Century Gothic"/>
          <w:sz w:val="24"/>
          <w:szCs w:val="24"/>
        </w:rPr>
        <w:t>app</w:t>
      </w:r>
      <w:proofErr w:type="spellEnd"/>
      <w:r w:rsidRPr="008D485C">
        <w:rPr>
          <w:rFonts w:ascii="Century Gothic" w:hAnsi="Century Gothic"/>
          <w:sz w:val="24"/>
          <w:szCs w:val="24"/>
        </w:rPr>
        <w:t xml:space="preserve"> web y </w:t>
      </w:r>
      <w:proofErr w:type="spellStart"/>
      <w:r w:rsidRPr="008D485C">
        <w:rPr>
          <w:rFonts w:ascii="Century Gothic" w:hAnsi="Century Gothic"/>
          <w:sz w:val="24"/>
          <w:szCs w:val="24"/>
        </w:rPr>
        <w:t>application</w:t>
      </w:r>
      <w:proofErr w:type="spellEnd"/>
      <w:r w:rsidRPr="008D485C">
        <w:rPr>
          <w:rFonts w:ascii="Century Gothic" w:hAnsi="Century Gothic"/>
          <w:sz w:val="24"/>
          <w:szCs w:val="24"/>
        </w:rPr>
        <w:t xml:space="preserve"> </w:t>
      </w:r>
      <w:proofErr w:type="spellStart"/>
      <w:r w:rsidRPr="008D485C">
        <w:rPr>
          <w:rFonts w:ascii="Century Gothic" w:hAnsi="Century Gothic"/>
          <w:sz w:val="24"/>
          <w:szCs w:val="24"/>
        </w:rPr>
        <w:t>services</w:t>
      </w:r>
      <w:proofErr w:type="spellEnd"/>
      <w:r w:rsidRPr="008D485C">
        <w:rPr>
          <w:rFonts w:ascii="Century Gothic" w:hAnsi="Century Gothic"/>
          <w:sz w:val="24"/>
          <w:szCs w:val="24"/>
        </w:rPr>
        <w:t xml:space="preserve">, una página web y una </w:t>
      </w:r>
      <w:proofErr w:type="spellStart"/>
      <w:r w:rsidRPr="008D485C">
        <w:rPr>
          <w:rFonts w:ascii="Century Gothic" w:hAnsi="Century Gothic"/>
          <w:sz w:val="24"/>
          <w:szCs w:val="24"/>
        </w:rPr>
        <w:t>landing</w:t>
      </w:r>
      <w:proofErr w:type="spellEnd"/>
      <w:r w:rsidRPr="008D485C">
        <w:rPr>
          <w:rFonts w:ascii="Century Gothic" w:hAnsi="Century Gothic"/>
          <w:sz w:val="24"/>
          <w:szCs w:val="24"/>
        </w:rPr>
        <w:t xml:space="preserve"> page</w:t>
      </w:r>
    </w:p>
    <w:p w:rsidR="00120810" w:rsidRDefault="00120810" w:rsidP="00120810">
      <w:pPr>
        <w:pStyle w:val="ListParagraph"/>
        <w:numPr>
          <w:ilvl w:val="1"/>
          <w:numId w:val="22"/>
        </w:numPr>
        <w:jc w:val="both"/>
        <w:rPr>
          <w:rFonts w:ascii="Century Gothic" w:hAnsi="Century Gothic"/>
          <w:sz w:val="24"/>
          <w:szCs w:val="24"/>
        </w:rPr>
      </w:pPr>
      <w:r>
        <w:rPr>
          <w:rFonts w:ascii="Century Gothic" w:hAnsi="Century Gothic"/>
          <w:sz w:val="24"/>
          <w:szCs w:val="24"/>
        </w:rPr>
        <w:t>A</w:t>
      </w:r>
      <w:r w:rsidRPr="00120810">
        <w:rPr>
          <w:rFonts w:ascii="Century Gothic" w:hAnsi="Century Gothic"/>
          <w:sz w:val="24"/>
          <w:szCs w:val="24"/>
        </w:rPr>
        <w:t xml:space="preserve">pp Web: Una web </w:t>
      </w:r>
      <w:proofErr w:type="spellStart"/>
      <w:r w:rsidRPr="00120810">
        <w:rPr>
          <w:rFonts w:ascii="Century Gothic" w:hAnsi="Century Gothic"/>
          <w:sz w:val="24"/>
          <w:szCs w:val="24"/>
        </w:rPr>
        <w:t>app</w:t>
      </w:r>
      <w:proofErr w:type="spellEnd"/>
      <w:r w:rsidRPr="00120810">
        <w:rPr>
          <w:rFonts w:ascii="Century Gothic" w:hAnsi="Century Gothic"/>
          <w:sz w:val="24"/>
          <w:szCs w:val="24"/>
        </w:rPr>
        <w:t xml:space="preserve"> es una versión de la página web optimizada y adaptable a cualquier dispositivo móvil. Dicho de otra manera, es una página que se puede abrir desde el navegador de cualquier terminal independientemente del sistema operativo que utilice. Esta optimización es posible gracias a HTML5 y CSS3.</w:t>
      </w:r>
    </w:p>
    <w:p w:rsidR="00E44351" w:rsidRPr="00E44351" w:rsidRDefault="00120810" w:rsidP="00E44351">
      <w:pPr>
        <w:pStyle w:val="ListParagraph"/>
        <w:numPr>
          <w:ilvl w:val="1"/>
          <w:numId w:val="22"/>
        </w:numPr>
        <w:jc w:val="both"/>
        <w:rPr>
          <w:rFonts w:ascii="Century Gothic" w:hAnsi="Century Gothic"/>
          <w:sz w:val="24"/>
          <w:szCs w:val="24"/>
        </w:rPr>
      </w:pPr>
      <w:proofErr w:type="spellStart"/>
      <w:r>
        <w:rPr>
          <w:rFonts w:ascii="Century Gothic" w:hAnsi="Century Gothic"/>
          <w:sz w:val="24"/>
          <w:szCs w:val="24"/>
        </w:rPr>
        <w:lastRenderedPageBreak/>
        <w:t>Application</w:t>
      </w:r>
      <w:proofErr w:type="spellEnd"/>
      <w:r>
        <w:rPr>
          <w:rFonts w:ascii="Century Gothic" w:hAnsi="Century Gothic"/>
          <w:sz w:val="24"/>
          <w:szCs w:val="24"/>
        </w:rPr>
        <w:t xml:space="preserve"> </w:t>
      </w:r>
      <w:proofErr w:type="spellStart"/>
      <w:r>
        <w:rPr>
          <w:rFonts w:ascii="Century Gothic" w:hAnsi="Century Gothic"/>
          <w:sz w:val="24"/>
          <w:szCs w:val="24"/>
        </w:rPr>
        <w:t>Services</w:t>
      </w:r>
      <w:proofErr w:type="spellEnd"/>
      <w:r>
        <w:rPr>
          <w:rFonts w:ascii="Century Gothic" w:hAnsi="Century Gothic"/>
          <w:sz w:val="24"/>
          <w:szCs w:val="24"/>
        </w:rPr>
        <w:t xml:space="preserve">: </w:t>
      </w:r>
      <w:r w:rsidR="00E44351" w:rsidRPr="00E44351">
        <w:rPr>
          <w:rFonts w:ascii="Century Gothic" w:hAnsi="Century Gothic"/>
          <w:sz w:val="24"/>
          <w:szCs w:val="24"/>
        </w:rPr>
        <w:t>son servicios que están disponibles a través de una empresa. Servidor web para usuarios de la web u otros programas conectados a la web. Los proveedores de servicios web son generalmente conocidos como proveedor de servicios de aplicaciones s. Los servicios web van desde servicios tan importantes como la gestión de almacenamiento y la gestión de las relaciones con los clientes (</w:t>
      </w:r>
      <w:proofErr w:type="gramStart"/>
      <w:r w:rsidR="00E44351" w:rsidRPr="00E44351">
        <w:rPr>
          <w:rFonts w:ascii="Century Gothic" w:hAnsi="Century Gothic"/>
          <w:sz w:val="24"/>
          <w:szCs w:val="24"/>
        </w:rPr>
        <w:t>CRM )</w:t>
      </w:r>
      <w:proofErr w:type="gramEnd"/>
      <w:r w:rsidR="00E44351" w:rsidRPr="00E44351">
        <w:rPr>
          <w:rFonts w:ascii="Century Gothic" w:hAnsi="Century Gothic"/>
          <w:sz w:val="24"/>
          <w:szCs w:val="24"/>
        </w:rPr>
        <w:t xml:space="preserve"> a servicios mucho más limitados, como el suministro de una cotización de acciones y la verificación de ofertas para un artículo de la subasta. </w:t>
      </w:r>
    </w:p>
    <w:p w:rsidR="00120810" w:rsidRDefault="00E0356F" w:rsidP="00120810">
      <w:pPr>
        <w:pStyle w:val="ListParagraph"/>
        <w:numPr>
          <w:ilvl w:val="1"/>
          <w:numId w:val="22"/>
        </w:numPr>
        <w:jc w:val="both"/>
        <w:rPr>
          <w:rFonts w:ascii="Century Gothic" w:hAnsi="Century Gothic"/>
          <w:sz w:val="24"/>
          <w:szCs w:val="24"/>
        </w:rPr>
      </w:pPr>
      <w:r>
        <w:rPr>
          <w:rFonts w:ascii="Century Gothic" w:hAnsi="Century Gothic"/>
          <w:sz w:val="24"/>
          <w:szCs w:val="24"/>
        </w:rPr>
        <w:t>Página Web:</w:t>
      </w:r>
      <w:r w:rsidR="003740C4">
        <w:rPr>
          <w:rFonts w:ascii="Century Gothic" w:hAnsi="Century Gothic"/>
          <w:sz w:val="24"/>
          <w:szCs w:val="24"/>
        </w:rPr>
        <w:t xml:space="preserve"> </w:t>
      </w:r>
      <w:r w:rsidR="003740C4" w:rsidRPr="003740C4">
        <w:rPr>
          <w:rFonts w:ascii="Century Gothic" w:hAnsi="Century Gothic"/>
          <w:sz w:val="24"/>
          <w:szCs w:val="24"/>
        </w:rPr>
        <w:t>Las páginas web están desarrolladas con lenguajes de marcado como el HTML, que pueden ser interpretados por los navegadores. De esta forma, las páginas pueden presentar información en distintos formatos (texto, imágenes, sonidos, videos, animaciones), estar asociadas a datos de estilo o contar con aplicaciones interactivas.</w:t>
      </w:r>
    </w:p>
    <w:p w:rsidR="00E0356F" w:rsidRPr="00120810" w:rsidRDefault="00E0356F" w:rsidP="00120810">
      <w:pPr>
        <w:pStyle w:val="ListParagraph"/>
        <w:numPr>
          <w:ilvl w:val="1"/>
          <w:numId w:val="22"/>
        </w:numPr>
        <w:jc w:val="both"/>
        <w:rPr>
          <w:rFonts w:ascii="Century Gothic" w:hAnsi="Century Gothic"/>
          <w:sz w:val="24"/>
          <w:szCs w:val="24"/>
        </w:rPr>
      </w:pPr>
      <w:proofErr w:type="spellStart"/>
      <w:r>
        <w:rPr>
          <w:rFonts w:ascii="Century Gothic" w:hAnsi="Century Gothic"/>
          <w:sz w:val="24"/>
          <w:szCs w:val="24"/>
        </w:rPr>
        <w:t>Landing</w:t>
      </w:r>
      <w:proofErr w:type="spellEnd"/>
      <w:r>
        <w:rPr>
          <w:rFonts w:ascii="Century Gothic" w:hAnsi="Century Gothic"/>
          <w:sz w:val="24"/>
          <w:szCs w:val="24"/>
        </w:rPr>
        <w:t xml:space="preserve"> Page: </w:t>
      </w:r>
      <w:r w:rsidR="003740C4" w:rsidRPr="003740C4">
        <w:rPr>
          <w:rFonts w:ascii="Century Gothic" w:hAnsi="Century Gothic"/>
          <w:sz w:val="24"/>
          <w:szCs w:val="24"/>
        </w:rPr>
        <w:t>una </w:t>
      </w:r>
      <w:r w:rsidR="003740C4" w:rsidRPr="003740C4">
        <w:rPr>
          <w:rFonts w:ascii="Century Gothic" w:hAnsi="Century Gothic"/>
          <w:sz w:val="24"/>
          <w:szCs w:val="24"/>
        </w:rPr>
        <w:t>página web</w:t>
      </w:r>
      <w:r w:rsidR="003740C4" w:rsidRPr="003740C4">
        <w:rPr>
          <w:rFonts w:ascii="Century Gothic" w:hAnsi="Century Gothic"/>
          <w:sz w:val="24"/>
          <w:szCs w:val="24"/>
        </w:rPr>
        <w:t> a la que una persona llega tras pulsar en el enlace de una guía, un portal o algún </w:t>
      </w:r>
      <w:r w:rsidR="003740C4" w:rsidRPr="003740C4">
        <w:rPr>
          <w:rFonts w:ascii="Century Gothic" w:hAnsi="Century Gothic"/>
          <w:sz w:val="24"/>
          <w:szCs w:val="24"/>
        </w:rPr>
        <w:t>banner</w:t>
      </w:r>
      <w:r w:rsidR="003740C4" w:rsidRPr="003740C4">
        <w:rPr>
          <w:rFonts w:ascii="Century Gothic" w:hAnsi="Century Gothic"/>
          <w:sz w:val="24"/>
          <w:szCs w:val="24"/>
        </w:rPr>
        <w:t> o anuncio de texto situado en otra página web o </w:t>
      </w:r>
      <w:r w:rsidR="003740C4" w:rsidRPr="003740C4">
        <w:rPr>
          <w:rFonts w:ascii="Century Gothic" w:hAnsi="Century Gothic"/>
          <w:sz w:val="24"/>
          <w:szCs w:val="24"/>
        </w:rPr>
        <w:t>portal</w:t>
      </w:r>
      <w:r w:rsidR="003740C4" w:rsidRPr="003740C4">
        <w:rPr>
          <w:rFonts w:ascii="Century Gothic" w:hAnsi="Century Gothic"/>
          <w:sz w:val="24"/>
          <w:szCs w:val="24"/>
        </w:rPr>
        <w:t> de </w:t>
      </w:r>
      <w:r w:rsidR="003740C4" w:rsidRPr="003740C4">
        <w:rPr>
          <w:rFonts w:ascii="Century Gothic" w:hAnsi="Century Gothic"/>
          <w:sz w:val="24"/>
          <w:szCs w:val="24"/>
        </w:rPr>
        <w:t>internet</w:t>
      </w:r>
      <w:r w:rsidR="003740C4" w:rsidRPr="003740C4">
        <w:rPr>
          <w:rFonts w:ascii="Century Gothic" w:hAnsi="Century Gothic"/>
          <w:sz w:val="24"/>
          <w:szCs w:val="24"/>
        </w:rPr>
        <w:t>. En la mayoría de los casos esta página web es una extensión del anuncio de promoción, donde se explica más detalladamente la oferta del producto o servicio que se está promocionando a través de una </w:t>
      </w:r>
      <w:r w:rsidR="003740C4" w:rsidRPr="003740C4">
        <w:rPr>
          <w:rFonts w:ascii="Century Gothic" w:hAnsi="Century Gothic"/>
          <w:sz w:val="24"/>
          <w:szCs w:val="24"/>
        </w:rPr>
        <w:t>carta de ventas</w:t>
      </w:r>
      <w:r w:rsidR="003740C4" w:rsidRPr="003740C4">
        <w:rPr>
          <w:rFonts w:ascii="Century Gothic" w:hAnsi="Century Gothic"/>
          <w:sz w:val="24"/>
          <w:szCs w:val="24"/>
        </w:rPr>
        <w:t>.</w:t>
      </w:r>
    </w:p>
    <w:p w:rsidR="00120810" w:rsidRDefault="00120810" w:rsidP="00B47889">
      <w:pPr>
        <w:jc w:val="both"/>
        <w:rPr>
          <w:rFonts w:ascii="Century Gothic" w:hAnsi="Century Gothic"/>
          <w:sz w:val="24"/>
          <w:szCs w:val="24"/>
        </w:rPr>
      </w:pPr>
    </w:p>
    <w:p w:rsidR="00120810" w:rsidRDefault="00120810"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p>
    <w:p w:rsidR="009B434A" w:rsidRDefault="009B434A" w:rsidP="00B47889">
      <w:pPr>
        <w:jc w:val="both"/>
        <w:rPr>
          <w:rFonts w:ascii="Century Gothic" w:hAnsi="Century Gothic"/>
          <w:sz w:val="24"/>
          <w:szCs w:val="24"/>
        </w:rPr>
      </w:pPr>
      <w:bookmarkStart w:id="0" w:name="_GoBack"/>
      <w:bookmarkEnd w:id="0"/>
    </w:p>
    <w:p w:rsidR="009A194F" w:rsidRDefault="00B47889" w:rsidP="00B47889">
      <w:pPr>
        <w:jc w:val="both"/>
        <w:rPr>
          <w:rFonts w:ascii="Century Gothic" w:hAnsi="Century Gothic"/>
          <w:sz w:val="24"/>
          <w:szCs w:val="24"/>
        </w:rPr>
      </w:pPr>
      <w:r>
        <w:rPr>
          <w:rFonts w:ascii="Century Gothic" w:hAnsi="Century Gothic"/>
          <w:sz w:val="24"/>
          <w:szCs w:val="24"/>
        </w:rPr>
        <w:lastRenderedPageBreak/>
        <w:t xml:space="preserve">Fuentes: </w:t>
      </w:r>
    </w:p>
    <w:p w:rsidR="009A194F" w:rsidRDefault="009B434A" w:rsidP="0070105C">
      <w:pPr>
        <w:spacing w:after="0"/>
        <w:jc w:val="both"/>
        <w:rPr>
          <w:rFonts w:ascii="Century Gothic" w:hAnsi="Century Gothic"/>
          <w:sz w:val="24"/>
          <w:szCs w:val="24"/>
        </w:rPr>
      </w:pPr>
      <w:hyperlink r:id="rId11" w:history="1">
        <w:r w:rsidR="00B47889" w:rsidRPr="00370AA7">
          <w:rPr>
            <w:rStyle w:val="Hyperlink"/>
            <w:rFonts w:ascii="Century Gothic" w:hAnsi="Century Gothic"/>
            <w:sz w:val="24"/>
            <w:szCs w:val="24"/>
          </w:rPr>
          <w:t>https://iojs.org/es/faq.html</w:t>
        </w:r>
      </w:hyperlink>
      <w:r w:rsidR="000157AD">
        <w:rPr>
          <w:rFonts w:ascii="Century Gothic" w:hAnsi="Century Gothic"/>
          <w:sz w:val="24"/>
          <w:szCs w:val="24"/>
        </w:rPr>
        <w:t xml:space="preserve"> </w:t>
      </w:r>
    </w:p>
    <w:p w:rsidR="000157AD" w:rsidRDefault="009B434A" w:rsidP="0070105C">
      <w:pPr>
        <w:spacing w:after="0"/>
        <w:jc w:val="both"/>
        <w:rPr>
          <w:rFonts w:ascii="Century Gothic" w:hAnsi="Century Gothic"/>
          <w:sz w:val="24"/>
          <w:szCs w:val="24"/>
        </w:rPr>
      </w:pPr>
      <w:hyperlink r:id="rId12" w:history="1">
        <w:r w:rsidR="000157AD" w:rsidRPr="00370AA7">
          <w:rPr>
            <w:rStyle w:val="Hyperlink"/>
            <w:rFonts w:ascii="Century Gothic" w:hAnsi="Century Gothic"/>
            <w:sz w:val="24"/>
            <w:szCs w:val="24"/>
          </w:rPr>
          <w:t>https://hapijs.com/</w:t>
        </w:r>
      </w:hyperlink>
    </w:p>
    <w:p w:rsidR="000157AD" w:rsidRDefault="009B434A" w:rsidP="0070105C">
      <w:pPr>
        <w:spacing w:after="0"/>
        <w:jc w:val="both"/>
        <w:rPr>
          <w:rFonts w:ascii="Century Gothic" w:hAnsi="Century Gothic"/>
          <w:sz w:val="24"/>
          <w:szCs w:val="24"/>
        </w:rPr>
      </w:pPr>
      <w:hyperlink r:id="rId13" w:history="1">
        <w:r w:rsidR="00346D30" w:rsidRPr="00370AA7">
          <w:rPr>
            <w:rStyle w:val="Hyperlink"/>
            <w:rFonts w:ascii="Century Gothic" w:hAnsi="Century Gothic"/>
            <w:sz w:val="24"/>
            <w:szCs w:val="24"/>
          </w:rPr>
          <w:t>https://objectpartners.com/2016/12/22/node-js-framework-comparison-express-js-vs-hapi-js/</w:t>
        </w:r>
      </w:hyperlink>
    </w:p>
    <w:p w:rsidR="00346D30" w:rsidRDefault="009B434A" w:rsidP="0070105C">
      <w:pPr>
        <w:spacing w:after="0"/>
        <w:jc w:val="both"/>
        <w:rPr>
          <w:rFonts w:ascii="Century Gothic" w:hAnsi="Century Gothic"/>
          <w:sz w:val="24"/>
          <w:szCs w:val="24"/>
        </w:rPr>
      </w:pPr>
      <w:hyperlink r:id="rId14" w:history="1">
        <w:r w:rsidR="00E234C6" w:rsidRPr="003161A3">
          <w:rPr>
            <w:rStyle w:val="Hyperlink"/>
            <w:rFonts w:ascii="Century Gothic" w:hAnsi="Century Gothic"/>
            <w:sz w:val="24"/>
            <w:szCs w:val="24"/>
          </w:rPr>
          <w:t>https://docs.microsoft.com/en-us/sql/t-sql/functions/aggregate-functions-transact-sql</w:t>
        </w:r>
      </w:hyperlink>
    </w:p>
    <w:p w:rsidR="003A771E" w:rsidRDefault="009B434A" w:rsidP="0070105C">
      <w:pPr>
        <w:spacing w:after="0"/>
        <w:jc w:val="both"/>
        <w:rPr>
          <w:rFonts w:ascii="Century Gothic" w:hAnsi="Century Gothic"/>
          <w:sz w:val="24"/>
          <w:szCs w:val="24"/>
        </w:rPr>
      </w:pPr>
      <w:hyperlink r:id="rId15" w:history="1">
        <w:r w:rsidR="003A771E" w:rsidRPr="003161A3">
          <w:rPr>
            <w:rStyle w:val="Hyperlink"/>
            <w:rFonts w:ascii="Century Gothic" w:hAnsi="Century Gothic"/>
            <w:sz w:val="24"/>
            <w:szCs w:val="24"/>
          </w:rPr>
          <w:t>https://en.wikipedia.org/wiki/Firebase</w:t>
        </w:r>
      </w:hyperlink>
    </w:p>
    <w:p w:rsidR="003A771E" w:rsidRDefault="009B434A" w:rsidP="0070105C">
      <w:pPr>
        <w:spacing w:after="0"/>
        <w:jc w:val="both"/>
        <w:rPr>
          <w:rFonts w:ascii="Century Gothic" w:hAnsi="Century Gothic"/>
          <w:sz w:val="24"/>
          <w:szCs w:val="24"/>
        </w:rPr>
      </w:pPr>
      <w:hyperlink r:id="rId16" w:history="1">
        <w:r w:rsidR="004B639F" w:rsidRPr="003161A3">
          <w:rPr>
            <w:rStyle w:val="Hyperlink"/>
            <w:rFonts w:ascii="Century Gothic" w:hAnsi="Century Gothic"/>
            <w:sz w:val="24"/>
            <w:szCs w:val="24"/>
          </w:rPr>
          <w:t>http://www.iebschool.com/blog/firebase-que-es-para-que-sirve-la-plataforma-desarroladores-google-seo-sem/</w:t>
        </w:r>
      </w:hyperlink>
    </w:p>
    <w:p w:rsidR="00060B2A" w:rsidRDefault="009B434A" w:rsidP="0070105C">
      <w:pPr>
        <w:spacing w:after="0"/>
        <w:jc w:val="both"/>
        <w:rPr>
          <w:rFonts w:ascii="Century Gothic" w:hAnsi="Century Gothic"/>
          <w:sz w:val="24"/>
          <w:szCs w:val="24"/>
        </w:rPr>
      </w:pPr>
      <w:hyperlink r:id="rId17" w:history="1">
        <w:r w:rsidR="00060B2A" w:rsidRPr="003161A3">
          <w:rPr>
            <w:rStyle w:val="Hyperlink"/>
            <w:rFonts w:ascii="Century Gothic" w:hAnsi="Century Gothic"/>
            <w:sz w:val="24"/>
            <w:szCs w:val="24"/>
          </w:rPr>
          <w:t>https://es.wikipedia.org/wiki/Elasticsearch</w:t>
        </w:r>
      </w:hyperlink>
    </w:p>
    <w:p w:rsidR="00FF111B" w:rsidRDefault="009B434A" w:rsidP="0070105C">
      <w:pPr>
        <w:spacing w:after="0"/>
        <w:jc w:val="both"/>
        <w:rPr>
          <w:rFonts w:ascii="Century Gothic" w:hAnsi="Century Gothic"/>
          <w:sz w:val="24"/>
          <w:szCs w:val="24"/>
        </w:rPr>
      </w:pPr>
      <w:hyperlink r:id="rId18" w:history="1">
        <w:r w:rsidR="00FF111B" w:rsidRPr="003161A3">
          <w:rPr>
            <w:rStyle w:val="Hyperlink"/>
            <w:rFonts w:ascii="Century Gothic" w:hAnsi="Century Gothic"/>
            <w:sz w:val="24"/>
            <w:szCs w:val="24"/>
          </w:rPr>
          <w:t>http://www.cs.us.es/~fsancho/?e=79</w:t>
        </w:r>
      </w:hyperlink>
    </w:p>
    <w:p w:rsidR="00FF111B" w:rsidRDefault="009B434A" w:rsidP="0070105C">
      <w:pPr>
        <w:spacing w:after="0"/>
        <w:jc w:val="both"/>
        <w:rPr>
          <w:rFonts w:ascii="Century Gothic" w:hAnsi="Century Gothic"/>
          <w:sz w:val="24"/>
          <w:szCs w:val="24"/>
        </w:rPr>
      </w:pPr>
      <w:hyperlink r:id="rId19" w:history="1">
        <w:r w:rsidR="00474136" w:rsidRPr="003161A3">
          <w:rPr>
            <w:rStyle w:val="Hyperlink"/>
            <w:rFonts w:ascii="Century Gothic" w:hAnsi="Century Gothic"/>
            <w:sz w:val="24"/>
            <w:szCs w:val="24"/>
          </w:rPr>
          <w:t>http://www.infotechnology.com/online/Que-es-blockchain-la-tecnologia-que-viene-a-revolucionar-las-finanzas-20160810-0001.html</w:t>
        </w:r>
      </w:hyperlink>
    </w:p>
    <w:p w:rsidR="00474136" w:rsidRDefault="009B434A" w:rsidP="0070105C">
      <w:pPr>
        <w:spacing w:after="0"/>
        <w:jc w:val="both"/>
        <w:rPr>
          <w:rFonts w:ascii="Century Gothic" w:hAnsi="Century Gothic"/>
          <w:sz w:val="24"/>
          <w:szCs w:val="24"/>
        </w:rPr>
      </w:pPr>
      <w:hyperlink r:id="rId20" w:history="1">
        <w:r w:rsidR="00631015" w:rsidRPr="003161A3">
          <w:rPr>
            <w:rStyle w:val="Hyperlink"/>
            <w:rFonts w:ascii="Century Gothic" w:hAnsi="Century Gothic"/>
            <w:sz w:val="24"/>
            <w:szCs w:val="24"/>
          </w:rPr>
          <w:t>https://www.forbes.com.mx/4-ventajas-del-blockchain-las-transacciones-financieras/</w:t>
        </w:r>
      </w:hyperlink>
    </w:p>
    <w:p w:rsidR="00631015" w:rsidRDefault="009B434A" w:rsidP="0070105C">
      <w:pPr>
        <w:spacing w:after="0"/>
        <w:jc w:val="both"/>
        <w:rPr>
          <w:rFonts w:ascii="Century Gothic" w:hAnsi="Century Gothic"/>
          <w:sz w:val="24"/>
          <w:szCs w:val="24"/>
        </w:rPr>
      </w:pPr>
      <w:hyperlink r:id="rId21" w:history="1">
        <w:r w:rsidR="00E35212" w:rsidRPr="003161A3">
          <w:rPr>
            <w:rStyle w:val="Hyperlink"/>
            <w:rFonts w:ascii="Century Gothic" w:hAnsi="Century Gothic"/>
            <w:sz w:val="24"/>
            <w:szCs w:val="24"/>
          </w:rPr>
          <w:t>http://somebooks.es/ventajas-e-inconvenientes-de-la-arquitectura-clienteservidor/</w:t>
        </w:r>
      </w:hyperlink>
    </w:p>
    <w:p w:rsidR="00203AFA" w:rsidRDefault="009B434A" w:rsidP="0070105C">
      <w:pPr>
        <w:spacing w:after="0"/>
        <w:jc w:val="both"/>
        <w:rPr>
          <w:rFonts w:ascii="Century Gothic" w:hAnsi="Century Gothic"/>
          <w:sz w:val="24"/>
          <w:szCs w:val="24"/>
        </w:rPr>
      </w:pPr>
      <w:hyperlink r:id="rId22" w:history="1">
        <w:r w:rsidR="00203AFA" w:rsidRPr="003161A3">
          <w:rPr>
            <w:rStyle w:val="Hyperlink"/>
            <w:rFonts w:ascii="Century Gothic" w:hAnsi="Century Gothic"/>
            <w:sz w:val="24"/>
            <w:szCs w:val="24"/>
          </w:rPr>
          <w:t>https://www.xataka.com/videos/codecs-de-video-magicos-asi-es-como-netflix-ofrece-descarga-de-contenidos-para-verlos-offline</w:t>
        </w:r>
      </w:hyperlink>
    </w:p>
    <w:p w:rsidR="00203AFA" w:rsidRDefault="009B434A" w:rsidP="0070105C">
      <w:pPr>
        <w:spacing w:after="0"/>
        <w:jc w:val="both"/>
        <w:rPr>
          <w:rFonts w:ascii="Century Gothic" w:hAnsi="Century Gothic"/>
          <w:sz w:val="24"/>
          <w:szCs w:val="24"/>
        </w:rPr>
      </w:pPr>
      <w:hyperlink r:id="rId23" w:history="1">
        <w:r w:rsidR="00203AFA" w:rsidRPr="003161A3">
          <w:rPr>
            <w:rStyle w:val="Hyperlink"/>
            <w:rFonts w:ascii="Century Gothic" w:hAnsi="Century Gothic"/>
            <w:sz w:val="24"/>
            <w:szCs w:val="24"/>
          </w:rPr>
          <w:t>https://www.engadget.com/2009/05/12/easic-edv9200-h-264-codec-promises-hd-for-all-devices/</w:t>
        </w:r>
      </w:hyperlink>
    </w:p>
    <w:p w:rsidR="006A6E8D" w:rsidRDefault="009B434A" w:rsidP="0070105C">
      <w:pPr>
        <w:spacing w:after="0"/>
        <w:jc w:val="both"/>
        <w:rPr>
          <w:rFonts w:ascii="Century Gothic" w:hAnsi="Century Gothic"/>
          <w:sz w:val="24"/>
          <w:szCs w:val="24"/>
        </w:rPr>
      </w:pPr>
      <w:hyperlink r:id="rId24" w:history="1">
        <w:r w:rsidR="006A6E8D" w:rsidRPr="003161A3">
          <w:rPr>
            <w:rStyle w:val="Hyperlink"/>
            <w:rFonts w:ascii="Century Gothic" w:hAnsi="Century Gothic"/>
            <w:sz w:val="24"/>
            <w:szCs w:val="24"/>
          </w:rPr>
          <w:t>https://www.adslzone.net/2017/02/19/brave-navegador-web-bajar-torrents-verlos-streaming/</w:t>
        </w:r>
      </w:hyperlink>
    </w:p>
    <w:p w:rsidR="006A6E8D" w:rsidRDefault="0070105C" w:rsidP="0070105C">
      <w:pPr>
        <w:spacing w:after="0"/>
        <w:jc w:val="both"/>
        <w:rPr>
          <w:rFonts w:ascii="Century Gothic" w:hAnsi="Century Gothic"/>
          <w:sz w:val="24"/>
          <w:szCs w:val="24"/>
        </w:rPr>
      </w:pPr>
      <w:hyperlink r:id="rId25" w:history="1">
        <w:r w:rsidRPr="000355A9">
          <w:rPr>
            <w:rStyle w:val="Hyperlink"/>
            <w:rFonts w:ascii="Century Gothic" w:hAnsi="Century Gothic"/>
            <w:sz w:val="24"/>
            <w:szCs w:val="24"/>
          </w:rPr>
          <w:t>http://qode.pro/blog/que-es-una-web-app/</w:t>
        </w:r>
      </w:hyperlink>
      <w:r w:rsidR="00E44351">
        <w:rPr>
          <w:rFonts w:ascii="Century Gothic" w:hAnsi="Century Gothic"/>
          <w:sz w:val="24"/>
          <w:szCs w:val="24"/>
        </w:rPr>
        <w:br/>
      </w:r>
      <w:hyperlink r:id="rId26" w:history="1">
        <w:r w:rsidR="00E44351" w:rsidRPr="000355A9">
          <w:rPr>
            <w:rStyle w:val="Hyperlink"/>
            <w:rFonts w:ascii="Century Gothic" w:hAnsi="Century Gothic"/>
            <w:sz w:val="24"/>
            <w:szCs w:val="24"/>
          </w:rPr>
          <w:t>http://searchmicroservices.techtarget.com/definition/Web-services-application-services</w:t>
        </w:r>
      </w:hyperlink>
    </w:p>
    <w:p w:rsidR="003740C4" w:rsidRDefault="003740C4" w:rsidP="0070105C">
      <w:pPr>
        <w:spacing w:after="0"/>
        <w:jc w:val="both"/>
        <w:rPr>
          <w:rFonts w:ascii="Century Gothic" w:hAnsi="Century Gothic"/>
          <w:sz w:val="24"/>
          <w:szCs w:val="24"/>
        </w:rPr>
      </w:pPr>
      <w:hyperlink r:id="rId27" w:history="1">
        <w:r w:rsidRPr="000355A9">
          <w:rPr>
            <w:rStyle w:val="Hyperlink"/>
            <w:rFonts w:ascii="Century Gothic" w:hAnsi="Century Gothic"/>
            <w:sz w:val="24"/>
            <w:szCs w:val="24"/>
          </w:rPr>
          <w:t>https://definicion.de/pagina-web/</w:t>
        </w:r>
      </w:hyperlink>
    </w:p>
    <w:p w:rsidR="003740C4" w:rsidRDefault="003740C4" w:rsidP="0070105C">
      <w:pPr>
        <w:spacing w:after="0"/>
        <w:jc w:val="both"/>
        <w:rPr>
          <w:rFonts w:ascii="Century Gothic" w:hAnsi="Century Gothic"/>
          <w:sz w:val="24"/>
          <w:szCs w:val="24"/>
        </w:rPr>
      </w:pPr>
      <w:hyperlink r:id="rId28" w:history="1">
        <w:r w:rsidRPr="000355A9">
          <w:rPr>
            <w:rStyle w:val="Hyperlink"/>
            <w:rFonts w:ascii="Century Gothic" w:hAnsi="Century Gothic"/>
            <w:sz w:val="24"/>
            <w:szCs w:val="24"/>
          </w:rPr>
          <w:t>https://es.wikipedia.org/wiki/P%C3%A1gina_de_aterrizaje</w:t>
        </w:r>
      </w:hyperlink>
    </w:p>
    <w:p w:rsidR="003740C4" w:rsidRDefault="003740C4" w:rsidP="0070105C">
      <w:pPr>
        <w:spacing w:after="0"/>
        <w:jc w:val="both"/>
        <w:rPr>
          <w:rFonts w:ascii="Century Gothic" w:hAnsi="Century Gothic"/>
          <w:sz w:val="24"/>
          <w:szCs w:val="24"/>
        </w:rPr>
      </w:pPr>
    </w:p>
    <w:p w:rsidR="00E44351" w:rsidRDefault="00E44351" w:rsidP="0070105C">
      <w:pPr>
        <w:spacing w:after="0"/>
        <w:jc w:val="both"/>
        <w:rPr>
          <w:rFonts w:ascii="Century Gothic" w:hAnsi="Century Gothic"/>
          <w:sz w:val="24"/>
          <w:szCs w:val="24"/>
        </w:rPr>
      </w:pPr>
    </w:p>
    <w:p w:rsidR="0070105C" w:rsidRDefault="0070105C" w:rsidP="0070105C">
      <w:pPr>
        <w:spacing w:after="0"/>
        <w:jc w:val="both"/>
        <w:rPr>
          <w:rFonts w:ascii="Century Gothic" w:hAnsi="Century Gothic"/>
          <w:sz w:val="24"/>
          <w:szCs w:val="24"/>
        </w:rPr>
      </w:pPr>
    </w:p>
    <w:p w:rsidR="00203AFA" w:rsidRDefault="00203AFA" w:rsidP="000157AD">
      <w:pPr>
        <w:jc w:val="both"/>
        <w:rPr>
          <w:rFonts w:ascii="Century Gothic" w:hAnsi="Century Gothic"/>
          <w:sz w:val="24"/>
          <w:szCs w:val="24"/>
        </w:rPr>
      </w:pPr>
    </w:p>
    <w:p w:rsidR="00B47889" w:rsidRPr="00B47889" w:rsidRDefault="00B47889" w:rsidP="0036341D">
      <w:pPr>
        <w:rPr>
          <w:rFonts w:ascii="Century Gothic" w:hAnsi="Century Gothic"/>
          <w:sz w:val="24"/>
          <w:szCs w:val="24"/>
        </w:rPr>
      </w:pPr>
    </w:p>
    <w:sectPr w:rsidR="00B47889" w:rsidRPr="00B47889" w:rsidSect="002F2E1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4DBF"/>
    <w:multiLevelType w:val="multilevel"/>
    <w:tmpl w:val="D57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E5C8D"/>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16C52BA8"/>
    <w:multiLevelType w:val="hybridMultilevel"/>
    <w:tmpl w:val="ECE48098"/>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1D9D43A3"/>
    <w:multiLevelType w:val="hybridMultilevel"/>
    <w:tmpl w:val="F35A75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EBA7B02"/>
    <w:multiLevelType w:val="multilevel"/>
    <w:tmpl w:val="7E1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01CEB"/>
    <w:multiLevelType w:val="hybridMultilevel"/>
    <w:tmpl w:val="32D809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0D359A8"/>
    <w:multiLevelType w:val="multilevel"/>
    <w:tmpl w:val="B47A1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2897564"/>
    <w:multiLevelType w:val="hybridMultilevel"/>
    <w:tmpl w:val="C5B670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89853C6"/>
    <w:multiLevelType w:val="hybridMultilevel"/>
    <w:tmpl w:val="26FCF9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95816BD"/>
    <w:multiLevelType w:val="hybridMultilevel"/>
    <w:tmpl w:val="F3DE14E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FDB6993"/>
    <w:multiLevelType w:val="hybridMultilevel"/>
    <w:tmpl w:val="E1D06FB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1">
    <w:nsid w:val="44813FDA"/>
    <w:multiLevelType w:val="hybridMultilevel"/>
    <w:tmpl w:val="A1F0E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4D77238B"/>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7A6DEE"/>
    <w:multiLevelType w:val="multilevel"/>
    <w:tmpl w:val="4754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4414FC"/>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5615B"/>
    <w:multiLevelType w:val="multilevel"/>
    <w:tmpl w:val="47F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F946FB"/>
    <w:multiLevelType w:val="multilevel"/>
    <w:tmpl w:val="7E1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680287"/>
    <w:multiLevelType w:val="multilevel"/>
    <w:tmpl w:val="6D4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775D31"/>
    <w:multiLevelType w:val="multilevel"/>
    <w:tmpl w:val="C2E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22228"/>
    <w:multiLevelType w:val="multilevel"/>
    <w:tmpl w:val="29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406CDA"/>
    <w:multiLevelType w:val="multilevel"/>
    <w:tmpl w:val="6D50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A77ED8"/>
    <w:multiLevelType w:val="multilevel"/>
    <w:tmpl w:val="013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4055CE"/>
    <w:multiLevelType w:val="hybridMultilevel"/>
    <w:tmpl w:val="03ECECE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nsid w:val="72916B85"/>
    <w:multiLevelType w:val="multilevel"/>
    <w:tmpl w:val="3A6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001BB"/>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nsid w:val="74D02D10"/>
    <w:multiLevelType w:val="hybridMultilevel"/>
    <w:tmpl w:val="14E610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B861FA3"/>
    <w:multiLevelType w:val="multilevel"/>
    <w:tmpl w:val="BBA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21"/>
  </w:num>
  <w:num w:numId="5">
    <w:abstractNumId w:val="1"/>
  </w:num>
  <w:num w:numId="6">
    <w:abstractNumId w:val="14"/>
  </w:num>
  <w:num w:numId="7">
    <w:abstractNumId w:val="24"/>
  </w:num>
  <w:num w:numId="8">
    <w:abstractNumId w:val="18"/>
  </w:num>
  <w:num w:numId="9">
    <w:abstractNumId w:val="2"/>
  </w:num>
  <w:num w:numId="10">
    <w:abstractNumId w:val="15"/>
  </w:num>
  <w:num w:numId="11">
    <w:abstractNumId w:val="19"/>
  </w:num>
  <w:num w:numId="12">
    <w:abstractNumId w:val="17"/>
  </w:num>
  <w:num w:numId="13">
    <w:abstractNumId w:val="0"/>
  </w:num>
  <w:num w:numId="14">
    <w:abstractNumId w:val="10"/>
  </w:num>
  <w:num w:numId="15">
    <w:abstractNumId w:val="7"/>
  </w:num>
  <w:num w:numId="16">
    <w:abstractNumId w:val="25"/>
  </w:num>
  <w:num w:numId="17">
    <w:abstractNumId w:val="9"/>
  </w:num>
  <w:num w:numId="18">
    <w:abstractNumId w:val="16"/>
    <w:lvlOverride w:ilvl="0">
      <w:lvl w:ilvl="0">
        <w:numFmt w:val="bullet"/>
        <w:lvlText w:val=""/>
        <w:lvlJc w:val="left"/>
        <w:pPr>
          <w:tabs>
            <w:tab w:val="num" w:pos="720"/>
          </w:tabs>
          <w:ind w:left="720" w:hanging="360"/>
        </w:pPr>
        <w:rPr>
          <w:rFonts w:ascii="Symbol" w:hAnsi="Symbol" w:hint="default"/>
          <w:sz w:val="20"/>
        </w:rPr>
      </w:lvl>
    </w:lvlOverride>
  </w:num>
  <w:num w:numId="19">
    <w:abstractNumId w:val="4"/>
  </w:num>
  <w:num w:numId="20">
    <w:abstractNumId w:val="3"/>
  </w:num>
  <w:num w:numId="21">
    <w:abstractNumId w:val="8"/>
  </w:num>
  <w:num w:numId="22">
    <w:abstractNumId w:val="22"/>
  </w:num>
  <w:num w:numId="23">
    <w:abstractNumId w:val="23"/>
  </w:num>
  <w:num w:numId="24">
    <w:abstractNumId w:val="13"/>
  </w:num>
  <w:num w:numId="25">
    <w:abstractNumId w:val="26"/>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BD"/>
    <w:rsid w:val="00010617"/>
    <w:rsid w:val="000120FD"/>
    <w:rsid w:val="00014E14"/>
    <w:rsid w:val="000157AD"/>
    <w:rsid w:val="00060B2A"/>
    <w:rsid w:val="000729B0"/>
    <w:rsid w:val="00095A15"/>
    <w:rsid w:val="000A2404"/>
    <w:rsid w:val="000B14C3"/>
    <w:rsid w:val="00100303"/>
    <w:rsid w:val="00120810"/>
    <w:rsid w:val="0013032C"/>
    <w:rsid w:val="0017149B"/>
    <w:rsid w:val="001C61EA"/>
    <w:rsid w:val="001C6593"/>
    <w:rsid w:val="001F51B6"/>
    <w:rsid w:val="00203AFA"/>
    <w:rsid w:val="00212569"/>
    <w:rsid w:val="00231447"/>
    <w:rsid w:val="002627FC"/>
    <w:rsid w:val="002A3C3D"/>
    <w:rsid w:val="002C3B55"/>
    <w:rsid w:val="002E40F5"/>
    <w:rsid w:val="002F2E1B"/>
    <w:rsid w:val="00322C1F"/>
    <w:rsid w:val="00346D30"/>
    <w:rsid w:val="003537AE"/>
    <w:rsid w:val="0036341D"/>
    <w:rsid w:val="003740C4"/>
    <w:rsid w:val="003A771E"/>
    <w:rsid w:val="003D11BD"/>
    <w:rsid w:val="003D572B"/>
    <w:rsid w:val="00400C9E"/>
    <w:rsid w:val="00405C10"/>
    <w:rsid w:val="004061F2"/>
    <w:rsid w:val="00440B1A"/>
    <w:rsid w:val="00474136"/>
    <w:rsid w:val="00492B14"/>
    <w:rsid w:val="004B639F"/>
    <w:rsid w:val="004B7ABC"/>
    <w:rsid w:val="00587FA4"/>
    <w:rsid w:val="005A3800"/>
    <w:rsid w:val="005C5E31"/>
    <w:rsid w:val="005D0FFC"/>
    <w:rsid w:val="005D2096"/>
    <w:rsid w:val="005F72CB"/>
    <w:rsid w:val="00631015"/>
    <w:rsid w:val="00657DAC"/>
    <w:rsid w:val="006632D4"/>
    <w:rsid w:val="00683346"/>
    <w:rsid w:val="006A6E8D"/>
    <w:rsid w:val="006D3CB4"/>
    <w:rsid w:val="006E7C0E"/>
    <w:rsid w:val="0070105C"/>
    <w:rsid w:val="007050FE"/>
    <w:rsid w:val="0074735F"/>
    <w:rsid w:val="007E7743"/>
    <w:rsid w:val="007F5D9C"/>
    <w:rsid w:val="00822BF3"/>
    <w:rsid w:val="00871620"/>
    <w:rsid w:val="00875B12"/>
    <w:rsid w:val="008A3729"/>
    <w:rsid w:val="008A49CF"/>
    <w:rsid w:val="008D485C"/>
    <w:rsid w:val="008F1C17"/>
    <w:rsid w:val="0091124D"/>
    <w:rsid w:val="00931C22"/>
    <w:rsid w:val="009524F3"/>
    <w:rsid w:val="00962C3C"/>
    <w:rsid w:val="009873E4"/>
    <w:rsid w:val="009A194F"/>
    <w:rsid w:val="009B434A"/>
    <w:rsid w:val="009D1D9A"/>
    <w:rsid w:val="009D71EC"/>
    <w:rsid w:val="009D7CE2"/>
    <w:rsid w:val="00A06914"/>
    <w:rsid w:val="00A21A30"/>
    <w:rsid w:val="00A90613"/>
    <w:rsid w:val="00AC53C6"/>
    <w:rsid w:val="00AD6AC7"/>
    <w:rsid w:val="00B47889"/>
    <w:rsid w:val="00B64333"/>
    <w:rsid w:val="00BC05E7"/>
    <w:rsid w:val="00BC4C7E"/>
    <w:rsid w:val="00BE57B6"/>
    <w:rsid w:val="00C02AFE"/>
    <w:rsid w:val="00C648EA"/>
    <w:rsid w:val="00C82786"/>
    <w:rsid w:val="00CD2D26"/>
    <w:rsid w:val="00CE597A"/>
    <w:rsid w:val="00CE5CF3"/>
    <w:rsid w:val="00D10D93"/>
    <w:rsid w:val="00D121DE"/>
    <w:rsid w:val="00D2153C"/>
    <w:rsid w:val="00D47CB8"/>
    <w:rsid w:val="00D760E2"/>
    <w:rsid w:val="00DB0B22"/>
    <w:rsid w:val="00DF08C9"/>
    <w:rsid w:val="00E01944"/>
    <w:rsid w:val="00E0356F"/>
    <w:rsid w:val="00E234C6"/>
    <w:rsid w:val="00E35212"/>
    <w:rsid w:val="00E44351"/>
    <w:rsid w:val="00E6051B"/>
    <w:rsid w:val="00E60847"/>
    <w:rsid w:val="00EF2B3C"/>
    <w:rsid w:val="00F27E2C"/>
    <w:rsid w:val="00F376CD"/>
    <w:rsid w:val="00F415C2"/>
    <w:rsid w:val="00F5638E"/>
    <w:rsid w:val="00F6553E"/>
    <w:rsid w:val="00F7475A"/>
    <w:rsid w:val="00F749CC"/>
    <w:rsid w:val="00FE453C"/>
    <w:rsid w:val="00FF1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3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827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4">
    <w:name w:val="heading 4"/>
    <w:basedOn w:val="Normal"/>
    <w:next w:val="Normal"/>
    <w:link w:val="Heading4Char"/>
    <w:uiPriority w:val="9"/>
    <w:semiHidden/>
    <w:unhideWhenUsed/>
    <w:qFormat/>
    <w:rsid w:val="00015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BD"/>
    <w:pPr>
      <w:ind w:left="720"/>
      <w:contextualSpacing/>
    </w:pPr>
  </w:style>
  <w:style w:type="character" w:styleId="Hyperlink">
    <w:name w:val="Hyperlink"/>
    <w:basedOn w:val="DefaultParagraphFont"/>
    <w:uiPriority w:val="99"/>
    <w:unhideWhenUsed/>
    <w:rsid w:val="004B7ABC"/>
    <w:rPr>
      <w:color w:val="0563C1" w:themeColor="hyperlink"/>
      <w:u w:val="single"/>
    </w:rPr>
  </w:style>
  <w:style w:type="character" w:styleId="Strong">
    <w:name w:val="Strong"/>
    <w:basedOn w:val="DefaultParagraphFont"/>
    <w:uiPriority w:val="22"/>
    <w:qFormat/>
    <w:rsid w:val="00C648EA"/>
    <w:rPr>
      <w:b/>
      <w:bCs/>
    </w:rPr>
  </w:style>
  <w:style w:type="paragraph" w:styleId="NormalWeb">
    <w:name w:val="Normal (Web)"/>
    <w:basedOn w:val="Normal"/>
    <w:uiPriority w:val="99"/>
    <w:semiHidden/>
    <w:unhideWhenUsed/>
    <w:rsid w:val="00322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2Char">
    <w:name w:val="Heading 2 Char"/>
    <w:basedOn w:val="DefaultParagraphFont"/>
    <w:link w:val="Heading2"/>
    <w:uiPriority w:val="9"/>
    <w:rsid w:val="00C82786"/>
    <w:rPr>
      <w:rFonts w:ascii="Times New Roman" w:eastAsia="Times New Roman" w:hAnsi="Times New Roman" w:cs="Times New Roman"/>
      <w:b/>
      <w:bCs/>
      <w:sz w:val="36"/>
      <w:szCs w:val="36"/>
      <w:lang w:eastAsia="es-MX"/>
    </w:rPr>
  </w:style>
  <w:style w:type="character" w:styleId="Emphasis">
    <w:name w:val="Emphasis"/>
    <w:basedOn w:val="DefaultParagraphFont"/>
    <w:uiPriority w:val="20"/>
    <w:qFormat/>
    <w:rsid w:val="00C82786"/>
    <w:rPr>
      <w:i/>
      <w:iCs/>
    </w:rPr>
  </w:style>
  <w:style w:type="character" w:customStyle="1" w:styleId="Heading4Char">
    <w:name w:val="Heading 4 Char"/>
    <w:basedOn w:val="DefaultParagraphFont"/>
    <w:link w:val="Heading4"/>
    <w:uiPriority w:val="9"/>
    <w:semiHidden/>
    <w:rsid w:val="000157AD"/>
    <w:rPr>
      <w:rFonts w:asciiTheme="majorHAnsi" w:eastAsiaTheme="majorEastAsia" w:hAnsiTheme="majorHAnsi" w:cstheme="majorBidi"/>
      <w:i/>
      <w:iCs/>
      <w:color w:val="2E74B5" w:themeColor="accent1" w:themeShade="BF"/>
    </w:rPr>
  </w:style>
  <w:style w:type="character" w:customStyle="1" w:styleId="notranslate">
    <w:name w:val="notranslate"/>
    <w:basedOn w:val="DefaultParagraphFont"/>
    <w:rsid w:val="000157AD"/>
  </w:style>
  <w:style w:type="table" w:styleId="TableGrid">
    <w:name w:val="Table Grid"/>
    <w:basedOn w:val="TableNormal"/>
    <w:uiPriority w:val="39"/>
    <w:rsid w:val="007F5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ne">
    <w:name w:val="line"/>
    <w:basedOn w:val="DefaultParagraphFont"/>
    <w:rsid w:val="009873E4"/>
  </w:style>
  <w:style w:type="paragraph" w:styleId="BalloonText">
    <w:name w:val="Balloon Text"/>
    <w:basedOn w:val="Normal"/>
    <w:link w:val="BalloonTextChar"/>
    <w:uiPriority w:val="99"/>
    <w:semiHidden/>
    <w:unhideWhenUsed/>
    <w:rsid w:val="00203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AFA"/>
    <w:rPr>
      <w:rFonts w:ascii="Tahoma" w:hAnsi="Tahoma" w:cs="Tahoma"/>
      <w:sz w:val="16"/>
      <w:szCs w:val="16"/>
    </w:rPr>
  </w:style>
  <w:style w:type="character" w:customStyle="1" w:styleId="Heading1Char">
    <w:name w:val="Heading 1 Char"/>
    <w:basedOn w:val="DefaultParagraphFont"/>
    <w:link w:val="Heading1"/>
    <w:uiPriority w:val="9"/>
    <w:rsid w:val="00E44351"/>
    <w:rPr>
      <w:rFonts w:asciiTheme="majorHAnsi" w:eastAsiaTheme="majorEastAsia" w:hAnsiTheme="majorHAnsi" w:cstheme="majorBidi"/>
      <w:b/>
      <w:bCs/>
      <w:color w:val="2E74B5" w:themeColor="accent1" w:themeShade="BF"/>
      <w:sz w:val="28"/>
      <w:szCs w:val="28"/>
    </w:rPr>
  </w:style>
  <w:style w:type="character" w:customStyle="1" w:styleId="eyebrow">
    <w:name w:val="eyebrow"/>
    <w:basedOn w:val="DefaultParagraphFont"/>
    <w:rsid w:val="00E44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3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827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4">
    <w:name w:val="heading 4"/>
    <w:basedOn w:val="Normal"/>
    <w:next w:val="Normal"/>
    <w:link w:val="Heading4Char"/>
    <w:uiPriority w:val="9"/>
    <w:semiHidden/>
    <w:unhideWhenUsed/>
    <w:qFormat/>
    <w:rsid w:val="00015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BD"/>
    <w:pPr>
      <w:ind w:left="720"/>
      <w:contextualSpacing/>
    </w:pPr>
  </w:style>
  <w:style w:type="character" w:styleId="Hyperlink">
    <w:name w:val="Hyperlink"/>
    <w:basedOn w:val="DefaultParagraphFont"/>
    <w:uiPriority w:val="99"/>
    <w:unhideWhenUsed/>
    <w:rsid w:val="004B7ABC"/>
    <w:rPr>
      <w:color w:val="0563C1" w:themeColor="hyperlink"/>
      <w:u w:val="single"/>
    </w:rPr>
  </w:style>
  <w:style w:type="character" w:styleId="Strong">
    <w:name w:val="Strong"/>
    <w:basedOn w:val="DefaultParagraphFont"/>
    <w:uiPriority w:val="22"/>
    <w:qFormat/>
    <w:rsid w:val="00C648EA"/>
    <w:rPr>
      <w:b/>
      <w:bCs/>
    </w:rPr>
  </w:style>
  <w:style w:type="paragraph" w:styleId="NormalWeb">
    <w:name w:val="Normal (Web)"/>
    <w:basedOn w:val="Normal"/>
    <w:uiPriority w:val="99"/>
    <w:semiHidden/>
    <w:unhideWhenUsed/>
    <w:rsid w:val="00322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2Char">
    <w:name w:val="Heading 2 Char"/>
    <w:basedOn w:val="DefaultParagraphFont"/>
    <w:link w:val="Heading2"/>
    <w:uiPriority w:val="9"/>
    <w:rsid w:val="00C82786"/>
    <w:rPr>
      <w:rFonts w:ascii="Times New Roman" w:eastAsia="Times New Roman" w:hAnsi="Times New Roman" w:cs="Times New Roman"/>
      <w:b/>
      <w:bCs/>
      <w:sz w:val="36"/>
      <w:szCs w:val="36"/>
      <w:lang w:eastAsia="es-MX"/>
    </w:rPr>
  </w:style>
  <w:style w:type="character" w:styleId="Emphasis">
    <w:name w:val="Emphasis"/>
    <w:basedOn w:val="DefaultParagraphFont"/>
    <w:uiPriority w:val="20"/>
    <w:qFormat/>
    <w:rsid w:val="00C82786"/>
    <w:rPr>
      <w:i/>
      <w:iCs/>
    </w:rPr>
  </w:style>
  <w:style w:type="character" w:customStyle="1" w:styleId="Heading4Char">
    <w:name w:val="Heading 4 Char"/>
    <w:basedOn w:val="DefaultParagraphFont"/>
    <w:link w:val="Heading4"/>
    <w:uiPriority w:val="9"/>
    <w:semiHidden/>
    <w:rsid w:val="000157AD"/>
    <w:rPr>
      <w:rFonts w:asciiTheme="majorHAnsi" w:eastAsiaTheme="majorEastAsia" w:hAnsiTheme="majorHAnsi" w:cstheme="majorBidi"/>
      <w:i/>
      <w:iCs/>
      <w:color w:val="2E74B5" w:themeColor="accent1" w:themeShade="BF"/>
    </w:rPr>
  </w:style>
  <w:style w:type="character" w:customStyle="1" w:styleId="notranslate">
    <w:name w:val="notranslate"/>
    <w:basedOn w:val="DefaultParagraphFont"/>
    <w:rsid w:val="000157AD"/>
  </w:style>
  <w:style w:type="table" w:styleId="TableGrid">
    <w:name w:val="Table Grid"/>
    <w:basedOn w:val="TableNormal"/>
    <w:uiPriority w:val="39"/>
    <w:rsid w:val="007F5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ne">
    <w:name w:val="line"/>
    <w:basedOn w:val="DefaultParagraphFont"/>
    <w:rsid w:val="009873E4"/>
  </w:style>
  <w:style w:type="paragraph" w:styleId="BalloonText">
    <w:name w:val="Balloon Text"/>
    <w:basedOn w:val="Normal"/>
    <w:link w:val="BalloonTextChar"/>
    <w:uiPriority w:val="99"/>
    <w:semiHidden/>
    <w:unhideWhenUsed/>
    <w:rsid w:val="00203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AFA"/>
    <w:rPr>
      <w:rFonts w:ascii="Tahoma" w:hAnsi="Tahoma" w:cs="Tahoma"/>
      <w:sz w:val="16"/>
      <w:szCs w:val="16"/>
    </w:rPr>
  </w:style>
  <w:style w:type="character" w:customStyle="1" w:styleId="Heading1Char">
    <w:name w:val="Heading 1 Char"/>
    <w:basedOn w:val="DefaultParagraphFont"/>
    <w:link w:val="Heading1"/>
    <w:uiPriority w:val="9"/>
    <w:rsid w:val="00E44351"/>
    <w:rPr>
      <w:rFonts w:asciiTheme="majorHAnsi" w:eastAsiaTheme="majorEastAsia" w:hAnsiTheme="majorHAnsi" w:cstheme="majorBidi"/>
      <w:b/>
      <w:bCs/>
      <w:color w:val="2E74B5" w:themeColor="accent1" w:themeShade="BF"/>
      <w:sz w:val="28"/>
      <w:szCs w:val="28"/>
    </w:rPr>
  </w:style>
  <w:style w:type="character" w:customStyle="1" w:styleId="eyebrow">
    <w:name w:val="eyebrow"/>
    <w:basedOn w:val="DefaultParagraphFont"/>
    <w:rsid w:val="00E44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8244">
      <w:bodyDiv w:val="1"/>
      <w:marLeft w:val="0"/>
      <w:marRight w:val="0"/>
      <w:marTop w:val="0"/>
      <w:marBottom w:val="0"/>
      <w:divBdr>
        <w:top w:val="none" w:sz="0" w:space="0" w:color="auto"/>
        <w:left w:val="none" w:sz="0" w:space="0" w:color="auto"/>
        <w:bottom w:val="none" w:sz="0" w:space="0" w:color="auto"/>
        <w:right w:val="none" w:sz="0" w:space="0" w:color="auto"/>
      </w:divBdr>
    </w:div>
    <w:div w:id="79066355">
      <w:bodyDiv w:val="1"/>
      <w:marLeft w:val="0"/>
      <w:marRight w:val="0"/>
      <w:marTop w:val="0"/>
      <w:marBottom w:val="0"/>
      <w:divBdr>
        <w:top w:val="none" w:sz="0" w:space="0" w:color="auto"/>
        <w:left w:val="none" w:sz="0" w:space="0" w:color="auto"/>
        <w:bottom w:val="none" w:sz="0" w:space="0" w:color="auto"/>
        <w:right w:val="none" w:sz="0" w:space="0" w:color="auto"/>
      </w:divBdr>
    </w:div>
    <w:div w:id="96558299">
      <w:bodyDiv w:val="1"/>
      <w:marLeft w:val="0"/>
      <w:marRight w:val="0"/>
      <w:marTop w:val="0"/>
      <w:marBottom w:val="0"/>
      <w:divBdr>
        <w:top w:val="none" w:sz="0" w:space="0" w:color="auto"/>
        <w:left w:val="none" w:sz="0" w:space="0" w:color="auto"/>
        <w:bottom w:val="none" w:sz="0" w:space="0" w:color="auto"/>
        <w:right w:val="none" w:sz="0" w:space="0" w:color="auto"/>
      </w:divBdr>
    </w:div>
    <w:div w:id="191504534">
      <w:bodyDiv w:val="1"/>
      <w:marLeft w:val="0"/>
      <w:marRight w:val="0"/>
      <w:marTop w:val="0"/>
      <w:marBottom w:val="0"/>
      <w:divBdr>
        <w:top w:val="none" w:sz="0" w:space="0" w:color="auto"/>
        <w:left w:val="none" w:sz="0" w:space="0" w:color="auto"/>
        <w:bottom w:val="none" w:sz="0" w:space="0" w:color="auto"/>
        <w:right w:val="none" w:sz="0" w:space="0" w:color="auto"/>
      </w:divBdr>
    </w:div>
    <w:div w:id="289942581">
      <w:bodyDiv w:val="1"/>
      <w:marLeft w:val="0"/>
      <w:marRight w:val="0"/>
      <w:marTop w:val="0"/>
      <w:marBottom w:val="0"/>
      <w:divBdr>
        <w:top w:val="none" w:sz="0" w:space="0" w:color="auto"/>
        <w:left w:val="none" w:sz="0" w:space="0" w:color="auto"/>
        <w:bottom w:val="none" w:sz="0" w:space="0" w:color="auto"/>
        <w:right w:val="none" w:sz="0" w:space="0" w:color="auto"/>
      </w:divBdr>
    </w:div>
    <w:div w:id="298875676">
      <w:bodyDiv w:val="1"/>
      <w:marLeft w:val="0"/>
      <w:marRight w:val="0"/>
      <w:marTop w:val="0"/>
      <w:marBottom w:val="0"/>
      <w:divBdr>
        <w:top w:val="none" w:sz="0" w:space="0" w:color="auto"/>
        <w:left w:val="none" w:sz="0" w:space="0" w:color="auto"/>
        <w:bottom w:val="none" w:sz="0" w:space="0" w:color="auto"/>
        <w:right w:val="none" w:sz="0" w:space="0" w:color="auto"/>
      </w:divBdr>
    </w:div>
    <w:div w:id="330568031">
      <w:bodyDiv w:val="1"/>
      <w:marLeft w:val="0"/>
      <w:marRight w:val="0"/>
      <w:marTop w:val="0"/>
      <w:marBottom w:val="0"/>
      <w:divBdr>
        <w:top w:val="none" w:sz="0" w:space="0" w:color="auto"/>
        <w:left w:val="none" w:sz="0" w:space="0" w:color="auto"/>
        <w:bottom w:val="none" w:sz="0" w:space="0" w:color="auto"/>
        <w:right w:val="none" w:sz="0" w:space="0" w:color="auto"/>
      </w:divBdr>
    </w:div>
    <w:div w:id="532352439">
      <w:bodyDiv w:val="1"/>
      <w:marLeft w:val="0"/>
      <w:marRight w:val="0"/>
      <w:marTop w:val="0"/>
      <w:marBottom w:val="0"/>
      <w:divBdr>
        <w:top w:val="none" w:sz="0" w:space="0" w:color="auto"/>
        <w:left w:val="none" w:sz="0" w:space="0" w:color="auto"/>
        <w:bottom w:val="none" w:sz="0" w:space="0" w:color="auto"/>
        <w:right w:val="none" w:sz="0" w:space="0" w:color="auto"/>
      </w:divBdr>
    </w:div>
    <w:div w:id="569001422">
      <w:bodyDiv w:val="1"/>
      <w:marLeft w:val="0"/>
      <w:marRight w:val="0"/>
      <w:marTop w:val="0"/>
      <w:marBottom w:val="0"/>
      <w:divBdr>
        <w:top w:val="none" w:sz="0" w:space="0" w:color="auto"/>
        <w:left w:val="none" w:sz="0" w:space="0" w:color="auto"/>
        <w:bottom w:val="none" w:sz="0" w:space="0" w:color="auto"/>
        <w:right w:val="none" w:sz="0" w:space="0" w:color="auto"/>
      </w:divBdr>
    </w:div>
    <w:div w:id="613749067">
      <w:bodyDiv w:val="1"/>
      <w:marLeft w:val="0"/>
      <w:marRight w:val="0"/>
      <w:marTop w:val="0"/>
      <w:marBottom w:val="0"/>
      <w:divBdr>
        <w:top w:val="none" w:sz="0" w:space="0" w:color="auto"/>
        <w:left w:val="none" w:sz="0" w:space="0" w:color="auto"/>
        <w:bottom w:val="none" w:sz="0" w:space="0" w:color="auto"/>
        <w:right w:val="none" w:sz="0" w:space="0" w:color="auto"/>
      </w:divBdr>
      <w:divsChild>
        <w:div w:id="487789560">
          <w:marLeft w:val="0"/>
          <w:marRight w:val="0"/>
          <w:marTop w:val="0"/>
          <w:marBottom w:val="0"/>
          <w:divBdr>
            <w:top w:val="none" w:sz="0" w:space="0" w:color="auto"/>
            <w:left w:val="none" w:sz="0" w:space="0" w:color="auto"/>
            <w:bottom w:val="none" w:sz="0" w:space="0" w:color="auto"/>
            <w:right w:val="none" w:sz="0" w:space="0" w:color="auto"/>
          </w:divBdr>
          <w:divsChild>
            <w:div w:id="2131584598">
              <w:marLeft w:val="0"/>
              <w:marRight w:val="0"/>
              <w:marTop w:val="0"/>
              <w:marBottom w:val="0"/>
              <w:divBdr>
                <w:top w:val="none" w:sz="0" w:space="0" w:color="auto"/>
                <w:left w:val="none" w:sz="0" w:space="0" w:color="auto"/>
                <w:bottom w:val="none" w:sz="0" w:space="0" w:color="auto"/>
                <w:right w:val="none" w:sz="0" w:space="0" w:color="auto"/>
              </w:divBdr>
              <w:divsChild>
                <w:div w:id="241373671">
                  <w:marLeft w:val="0"/>
                  <w:marRight w:val="0"/>
                  <w:marTop w:val="0"/>
                  <w:marBottom w:val="375"/>
                  <w:divBdr>
                    <w:top w:val="none" w:sz="0" w:space="0" w:color="auto"/>
                    <w:left w:val="none" w:sz="0" w:space="0" w:color="auto"/>
                    <w:bottom w:val="none" w:sz="0" w:space="0" w:color="auto"/>
                    <w:right w:val="none" w:sz="0" w:space="0" w:color="auto"/>
                  </w:divBdr>
                  <w:divsChild>
                    <w:div w:id="100731365">
                      <w:marLeft w:val="0"/>
                      <w:marRight w:val="0"/>
                      <w:marTop w:val="0"/>
                      <w:marBottom w:val="0"/>
                      <w:divBdr>
                        <w:top w:val="none" w:sz="0" w:space="0" w:color="auto"/>
                        <w:left w:val="none" w:sz="0" w:space="0" w:color="auto"/>
                        <w:bottom w:val="none" w:sz="0" w:space="0" w:color="auto"/>
                        <w:right w:val="none" w:sz="0" w:space="0" w:color="auto"/>
                      </w:divBdr>
                      <w:divsChild>
                        <w:div w:id="1827356641">
                          <w:marLeft w:val="0"/>
                          <w:marRight w:val="225"/>
                          <w:marTop w:val="0"/>
                          <w:marBottom w:val="0"/>
                          <w:divBdr>
                            <w:top w:val="none" w:sz="0" w:space="0" w:color="auto"/>
                            <w:left w:val="none" w:sz="0" w:space="0" w:color="auto"/>
                            <w:bottom w:val="none" w:sz="0" w:space="0" w:color="auto"/>
                            <w:right w:val="none" w:sz="0" w:space="0" w:color="auto"/>
                          </w:divBdr>
                        </w:div>
                        <w:div w:id="118034264">
                          <w:marLeft w:val="0"/>
                          <w:marRight w:val="0"/>
                          <w:marTop w:val="0"/>
                          <w:marBottom w:val="0"/>
                          <w:divBdr>
                            <w:top w:val="none" w:sz="0" w:space="0" w:color="auto"/>
                            <w:left w:val="none" w:sz="0" w:space="0" w:color="auto"/>
                            <w:bottom w:val="none" w:sz="0" w:space="0" w:color="auto"/>
                            <w:right w:val="none" w:sz="0" w:space="0" w:color="auto"/>
                          </w:divBdr>
                          <w:divsChild>
                            <w:div w:id="698509022">
                              <w:marLeft w:val="0"/>
                              <w:marRight w:val="0"/>
                              <w:marTop w:val="0"/>
                              <w:marBottom w:val="0"/>
                              <w:divBdr>
                                <w:top w:val="none" w:sz="0" w:space="0" w:color="auto"/>
                                <w:left w:val="none" w:sz="0" w:space="0" w:color="auto"/>
                                <w:bottom w:val="none" w:sz="0" w:space="0" w:color="auto"/>
                                <w:right w:val="none" w:sz="0" w:space="0" w:color="auto"/>
                              </w:divBdr>
                            </w:div>
                            <w:div w:id="2144229989">
                              <w:marLeft w:val="0"/>
                              <w:marRight w:val="0"/>
                              <w:marTop w:val="0"/>
                              <w:marBottom w:val="0"/>
                              <w:divBdr>
                                <w:top w:val="none" w:sz="0" w:space="0" w:color="auto"/>
                                <w:left w:val="none" w:sz="0" w:space="0" w:color="auto"/>
                                <w:bottom w:val="none" w:sz="0" w:space="0" w:color="auto"/>
                                <w:right w:val="none" w:sz="0" w:space="0" w:color="auto"/>
                              </w:divBdr>
                            </w:div>
                          </w:divsChild>
                        </w:div>
                        <w:div w:id="5783703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48997744">
          <w:marLeft w:val="0"/>
          <w:marRight w:val="0"/>
          <w:marTop w:val="0"/>
          <w:marBottom w:val="0"/>
          <w:divBdr>
            <w:top w:val="none" w:sz="0" w:space="0" w:color="auto"/>
            <w:left w:val="none" w:sz="0" w:space="0" w:color="auto"/>
            <w:bottom w:val="none" w:sz="0" w:space="0" w:color="auto"/>
            <w:right w:val="none" w:sz="0" w:space="0" w:color="auto"/>
          </w:divBdr>
          <w:divsChild>
            <w:div w:id="2014137521">
              <w:marLeft w:val="0"/>
              <w:marRight w:val="0"/>
              <w:marTop w:val="0"/>
              <w:marBottom w:val="0"/>
              <w:divBdr>
                <w:top w:val="none" w:sz="0" w:space="0" w:color="auto"/>
                <w:left w:val="none" w:sz="0" w:space="0" w:color="auto"/>
                <w:bottom w:val="none" w:sz="0" w:space="0" w:color="auto"/>
                <w:right w:val="none" w:sz="0" w:space="0" w:color="auto"/>
              </w:divBdr>
              <w:divsChild>
                <w:div w:id="3876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3867">
      <w:bodyDiv w:val="1"/>
      <w:marLeft w:val="0"/>
      <w:marRight w:val="0"/>
      <w:marTop w:val="0"/>
      <w:marBottom w:val="0"/>
      <w:divBdr>
        <w:top w:val="none" w:sz="0" w:space="0" w:color="auto"/>
        <w:left w:val="none" w:sz="0" w:space="0" w:color="auto"/>
        <w:bottom w:val="none" w:sz="0" w:space="0" w:color="auto"/>
        <w:right w:val="none" w:sz="0" w:space="0" w:color="auto"/>
      </w:divBdr>
    </w:div>
    <w:div w:id="716322726">
      <w:bodyDiv w:val="1"/>
      <w:marLeft w:val="0"/>
      <w:marRight w:val="0"/>
      <w:marTop w:val="0"/>
      <w:marBottom w:val="0"/>
      <w:divBdr>
        <w:top w:val="none" w:sz="0" w:space="0" w:color="auto"/>
        <w:left w:val="none" w:sz="0" w:space="0" w:color="auto"/>
        <w:bottom w:val="none" w:sz="0" w:space="0" w:color="auto"/>
        <w:right w:val="none" w:sz="0" w:space="0" w:color="auto"/>
      </w:divBdr>
      <w:divsChild>
        <w:div w:id="1822887856">
          <w:marLeft w:val="0"/>
          <w:marRight w:val="0"/>
          <w:marTop w:val="0"/>
          <w:marBottom w:val="0"/>
          <w:divBdr>
            <w:top w:val="none" w:sz="0" w:space="0" w:color="auto"/>
            <w:left w:val="none" w:sz="0" w:space="0" w:color="auto"/>
            <w:bottom w:val="none" w:sz="0" w:space="0" w:color="auto"/>
            <w:right w:val="none" w:sz="0" w:space="0" w:color="auto"/>
          </w:divBdr>
          <w:divsChild>
            <w:div w:id="2057462307">
              <w:marLeft w:val="0"/>
              <w:marRight w:val="0"/>
              <w:marTop w:val="0"/>
              <w:marBottom w:val="0"/>
              <w:divBdr>
                <w:top w:val="none" w:sz="0" w:space="0" w:color="auto"/>
                <w:left w:val="none" w:sz="0" w:space="0" w:color="auto"/>
                <w:bottom w:val="none" w:sz="0" w:space="0" w:color="auto"/>
                <w:right w:val="none" w:sz="0" w:space="0" w:color="auto"/>
              </w:divBdr>
              <w:divsChild>
                <w:div w:id="1128275606">
                  <w:marLeft w:val="0"/>
                  <w:marRight w:val="0"/>
                  <w:marTop w:val="0"/>
                  <w:marBottom w:val="0"/>
                  <w:divBdr>
                    <w:top w:val="none" w:sz="0" w:space="0" w:color="auto"/>
                    <w:left w:val="none" w:sz="0" w:space="0" w:color="auto"/>
                    <w:bottom w:val="none" w:sz="0" w:space="0" w:color="auto"/>
                    <w:right w:val="none" w:sz="0" w:space="0" w:color="auto"/>
                  </w:divBdr>
                  <w:divsChild>
                    <w:div w:id="672807338">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774322318">
          <w:marLeft w:val="0"/>
          <w:marRight w:val="0"/>
          <w:marTop w:val="0"/>
          <w:marBottom w:val="0"/>
          <w:divBdr>
            <w:top w:val="none" w:sz="0" w:space="0" w:color="auto"/>
            <w:left w:val="none" w:sz="0" w:space="0" w:color="auto"/>
            <w:bottom w:val="none" w:sz="0" w:space="0" w:color="auto"/>
            <w:right w:val="none" w:sz="0" w:space="0" w:color="auto"/>
          </w:divBdr>
          <w:divsChild>
            <w:div w:id="1184785756">
              <w:marLeft w:val="0"/>
              <w:marRight w:val="0"/>
              <w:marTop w:val="0"/>
              <w:marBottom w:val="0"/>
              <w:divBdr>
                <w:top w:val="none" w:sz="0" w:space="0" w:color="auto"/>
                <w:left w:val="none" w:sz="0" w:space="0" w:color="auto"/>
                <w:bottom w:val="none" w:sz="0" w:space="0" w:color="auto"/>
                <w:right w:val="none" w:sz="0" w:space="0" w:color="auto"/>
              </w:divBdr>
              <w:divsChild>
                <w:div w:id="280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7741">
      <w:bodyDiv w:val="1"/>
      <w:marLeft w:val="0"/>
      <w:marRight w:val="0"/>
      <w:marTop w:val="0"/>
      <w:marBottom w:val="0"/>
      <w:divBdr>
        <w:top w:val="none" w:sz="0" w:space="0" w:color="auto"/>
        <w:left w:val="none" w:sz="0" w:space="0" w:color="auto"/>
        <w:bottom w:val="none" w:sz="0" w:space="0" w:color="auto"/>
        <w:right w:val="none" w:sz="0" w:space="0" w:color="auto"/>
      </w:divBdr>
    </w:div>
    <w:div w:id="934749297">
      <w:bodyDiv w:val="1"/>
      <w:marLeft w:val="0"/>
      <w:marRight w:val="0"/>
      <w:marTop w:val="0"/>
      <w:marBottom w:val="0"/>
      <w:divBdr>
        <w:top w:val="none" w:sz="0" w:space="0" w:color="auto"/>
        <w:left w:val="none" w:sz="0" w:space="0" w:color="auto"/>
        <w:bottom w:val="none" w:sz="0" w:space="0" w:color="auto"/>
        <w:right w:val="none" w:sz="0" w:space="0" w:color="auto"/>
      </w:divBdr>
      <w:divsChild>
        <w:div w:id="1803186577">
          <w:marLeft w:val="-150"/>
          <w:marRight w:val="-150"/>
          <w:marTop w:val="0"/>
          <w:marBottom w:val="225"/>
          <w:divBdr>
            <w:top w:val="none" w:sz="0" w:space="0" w:color="auto"/>
            <w:left w:val="none" w:sz="0" w:space="0" w:color="auto"/>
            <w:bottom w:val="none" w:sz="0" w:space="0" w:color="auto"/>
            <w:right w:val="none" w:sz="0" w:space="0" w:color="auto"/>
          </w:divBdr>
          <w:divsChild>
            <w:div w:id="205139200">
              <w:marLeft w:val="0"/>
              <w:marRight w:val="0"/>
              <w:marTop w:val="0"/>
              <w:marBottom w:val="0"/>
              <w:divBdr>
                <w:top w:val="none" w:sz="0" w:space="0" w:color="auto"/>
                <w:left w:val="none" w:sz="0" w:space="0" w:color="auto"/>
                <w:bottom w:val="none" w:sz="0" w:space="0" w:color="auto"/>
                <w:right w:val="none" w:sz="0" w:space="0" w:color="auto"/>
              </w:divBdr>
            </w:div>
          </w:divsChild>
        </w:div>
        <w:div w:id="1213155074">
          <w:marLeft w:val="0"/>
          <w:marRight w:val="0"/>
          <w:marTop w:val="0"/>
          <w:marBottom w:val="375"/>
          <w:divBdr>
            <w:top w:val="none" w:sz="0" w:space="0" w:color="auto"/>
            <w:left w:val="none" w:sz="0" w:space="0" w:color="auto"/>
            <w:bottom w:val="none" w:sz="0" w:space="0" w:color="auto"/>
            <w:right w:val="none" w:sz="0" w:space="0" w:color="auto"/>
          </w:divBdr>
          <w:divsChild>
            <w:div w:id="20901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235">
      <w:bodyDiv w:val="1"/>
      <w:marLeft w:val="0"/>
      <w:marRight w:val="0"/>
      <w:marTop w:val="0"/>
      <w:marBottom w:val="0"/>
      <w:divBdr>
        <w:top w:val="none" w:sz="0" w:space="0" w:color="auto"/>
        <w:left w:val="none" w:sz="0" w:space="0" w:color="auto"/>
        <w:bottom w:val="none" w:sz="0" w:space="0" w:color="auto"/>
        <w:right w:val="none" w:sz="0" w:space="0" w:color="auto"/>
      </w:divBdr>
    </w:div>
    <w:div w:id="1054963364">
      <w:bodyDiv w:val="1"/>
      <w:marLeft w:val="0"/>
      <w:marRight w:val="0"/>
      <w:marTop w:val="0"/>
      <w:marBottom w:val="0"/>
      <w:divBdr>
        <w:top w:val="none" w:sz="0" w:space="0" w:color="auto"/>
        <w:left w:val="none" w:sz="0" w:space="0" w:color="auto"/>
        <w:bottom w:val="none" w:sz="0" w:space="0" w:color="auto"/>
        <w:right w:val="none" w:sz="0" w:space="0" w:color="auto"/>
      </w:divBdr>
    </w:div>
    <w:div w:id="1292636272">
      <w:bodyDiv w:val="1"/>
      <w:marLeft w:val="0"/>
      <w:marRight w:val="0"/>
      <w:marTop w:val="0"/>
      <w:marBottom w:val="0"/>
      <w:divBdr>
        <w:top w:val="none" w:sz="0" w:space="0" w:color="auto"/>
        <w:left w:val="none" w:sz="0" w:space="0" w:color="auto"/>
        <w:bottom w:val="none" w:sz="0" w:space="0" w:color="auto"/>
        <w:right w:val="none" w:sz="0" w:space="0" w:color="auto"/>
      </w:divBdr>
    </w:div>
    <w:div w:id="1343320397">
      <w:bodyDiv w:val="1"/>
      <w:marLeft w:val="0"/>
      <w:marRight w:val="0"/>
      <w:marTop w:val="0"/>
      <w:marBottom w:val="0"/>
      <w:divBdr>
        <w:top w:val="none" w:sz="0" w:space="0" w:color="auto"/>
        <w:left w:val="none" w:sz="0" w:space="0" w:color="auto"/>
        <w:bottom w:val="none" w:sz="0" w:space="0" w:color="auto"/>
        <w:right w:val="none" w:sz="0" w:space="0" w:color="auto"/>
      </w:divBdr>
    </w:div>
    <w:div w:id="1373649202">
      <w:bodyDiv w:val="1"/>
      <w:marLeft w:val="0"/>
      <w:marRight w:val="0"/>
      <w:marTop w:val="0"/>
      <w:marBottom w:val="0"/>
      <w:divBdr>
        <w:top w:val="none" w:sz="0" w:space="0" w:color="auto"/>
        <w:left w:val="none" w:sz="0" w:space="0" w:color="auto"/>
        <w:bottom w:val="none" w:sz="0" w:space="0" w:color="auto"/>
        <w:right w:val="none" w:sz="0" w:space="0" w:color="auto"/>
      </w:divBdr>
    </w:div>
    <w:div w:id="1391151556">
      <w:bodyDiv w:val="1"/>
      <w:marLeft w:val="0"/>
      <w:marRight w:val="0"/>
      <w:marTop w:val="0"/>
      <w:marBottom w:val="0"/>
      <w:divBdr>
        <w:top w:val="none" w:sz="0" w:space="0" w:color="auto"/>
        <w:left w:val="none" w:sz="0" w:space="0" w:color="auto"/>
        <w:bottom w:val="none" w:sz="0" w:space="0" w:color="auto"/>
        <w:right w:val="none" w:sz="0" w:space="0" w:color="auto"/>
      </w:divBdr>
    </w:div>
    <w:div w:id="1423795861">
      <w:bodyDiv w:val="1"/>
      <w:marLeft w:val="0"/>
      <w:marRight w:val="0"/>
      <w:marTop w:val="0"/>
      <w:marBottom w:val="0"/>
      <w:divBdr>
        <w:top w:val="none" w:sz="0" w:space="0" w:color="auto"/>
        <w:left w:val="none" w:sz="0" w:space="0" w:color="auto"/>
        <w:bottom w:val="none" w:sz="0" w:space="0" w:color="auto"/>
        <w:right w:val="none" w:sz="0" w:space="0" w:color="auto"/>
      </w:divBdr>
    </w:div>
    <w:div w:id="1424260745">
      <w:bodyDiv w:val="1"/>
      <w:marLeft w:val="0"/>
      <w:marRight w:val="0"/>
      <w:marTop w:val="0"/>
      <w:marBottom w:val="0"/>
      <w:divBdr>
        <w:top w:val="none" w:sz="0" w:space="0" w:color="auto"/>
        <w:left w:val="none" w:sz="0" w:space="0" w:color="auto"/>
        <w:bottom w:val="none" w:sz="0" w:space="0" w:color="auto"/>
        <w:right w:val="none" w:sz="0" w:space="0" w:color="auto"/>
      </w:divBdr>
    </w:div>
    <w:div w:id="1435519222">
      <w:bodyDiv w:val="1"/>
      <w:marLeft w:val="0"/>
      <w:marRight w:val="0"/>
      <w:marTop w:val="0"/>
      <w:marBottom w:val="0"/>
      <w:divBdr>
        <w:top w:val="none" w:sz="0" w:space="0" w:color="auto"/>
        <w:left w:val="none" w:sz="0" w:space="0" w:color="auto"/>
        <w:bottom w:val="none" w:sz="0" w:space="0" w:color="auto"/>
        <w:right w:val="none" w:sz="0" w:space="0" w:color="auto"/>
      </w:divBdr>
    </w:div>
    <w:div w:id="1502968573">
      <w:bodyDiv w:val="1"/>
      <w:marLeft w:val="0"/>
      <w:marRight w:val="0"/>
      <w:marTop w:val="0"/>
      <w:marBottom w:val="0"/>
      <w:divBdr>
        <w:top w:val="none" w:sz="0" w:space="0" w:color="auto"/>
        <w:left w:val="none" w:sz="0" w:space="0" w:color="auto"/>
        <w:bottom w:val="none" w:sz="0" w:space="0" w:color="auto"/>
        <w:right w:val="none" w:sz="0" w:space="0" w:color="auto"/>
      </w:divBdr>
    </w:div>
    <w:div w:id="1711808468">
      <w:bodyDiv w:val="1"/>
      <w:marLeft w:val="0"/>
      <w:marRight w:val="0"/>
      <w:marTop w:val="0"/>
      <w:marBottom w:val="0"/>
      <w:divBdr>
        <w:top w:val="none" w:sz="0" w:space="0" w:color="auto"/>
        <w:left w:val="none" w:sz="0" w:space="0" w:color="auto"/>
        <w:bottom w:val="none" w:sz="0" w:space="0" w:color="auto"/>
        <w:right w:val="none" w:sz="0" w:space="0" w:color="auto"/>
      </w:divBdr>
    </w:div>
    <w:div w:id="1780569006">
      <w:bodyDiv w:val="1"/>
      <w:marLeft w:val="0"/>
      <w:marRight w:val="0"/>
      <w:marTop w:val="0"/>
      <w:marBottom w:val="0"/>
      <w:divBdr>
        <w:top w:val="none" w:sz="0" w:space="0" w:color="auto"/>
        <w:left w:val="none" w:sz="0" w:space="0" w:color="auto"/>
        <w:bottom w:val="none" w:sz="0" w:space="0" w:color="auto"/>
        <w:right w:val="none" w:sz="0" w:space="0" w:color="auto"/>
      </w:divBdr>
    </w:div>
    <w:div w:id="1789858833">
      <w:bodyDiv w:val="1"/>
      <w:marLeft w:val="0"/>
      <w:marRight w:val="0"/>
      <w:marTop w:val="0"/>
      <w:marBottom w:val="0"/>
      <w:divBdr>
        <w:top w:val="none" w:sz="0" w:space="0" w:color="auto"/>
        <w:left w:val="none" w:sz="0" w:space="0" w:color="auto"/>
        <w:bottom w:val="none" w:sz="0" w:space="0" w:color="auto"/>
        <w:right w:val="none" w:sz="0" w:space="0" w:color="auto"/>
      </w:divBdr>
    </w:div>
    <w:div w:id="1792363145">
      <w:bodyDiv w:val="1"/>
      <w:marLeft w:val="0"/>
      <w:marRight w:val="0"/>
      <w:marTop w:val="0"/>
      <w:marBottom w:val="0"/>
      <w:divBdr>
        <w:top w:val="none" w:sz="0" w:space="0" w:color="auto"/>
        <w:left w:val="none" w:sz="0" w:space="0" w:color="auto"/>
        <w:bottom w:val="none" w:sz="0" w:space="0" w:color="auto"/>
        <w:right w:val="none" w:sz="0" w:space="0" w:color="auto"/>
      </w:divBdr>
    </w:div>
    <w:div w:id="1820151383">
      <w:bodyDiv w:val="1"/>
      <w:marLeft w:val="0"/>
      <w:marRight w:val="0"/>
      <w:marTop w:val="0"/>
      <w:marBottom w:val="0"/>
      <w:divBdr>
        <w:top w:val="none" w:sz="0" w:space="0" w:color="auto"/>
        <w:left w:val="none" w:sz="0" w:space="0" w:color="auto"/>
        <w:bottom w:val="none" w:sz="0" w:space="0" w:color="auto"/>
        <w:right w:val="none" w:sz="0" w:space="0" w:color="auto"/>
      </w:divBdr>
    </w:div>
    <w:div w:id="1912689493">
      <w:bodyDiv w:val="1"/>
      <w:marLeft w:val="0"/>
      <w:marRight w:val="0"/>
      <w:marTop w:val="0"/>
      <w:marBottom w:val="0"/>
      <w:divBdr>
        <w:top w:val="none" w:sz="0" w:space="0" w:color="auto"/>
        <w:left w:val="none" w:sz="0" w:space="0" w:color="auto"/>
        <w:bottom w:val="none" w:sz="0" w:space="0" w:color="auto"/>
        <w:right w:val="none" w:sz="0" w:space="0" w:color="auto"/>
      </w:divBdr>
    </w:div>
    <w:div w:id="2026128531">
      <w:bodyDiv w:val="1"/>
      <w:marLeft w:val="0"/>
      <w:marRight w:val="0"/>
      <w:marTop w:val="0"/>
      <w:marBottom w:val="0"/>
      <w:divBdr>
        <w:top w:val="none" w:sz="0" w:space="0" w:color="auto"/>
        <w:left w:val="none" w:sz="0" w:space="0" w:color="auto"/>
        <w:bottom w:val="none" w:sz="0" w:space="0" w:color="auto"/>
        <w:right w:val="none" w:sz="0" w:space="0" w:color="auto"/>
      </w:divBdr>
    </w:div>
    <w:div w:id="2094429908">
      <w:bodyDiv w:val="1"/>
      <w:marLeft w:val="0"/>
      <w:marRight w:val="0"/>
      <w:marTop w:val="0"/>
      <w:marBottom w:val="0"/>
      <w:divBdr>
        <w:top w:val="none" w:sz="0" w:space="0" w:color="auto"/>
        <w:left w:val="none" w:sz="0" w:space="0" w:color="auto"/>
        <w:bottom w:val="none" w:sz="0" w:space="0" w:color="auto"/>
        <w:right w:val="none" w:sz="0" w:space="0" w:color="auto"/>
      </w:divBdr>
    </w:div>
    <w:div w:id="2097625454">
      <w:bodyDiv w:val="1"/>
      <w:marLeft w:val="0"/>
      <w:marRight w:val="0"/>
      <w:marTop w:val="0"/>
      <w:marBottom w:val="0"/>
      <w:divBdr>
        <w:top w:val="none" w:sz="0" w:space="0" w:color="auto"/>
        <w:left w:val="none" w:sz="0" w:space="0" w:color="auto"/>
        <w:bottom w:val="none" w:sz="0" w:space="0" w:color="auto"/>
        <w:right w:val="none" w:sz="0" w:space="0" w:color="auto"/>
      </w:divBdr>
    </w:div>
    <w:div w:id="21461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act=url&amp;depth=1&amp;hl=es&amp;ie=UTF8&amp;prev=_t&amp;rurl=translate.google.com&amp;sl=en&amp;sp=nmt4&amp;tl=es&amp;u=https://github.com/brianc/node-postgres/wiki/Client&amp;usg=ALkJrhhovS2SJMJZqtW1xFRhm_C1SF0Zvg" TargetMode="External"/><Relationship Id="rId13" Type="http://schemas.openxmlformats.org/officeDocument/2006/relationships/hyperlink" Target="https://objectpartners.com/2016/12/22/node-js-framework-comparison-express-js-vs-hapi-js/" TargetMode="External"/><Relationship Id="rId18" Type="http://schemas.openxmlformats.org/officeDocument/2006/relationships/hyperlink" Target="http://www.cs.us.es/~fsancho/?e=79" TargetMode="External"/><Relationship Id="rId26" Type="http://schemas.openxmlformats.org/officeDocument/2006/relationships/hyperlink" Target="http://searchmicroservices.techtarget.com/definition/Web-services-application-services" TargetMode="External"/><Relationship Id="rId3" Type="http://schemas.microsoft.com/office/2007/relationships/stylesWithEffects" Target="stylesWithEffects.xml"/><Relationship Id="rId21" Type="http://schemas.openxmlformats.org/officeDocument/2006/relationships/hyperlink" Target="http://somebooks.es/ventajas-e-inconvenientes-de-la-arquitectura-clienteservidor/" TargetMode="External"/><Relationship Id="rId7" Type="http://schemas.openxmlformats.org/officeDocument/2006/relationships/hyperlink" Target="https://translate.googleusercontent.com/translate_c?act=url&amp;depth=1&amp;hl=es&amp;ie=UTF8&amp;prev=_t&amp;rurl=translate.google.com&amp;sl=en&amp;sp=nmt4&amp;tl=es&amp;u=https://www.npmjs.com/package/pg&amp;usg=ALkJrhgqOKZYewwgcYm4EjQdCNqxr3fboA" TargetMode="External"/><Relationship Id="rId12" Type="http://schemas.openxmlformats.org/officeDocument/2006/relationships/hyperlink" Target="https://hapijs.com/" TargetMode="External"/><Relationship Id="rId17" Type="http://schemas.openxmlformats.org/officeDocument/2006/relationships/hyperlink" Target="https://es.wikipedia.org/wiki/Elasticsearch" TargetMode="External"/><Relationship Id="rId25" Type="http://schemas.openxmlformats.org/officeDocument/2006/relationships/hyperlink" Target="http://qode.pro/blog/que-es-una-web-app/" TargetMode="External"/><Relationship Id="rId2" Type="http://schemas.openxmlformats.org/officeDocument/2006/relationships/styles" Target="styles.xml"/><Relationship Id="rId16" Type="http://schemas.openxmlformats.org/officeDocument/2006/relationships/hyperlink" Target="http://www.iebschool.com/blog/firebase-que-es-para-que-sirve-la-plataforma-desarroladores-google-seo-sem/" TargetMode="External"/><Relationship Id="rId20" Type="http://schemas.openxmlformats.org/officeDocument/2006/relationships/hyperlink" Target="https://www.forbes.com.mx/4-ventajas-del-blockchain-las-transacciones-financiera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usercontent.com/translate_c?act=url&amp;depth=1&amp;hl=es&amp;ie=UTF8&amp;prev=_t&amp;rurl=translate.google.com&amp;sl=en&amp;sp=nmt4&amp;tl=es&amp;u=http://localhost:3000/&amp;usg=ALkJrhg28JZiaNqaZNgvVKMphgybv0Y-Sw" TargetMode="External"/><Relationship Id="rId11" Type="http://schemas.openxmlformats.org/officeDocument/2006/relationships/hyperlink" Target="https://iojs.org/es/faq.html" TargetMode="External"/><Relationship Id="rId24" Type="http://schemas.openxmlformats.org/officeDocument/2006/relationships/hyperlink" Target="https://www.adslzone.net/2017/02/19/brave-navegador-web-bajar-torrents-verlos-streaming/" TargetMode="External"/><Relationship Id="rId5" Type="http://schemas.openxmlformats.org/officeDocument/2006/relationships/webSettings" Target="webSettings.xml"/><Relationship Id="rId15" Type="http://schemas.openxmlformats.org/officeDocument/2006/relationships/hyperlink" Target="https://en.wikipedia.org/wiki/Firebase" TargetMode="External"/><Relationship Id="rId23" Type="http://schemas.openxmlformats.org/officeDocument/2006/relationships/hyperlink" Target="https://www.engadget.com/2009/05/12/easic-edv9200-h-264-codec-promises-hd-for-all-devices/" TargetMode="External"/><Relationship Id="rId28" Type="http://schemas.openxmlformats.org/officeDocument/2006/relationships/hyperlink" Target="https://es.wikipedia.org/wiki/P%C3%A1gina_de_aterrizaje" TargetMode="External"/><Relationship Id="rId10" Type="http://schemas.openxmlformats.org/officeDocument/2006/relationships/image" Target="media/image1.jpeg"/><Relationship Id="rId19" Type="http://schemas.openxmlformats.org/officeDocument/2006/relationships/hyperlink" Target="http://www.infotechnology.com/online/Que-es-blockchain-la-tecnologia-que-viene-a-revolucionar-las-finanzas-20160810-0001.html" TargetMode="External"/><Relationship Id="rId4" Type="http://schemas.openxmlformats.org/officeDocument/2006/relationships/settings" Target="settings.xml"/><Relationship Id="rId9" Type="http://schemas.openxmlformats.org/officeDocument/2006/relationships/hyperlink" Target="https://es.wikipedia.org/wiki/Elasticsearch" TargetMode="External"/><Relationship Id="rId14" Type="http://schemas.openxmlformats.org/officeDocument/2006/relationships/hyperlink" Target="https://docs.microsoft.com/en-us/sql/t-sql/functions/aggregate-functions-transact-sql" TargetMode="External"/><Relationship Id="rId22" Type="http://schemas.openxmlformats.org/officeDocument/2006/relationships/hyperlink" Target="https://www.xataka.com/videos/codecs-de-video-magicos-asi-es-como-netflix-ofrece-descarga-de-contenidos-para-verlos-offline" TargetMode="External"/><Relationship Id="rId27" Type="http://schemas.openxmlformats.org/officeDocument/2006/relationships/hyperlink" Target="https://definicion.de/pagina-web/"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10</Pages>
  <Words>3026</Words>
  <Characters>16645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Nohemi</dc:creator>
  <cp:keywords/>
  <dc:description/>
  <cp:lastModifiedBy>Jose Alfredo Rodriguez</cp:lastModifiedBy>
  <cp:revision>110</cp:revision>
  <dcterms:created xsi:type="dcterms:W3CDTF">2017-08-22T16:03:00Z</dcterms:created>
  <dcterms:modified xsi:type="dcterms:W3CDTF">2017-10-29T17:18:00Z</dcterms:modified>
</cp:coreProperties>
</file>