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36705" w14:textId="77777777" w:rsidR="008656E6" w:rsidRPr="004375C8" w:rsidRDefault="008656E6">
      <w:pPr>
        <w:pStyle w:val="a4"/>
        <w:snapToGrid/>
        <w:rPr>
          <w:rFonts w:asciiTheme="minorEastAsia" w:eastAsiaTheme="minorEastAsia" w:hAnsiTheme="minorEastAsia"/>
          <w:szCs w:val="20"/>
        </w:rPr>
      </w:pPr>
      <w:bookmarkStart w:id="0" w:name="_top"/>
      <w:bookmarkEnd w:id="0"/>
    </w:p>
    <w:p w14:paraId="1C436706" w14:textId="77777777" w:rsidR="008656E6" w:rsidRPr="004375C8" w:rsidRDefault="004375C8">
      <w:pPr>
        <w:pStyle w:val="a4"/>
        <w:snapToGrid/>
        <w:rPr>
          <w:rFonts w:asciiTheme="minorEastAsia" w:eastAsiaTheme="minorEastAsia" w:hAnsiTheme="minorEastAsia"/>
          <w:szCs w:val="20"/>
        </w:rPr>
      </w:pPr>
      <w:r w:rsidRPr="004375C8">
        <w:rPr>
          <w:rFonts w:asciiTheme="minorEastAsia" w:eastAsiaTheme="minorEastAsia" w:hAnsiTheme="minorEastAsia"/>
          <w:szCs w:val="20"/>
        </w:rPr>
        <w:t xml:space="preserve">   </w:t>
      </w:r>
      <w:r w:rsidRPr="004375C8">
        <w:rPr>
          <w:rFonts w:asciiTheme="minorEastAsia" w:eastAsiaTheme="minorEastAsia" w:hAnsiTheme="minorEastAsia"/>
          <w:b/>
          <w:szCs w:val="20"/>
        </w:rPr>
        <w:t>나</w:t>
      </w:r>
      <w:r w:rsidRPr="004375C8">
        <w:rPr>
          <w:rFonts w:asciiTheme="minorEastAsia" w:eastAsiaTheme="minorEastAsia" w:hAnsiTheme="minorEastAsia"/>
          <w:b/>
          <w:szCs w:val="20"/>
        </w:rPr>
        <w:t xml:space="preserve">. </w:t>
      </w:r>
      <w:r w:rsidRPr="004375C8">
        <w:rPr>
          <w:rFonts w:asciiTheme="minorEastAsia" w:eastAsiaTheme="minorEastAsia" w:hAnsiTheme="minorEastAsia"/>
          <w:b/>
          <w:szCs w:val="20"/>
        </w:rPr>
        <w:t>목표시스템</w:t>
      </w:r>
      <w:r w:rsidRPr="004375C8">
        <w:rPr>
          <w:rFonts w:asciiTheme="minorEastAsia" w:eastAsiaTheme="minorEastAsia" w:hAnsiTheme="minorEastAsia"/>
          <w:b/>
          <w:szCs w:val="20"/>
        </w:rPr>
        <w:t xml:space="preserve"> </w:t>
      </w:r>
      <w:r w:rsidRPr="004375C8">
        <w:rPr>
          <w:rFonts w:asciiTheme="minorEastAsia" w:eastAsiaTheme="minorEastAsia" w:hAnsiTheme="minorEastAsia"/>
          <w:b/>
          <w:szCs w:val="20"/>
        </w:rPr>
        <w:t>개념도</w:t>
      </w:r>
      <w:bookmarkStart w:id="1" w:name="_GoBack"/>
      <w:bookmarkEnd w:id="1"/>
    </w:p>
    <w:p w14:paraId="1C436707" w14:textId="77777777" w:rsidR="008656E6" w:rsidRPr="004375C8" w:rsidRDefault="004375C8">
      <w:pPr>
        <w:pStyle w:val="a4"/>
        <w:snapToGrid/>
        <w:rPr>
          <w:rFonts w:asciiTheme="minorEastAsia" w:eastAsiaTheme="minorEastAsia" w:hAnsiTheme="minorEastAsia"/>
          <w:szCs w:val="20"/>
        </w:rPr>
      </w:pPr>
      <w:r w:rsidRPr="004375C8">
        <w:rPr>
          <w:rFonts w:asciiTheme="minorEastAsia" w:eastAsiaTheme="minorEastAsia" w:hAnsiTheme="minorEastAsia"/>
          <w:noProof/>
          <w:szCs w:val="20"/>
        </w:rPr>
        <w:drawing>
          <wp:anchor distT="0" distB="0" distL="0" distR="0" simplePos="0" relativeHeight="251658240" behindDoc="0" locked="0" layoutInCell="1" allowOverlap="1" wp14:anchorId="1C4369AE" wp14:editId="1C4369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6256528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한주\AppData\Local\Temp\Hnc\BinData\EMB000040288a7b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652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1C436708" w14:textId="77777777" w:rsidR="008656E6" w:rsidRPr="004375C8" w:rsidRDefault="008656E6">
      <w:pPr>
        <w:pStyle w:val="a4"/>
        <w:snapToGrid/>
        <w:rPr>
          <w:rFonts w:asciiTheme="minorEastAsia" w:eastAsiaTheme="minorEastAsia" w:hAnsiTheme="minorEastAsia"/>
          <w:szCs w:val="20"/>
        </w:rPr>
      </w:pPr>
    </w:p>
    <w:p w14:paraId="1C436709" w14:textId="77777777" w:rsidR="008656E6" w:rsidRPr="004375C8" w:rsidRDefault="008656E6">
      <w:pPr>
        <w:pStyle w:val="a4"/>
        <w:snapToGrid/>
        <w:rPr>
          <w:rFonts w:asciiTheme="minorEastAsia" w:eastAsiaTheme="minorEastAsia" w:hAnsiTheme="minorEastAsia"/>
          <w:szCs w:val="20"/>
        </w:rPr>
      </w:pPr>
    </w:p>
    <w:p w14:paraId="1C43670A" w14:textId="77777777" w:rsidR="008656E6" w:rsidRPr="004375C8" w:rsidRDefault="008656E6">
      <w:pPr>
        <w:pStyle w:val="a4"/>
        <w:wordWrap/>
        <w:snapToGrid/>
        <w:jc w:val="left"/>
        <w:rPr>
          <w:rFonts w:asciiTheme="minorEastAsia" w:eastAsiaTheme="minorEastAsia" w:hAnsiTheme="minorEastAsia"/>
          <w:szCs w:val="20"/>
        </w:rPr>
      </w:pPr>
    </w:p>
    <w:tbl>
      <w:tblPr>
        <w:tblOverlap w:val="never"/>
        <w:tblW w:w="864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9"/>
        <w:gridCol w:w="1922"/>
        <w:gridCol w:w="5606"/>
      </w:tblGrid>
      <w:tr w:rsidR="008656E6" w:rsidRPr="004375C8" w14:paraId="1C436713" w14:textId="77777777" w:rsidTr="004375C8">
        <w:trPr>
          <w:trHeight w:val="487"/>
          <w:tblHeader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C436710" w14:textId="77777777" w:rsidR="008656E6" w:rsidRPr="004375C8" w:rsidRDefault="004375C8" w:rsidP="004375C8">
            <w:pPr>
              <w:pStyle w:val="a4"/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b/>
                <w:szCs w:val="20"/>
              </w:rPr>
              <w:lastRenderedPageBreak/>
              <w:t>업무명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C436711" w14:textId="77777777" w:rsidR="008656E6" w:rsidRPr="004375C8" w:rsidRDefault="004375C8" w:rsidP="004375C8">
            <w:pPr>
              <w:pStyle w:val="a4"/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b/>
                <w:szCs w:val="20"/>
              </w:rPr>
              <w:t>업무개요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C436712" w14:textId="77777777" w:rsidR="008656E6" w:rsidRPr="004375C8" w:rsidRDefault="004375C8" w:rsidP="004375C8">
            <w:pPr>
              <w:pStyle w:val="a4"/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b/>
                <w:szCs w:val="20"/>
              </w:rPr>
              <w:t>주요기능</w:t>
            </w:r>
          </w:p>
        </w:tc>
      </w:tr>
      <w:tr w:rsidR="008656E6" w:rsidRPr="004375C8" w14:paraId="1C43672A" w14:textId="77777777" w:rsidTr="004375C8">
        <w:trPr>
          <w:trHeight w:val="622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14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학부입시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1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신입학전형관리</w:t>
            </w:r>
          </w:p>
          <w:p w14:paraId="1C436716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편입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17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전형별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편입학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1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기초자료관리</w:t>
            </w:r>
          </w:p>
          <w:p w14:paraId="1C43671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원서접수관리</w:t>
            </w:r>
          </w:p>
          <w:p w14:paraId="1C43671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지원자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합격자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1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발표자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필요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전형관리</w:t>
            </w:r>
          </w:p>
          <w:p w14:paraId="1C43671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수험생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고사실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감독자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1D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우편발송관리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라벨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SMS,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이메일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</w:p>
          <w:p w14:paraId="1C43671E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OMR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</w:p>
          <w:p w14:paraId="1C43671F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합격자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홈페이지와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720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추가합격자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2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입학사정관리</w:t>
            </w:r>
          </w:p>
          <w:p w14:paraId="1C43672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입학사정대장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2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입학등록관리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2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합격처리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25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기숙사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신체검사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26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배정</w:t>
            </w:r>
          </w:p>
          <w:p w14:paraId="1C43672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환불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요청자가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직접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입력하도록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2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보고서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보관자료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작성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72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입시전형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분석이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가능하도록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</w:tc>
      </w:tr>
      <w:tr w:rsidR="008656E6" w:rsidRPr="004375C8" w14:paraId="1C436730" w14:textId="77777777" w:rsidTr="004375C8">
        <w:trPr>
          <w:trHeight w:val="911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2B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</w:p>
          <w:p w14:paraId="1C43672C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입시홍보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A5649A" w14:textId="77777777" w:rsidR="004375C8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고교방문</w:t>
            </w:r>
          </w:p>
          <w:p w14:paraId="1C43672D" w14:textId="5A116466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설명회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2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고교방문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입시설명회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간담회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통계자료로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</w:t>
            </w:r>
          </w:p>
          <w:p w14:paraId="1C43672F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대상교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참석인원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특이사항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737" w14:textId="77777777" w:rsidTr="004375C8">
        <w:trPr>
          <w:trHeight w:val="1253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1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FF920C" w14:textId="77777777" w:rsidR="004375C8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홍보관리</w:t>
            </w:r>
          </w:p>
          <w:p w14:paraId="1C436732" w14:textId="1A92B419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대상자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동문등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주요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홍보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대상자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3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SMS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문자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메시지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 e-mail(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레터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3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관계자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36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입시학원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교육과학기술부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타대학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관계자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73C" w14:textId="77777777" w:rsidTr="004375C8">
        <w:trPr>
          <w:trHeight w:val="94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8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9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중점고교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중점고교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대상교별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3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합격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기념일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학급수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 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관계자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누적관리</w:t>
            </w:r>
          </w:p>
        </w:tc>
      </w:tr>
      <w:tr w:rsidR="008656E6" w:rsidRPr="004375C8" w14:paraId="1C43674B" w14:textId="77777777" w:rsidTr="004375C8">
        <w:trPr>
          <w:trHeight w:val="5065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학부입시</w:t>
            </w:r>
          </w:p>
          <w:p w14:paraId="1C43673E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사정처리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3F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전형별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입시</w:t>
            </w:r>
          </w:p>
          <w:p w14:paraId="1C436740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41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</w:t>
            </w:r>
          </w:p>
          <w:p w14:paraId="1C436742" w14:textId="77777777" w:rsidR="008656E6" w:rsidRPr="004375C8" w:rsidRDefault="004375C8" w:rsidP="004375C8">
            <w:pPr>
              <w:pStyle w:val="a4"/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수능성적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논술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UI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입력함</w:t>
            </w:r>
          </w:p>
          <w:p w14:paraId="1C43674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계산</w:t>
            </w:r>
          </w:p>
          <w:p w14:paraId="1C436744" w14:textId="77777777" w:rsidR="008656E6" w:rsidRPr="004375C8" w:rsidRDefault="004375C8" w:rsidP="004375C8">
            <w:pPr>
              <w:pStyle w:val="a4"/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수능성적을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반영비율에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맞게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계산하여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수화함</w:t>
            </w:r>
          </w:p>
          <w:p w14:paraId="1C43674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총점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순위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46" w14:textId="77777777" w:rsidR="008656E6" w:rsidRPr="004375C8" w:rsidRDefault="004375C8" w:rsidP="004375C8">
            <w:pPr>
              <w:pStyle w:val="a4"/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전형별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반영요소의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점수들을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합하여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총점을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생성하고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순위를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생성함</w:t>
            </w:r>
          </w:p>
          <w:p w14:paraId="1C43674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합격처리</w:t>
            </w:r>
          </w:p>
          <w:p w14:paraId="1C436748" w14:textId="77777777" w:rsidR="008656E6" w:rsidRPr="004375C8" w:rsidRDefault="004375C8" w:rsidP="004375C8">
            <w:pPr>
              <w:pStyle w:val="a4"/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모집단위별로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모집인원을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참조하여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합격자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있음</w:t>
            </w:r>
          </w:p>
          <w:p w14:paraId="1C43674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br/>
              <w:t xml:space="preserve">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장학처리를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UI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수행함</w:t>
            </w:r>
          </w:p>
          <w:p w14:paraId="1C43674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동점자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br/>
              <w:t>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동점자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규정에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맞게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동점자를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구분해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</w:tc>
      </w:tr>
      <w:tr w:rsidR="008656E6" w:rsidRPr="004375C8" w14:paraId="1C436750" w14:textId="77777777" w:rsidTr="004375C8">
        <w:trPr>
          <w:trHeight w:val="607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4C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4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4E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일지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4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일정을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일지화해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입력하고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</w:tc>
      </w:tr>
      <w:tr w:rsidR="008656E6" w:rsidRPr="004375C8" w14:paraId="1C43675F" w14:textId="77777777" w:rsidTr="004375C8">
        <w:trPr>
          <w:trHeight w:val="911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51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학부학적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52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53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5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진급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개인병역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기록관리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학석사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</w:p>
          <w:p w14:paraId="1C436755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학번입력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학점교류현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이수현황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일목요연하게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보이도록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e-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클래스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56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「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커리어로드맵관리시스템」과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75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SMS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</w:t>
            </w:r>
          </w:p>
          <w:p w14:paraId="1C43675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미등록자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정규학기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계절수업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5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학점교류학생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출신교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이수정보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</w:p>
          <w:p w14:paraId="1C43675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학점교류학생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5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5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이미지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5D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194" w:hanging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학적변동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휴복학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재입학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5E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학적변동신청시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증빙자료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첨부보관기능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필요</w:t>
            </w:r>
          </w:p>
        </w:tc>
      </w:tr>
      <w:tr w:rsidR="008656E6" w:rsidRPr="004375C8" w14:paraId="1C436765" w14:textId="77777777" w:rsidTr="004375C8">
        <w:trPr>
          <w:trHeight w:val="907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0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1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등록관리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등록데이터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생성후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미등록자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6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초과학기에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의한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</w:p>
          <w:p w14:paraId="1C43676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학적유지등록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재입학생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76B" w14:textId="77777777" w:rsidTr="004375C8">
        <w:trPr>
          <w:trHeight w:val="153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6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7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전공관리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전과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1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연계전공신청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학부학사와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76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학생들의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신청현황은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전체에서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실시간으로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볼수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6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770" w14:textId="77777777" w:rsidTr="004375C8">
        <w:trPr>
          <w:trHeight w:val="623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C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졸업생관리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6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졸업이관후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통계관리</w:t>
            </w:r>
          </w:p>
          <w:p w14:paraId="1C43676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취업현황과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775" w14:textId="77777777" w:rsidTr="004375C8">
        <w:trPr>
          <w:trHeight w:val="613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71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72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편입생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73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학력조회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출신관리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7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편입생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학력조회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출신학교별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통계관리</w:t>
            </w:r>
          </w:p>
        </w:tc>
      </w:tr>
      <w:tr w:rsidR="008656E6" w:rsidRPr="004375C8" w14:paraId="1C436781" w14:textId="77777777" w:rsidTr="004375C8">
        <w:trPr>
          <w:trHeight w:val="2816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76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</w:p>
          <w:p w14:paraId="1C436779" w14:textId="2205B543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7A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과목개설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7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정규학기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계절수업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특별프로그램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신입생집중교육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예비대학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국제여름학교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구분별로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과목개설관리</w:t>
            </w:r>
          </w:p>
          <w:p w14:paraId="1C43677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과목개설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분반관리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시분할관리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공동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개설과목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</w:p>
          <w:p w14:paraId="1C43677D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폐강대상과목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7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비정형화된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;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격주수업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7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계절수업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미등록자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SMS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실시간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78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미수강자에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</w:tc>
      </w:tr>
      <w:tr w:rsidR="008656E6" w:rsidRPr="004375C8" w14:paraId="1C43678F" w14:textId="77777777" w:rsidTr="004375C8">
        <w:trPr>
          <w:trHeight w:val="697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82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83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8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정규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계절수업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특별프로그램별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</w:t>
            </w:r>
          </w:p>
          <w:p w14:paraId="1C43678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재학생용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수강신청프로그램</w:t>
            </w:r>
          </w:p>
          <w:p w14:paraId="1C43678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외국인학생용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프로그램</w:t>
            </w:r>
          </w:p>
          <w:p w14:paraId="1C43678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가능과목을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체크한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해당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</w:t>
            </w:r>
          </w:p>
          <w:p w14:paraId="1C43678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삭제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분반처리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폐강처리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수강포기자료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삭제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학점초과자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8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과목별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재수강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영어성적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8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작성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교양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8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개설과목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담당교원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폐강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내역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확인</w:t>
            </w:r>
          </w:p>
          <w:p w14:paraId="1C43678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책가방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장바구니처럼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담아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놓고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시간표를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작성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졸업예비사정을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8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출력물</w:t>
            </w:r>
          </w:p>
          <w:p w14:paraId="1C43678E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해당학기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기준으로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출력물이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작성되어야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</w:tc>
      </w:tr>
      <w:tr w:rsidR="008656E6" w:rsidRPr="004375C8" w14:paraId="1C436798" w14:textId="77777777" w:rsidTr="004375C8">
        <w:trPr>
          <w:trHeight w:val="185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90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91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9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주임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학부장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학장별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권한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79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문항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객관식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주관식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9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실시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중간평가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기말평가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</w:p>
          <w:p w14:paraId="1C436795" w14:textId="77777777" w:rsidR="008656E6" w:rsidRPr="004375C8" w:rsidRDefault="004375C8" w:rsidP="004375C8">
            <w:pPr>
              <w:pStyle w:val="a4"/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중간평가와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  <w:p w14:paraId="1C43679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미실시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9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출력물</w:t>
            </w:r>
          </w:p>
        </w:tc>
      </w:tr>
      <w:tr w:rsidR="008656E6" w:rsidRPr="004375C8" w14:paraId="1C4367A4" w14:textId="77777777" w:rsidTr="004375C8">
        <w:trPr>
          <w:trHeight w:val="3458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99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9A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9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수업계획서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수업계획서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9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강의노트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9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교수책임시수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9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이용현황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9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전자출석부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교원별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강의실별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요일별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A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전자출결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A1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전자출결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서버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A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전자출결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프로그램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  <w:p w14:paraId="1C4367A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휴보강관리</w:t>
            </w:r>
            <w:proofErr w:type="spellEnd"/>
          </w:p>
        </w:tc>
      </w:tr>
      <w:tr w:rsidR="008656E6" w:rsidRPr="004375C8" w14:paraId="1C4367BC" w14:textId="77777777" w:rsidTr="004375C8">
        <w:trPr>
          <w:trHeight w:val="2398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A5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학부</w:t>
            </w:r>
          </w:p>
          <w:p w14:paraId="1C4367A8" w14:textId="5F490FC6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A9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계절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학점교류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프로그램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A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성적입력</w:t>
            </w:r>
          </w:p>
          <w:p w14:paraId="1C4367A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학사운영규칙에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근거한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원칙에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맞게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성적입력이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A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되도록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조건화해야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AD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과목특성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수강인원수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피평가자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다양한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만족할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AE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194" w:hanging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성적부여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기준값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달리했을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어떻게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학생들의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성적분포가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형성되는지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시뮬레이션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</w:p>
          <w:p w14:paraId="1C4367AF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전자출결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전자출석부와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7B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특별프로그램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집중교육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예비대학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국제여름학교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</w:p>
          <w:p w14:paraId="1C4367B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성적정정</w:t>
            </w:r>
          </w:p>
          <w:p w14:paraId="1C4367B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history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관리되어야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B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진행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시스템외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홈페이지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</w:p>
          <w:p w14:paraId="1C4367B4" w14:textId="77777777" w:rsidR="008656E6" w:rsidRPr="004375C8" w:rsidRDefault="004375C8" w:rsidP="004375C8">
            <w:pPr>
              <w:pStyle w:val="a4"/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e-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클래스와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연계하여야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B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석차조회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성적포기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이수구분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B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학점교류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B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특이자들의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과목수강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학점교류학생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미이관자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수시입학생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미이관자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방학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중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집중교육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실시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휴학자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특별시험으로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성적부여자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B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B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성적증명서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B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학사경고자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B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보고서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</w:p>
        </w:tc>
      </w:tr>
      <w:tr w:rsidR="008656E6" w:rsidRPr="004375C8" w14:paraId="1C4367C3" w14:textId="77777777" w:rsidTr="004375C8">
        <w:trPr>
          <w:trHeight w:val="1219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B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</w:p>
          <w:p w14:paraId="1C4367BE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시험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BF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시험시간표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시험관리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C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블록에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따른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시험시간표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블록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담당자에게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권한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부여</w:t>
            </w:r>
          </w:p>
          <w:p w14:paraId="1C4367C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시험시간표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작성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중복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시험시간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체크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7C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정기시험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배치고사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특별시험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</w:tc>
      </w:tr>
      <w:tr w:rsidR="008656E6" w:rsidRPr="004375C8" w14:paraId="1C4367CC" w14:textId="77777777" w:rsidTr="004375C8">
        <w:trPr>
          <w:trHeight w:val="1536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C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학부</w:t>
            </w:r>
          </w:p>
          <w:p w14:paraId="1C4367C5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교직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C6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교직이수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교원자격증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C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개설전공관리</w:t>
            </w:r>
          </w:p>
          <w:p w14:paraId="1C4367C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교직이수자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C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교육실습관리</w:t>
            </w:r>
          </w:p>
          <w:p w14:paraId="1C4367C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교원자격무시험검정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C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자격증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명부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7D8" w14:textId="77777777" w:rsidTr="004375C8">
        <w:trPr>
          <w:trHeight w:val="2816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C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CE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교육과정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CF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교과과정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D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입학년도별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교양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D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폐지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과목코드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승인기능</w:t>
            </w:r>
          </w:p>
          <w:p w14:paraId="1C4367D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학부에서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신청시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전자결재와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  <w:p w14:paraId="1C4367D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학점교류과목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D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권장이수순서표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D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국문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입출력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D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동일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상호인정과목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선수과목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D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교육인증대상과목</w:t>
            </w:r>
          </w:p>
        </w:tc>
      </w:tr>
      <w:tr w:rsidR="008656E6" w:rsidRPr="004375C8" w14:paraId="1C4367EA" w14:textId="77777777" w:rsidTr="004375C8">
        <w:trPr>
          <w:trHeight w:val="4471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D9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</w:p>
          <w:p w14:paraId="1C4367DA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졸업사정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DB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7D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조기졸업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졸업연기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졸업전공관리</w:t>
            </w:r>
          </w:p>
          <w:p w14:paraId="1C4367D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졸업종합시험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D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졸업대상자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선정</w:t>
            </w:r>
          </w:p>
          <w:p w14:paraId="1C4367D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조기졸업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졸업연기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취소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</w:p>
          <w:p w14:paraId="1C4367E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1,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7E1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인증제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연계되어야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E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휴학생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재학생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제적생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구분별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이수학기별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사정처리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7E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학점교류자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E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편입생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7E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졸업종합시험결과관리</w:t>
            </w:r>
            <w:proofErr w:type="spellEnd"/>
          </w:p>
          <w:p w14:paraId="1C4367E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진단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</w:t>
            </w:r>
          </w:p>
          <w:p w14:paraId="1C4367E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연계전공을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가상졸업사정을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7E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학위관리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학위증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</w:t>
            </w:r>
          </w:p>
          <w:p w14:paraId="1C4367E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</w:t>
            </w:r>
          </w:p>
        </w:tc>
      </w:tr>
      <w:tr w:rsidR="008656E6" w:rsidRPr="004375C8" w14:paraId="1C4367F4" w14:textId="77777777" w:rsidTr="004375C8">
        <w:trPr>
          <w:trHeight w:val="212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E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보직교수</w:t>
            </w:r>
          </w:p>
          <w:p w14:paraId="1C4367E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학사업무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E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대학장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권한으로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서비스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E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소속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책임시간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확인</w:t>
            </w:r>
          </w:p>
          <w:p w14:paraId="1C4367E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소속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확인</w:t>
            </w:r>
          </w:p>
          <w:p w14:paraId="1C4367F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전과승인</w:t>
            </w:r>
          </w:p>
          <w:p w14:paraId="1C4367F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시간제등록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입학허가</w:t>
            </w:r>
          </w:p>
          <w:p w14:paraId="1C4367F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자퇴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승인</w:t>
            </w:r>
          </w:p>
          <w:p w14:paraId="1C4367F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승인업무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: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휴강조치허가원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학석사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연계과정생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추천등</w:t>
            </w:r>
            <w:proofErr w:type="spellEnd"/>
          </w:p>
        </w:tc>
      </w:tr>
      <w:tr w:rsidR="008656E6" w:rsidRPr="004375C8" w14:paraId="1C4367FB" w14:textId="77777777" w:rsidTr="004375C8">
        <w:trPr>
          <w:trHeight w:val="1216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F5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</w:p>
          <w:p w14:paraId="1C4367F6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학생활동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F7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동아리ㆍ소학회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F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그룹에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소속회원현황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대내외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행사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활동실적등을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</w:p>
          <w:p w14:paraId="1C4367F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홈페이지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학부학사와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7F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학적데이터와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803" w14:textId="77777777" w:rsidTr="004375C8">
        <w:trPr>
          <w:trHeight w:val="1270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FC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FE" w14:textId="15CBB72B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 w:hint="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사회봉사활동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7F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사회봉사활동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실적관리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0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인증서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80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사회봉사교과목과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0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학적데이터와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80A" w14:textId="77777777" w:rsidTr="004375C8">
        <w:trPr>
          <w:trHeight w:val="103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04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06" w14:textId="086960E3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 w:hint="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체육특기자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0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선수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출신고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포지션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활동내역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경기결과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활동내역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0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졸업시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진로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0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학적데이터와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      </w:t>
            </w:r>
          </w:p>
        </w:tc>
      </w:tr>
      <w:tr w:rsidR="008656E6" w:rsidRPr="004375C8" w14:paraId="1C43680F" w14:textId="77777777" w:rsidTr="004375C8">
        <w:trPr>
          <w:trHeight w:val="57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0B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0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0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활동내역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경력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0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경력개발시스템과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824" w14:textId="77777777" w:rsidTr="004375C8">
        <w:trPr>
          <w:trHeight w:val="1620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1C" w14:textId="5BAC2935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1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상담관리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1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직원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군별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상담관리</w:t>
            </w:r>
          </w:p>
          <w:p w14:paraId="1C43681F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내용조회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20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지도학생관리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이메일발송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교수별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상담현황조회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영역별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CQI </w:t>
            </w:r>
          </w:p>
          <w:p w14:paraId="1C436821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직원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상담영역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지도교수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교수별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상담현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황조회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상담현황조회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상담영역별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교수별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학생별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CQI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</w:p>
          <w:p w14:paraId="1C43682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온라인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이메일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학업계획서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면대면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상담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2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상담현황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분류별로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산출</w:t>
            </w:r>
          </w:p>
        </w:tc>
      </w:tr>
      <w:tr w:rsidR="008656E6" w:rsidRPr="004375C8" w14:paraId="1C43682A" w14:textId="77777777" w:rsidTr="004375C8">
        <w:trPr>
          <w:trHeight w:val="1250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25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26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설문관리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2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설문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유형별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상담설문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재학생설문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기타설문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이메일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 </w:t>
            </w:r>
          </w:p>
          <w:p w14:paraId="1C43682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설문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(DB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엑셀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다운로드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2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복수응답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주관식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문항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기본편집기능</w:t>
            </w:r>
          </w:p>
        </w:tc>
      </w:tr>
      <w:tr w:rsidR="008656E6" w:rsidRPr="004375C8" w14:paraId="1C43682F" w14:textId="77777777" w:rsidTr="004375C8">
        <w:trPr>
          <w:trHeight w:val="1245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2B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2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포트폴리오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2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: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수업계획서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보고서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중간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설문조사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CQI</w:t>
            </w:r>
          </w:p>
          <w:p w14:paraId="1C43682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희망진로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개인정보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활동기록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학생상담기록카드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이수과목기록표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나의미래설계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자료실</w:t>
            </w:r>
          </w:p>
        </w:tc>
      </w:tr>
      <w:tr w:rsidR="008656E6" w:rsidRPr="004375C8" w14:paraId="1C436833" w14:textId="77777777" w:rsidTr="004375C8">
        <w:trPr>
          <w:trHeight w:val="39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0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1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인증학생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인증신청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837" w14:textId="77777777" w:rsidTr="004375C8">
        <w:trPr>
          <w:trHeight w:val="39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4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교육목표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교육목표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측정</w:t>
            </w:r>
          </w:p>
        </w:tc>
      </w:tr>
      <w:tr w:rsidR="008656E6" w:rsidRPr="004375C8" w14:paraId="1C43683B" w14:textId="77777777" w:rsidTr="004375C8">
        <w:trPr>
          <w:trHeight w:val="39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8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9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학습성과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학습성과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측정</w:t>
            </w:r>
          </w:p>
        </w:tc>
      </w:tr>
      <w:tr w:rsidR="008656E6" w:rsidRPr="004375C8" w14:paraId="1C43683F" w14:textId="77777777" w:rsidTr="004375C8">
        <w:trPr>
          <w:trHeight w:val="39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C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관찰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3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free board(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게시판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필요</w:t>
            </w:r>
          </w:p>
        </w:tc>
      </w:tr>
      <w:tr w:rsidR="008656E6" w:rsidRPr="004375C8" w14:paraId="1C436846" w14:textId="77777777" w:rsidTr="004375C8">
        <w:trPr>
          <w:trHeight w:val="122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0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1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위원회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위원회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구성</w:t>
            </w:r>
          </w:p>
          <w:p w14:paraId="1C43684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위원검색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4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회의관리</w:t>
            </w:r>
          </w:p>
          <w:p w14:paraId="1C43684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회의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안건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회의록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메일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8656E6" w:rsidRPr="004375C8" w14:paraId="1C43684A" w14:textId="77777777" w:rsidTr="004375C8">
        <w:trPr>
          <w:trHeight w:val="89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7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8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통계관리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9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경영학인증관련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교수수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전공이수현황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강좌수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개설현황등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인증규준에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맞게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검색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생성되도록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</w:tc>
      </w:tr>
      <w:tr w:rsidR="008656E6" w:rsidRPr="004375C8" w14:paraId="1C436852" w14:textId="77777777" w:rsidTr="004375C8">
        <w:trPr>
          <w:trHeight w:val="1537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B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4D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84E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wordWrap/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개설과목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수강인원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4F" w14:textId="77777777" w:rsidR="008656E6" w:rsidRPr="004375C8" w:rsidRDefault="004375C8" w:rsidP="004375C8">
            <w:pPr>
              <w:pStyle w:val="a4"/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최대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수강인원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(80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설정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</w:t>
            </w:r>
          </w:p>
          <w:p w14:paraId="1C436850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강의부담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51" w14:textId="77777777" w:rsidR="008656E6" w:rsidRPr="004375C8" w:rsidRDefault="004375C8" w:rsidP="004375C8">
            <w:pPr>
              <w:pStyle w:val="a4"/>
              <w:spacing w:line="276" w:lineRule="auto"/>
              <w:ind w:left="173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학기당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4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15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초과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과목개설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알림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제공</w:t>
            </w:r>
          </w:p>
        </w:tc>
      </w:tr>
      <w:tr w:rsidR="008656E6" w:rsidRPr="004375C8" w14:paraId="1C43685C" w14:textId="77777777" w:rsidTr="004375C8">
        <w:trPr>
          <w:trHeight w:val="1997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53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대학원</w:t>
            </w:r>
          </w:p>
          <w:p w14:paraId="1C436854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입시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5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접수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입학사정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5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원서접수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편입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재입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5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원서접수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영문프로그램개발</w:t>
            </w:r>
          </w:p>
          <w:p w14:paraId="1C43685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입학사정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서류점수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면접점수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5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합격생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장학추천</w:t>
            </w:r>
          </w:p>
          <w:p w14:paraId="1C43685A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85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외국인입학생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864" w14:textId="77777777" w:rsidTr="004375C8">
        <w:trPr>
          <w:trHeight w:val="136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5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</w:p>
          <w:p w14:paraId="1C43685E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5F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등록데이터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일괄생성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6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등록금납부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고지서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6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등록금환불처리</w:t>
            </w:r>
            <w:proofErr w:type="spellEnd"/>
          </w:p>
          <w:p w14:paraId="1C436863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전자결재와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</w:tc>
      </w:tr>
      <w:tr w:rsidR="008656E6" w:rsidRPr="004375C8" w14:paraId="1C43686C" w14:textId="77777777" w:rsidTr="004375C8">
        <w:trPr>
          <w:trHeight w:val="165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5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6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입학학적이관</w:t>
            </w:r>
          </w:p>
          <w:p w14:paraId="1C43686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학점교류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교환교류학생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등록관리</w:t>
            </w:r>
          </w:p>
          <w:p w14:paraId="1C43686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학적정보관리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진급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학적부관리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학석사연계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과정변경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),</w:t>
            </w:r>
          </w:p>
          <w:p w14:paraId="1C43686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학적변동관리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휴복학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</w:p>
          <w:p w14:paraId="1C43686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병역특례자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876" w14:textId="77777777" w:rsidTr="004375C8">
        <w:trPr>
          <w:trHeight w:val="2292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E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·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장학금지급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6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장학종류관리</w:t>
            </w:r>
          </w:p>
          <w:p w14:paraId="1C43687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장학생추천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7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학자금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7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정부보증학자금신청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7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</w:p>
          <w:p w14:paraId="1C43687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학적변동사항과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87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전자결재와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</w:tc>
      </w:tr>
      <w:tr w:rsidR="008656E6" w:rsidRPr="004375C8" w14:paraId="1C43687E" w14:textId="77777777" w:rsidTr="004375C8">
        <w:trPr>
          <w:trHeight w:val="1443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77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</w:p>
          <w:p w14:paraId="1C436878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79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교육과정관리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7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교육과정관리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학과입력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-&gt;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대학원승인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7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학과과목개설요청접수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학과입력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-&gt;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대학원승인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7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과목개설관리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7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수업계획서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884" w14:textId="77777777" w:rsidTr="004375C8">
        <w:trPr>
          <w:trHeight w:val="1330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7F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80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8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영문프로그램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8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3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수강지도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전공별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자격증별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이수체계도에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따른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8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수업폐강처리</w:t>
            </w:r>
            <w:proofErr w:type="spellEnd"/>
          </w:p>
        </w:tc>
      </w:tr>
      <w:tr w:rsidR="008656E6" w:rsidRPr="004375C8" w14:paraId="1C43688A" w14:textId="77777777" w:rsidTr="004375C8">
        <w:trPr>
          <w:trHeight w:val="1010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85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86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8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취소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확정</w:t>
            </w:r>
          </w:p>
          <w:p w14:paraId="1C43688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전적대학원학점인정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학과입력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-&gt;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대학원승인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8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</w:t>
            </w:r>
          </w:p>
        </w:tc>
      </w:tr>
      <w:tr w:rsidR="008656E6" w:rsidRPr="004375C8" w14:paraId="1C436893" w14:textId="77777777" w:rsidTr="004375C8">
        <w:trPr>
          <w:trHeight w:val="2613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8B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8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8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강의실관리</w:t>
            </w:r>
          </w:p>
          <w:p w14:paraId="1C43688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휴학조치허가원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접수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8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각종통계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현황관리</w:t>
            </w:r>
          </w:p>
          <w:p w14:paraId="1C43689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출석부화면에서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SMS/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이메일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전체또는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택가능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9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출석부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전자출석부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강의시간표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관련출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력물</w:t>
            </w:r>
            <w:proofErr w:type="spellEnd"/>
          </w:p>
          <w:p w14:paraId="1C43689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각종통계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보고서</w:t>
            </w:r>
          </w:p>
        </w:tc>
      </w:tr>
      <w:tr w:rsidR="008656E6" w:rsidRPr="004375C8" w14:paraId="1C43689B" w14:textId="77777777" w:rsidTr="004375C8">
        <w:trPr>
          <w:trHeight w:val="165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94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수업평가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9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수업에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평가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9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문항관리</w:t>
            </w:r>
          </w:p>
          <w:p w14:paraId="1C43689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수업평가</w:t>
            </w:r>
          </w:p>
          <w:p w14:paraId="1C43689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9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결과보고서작성</w:t>
            </w:r>
          </w:p>
          <w:p w14:paraId="1C43689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각종통계</w:t>
            </w:r>
          </w:p>
        </w:tc>
      </w:tr>
      <w:tr w:rsidR="008656E6" w:rsidRPr="004375C8" w14:paraId="1C4368AA" w14:textId="77777777" w:rsidTr="004375C8">
        <w:trPr>
          <w:trHeight w:val="57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9C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</w:p>
          <w:p w14:paraId="1C43689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9E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</w:p>
          <w:p w14:paraId="1C43689F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지도교수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지도위원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A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졸업사정관리</w:t>
            </w:r>
          </w:p>
          <w:p w14:paraId="1C4368A1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졸업자생성</w:t>
            </w:r>
          </w:p>
          <w:p w14:paraId="1C4368A2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자격시험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결과관리</w:t>
            </w:r>
          </w:p>
          <w:p w14:paraId="1C4368A3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논문관리</w:t>
            </w:r>
          </w:p>
          <w:p w14:paraId="1C4368A4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수료연기</w:t>
            </w:r>
          </w:p>
          <w:p w14:paraId="1C4368A5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예비졸업사정</w:t>
            </w:r>
          </w:p>
          <w:p w14:paraId="1C4368A6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학위관리</w:t>
            </w:r>
          </w:p>
          <w:p w14:paraId="1C4368A7" w14:textId="77777777" w:rsidR="008656E6" w:rsidRPr="004375C8" w:rsidRDefault="004375C8" w:rsidP="004375C8">
            <w:pPr>
              <w:pStyle w:val="a4"/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학위번호부여</w:t>
            </w:r>
          </w:p>
          <w:p w14:paraId="1C4368A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지도위원회</w:t>
            </w:r>
          </w:p>
          <w:p w14:paraId="1C4368A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각종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출력물</w:t>
            </w:r>
          </w:p>
        </w:tc>
      </w:tr>
      <w:tr w:rsidR="008656E6" w:rsidRPr="004375C8" w14:paraId="1C4368B1" w14:textId="77777777" w:rsidTr="004375C8">
        <w:trPr>
          <w:trHeight w:val="1032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AB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연구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A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연구활동</w:t>
            </w:r>
          </w:p>
          <w:p w14:paraId="1C4368A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현황파악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A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연구실적관리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공모전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논문실적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A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연구참여현황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참여연구과제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연구비지급현황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B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16" w:firstLine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8BA" w14:textId="77777777" w:rsidTr="004375C8">
        <w:trPr>
          <w:trHeight w:val="133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B2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</w:p>
          <w:p w14:paraId="1C4368B3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회의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B4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학과별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B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자체위원회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B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미인사발령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위원회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</w:t>
            </w:r>
          </w:p>
          <w:p w14:paraId="1C4368B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활동기간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B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참여위원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이메일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SMS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발송연계</w:t>
            </w:r>
          </w:p>
          <w:p w14:paraId="1C4368B9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(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회의일정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참석여부회신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알리미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8656E6" w:rsidRPr="004375C8" w14:paraId="1C4368C2" w14:textId="77777777" w:rsidTr="004375C8">
        <w:trPr>
          <w:trHeight w:val="165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BB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</w:p>
          <w:p w14:paraId="1C4368BC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강사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BD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학과장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지도교수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결재권한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B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학적변동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각종학생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신청사항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승인처리</w:t>
            </w:r>
          </w:p>
          <w:p w14:paraId="1C4368B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지도교수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청구논문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심사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승인처리</w:t>
            </w:r>
          </w:p>
          <w:p w14:paraId="1C4368C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추천</w:t>
            </w:r>
          </w:p>
          <w:p w14:paraId="1C4368C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장학추천</w:t>
            </w:r>
          </w:p>
        </w:tc>
      </w:tr>
      <w:tr w:rsidR="008656E6" w:rsidRPr="004375C8" w14:paraId="1C4368CD" w14:textId="77777777" w:rsidTr="004375C8">
        <w:trPr>
          <w:trHeight w:val="2320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C3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C4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교직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C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교원자격증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자격증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C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교직이수대상자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이수자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C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교직과목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C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교직사정처리관리</w:t>
            </w:r>
          </w:p>
          <w:p w14:paraId="1C4368C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교원자격무시험검정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C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자격증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명부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C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교원자격증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출력물</w:t>
            </w:r>
          </w:p>
          <w:p w14:paraId="1C4368C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교육대학원에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한함</w:t>
            </w:r>
          </w:p>
        </w:tc>
      </w:tr>
      <w:tr w:rsidR="008656E6" w:rsidRPr="004375C8" w14:paraId="1C4368D8" w14:textId="77777777" w:rsidTr="004375C8">
        <w:trPr>
          <w:trHeight w:val="2326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CE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</w:p>
          <w:p w14:paraId="1C4368CF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특별과정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D0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특수대학원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특별과정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4368D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입학관리</w:t>
            </w:r>
          </w:p>
          <w:p w14:paraId="1C4368D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등록관리</w:t>
            </w:r>
          </w:p>
          <w:p w14:paraId="1C4368D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수업관리</w:t>
            </w:r>
          </w:p>
          <w:p w14:paraId="1C4368D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성적관리</w:t>
            </w:r>
          </w:p>
          <w:p w14:paraId="1C4368D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수료관리</w:t>
            </w:r>
          </w:p>
          <w:p w14:paraId="1C4368D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강사관리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분리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D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출력물관리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이수증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출강확인서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8656E6" w:rsidRPr="004375C8" w14:paraId="1C4368FC" w14:textId="77777777" w:rsidTr="004375C8">
        <w:trPr>
          <w:trHeight w:val="5092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D9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DA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DB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DC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DD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DE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DF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E0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8E1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학부장학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E2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E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장학특성별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통계자료의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기본</w:t>
            </w:r>
          </w:p>
          <w:p w14:paraId="1C4368E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구축</w:t>
            </w:r>
          </w:p>
          <w:p w14:paraId="1C4368E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장학종류별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선발조건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E6" w14:textId="77777777" w:rsidR="008656E6" w:rsidRPr="004375C8" w:rsidRDefault="004375C8" w:rsidP="004375C8">
            <w:pPr>
              <w:pStyle w:val="a4"/>
              <w:spacing w:line="276" w:lineRule="auto"/>
              <w:ind w:firstLine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장학종류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일괄생성</w:t>
            </w:r>
          </w:p>
          <w:p w14:paraId="1C4368E7" w14:textId="77777777" w:rsidR="008656E6" w:rsidRPr="004375C8" w:rsidRDefault="004375C8" w:rsidP="004375C8">
            <w:pPr>
              <w:pStyle w:val="a4"/>
              <w:spacing w:line="276" w:lineRule="auto"/>
              <w:ind w:firstLine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장학종류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개별관리</w:t>
            </w:r>
          </w:p>
          <w:p w14:paraId="1C4368E8" w14:textId="77777777" w:rsidR="008656E6" w:rsidRPr="004375C8" w:rsidRDefault="004375C8" w:rsidP="004375C8">
            <w:pPr>
              <w:pStyle w:val="a4"/>
              <w:spacing w:line="276" w:lineRule="auto"/>
              <w:ind w:firstLine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장학종류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일괄조회</w:t>
            </w:r>
          </w:p>
          <w:p w14:paraId="1C4368E9" w14:textId="77777777" w:rsidR="008656E6" w:rsidRPr="004375C8" w:rsidRDefault="004375C8" w:rsidP="004375C8">
            <w:pPr>
              <w:pStyle w:val="a4"/>
              <w:spacing w:line="276" w:lineRule="auto"/>
              <w:ind w:firstLine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융자코드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EA" w14:textId="77777777" w:rsidR="008656E6" w:rsidRPr="004375C8" w:rsidRDefault="004375C8" w:rsidP="004375C8">
            <w:pPr>
              <w:pStyle w:val="a4"/>
              <w:spacing w:line="276" w:lineRule="auto"/>
              <w:ind w:firstLine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장학배정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E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8EC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개별관리</w:t>
            </w:r>
          </w:p>
          <w:p w14:paraId="1C4368ED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EE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연속장학생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일괄사정</w:t>
            </w:r>
          </w:p>
          <w:p w14:paraId="1C4368EF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연속장학생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F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장학등급별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비율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지급기준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이중지급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가능여부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신청자격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다양하고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복잡한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지급기준을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체계적으로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선발여부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절차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자동화</w:t>
            </w:r>
          </w:p>
          <w:p w14:paraId="1C4368F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다양한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거쳐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F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대상자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최종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승인처리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</w:t>
            </w:r>
          </w:p>
          <w:p w14:paraId="1C4368F3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SMS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F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환불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상환자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</w:p>
          <w:p w14:paraId="1C4368F5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전자결재와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8F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장학업무별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권한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학생지원팀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지원기관별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F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등록데이터와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8F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F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면학장학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TA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별도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8F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부속기관등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전교적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8F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증명서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장학수혜증명서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학기별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장학명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장학수혜내용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</w:p>
        </w:tc>
      </w:tr>
      <w:tr w:rsidR="008656E6" w:rsidRPr="004375C8" w14:paraId="1C436902" w14:textId="77777777" w:rsidTr="004375C8">
        <w:trPr>
          <w:trHeight w:val="938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FD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FE" w14:textId="77777777" w:rsidR="008656E6" w:rsidRPr="004375C8" w:rsidRDefault="004375C8" w:rsidP="004375C8">
            <w:pPr>
              <w:pStyle w:val="a4"/>
              <w:wordWrap/>
              <w:snapToGrid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학자금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융자관리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8F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정부보증학자금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대출자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학술진흥재단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0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융자개별관리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0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해당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911" w14:textId="77777777" w:rsidTr="004375C8">
        <w:trPr>
          <w:trHeight w:val="4758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03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04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0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내역을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따로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0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장학금액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장학수혜율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장학지표를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</w:p>
          <w:p w14:paraId="1C43690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장학기준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성적생성</w:t>
            </w:r>
          </w:p>
          <w:p w14:paraId="1C436908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장학인원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배정</w:t>
            </w:r>
          </w:p>
          <w:p w14:paraId="1C436909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장학배정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정보조회</w:t>
            </w:r>
          </w:p>
          <w:p w14:paraId="1C43690A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</w:p>
          <w:p w14:paraId="1C43690B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등록완료확인</w:t>
            </w:r>
          </w:p>
          <w:p w14:paraId="1C43690C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장학담당자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0D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장학출력</w:t>
            </w:r>
          </w:p>
          <w:p w14:paraId="1C43690E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공지사항</w:t>
            </w:r>
          </w:p>
          <w:p w14:paraId="1C43690F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장학신청자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</w:p>
          <w:p w14:paraId="1C436910" w14:textId="77777777" w:rsidR="008656E6" w:rsidRPr="004375C8" w:rsidRDefault="004375C8" w:rsidP="004375C8">
            <w:pPr>
              <w:pStyle w:val="a4"/>
              <w:spacing w:line="276" w:lineRule="auto"/>
              <w:ind w:firstLine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장학특성별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</w:p>
        </w:tc>
      </w:tr>
      <w:tr w:rsidR="008656E6" w:rsidRPr="004375C8" w14:paraId="1C436918" w14:textId="77777777" w:rsidTr="004375C8">
        <w:trPr>
          <w:trHeight w:val="1230"/>
          <w:tblHeader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2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3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고용계약서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1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추천내용을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16" w14:textId="77777777" w:rsidR="008656E6" w:rsidRPr="004375C8" w:rsidRDefault="004375C8" w:rsidP="004375C8">
            <w:pPr>
              <w:pStyle w:val="a4"/>
              <w:spacing w:line="276" w:lineRule="auto"/>
              <w:ind w:left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부속기관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지원기간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내역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  <w:p w14:paraId="1C43691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시간강사경력증명서에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91C" w14:textId="77777777" w:rsidTr="004375C8">
        <w:trPr>
          <w:trHeight w:val="578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9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A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급여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급여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산출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강사료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단가등록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급여계산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명세서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8656E6" w:rsidRPr="004375C8" w14:paraId="1C436923" w14:textId="77777777" w:rsidTr="004375C8">
        <w:trPr>
          <w:trHeight w:val="1386"/>
          <w:tblHeader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D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E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예약관리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1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권한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직군별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부여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2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강의실별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날짜별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2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예약현황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2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홈페이지와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928" w14:textId="77777777" w:rsidTr="004375C8">
        <w:trPr>
          <w:trHeight w:val="613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24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2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2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관리부서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2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강의실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이용현황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학부별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8656E6" w:rsidRPr="004375C8" w14:paraId="1C436961" w14:textId="77777777" w:rsidTr="004375C8">
        <w:trPr>
          <w:trHeight w:val="13033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29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2A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2B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2C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2D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2E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2F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0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1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2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3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4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5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6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  <w:p w14:paraId="1C436937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학사서비스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38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교직원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One Stop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서비스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3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휴학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,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군신고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취소</w:t>
            </w:r>
          </w:p>
          <w:p w14:paraId="1C43693A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히스토리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93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내용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저장기능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저장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93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휴학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신청시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당해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안내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열람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추가</w:t>
            </w:r>
          </w:p>
          <w:p w14:paraId="1C43693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학생기본정보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변경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</w:p>
          <w:p w14:paraId="1C43693E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학적기본정보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변경시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관련데이터에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실시간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반영</w:t>
            </w:r>
          </w:p>
          <w:p w14:paraId="1C43693F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홈페이지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도서관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D/B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40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변경히스토리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4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42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프로그램과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  <w:p w14:paraId="1C436943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</w:p>
          <w:p w14:paraId="1C43694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고교동문조회</w:t>
            </w:r>
            <w:proofErr w:type="spellEnd"/>
          </w:p>
          <w:p w14:paraId="1C436945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고교별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동문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</w:p>
          <w:p w14:paraId="1C43694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학생보험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4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학생보험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수혜내역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통계관리</w:t>
            </w:r>
          </w:p>
          <w:p w14:paraId="1C43694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학력조회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시간강사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</w:t>
            </w:r>
          </w:p>
          <w:p w14:paraId="1C436949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전자결재와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문서발송기능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라벨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</w:p>
          <w:p w14:paraId="1C43694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공지사항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4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시스템에서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올리는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공지는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홈페이지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</w:p>
          <w:p w14:paraId="1C43694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페이지로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94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학사신청에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SMS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발송기능</w:t>
            </w:r>
          </w:p>
          <w:p w14:paraId="1C43694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사물함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주차태그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발급관리</w:t>
            </w:r>
          </w:p>
          <w:p w14:paraId="1C43694F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신청기간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시간별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50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신청대상자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51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5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신체검사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자료관리</w:t>
            </w:r>
          </w:p>
          <w:p w14:paraId="1C436953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신입생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연동처리</w:t>
            </w:r>
          </w:p>
          <w:p w14:paraId="1C436954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증명서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우편발송까지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955" w14:textId="77777777" w:rsidR="008656E6" w:rsidRPr="004375C8" w:rsidRDefault="004375C8" w:rsidP="004375C8">
            <w:pPr>
              <w:pStyle w:val="a4"/>
              <w:spacing w:line="276" w:lineRule="auto"/>
              <w:ind w:left="2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제증명관련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미리보기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화면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56" w14:textId="77777777" w:rsidR="008656E6" w:rsidRPr="004375C8" w:rsidRDefault="004375C8" w:rsidP="004375C8">
            <w:pPr>
              <w:pStyle w:val="a4"/>
              <w:spacing w:line="276" w:lineRule="auto"/>
              <w:ind w:left="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정보수정시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열람용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인터넷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무인발급기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동시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반영</w:t>
            </w:r>
          </w:p>
          <w:p w14:paraId="1C436957" w14:textId="77777777" w:rsidR="008656E6" w:rsidRPr="004375C8" w:rsidRDefault="004375C8" w:rsidP="004375C8">
            <w:pPr>
              <w:pStyle w:val="a4"/>
              <w:spacing w:line="276" w:lineRule="auto"/>
              <w:ind w:left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우편발송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라벨출력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958" w14:textId="77777777" w:rsidR="008656E6" w:rsidRPr="004375C8" w:rsidRDefault="004375C8" w:rsidP="004375C8">
            <w:pPr>
              <w:pStyle w:val="a4"/>
              <w:spacing w:line="276" w:lineRule="auto"/>
              <w:ind w:left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발급중지자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처리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959" w14:textId="77777777" w:rsidR="008656E6" w:rsidRPr="004375C8" w:rsidRDefault="004375C8" w:rsidP="004375C8">
            <w:pPr>
              <w:pStyle w:val="a4"/>
              <w:spacing w:line="276" w:lineRule="auto"/>
              <w:ind w:left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전산화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영문성적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입력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95A" w14:textId="77777777" w:rsidR="008656E6" w:rsidRPr="004375C8" w:rsidRDefault="004375C8" w:rsidP="004375C8">
            <w:pPr>
              <w:pStyle w:val="a4"/>
              <w:numPr>
                <w:ilvl w:val="0"/>
                <w:numId w:val="1"/>
              </w:numPr>
              <w:spacing w:line="276" w:lineRule="auto"/>
              <w:ind w:left="194" w:hanging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병무업무</w:t>
            </w:r>
          </w:p>
          <w:p w14:paraId="1C43695B" w14:textId="77777777" w:rsidR="008656E6" w:rsidRPr="004375C8" w:rsidRDefault="004375C8" w:rsidP="004375C8">
            <w:pPr>
              <w:pStyle w:val="a4"/>
              <w:spacing w:line="276" w:lineRule="auto"/>
              <w:ind w:left="194" w:hanging="100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자세한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조회결과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도출</w:t>
            </w:r>
          </w:p>
          <w:p w14:paraId="1C43695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헬프데스크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5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부직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주거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분실물등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5E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홈페이지와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95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정보광장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패스워드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6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서비스에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</w:tc>
      </w:tr>
      <w:tr w:rsidR="008656E6" w:rsidRPr="004375C8" w14:paraId="1C43696A" w14:textId="77777777" w:rsidTr="004375C8">
        <w:trPr>
          <w:trHeight w:val="1568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62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국제협력</w:t>
            </w:r>
          </w:p>
          <w:p w14:paraId="1C436963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64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파견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복수학위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6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복수학위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프로그램</w:t>
            </w:r>
          </w:p>
          <w:p w14:paraId="1C43696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복수학위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이력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</w:p>
          <w:p w14:paraId="1C436967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선발부터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졸업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취업현황까지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  <w:p w14:paraId="1C43696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국문홈페이지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&gt;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국제교류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&gt;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교환학생신청과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연동</w:t>
            </w:r>
          </w:p>
          <w:p w14:paraId="1C43696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</w:p>
        </w:tc>
      </w:tr>
      <w:tr w:rsidR="008656E6" w:rsidRPr="004375C8" w14:paraId="1C436970" w14:textId="77777777" w:rsidTr="004375C8">
        <w:trPr>
          <w:trHeight w:val="1245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6B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6C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6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6E" w14:textId="77777777" w:rsidR="008656E6" w:rsidRPr="004375C8" w:rsidRDefault="004375C8" w:rsidP="004375C8">
            <w:pPr>
              <w:pStyle w:val="a4"/>
              <w:spacing w:line="276" w:lineRule="auto"/>
              <w:ind w:left="194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온라인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학적관리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수강신청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 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일체에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6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</w:p>
        </w:tc>
      </w:tr>
      <w:tr w:rsidR="008656E6" w:rsidRPr="004375C8" w14:paraId="1C436976" w14:textId="77777777" w:rsidTr="004375C8">
        <w:trPr>
          <w:trHeight w:val="1245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1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2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3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통합관리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학부과정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일반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/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특수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국제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),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비학위과정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한국어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7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표준입학허가서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발급기능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7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출입국정보기능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(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비자현황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출입국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신고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현황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</w:p>
        </w:tc>
      </w:tr>
      <w:tr w:rsidR="008656E6" w:rsidRPr="004375C8" w14:paraId="1C43697E" w14:textId="77777777" w:rsidTr="004375C8">
        <w:trPr>
          <w:trHeight w:val="1585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7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8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국제협력관리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자매대학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협력체결부터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교류협력이력까지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</w:p>
          <w:p w14:paraId="1C43697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국제화프로그램에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  <w:p w14:paraId="1C43697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단대별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진행되는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국제화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프로그램을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통합관리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7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기타관리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7D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  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연구원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983" w14:textId="77777777" w:rsidTr="004375C8">
        <w:trPr>
          <w:trHeight w:val="576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7F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80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국제화통계관리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8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교환학생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유학생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8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8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교류실적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992" w14:textId="77777777" w:rsidTr="004375C8">
        <w:trPr>
          <w:trHeight w:val="2821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84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pacing w:val="-21"/>
                <w:szCs w:val="20"/>
              </w:rPr>
              <w:t>교수학습</w:t>
            </w:r>
            <w:r w:rsidRPr="004375C8">
              <w:rPr>
                <w:rFonts w:asciiTheme="minorEastAsia" w:eastAsiaTheme="minorEastAsia" w:hAnsiTheme="minorEastAsia"/>
                <w:spacing w:val="-21"/>
                <w:szCs w:val="20"/>
              </w:rPr>
              <w:t xml:space="preserve"> LMS</w:t>
            </w:r>
          </w:p>
          <w:p w14:paraId="1C436985" w14:textId="77777777" w:rsidR="008656E6" w:rsidRPr="004375C8" w:rsidRDefault="004375C8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(Learning Management System)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구축</w:t>
            </w:r>
          </w:p>
          <w:p w14:paraId="1C436986" w14:textId="77777777" w:rsidR="008656E6" w:rsidRPr="004375C8" w:rsidRDefault="008656E6" w:rsidP="004375C8">
            <w:pPr>
              <w:pStyle w:val="a4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87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e-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클래스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88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e-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러닝지원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</w:p>
          <w:p w14:paraId="1C436989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유비쿼터스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환경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지원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8A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e-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클래스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사이버강좌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운영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8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교육인증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총괄하는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LMS </w:t>
            </w:r>
          </w:p>
          <w:p w14:paraId="1C43698C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사이버교육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8D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학사시스템과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LMS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</w:p>
          <w:p w14:paraId="1C43698E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유비쿼터스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환경에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맞게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다양한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방법의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자료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8F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활용이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가능한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(PMP, PDA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9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교수자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학습자의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접근성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활용성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등을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고려한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(e-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러닝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환경에서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참여도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확인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평가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9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관리자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강화를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원스톱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문제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해결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8656E6" w:rsidRPr="004375C8" w14:paraId="1C43699A" w14:textId="77777777" w:rsidTr="004375C8">
        <w:trPr>
          <w:trHeight w:val="2213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93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lastRenderedPageBreak/>
              <w:t>통계관련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94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보고서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통계제공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95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보고서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제공</w:t>
            </w:r>
          </w:p>
          <w:p w14:paraId="1C43699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통계를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조건별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기준별로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편의대로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검색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생성되어야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현행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전산소에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의뢰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송부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→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모든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데이터를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사용자가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생성가능하도록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9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저장기능</w:t>
            </w:r>
          </w:p>
          <w:p w14:paraId="1C436998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기준일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시점의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데이터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제공</w:t>
            </w:r>
          </w:p>
          <w:p w14:paraId="1C436999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대외기관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기준으로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통계생성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경영지원과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9A3" w14:textId="77777777" w:rsidTr="004375C8">
        <w:trPr>
          <w:trHeight w:val="1276"/>
        </w:trPr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9B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</w:t>
            </w:r>
          </w:p>
          <w:p w14:paraId="1C43699C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일정관리</w:t>
            </w:r>
          </w:p>
          <w:p w14:paraId="1C43699D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</w:p>
          <w:p w14:paraId="1C43699E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환경설정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9F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각업무별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환경설정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0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대학원별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학사일정이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구성원이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용이하게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있도록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다양한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국문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모두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1C4369A1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맞춤별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학사일정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알리미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  <w:p w14:paraId="1C4369A2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각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업무별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4375C8">
              <w:rPr>
                <w:rFonts w:asciiTheme="minorEastAsia" w:eastAsiaTheme="minorEastAsia" w:hAnsiTheme="minorEastAsia"/>
                <w:szCs w:val="20"/>
              </w:rPr>
              <w:t>수행년도</w:t>
            </w:r>
            <w:proofErr w:type="spellEnd"/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학기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조건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</w:t>
            </w:r>
          </w:p>
        </w:tc>
      </w:tr>
      <w:tr w:rsidR="008656E6" w:rsidRPr="004375C8" w14:paraId="1C4369A8" w14:textId="77777777" w:rsidTr="004375C8">
        <w:trPr>
          <w:trHeight w:val="1222"/>
        </w:trPr>
        <w:tc>
          <w:tcPr>
            <w:tcW w:w="11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4" w14:textId="77777777" w:rsidR="008656E6" w:rsidRPr="004375C8" w:rsidRDefault="004375C8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기타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5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영문제공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6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모든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메뉴는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사용자가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교수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외국인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학생이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되는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기능에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대하여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전산시스템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증명서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포함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)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및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공지사항을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영어로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개발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1C4369A7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영문홈페이지와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연계</w:t>
            </w:r>
          </w:p>
        </w:tc>
      </w:tr>
      <w:tr w:rsidR="008656E6" w:rsidRPr="004375C8" w14:paraId="1C4369AC" w14:textId="77777777" w:rsidTr="004375C8">
        <w:trPr>
          <w:trHeight w:val="363"/>
        </w:trPr>
        <w:tc>
          <w:tcPr>
            <w:tcW w:w="111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9" w14:textId="77777777" w:rsidR="008656E6" w:rsidRPr="004375C8" w:rsidRDefault="008656E6" w:rsidP="004375C8">
            <w:pPr>
              <w:pStyle w:val="a4"/>
              <w:spacing w:line="276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A" w14:textId="77777777" w:rsidR="008656E6" w:rsidRPr="004375C8" w:rsidRDefault="004375C8" w:rsidP="004375C8">
            <w:pPr>
              <w:pStyle w:val="a4"/>
              <w:wordWrap/>
              <w:spacing w:line="276" w:lineRule="auto"/>
              <w:ind w:left="95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E-BOOK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제작</w:t>
            </w:r>
          </w:p>
        </w:tc>
        <w:tc>
          <w:tcPr>
            <w:tcW w:w="5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69AB" w14:textId="77777777" w:rsidR="008656E6" w:rsidRPr="004375C8" w:rsidRDefault="004375C8" w:rsidP="004375C8">
            <w:pPr>
              <w:pStyle w:val="1"/>
              <w:numPr>
                <w:ilvl w:val="0"/>
                <w:numId w:val="1"/>
              </w:numPr>
              <w:spacing w:line="276" w:lineRule="auto"/>
              <w:ind w:left="96"/>
              <w:rPr>
                <w:rFonts w:asciiTheme="minorEastAsia" w:eastAsiaTheme="minorEastAsia" w:hAnsiTheme="minorEastAsia"/>
                <w:szCs w:val="20"/>
              </w:rPr>
            </w:pPr>
            <w:r w:rsidRPr="004375C8">
              <w:rPr>
                <w:rFonts w:asciiTheme="minorEastAsia" w:eastAsiaTheme="minorEastAsia" w:hAnsiTheme="minorEastAsia"/>
                <w:szCs w:val="20"/>
              </w:rPr>
              <w:t>학사관련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정보를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E-BOOK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을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제작하여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관리할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수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있는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기능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(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예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: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성균관대</w:t>
            </w:r>
            <w:r w:rsidRPr="004375C8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</w:tbl>
    <w:p w14:paraId="1C4369AD" w14:textId="77777777" w:rsidR="008656E6" w:rsidRPr="004375C8" w:rsidRDefault="008656E6" w:rsidP="004375C8">
      <w:pPr>
        <w:pStyle w:val="a4"/>
        <w:wordWrap/>
        <w:snapToGrid/>
        <w:jc w:val="left"/>
        <w:rPr>
          <w:rFonts w:asciiTheme="minorEastAsia" w:eastAsiaTheme="minorEastAsia" w:hAnsiTheme="minorEastAsia" w:hint="eastAsia"/>
          <w:szCs w:val="20"/>
        </w:rPr>
      </w:pPr>
    </w:p>
    <w:sectPr w:rsidR="008656E6" w:rsidRPr="004375C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5478"/>
    <w:multiLevelType w:val="multilevel"/>
    <w:tmpl w:val="A11AE0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C121F7"/>
    <w:multiLevelType w:val="multilevel"/>
    <w:tmpl w:val="6DEC73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85DE2"/>
    <w:multiLevelType w:val="multilevel"/>
    <w:tmpl w:val="E9B6AE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CC082A"/>
    <w:multiLevelType w:val="multilevel"/>
    <w:tmpl w:val="A32C3F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4C5A05"/>
    <w:multiLevelType w:val="multilevel"/>
    <w:tmpl w:val="9B94E9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3C6569"/>
    <w:multiLevelType w:val="multilevel"/>
    <w:tmpl w:val="636A3A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D33B22"/>
    <w:multiLevelType w:val="hybridMultilevel"/>
    <w:tmpl w:val="AA8C4026"/>
    <w:lvl w:ilvl="0" w:tplc="570AAE3C">
      <w:start w:val="1"/>
      <w:numFmt w:val="bullet"/>
      <w:suff w:val="space"/>
      <w:lvlText w:val=""/>
      <w:lvlJc w:val="left"/>
    </w:lvl>
    <w:lvl w:ilvl="1" w:tplc="9FF61E2C">
      <w:numFmt w:val="decimal"/>
      <w:lvlText w:val=""/>
      <w:lvlJc w:val="left"/>
    </w:lvl>
    <w:lvl w:ilvl="2" w:tplc="FFD088F0">
      <w:numFmt w:val="decimal"/>
      <w:lvlText w:val=""/>
      <w:lvlJc w:val="left"/>
    </w:lvl>
    <w:lvl w:ilvl="3" w:tplc="F08CD2C4">
      <w:numFmt w:val="decimal"/>
      <w:lvlText w:val=""/>
      <w:lvlJc w:val="left"/>
    </w:lvl>
    <w:lvl w:ilvl="4" w:tplc="284C3694">
      <w:numFmt w:val="decimal"/>
      <w:lvlText w:val=""/>
      <w:lvlJc w:val="left"/>
    </w:lvl>
    <w:lvl w:ilvl="5" w:tplc="5B8EE00E">
      <w:numFmt w:val="decimal"/>
      <w:lvlText w:val=""/>
      <w:lvlJc w:val="left"/>
    </w:lvl>
    <w:lvl w:ilvl="6" w:tplc="009A4EAE">
      <w:numFmt w:val="decimal"/>
      <w:lvlText w:val=""/>
      <w:lvlJc w:val="left"/>
    </w:lvl>
    <w:lvl w:ilvl="7" w:tplc="BEE4D158">
      <w:numFmt w:val="decimal"/>
      <w:lvlText w:val=""/>
      <w:lvlJc w:val="left"/>
    </w:lvl>
    <w:lvl w:ilvl="8" w:tplc="C08C46B8">
      <w:numFmt w:val="decimal"/>
      <w:lvlText w:val=""/>
      <w:lvlJc w:val="left"/>
    </w:lvl>
  </w:abstractNum>
  <w:abstractNum w:abstractNumId="7" w15:restartNumberingAfterBreak="0">
    <w:nsid w:val="77CF08EA"/>
    <w:multiLevelType w:val="multilevel"/>
    <w:tmpl w:val="2FC2AC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6E6"/>
    <w:rsid w:val="004375C8"/>
    <w:rsid w:val="008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6705"/>
  <w15:docId w15:val="{B92846FD-497F-485C-8BBB-D217BB1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">
    <w:name w:val="제목개요"/>
    <w:uiPriority w:val="1"/>
    <w:pPr>
      <w:widowControl w:val="0"/>
      <w:numPr>
        <w:ilvl w:val="5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b/>
      <w:color w:val="000000"/>
      <w:sz w:val="22"/>
    </w:rPr>
  </w:style>
  <w:style w:type="paragraph" w:styleId="a5">
    <w:name w:val="Body Text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3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4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5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6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7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a6">
    <w:name w:val="표스타일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/>
      <w:color w:val="000000"/>
    </w:rPr>
  </w:style>
  <w:style w:type="paragraph" w:customStyle="1" w:styleId="7">
    <w:name w:val="개요 7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7">
    <w:name w:val="쪽 번호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8">
    <w:name w:val="머리말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9">
    <w:name w:val="각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a">
    <w:name w:val="미주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b">
    <w:name w:val="메모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12">
    <w:name w:val="1)2)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77" w:hanging="477"/>
      <w:textAlignment w:val="baseline"/>
    </w:pPr>
    <w:rPr>
      <w:rFonts w:ascii="새굴림" w:eastAsia="새굴림"/>
      <w:color w:val="000000"/>
      <w:sz w:val="24"/>
    </w:rPr>
  </w:style>
  <w:style w:type="paragraph" w:customStyle="1" w:styleId="xl68">
    <w:name w:val="xl68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/>
      <w:color w:val="000000"/>
    </w:rPr>
  </w:style>
  <w:style w:type="paragraph" w:customStyle="1" w:styleId="xl69">
    <w:name w:val="xl69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/>
      <w:color w:val="000000"/>
    </w:rPr>
  </w:style>
  <w:style w:type="paragraph" w:customStyle="1" w:styleId="xl74">
    <w:name w:val="xl74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굴림체" w:eastAsia="굴림체"/>
      <w:color w:val="000000"/>
    </w:rPr>
  </w:style>
  <w:style w:type="paragraph" w:customStyle="1" w:styleId="xl71">
    <w:name w:val="xl7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사업개요</dc:title>
  <dc:creator>박종채</dc:creator>
  <cp:lastModifiedBy>나한주</cp:lastModifiedBy>
  <cp:revision>2</cp:revision>
  <dcterms:created xsi:type="dcterms:W3CDTF">2008-06-10T00:42:00Z</dcterms:created>
  <dcterms:modified xsi:type="dcterms:W3CDTF">2022-01-04T10:05:00Z</dcterms:modified>
</cp:coreProperties>
</file>