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小周（课堂模拟）</w:t>
      </w:r>
    </w:p>
    <w:p>
      <w:r>
        <w:t>求职意向　电商运营实习生</w:t>
      </w:r>
    </w:p>
    <w:p>
      <w:r>
        <w:t>电子商务专业　专科在读　｜　成都 · 每周可到岗4天 · 可实习3个月</w:t>
      </w:r>
    </w:p>
    <w:p>
      <w:r>
        <w:t>课堂模拟，未填写联系方式</w:t>
      </w:r>
    </w:p>
    <w:p>
      <w:pPr>
        <w:pStyle w:val="Heading1"/>
      </w:pPr>
      <w:r>
        <w:t>相关技能</w:t>
      </w:r>
    </w:p>
    <w:p>
      <w:r>
        <w:t>· Excel 基础操作：会在表格里录入、排序、筛选和整理信息，按统一字段填写内容。</w:t>
        <w:br/>
      </w:r>
      <w:r>
        <w:t>· 剪映：会用剪映完成简单的剪辑操作。</w:t>
      </w:r>
    </w:p>
    <w:p>
      <w:pPr>
        <w:pStyle w:val="Heading1"/>
      </w:pPr>
      <w:r>
        <w:t>课程与项目经历</w:t>
      </w:r>
    </w:p>
    <w:p>
      <w:r>
        <w:rPr>
          <w:b/>
        </w:rPr>
        <w:t>图片压缩网页制作与测试（课程项目）</w:t>
      </w:r>
    </w:p>
    <w:p>
      <w:r>
        <w:t>用 AI 制作了一个图片压缩网页，提出“设置图片最大体积限制、超过限制时给出提示”的需求；再用两张练习图分别测试，记录压缩后的输出大小。</w:t>
      </w:r>
    </w:p>
    <w:p>
      <w:r>
        <w:rPr>
          <w:b/>
        </w:rPr>
        <w:t>三条招聘材料条件提取与岗位匹配（课程项目）</w:t>
      </w:r>
    </w:p>
    <w:p>
      <w:r>
        <w:t>把三条招聘材料里的条件逐条提取出来，整理成条件清单；再对照自己的学历、城市、可到岗天数和可实习时长，判断每条岗位是否匹配。</w:t>
      </w:r>
    </w:p>
    <w:p>
      <w:pPr>
        <w:pStyle w:val="Heading1"/>
      </w:pPr>
      <w:r>
        <w:t>可展示作品</w:t>
      </w:r>
    </w:p>
    <w:p>
      <w:r>
        <w:t>图片压缩网页（含两张练习图的压缩输出大小）　｜　三条招聘材料的条件提取与岗位匹配结果</w:t>
      </w:r>
    </w:p>
    <w:p>
      <w:r>
        <w:t>课堂模拟简历｜岗位A 电商运营实习｜2026年10月</w:t>
        <w:br/>
      </w:r>
      <w:r>
        <w:t>本简历为课堂练习，姓名为模拟称呼，联系方式未填写，仅用于教学演示。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73F7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一页简历模板单栏型</dc:title>
  <dc:subject/>
  <dc:creator>AIGC课程教学材料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