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8507" w:type="dxa"/>
        <w:tblCellMar>
          <w:top w:w="15" w:type="dxa"/>
          <w:left w:w="15" w:type="dxa"/>
          <w:bottom w:w="15" w:type="dxa"/>
          <w:right w:w="15" w:type="dxa"/>
        </w:tblCellMar>
        <w:tblLook w:val="04A0" w:firstRow="1" w:lastRow="0" w:firstColumn="1" w:lastColumn="0" w:noHBand="0" w:noVBand="1"/>
      </w:tblPr>
      <w:tblGrid>
        <w:gridCol w:w="8507"/>
      </w:tblGrid>
      <w:tr w:rsidR="00F7734F" w:rsidRPr="00F7734F" w14:paraId="33383AD8" w14:textId="77777777" w:rsidTr="00650E56">
        <w:trPr>
          <w:trHeight w:val="699"/>
        </w:trPr>
        <w:tc>
          <w:tcPr>
            <w:tcW w:w="8507" w:type="dxa"/>
            <w:tcBorders>
              <w:top w:val="single" w:sz="36" w:space="0" w:color="A5C9EB"/>
              <w:left w:val="nil"/>
              <w:bottom w:val="single" w:sz="36" w:space="0" w:color="A5C9EB"/>
              <w:right w:val="nil"/>
            </w:tcBorders>
            <w:tcMar>
              <w:top w:w="0" w:type="dxa"/>
              <w:left w:w="108" w:type="dxa"/>
              <w:bottom w:w="0" w:type="dxa"/>
              <w:right w:w="108" w:type="dxa"/>
            </w:tcMar>
            <w:vAlign w:val="center"/>
            <w:hideMark/>
          </w:tcPr>
          <w:p w14:paraId="453F94B2" w14:textId="4DD82420" w:rsidR="00F7734F" w:rsidRPr="00F7734F" w:rsidRDefault="00F7734F" w:rsidP="00F7734F">
            <w:pPr>
              <w:jc w:val="center"/>
              <w:textAlignment w:val="baseline"/>
              <w:rPr>
                <w:rFonts w:eastAsia="굴림" w:hAnsi="굴림" w:cs="굴림"/>
                <w:color w:val="000000"/>
                <w:sz w:val="32"/>
                <w:szCs w:val="32"/>
              </w:rPr>
            </w:pPr>
            <w:r>
              <w:rPr>
                <w:rFonts w:ascii="HY헤드라인M" w:eastAsia="HY헤드라인M" w:hAnsi="굴림" w:cs="굴림"/>
                <w:b/>
                <w:bCs/>
                <w:color w:val="000000"/>
                <w:sz w:val="32"/>
                <w:szCs w:val="32"/>
              </w:rPr>
              <w:lastRenderedPageBreak/>
              <w:t>202</w:t>
            </w:r>
            <w:r>
              <w:rPr>
                <w:rFonts w:ascii="HY헤드라인M" w:eastAsia="HY헤드라인M" w:hAnsi="굴림" w:cs="굴림" w:hint="eastAsia"/>
                <w:b/>
                <w:bCs/>
                <w:color w:val="000000"/>
                <w:sz w:val="32"/>
                <w:szCs w:val="32"/>
              </w:rPr>
              <w:t>6</w:t>
            </w:r>
            <w:r>
              <w:rPr>
                <w:rFonts w:ascii="HY헤드라인M" w:eastAsia="HY헤드라인M" w:hAnsi="굴림" w:cs="굴림"/>
                <w:b/>
                <w:bCs/>
                <w:color w:val="000000"/>
                <w:sz w:val="32"/>
                <w:szCs w:val="32"/>
              </w:rPr>
              <w:t>년 오픈소스 개발자대회 결과보고서</w:t>
            </w:r>
          </w:p>
        </w:tc>
      </w:tr>
    </w:tbl>
    <w:p w14:paraId="23AA0780" w14:textId="77777777" w:rsidR="00F7734F" w:rsidRDefault="00F7734F" w:rsidP="00FC63E0">
      <w:pPr>
        <w:rPr>
          <w:b/>
          <w:bCs/>
          <w:sz w:val="24"/>
          <w:szCs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555"/>
        <w:gridCol w:w="2692"/>
        <w:gridCol w:w="1553"/>
        <w:gridCol w:w="2693"/>
      </w:tblGrid>
      <w:tr w:rsidR="00F7734F" w:rsidRPr="00F7734F" w14:paraId="6BE4428E" w14:textId="77777777" w:rsidTr="001F6699">
        <w:trPr>
          <w:trHeight w:val="380"/>
        </w:trPr>
        <w:tc>
          <w:tcPr>
            <w:tcW w:w="15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5E993F8" w14:textId="3F6D8EFA" w:rsidR="00F7734F" w:rsidRPr="00F7734F" w:rsidRDefault="00F7734F" w:rsidP="001F6699">
            <w:pPr>
              <w:jc w:val="center"/>
              <w:rPr>
                <w:b/>
                <w:bCs/>
                <w:sz w:val="24"/>
                <w:szCs w:val="24"/>
              </w:rPr>
            </w:pPr>
            <w:r>
              <w:rPr>
                <w:rFonts w:hint="eastAsia"/>
                <w:b/>
                <w:bCs/>
                <w:sz w:val="24"/>
                <w:szCs w:val="24"/>
              </w:rPr>
              <w:t>항    목</w:t>
            </w:r>
          </w:p>
        </w:tc>
        <w:tc>
          <w:tcPr>
            <w:tcW w:w="2692"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6166286" w14:textId="07CAA625" w:rsidR="00F7734F" w:rsidRPr="00F7734F" w:rsidRDefault="00F7734F" w:rsidP="001F6699">
            <w:pPr>
              <w:jc w:val="center"/>
              <w:rPr>
                <w:b/>
                <w:bCs/>
                <w:sz w:val="24"/>
                <w:szCs w:val="24"/>
              </w:rPr>
            </w:pPr>
            <w:r>
              <w:rPr>
                <w:rFonts w:hint="eastAsia"/>
                <w:b/>
                <w:bCs/>
                <w:sz w:val="24"/>
                <w:szCs w:val="24"/>
              </w:rPr>
              <w:t>내    용</w:t>
            </w:r>
          </w:p>
        </w:tc>
        <w:tc>
          <w:tcPr>
            <w:tcW w:w="155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3CE635B" w14:textId="754B363B" w:rsidR="00F7734F" w:rsidRPr="00F7734F" w:rsidRDefault="00F7734F" w:rsidP="001F6699">
            <w:pPr>
              <w:jc w:val="center"/>
              <w:rPr>
                <w:b/>
                <w:bCs/>
                <w:sz w:val="24"/>
                <w:szCs w:val="24"/>
              </w:rPr>
            </w:pPr>
            <w:r>
              <w:rPr>
                <w:rFonts w:hint="eastAsia"/>
                <w:b/>
                <w:bCs/>
                <w:sz w:val="24"/>
                <w:szCs w:val="24"/>
              </w:rPr>
              <w:t>항    목</w:t>
            </w:r>
          </w:p>
        </w:tc>
        <w:tc>
          <w:tcPr>
            <w:tcW w:w="269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CDE6C0F" w14:textId="623AE0B0" w:rsidR="00F7734F" w:rsidRPr="00F7734F" w:rsidRDefault="00F7734F" w:rsidP="001F6699">
            <w:pPr>
              <w:jc w:val="center"/>
              <w:rPr>
                <w:b/>
                <w:bCs/>
                <w:sz w:val="24"/>
                <w:szCs w:val="24"/>
              </w:rPr>
            </w:pPr>
            <w:r>
              <w:rPr>
                <w:rFonts w:hint="eastAsia"/>
                <w:b/>
                <w:bCs/>
                <w:sz w:val="24"/>
                <w:szCs w:val="24"/>
              </w:rPr>
              <w:t>내    용</w:t>
            </w:r>
          </w:p>
        </w:tc>
      </w:tr>
      <w:tr w:rsidR="00F7734F" w:rsidRPr="00F7734F" w14:paraId="1A1F2049" w14:textId="77777777" w:rsidTr="001F6699">
        <w:trPr>
          <w:trHeight w:val="358"/>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EDA29E3" w14:textId="11BDDA62" w:rsidR="00F7734F" w:rsidRPr="00F7734F" w:rsidRDefault="00F7734F" w:rsidP="001F6699">
            <w:pPr>
              <w:jc w:val="center"/>
              <w:rPr>
                <w:b/>
                <w:bCs/>
                <w:sz w:val="24"/>
                <w:szCs w:val="24"/>
              </w:rPr>
            </w:pPr>
            <w:r>
              <w:rPr>
                <w:b/>
                <w:bCs/>
                <w:sz w:val="24"/>
                <w:szCs w:val="24"/>
              </w:rPr>
              <w:t xml:space="preserve">팀 </w:t>
            </w:r>
            <w:r>
              <w:rPr>
                <w:rFonts w:hint="eastAsia"/>
                <w:b/>
                <w:bCs/>
                <w:sz w:val="24"/>
                <w:szCs w:val="24"/>
              </w:rPr>
              <w:t xml:space="preserve">  </w:t>
            </w:r>
            <w:r>
              <w:rPr>
                <w:b/>
                <w:bCs/>
                <w:sz w:val="24"/>
                <w:szCs w:val="24"/>
              </w:rPr>
              <w:t>명</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C635A" w14:textId="79BB26FD" w:rsidR="00F7734F" w:rsidRPr="004975E0" w:rsidRDefault="00F7734F" w:rsidP="001F6699">
            <w:pPr>
              <w:jc w:val="center"/>
              <w:rPr>
                <w:b/>
                <w:bCs/>
                <w:color w:val="A6A6A6" w:themeColor="background1" w:themeShade="A6"/>
                <w:sz w:val="24"/>
                <w:szCs w:val="24"/>
              </w:rPr>
            </w:pPr>
            <w:r>
              <w:rPr>
                <w:color w:val="000000"/>
              </w:rPr>
              <w:t>파비스</w:t>
            </w:r>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593C63DD" w14:textId="77777777" w:rsidR="00F7734F" w:rsidRPr="00F7734F" w:rsidRDefault="00F7734F" w:rsidP="001F6699">
            <w:pPr>
              <w:jc w:val="center"/>
              <w:rPr>
                <w:b/>
                <w:bCs/>
                <w:sz w:val="24"/>
                <w:szCs w:val="24"/>
              </w:rPr>
            </w:pPr>
            <w:r>
              <w:rPr>
                <w:b/>
                <w:bCs/>
                <w:sz w:val="24"/>
                <w:szCs w:val="24"/>
              </w:rPr>
              <w:t>팀 인 원</w:t>
            </w:r>
          </w:p>
          <w:p w14:paraId="7CD002E7" w14:textId="77777777" w:rsidR="00F7734F" w:rsidRPr="00F7734F" w:rsidRDefault="00F7734F" w:rsidP="001F6699">
            <w:pPr>
              <w:jc w:val="center"/>
              <w:rPr>
                <w:b/>
                <w:bCs/>
                <w:sz w:val="24"/>
                <w:szCs w:val="24"/>
              </w:rPr>
            </w:pPr>
            <w:r>
              <w:rPr>
                <w:b/>
                <w:bCs/>
                <w:color w:val="595959" w:themeColor="text1" w:themeTint="A6"/>
                <w:sz w:val="22"/>
                <w:szCs w:val="22"/>
              </w:rPr>
              <w:t>(팀장 포함)</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0C4E27" w14:textId="0412616E" w:rsidR="00F7734F" w:rsidRPr="004975E0" w:rsidRDefault="00F7734F" w:rsidP="001F6699">
            <w:pPr>
              <w:jc w:val="center"/>
              <w:rPr>
                <w:b/>
                <w:bCs/>
                <w:color w:val="A6A6A6" w:themeColor="background1" w:themeShade="A6"/>
                <w:sz w:val="24"/>
                <w:szCs w:val="24"/>
              </w:rPr>
            </w:pPr>
            <w:r>
              <w:rPr>
                <w:color w:val="000000"/>
              </w:rPr>
              <w:t>1명</w:t>
            </w:r>
          </w:p>
        </w:tc>
      </w:tr>
      <w:tr w:rsidR="00F7734F" w:rsidRPr="00F7734F" w14:paraId="76AC825A" w14:textId="77777777" w:rsidTr="001F6699">
        <w:trPr>
          <w:trHeight w:val="77"/>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7265C7F" w14:textId="7259A987" w:rsidR="00F7734F" w:rsidRPr="00F7734F" w:rsidRDefault="00F7734F" w:rsidP="001F6699">
            <w:pPr>
              <w:jc w:val="center"/>
              <w:rPr>
                <w:b/>
                <w:bCs/>
                <w:sz w:val="24"/>
                <w:szCs w:val="24"/>
              </w:rPr>
            </w:pPr>
            <w:r>
              <w:rPr>
                <w:rFonts w:hint="eastAsia"/>
                <w:b/>
                <w:bCs/>
                <w:sz w:val="24"/>
                <w:szCs w:val="24"/>
              </w:rPr>
              <w:t>참가부문</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B75505" w14:textId="1EE41C93" w:rsidR="00F7734F" w:rsidRPr="004975E0" w:rsidRDefault="00F7734F" w:rsidP="001F6699">
            <w:pPr>
              <w:jc w:val="center"/>
              <w:rPr>
                <w:b/>
                <w:bCs/>
                <w:color w:val="A6A6A6" w:themeColor="background1" w:themeShade="A6"/>
                <w:sz w:val="24"/>
                <w:szCs w:val="24"/>
              </w:rPr>
            </w:pPr>
            <w:r>
              <w:rPr>
                <w:color w:val="000000"/>
              </w:rPr>
              <w:t>학생</w:t>
            </w:r>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5457555" w14:textId="1FA57735" w:rsidR="00F7734F" w:rsidRPr="00F7734F" w:rsidRDefault="00F7734F" w:rsidP="001F6699">
            <w:pPr>
              <w:jc w:val="center"/>
              <w:rPr>
                <w:b/>
                <w:bCs/>
                <w:sz w:val="24"/>
                <w:szCs w:val="24"/>
              </w:rPr>
            </w:pPr>
            <w:r>
              <w:rPr>
                <w:b/>
                <w:bCs/>
                <w:sz w:val="24"/>
                <w:szCs w:val="24"/>
              </w:rPr>
              <w:t>과제유형</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C0849E" w14:textId="739CAFA0" w:rsidR="00F7734F" w:rsidRPr="004975E0" w:rsidRDefault="00F7734F" w:rsidP="001F6699">
            <w:pPr>
              <w:jc w:val="center"/>
              <w:rPr>
                <w:b/>
                <w:bCs/>
                <w:color w:val="A6A6A6" w:themeColor="background1" w:themeShade="A6"/>
                <w:sz w:val="24"/>
                <w:szCs w:val="24"/>
              </w:rPr>
            </w:pPr>
            <w:r>
              <w:rPr>
                <w:color w:val="000000"/>
              </w:rPr>
              <w:t>자유과제</w:t>
            </w:r>
          </w:p>
        </w:tc>
      </w:tr>
    </w:tbl>
    <w:p w14:paraId="161383E0" w14:textId="77777777" w:rsidR="00004F58" w:rsidRDefault="00004F58" w:rsidP="00FC63E0"/>
    <w:p w14:paraId="05B6E944" w14:textId="77777777" w:rsidR="00004F58" w:rsidRPr="001F6699" w:rsidRDefault="009666A8" w:rsidP="001F6699">
      <w:pPr>
        <w:rPr>
          <w:sz w:val="28"/>
          <w:szCs w:val="28"/>
        </w:rPr>
      </w:pPr>
      <w:r>
        <w:rPr>
          <w:b/>
          <w:bCs/>
          <w:sz w:val="28"/>
          <w:szCs w:val="28"/>
        </w:rPr>
        <w:t>□ 결과보고서</w:t>
      </w:r>
    </w:p>
    <w:tbl>
      <w:tblPr>
        <w:tblOverlap w:val="never"/>
        <w:tblW w:w="8507" w:type="dxa"/>
        <w:tblInd w:w="-4" w:type="dxa"/>
        <w:tblCellMar>
          <w:top w:w="15" w:type="dxa"/>
          <w:left w:w="15" w:type="dxa"/>
          <w:bottom w:w="15" w:type="dxa"/>
          <w:right w:w="15" w:type="dxa"/>
        </w:tblCellMar>
        <w:tblLook w:val="04A0" w:firstRow="1" w:lastRow="0" w:firstColumn="1" w:lastColumn="0" w:noHBand="0" w:noVBand="1"/>
      </w:tblPr>
      <w:tblGrid>
        <w:gridCol w:w="1982"/>
        <w:gridCol w:w="6525"/>
      </w:tblGrid>
      <w:tr w:rsidR="001F6699" w:rsidRPr="001F6699" w14:paraId="3DE74555" w14:textId="77777777" w:rsidTr="00FC63E0">
        <w:trPr>
          <w:trHeight w:val="365"/>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BACC3FB"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프로젝트 개요</w:t>
            </w:r>
          </w:p>
        </w:tc>
      </w:tr>
      <w:tr w:rsidR="001F6699" w:rsidRPr="001F6699" w14:paraId="37CFB14E" w14:textId="77777777" w:rsidTr="001F6699">
        <w:trPr>
          <w:trHeight w:val="10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C5B9CDA"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프로젝트명</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AE620E" w14:textId="77777777" w:rsidR="001F6699" w:rsidRPr="00FC63E0" w:rsidRDefault="001F6699" w:rsidP="001F6699">
            <w:pPr>
              <w:wordWrap/>
              <w:jc w:val="center"/>
              <w:rPr>
                <w:color w:val="A6A6A6" w:themeColor="background1" w:themeShade="A6"/>
              </w:rPr>
            </w:pPr>
            <w:r>
              <w:rPr>
                <w:color w:val="000000"/>
              </w:rPr>
              <w:t>VibeGuard 바이브코딩 보안 스캐너</w:t>
            </w:r>
          </w:p>
          <w:p w14:paraId="23B0CB71" w14:textId="77777777" w:rsidR="001F6699" w:rsidRPr="00FC63E0" w:rsidRDefault="001F6699" w:rsidP="001F6699">
            <w:pPr>
              <w:wordWrap/>
              <w:jc w:val="center"/>
              <w:textAlignment w:val="baseline"/>
              <w:rPr>
                <w:color w:val="A6A6A6" w:themeColor="background1" w:themeShade="A6"/>
              </w:rPr>
            </w:pPr>
            <w:r>
              <w:rPr>
                <w:color w:val="A6A6A6" w:themeColor="background1" w:themeShade="A6"/>
              </w:rPr>
              <w:t>※ 수상 시 상장에 그대로 기재되므로,</w:t>
            </w:r>
          </w:p>
          <w:p w14:paraId="0D70B4AB" w14:textId="7B3B0EB9" w:rsidR="001F6699" w:rsidRPr="00FC63E0" w:rsidRDefault="001F6699" w:rsidP="001F6699">
            <w:pPr>
              <w:wordWrap/>
              <w:jc w:val="center"/>
              <w:textAlignment w:val="baseline"/>
              <w:rPr>
                <w:rFonts w:ascii="함초롬바탕" w:eastAsia="굴림" w:hAnsi="굴림" w:cs="굴림"/>
                <w:color w:val="A6A6A6" w:themeColor="background1" w:themeShade="A6"/>
              </w:rPr>
            </w:pPr>
            <w:r>
              <w:rPr>
                <w:color w:val="A6A6A6" w:themeColor="background1" w:themeShade="A6"/>
              </w:rPr>
              <w:t>특수문자를 제외한 핵심 키워드 중심의 프로젝트명 기재</w:t>
            </w:r>
          </w:p>
        </w:tc>
      </w:tr>
      <w:tr w:rsidR="001F6699" w:rsidRPr="001F6699" w14:paraId="1EBC088F" w14:textId="77777777" w:rsidTr="001F6699">
        <w:trPr>
          <w:trHeight w:val="49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E793799" w14:textId="77777777" w:rsidR="001F6699" w:rsidRPr="001F6699" w:rsidRDefault="001F6699" w:rsidP="001F6699">
            <w:pPr>
              <w:wordWrap/>
              <w:jc w:val="center"/>
              <w:textAlignment w:val="baseline"/>
              <w:rPr>
                <w:rFonts w:cs="굴림"/>
                <w:b/>
                <w:bCs/>
                <w:color w:val="000000"/>
              </w:rPr>
            </w:pPr>
            <w:r>
              <w:rPr>
                <w:rFonts w:cs="굴림"/>
                <w:b/>
                <w:bCs/>
                <w:color w:val="000000"/>
              </w:rPr>
              <w:t>프로젝트 등록</w:t>
            </w:r>
          </w:p>
          <w:p w14:paraId="35D1C51E" w14:textId="3FFA4015" w:rsidR="001F6699" w:rsidRPr="001F6699" w:rsidRDefault="001F6699" w:rsidP="001F6699">
            <w:pPr>
              <w:wordWrap/>
              <w:jc w:val="center"/>
              <w:textAlignment w:val="baseline"/>
              <w:rPr>
                <w:rFonts w:eastAsia="굴림" w:hAnsi="굴림" w:cs="굴림"/>
                <w:color w:val="000000"/>
              </w:rPr>
            </w:pPr>
            <w:r>
              <w:rPr>
                <w:rFonts w:hAnsi="굴림" w:cs="굴림"/>
                <w:b/>
                <w:bCs/>
                <w:color w:val="000000"/>
              </w:rPr>
              <w:t>URL</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83EA30" w14:textId="7C107320" w:rsidR="001F6699" w:rsidRPr="00FC63E0" w:rsidRDefault="001F6699" w:rsidP="001F6699">
            <w:pPr>
              <w:wordWrap/>
              <w:jc w:val="center"/>
              <w:textAlignment w:val="baseline"/>
              <w:rPr>
                <w:rFonts w:ascii="함초롬바탕" w:eastAsia="굴림" w:hAnsi="굴림" w:cs="굴림"/>
                <w:color w:val="A6A6A6" w:themeColor="background1" w:themeShade="A6"/>
              </w:rPr>
            </w:pPr>
            <w:r>
              <w:rPr>
                <w:color w:val="000000"/>
              </w:rPr>
              <w:t>https://github.com/nohseongmin/VibeGuard</w:t>
            </w:r>
          </w:p>
        </w:tc>
      </w:tr>
      <w:tr w:rsidR="001F6699" w:rsidRPr="001F6699" w14:paraId="4FF63936" w14:textId="77777777" w:rsidTr="001F6699">
        <w:trPr>
          <w:trHeight w:val="507"/>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EA1169D"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시연영상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ED5581" w14:textId="5C90BEDA" w:rsidR="001F6699" w:rsidRPr="00FC63E0" w:rsidRDefault="001F6699" w:rsidP="001F6699">
            <w:pPr>
              <w:wordWrap/>
              <w:jc w:val="center"/>
              <w:textAlignment w:val="baseline"/>
              <w:rPr>
                <w:rFonts w:ascii="함초롬바탕" w:eastAsia="굴림" w:hAnsi="굴림" w:cs="굴림"/>
                <w:color w:val="A6A6A6" w:themeColor="background1" w:themeShade="A6"/>
              </w:rPr>
            </w:pPr>
            <w:r>
              <w:rPr>
                <w:color w:val="000000"/>
              </w:rPr>
              <w:t>https://www.youtube.com/watch?v=GERfCmueRww</w:t>
            </w:r>
          </w:p>
        </w:tc>
      </w:tr>
      <w:tr w:rsidR="001F6699" w:rsidRPr="001F6699" w14:paraId="2BF6502F" w14:textId="77777777" w:rsidTr="001F6699">
        <w:trPr>
          <w:trHeight w:val="161"/>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3FDB67E"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프로젝트 소개</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AA5720" w14:textId="77777777" w:rsidR="001F6699" w:rsidRPr="00FC63E0" w:rsidRDefault="001F6699" w:rsidP="001F6699">
            <w:pPr>
              <w:jc w:val="center"/>
              <w:rPr>
                <w:color w:val="A6A6A6" w:themeColor="background1" w:themeShade="A6"/>
              </w:rPr>
            </w:pPr>
            <w:r>
              <w:rPr>
                <w:color w:val="000000"/>
              </w:rPr>
              <w:t>코딩을 몰라도 실행파일을 받아 검사할 폴더만 끌어다 놓으면 된다. AI 코딩 도구가 만든 코드의 보안 취약점과 AI가 지어낸 가짜 패키지(슬롭스쿼팅)를 자동으로 찾아, 심각한 순서대로 어디가 왜 위험하고 어떻게 고치는지 보여 주는 오픈소스 보안 스캐너다.</w:t>
            </w:r>
          </w:p>
          <w:p w14:paraId="7466EF46" w14:textId="48DD4B8E" w:rsidR="001F6699" w:rsidRPr="00FC63E0" w:rsidRDefault="001F6699" w:rsidP="001F6699">
            <w:pPr>
              <w:wordWrap/>
              <w:jc w:val="center"/>
              <w:textAlignment w:val="baseline"/>
              <w:rPr>
                <w:rFonts w:ascii="함초롬바탕" w:eastAsia="굴림" w:hAnsi="굴림" w:cs="굴림"/>
                <w:color w:val="A6A6A6" w:themeColor="background1" w:themeShade="A6"/>
              </w:rPr>
            </w:pPr>
            <w:r>
              <w:rPr>
                <w:color w:val="000000"/>
              </w:rPr>
              <w:t/>
            </w:r>
          </w:p>
        </w:tc>
      </w:tr>
      <w:tr w:rsidR="001F6699" w:rsidRPr="001F6699" w14:paraId="70FBDA98" w14:textId="77777777" w:rsidTr="00FC63E0">
        <w:trPr>
          <w:trHeight w:val="437"/>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36EE960" w14:textId="77777777" w:rsidR="001F6699" w:rsidRPr="00FC63E0" w:rsidRDefault="001F6699" w:rsidP="001F6699">
            <w:pPr>
              <w:wordWrap/>
              <w:jc w:val="center"/>
              <w:textAlignment w:val="baseline"/>
              <w:rPr>
                <w:rFonts w:eastAsia="굴림" w:hAnsi="굴림" w:cs="굴림"/>
                <w:color w:val="000000"/>
              </w:rPr>
            </w:pPr>
            <w:r>
              <w:rPr>
                <w:rFonts w:cs="굴림"/>
                <w:b/>
                <w:bCs/>
                <w:color w:val="000000"/>
              </w:rPr>
              <w:t>프로젝트 세부 내용</w:t>
            </w:r>
          </w:p>
        </w:tc>
      </w:tr>
      <w:tr w:rsidR="001F6699" w:rsidRPr="001F6699" w14:paraId="37F5B8C8" w14:textId="77777777" w:rsidTr="002956E6">
        <w:trPr>
          <w:trHeight w:val="1098"/>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08FDE771"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개발배경 및 목적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A49506" w14:textId="69453354" w:rsidR="001F6699" w:rsidRPr="00FC63E0" w:rsidRDefault="001F6699" w:rsidP="002956E6">
            <w:pPr>
              <w:wordWrap/>
              <w:jc w:val="both"/>
              <w:textAlignment w:val="baseline"/>
              <w:rPr>
                <w:rFonts w:eastAsia="굴림" w:hAnsi="굴림" w:cs="굴림"/>
                <w:color w:val="A6A6A6" w:themeColor="background1" w:themeShade="A6"/>
              </w:rPr>
            </w:pPr>
            <w:r>
              <w:rPr>
                <w:color w:val="000000"/>
              </w:rPr>
              <w:t>이제 비전문가도 AI에게 코드를 맡겨 앱·서비스를 만드는 '바이브코딩'이 보편화됐지만, 생성된 코드에는 하드코딩된 비밀키, eval 등 위험 함수, 취약한 암호, SQL·명령 인젝션 같은 보안 결함이 그대로 포함되는 경우가 많다. 특히 거대언어모델이 존재하지 않는 패키지명을 환각으로 추천하고 공격자가 그 이름을 악성 패키지로 선점하는 슬롭스쿼팅(slopsquatting) 공급망 위협도 새롭게 대두되고 있다. 그러나 보안은 비전문가에게 너무 어렵다. 개발 목적은 코딩을 몰라도 커밋·배포 전에 코드의 취약점, 환각 패키지, 오래된 라이브러리의 알려진 취약점(CVE)을 자동으로 점검받고 무엇이 왜 위험하며 어떻게 고치는지 쉬운 말로 안내받아, 평범한 사람들의 창의적인 아이디어가 안전하게 세상에 나와 상용화되도록 돕는 것이다.</w:t>
            </w:r>
          </w:p>
        </w:tc>
      </w:tr>
      <w:tr w:rsidR="001F6699" w:rsidRPr="001F6699" w14:paraId="715641B4" w14:textId="77777777" w:rsidTr="00650E56">
        <w:trPr>
          <w:trHeight w:val="1757"/>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709CB83" w14:textId="14A8DF56" w:rsidR="001F6699" w:rsidRPr="001F6699" w:rsidRDefault="001F6699" w:rsidP="001F6699">
            <w:pPr>
              <w:wordWrap/>
              <w:jc w:val="center"/>
              <w:textAlignment w:val="baseline"/>
              <w:rPr>
                <w:rFonts w:eastAsia="굴림" w:hAnsi="굴림" w:cs="굴림"/>
                <w:color w:val="000000"/>
              </w:rPr>
            </w:pPr>
            <w:r>
              <w:rPr>
                <w:rFonts w:cs="굴림"/>
                <w:b/>
                <w:bCs/>
                <w:color w:val="000000"/>
              </w:rPr>
              <w:t>개발환경</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14BD0" w14:textId="265DE381" w:rsidR="001F6699" w:rsidRPr="00FC63E0" w:rsidRDefault="001F6699" w:rsidP="002956E6">
            <w:pPr>
              <w:wordWrap/>
              <w:jc w:val="both"/>
              <w:textAlignment w:val="baseline"/>
              <w:rPr>
                <w:rFonts w:eastAsia="굴림" w:hAnsi="굴림" w:cs="굴림"/>
                <w:color w:val="A6A6A6" w:themeColor="background1" w:themeShade="A6"/>
              </w:rPr>
            </w:pPr>
            <w:r>
              <w:rPr>
                <w:color w:val="000000"/>
              </w:rPr>
              <w:t>- 언어: Python 3.12 (런타임 외부 의존성 없이 표준 라이브러리만 사용)</w:t>
              <w:br/>
              <w:t>- 실행 환경: Windows / macOS / Linux 크로스플랫폼 명령행(CLI) 도구</w:t>
              <w:br/>
              <w:t>- 테스트: pytest (단위 테스트 123건)</w:t>
              <w:br/>
              <w:t>- 패키징: pyproject.toml 기반 콘솔 스크립트(vibeguard)</w:t>
              <w:br/>
              <w:t>- 개발 도구: Visual Studio Code, Git, GitHub, Claude Code(코딩 보조)</w:t>
            </w:r>
          </w:p>
        </w:tc>
      </w:tr>
      <w:tr w:rsidR="001F6699" w:rsidRPr="001F6699" w14:paraId="33962249" w14:textId="77777777" w:rsidTr="002956E6">
        <w:trPr>
          <w:trHeight w:val="1644"/>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152379C0" w14:textId="4569E804" w:rsidR="001F6699" w:rsidRPr="001F6699" w:rsidRDefault="001F6699" w:rsidP="001F6699">
            <w:pPr>
              <w:wordWrap/>
              <w:jc w:val="center"/>
              <w:textAlignment w:val="baseline"/>
              <w:rPr>
                <w:rFonts w:eastAsia="굴림" w:hAnsi="굴림" w:cs="굴림"/>
                <w:color w:val="000000"/>
              </w:rPr>
            </w:pPr>
            <w:r>
              <w:rPr>
                <w:rFonts w:cs="굴림"/>
                <w:b/>
                <w:bCs/>
                <w:color w:val="000000"/>
              </w:rPr>
              <w:t>시스템 구성 및</w:t>
            </w:r>
          </w:p>
          <w:p w14:paraId="0D0268D6"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아키텍처</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C820E" w14:textId="07E13440" w:rsidR="001F6699" w:rsidRPr="00FC63E0" w:rsidRDefault="001F6699" w:rsidP="002956E6">
            <w:pPr>
              <w:wordWrap/>
              <w:jc w:val="both"/>
              <w:textAlignment w:val="baseline"/>
              <w:rPr>
                <w:rFonts w:eastAsia="굴림" w:hAnsi="굴림" w:cs="굴림"/>
                <w:color w:val="A6A6A6" w:themeColor="background1" w:themeShade="A6"/>
              </w:rPr>
            </w:pPr>
            <w:r>
              <w:rPr>
                <w:color w:val="000000"/>
              </w:rPr>
              <w:t>- 입력: 사용자가 지정한 파일·폴더의 소스코드</w:t>
              <w:br/>
              <w:t>- CLI(cli.py): 명령 파싱 및 실행(scan / rules / init-hooks)</w:t>
              <w:br/>
              <w:t>- 스캐너(scanner.py): 대상 파일 수집 후 규칙 엔진 적용</w:t>
              <w:br/>
              <w:t>- 규칙 엔진(rules/): secrets·dangerous·injection·web·crypto 5개 규칙군이 정규식·패턴 매칭으로 취약점 탐지</w:t>
              <w:br/>
              <w:t>- 슬롭스쿼팅 검사(slopsquat.py): 패키지명을 인기 패키지명과 편집거리로 비교하고 PyPI·npm 레지스트리 실존 여부 조회</w:t>
              <w:br/>
              <w:t>- 취약점 검사(cve.py): requirements.txt·package.json의 의존성 버전을 OSV.dev에 실시간 조회해 알려진 CVE와 수정 버전 산출(표준 라이브러리 urllib 사용)</w:t>
              <w:br/>
              <w:t>- 데스크톱 앱(app.py): tkinter 네이티브 창. 화면 전환(홈·검사·결과·기록·설정)과 배경 스레드 검사, ctypes 로 윈도우 드래그앤드롭(WM_DROPFILES) 수신</w:t>
              <w:br/>
              <w:t>- 앱 데이터(appdata.py): 설정과 검사 기록을 사용자 폴더에 JSON 으로 보관하고 최신순 조회·보관 개수 관리</w:t>
              <w:br/>
              <w:t>- 점수화(score.py): 심각도별 집계 후 0~100 보안 점수·등급 산정</w:t>
              <w:br/>
              <w:t>- 리포터(reporter.py): 터미널(한국어) 또는 JSON 형식 출력</w:t>
              <w:br/>
              <w:t>- git pre-commit 훅(hooks/): 커밋 시 자동 스캔으로 위험 코드 차단</w:t>
              <w:br/>
              <w:t>- 데이터 흐름: 소스코드 → 규칙별 Finding(심각도·위치·CWE·해결책) 수집 → 점수 집계 → 리포트</w:t>
            </w:r>
          </w:p>
        </w:tc>
      </w:tr>
      <w:tr w:rsidR="001F6699" w:rsidRPr="001F6699" w14:paraId="77509492" w14:textId="77777777" w:rsidTr="002956E6">
        <w:trPr>
          <w:trHeight w:val="435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143DB224" w14:textId="77777777" w:rsidR="001F6699" w:rsidRPr="001F6699" w:rsidRDefault="001F6699" w:rsidP="001F6699">
            <w:pPr>
              <w:wordWrap/>
              <w:jc w:val="center"/>
              <w:textAlignment w:val="baseline"/>
              <w:rPr>
                <w:rFonts w:cs="굴림"/>
                <w:b/>
                <w:bCs/>
                <w:color w:val="000000"/>
              </w:rPr>
            </w:pPr>
            <w:r>
              <w:rPr>
                <w:rFonts w:cs="굴림"/>
                <w:b/>
                <w:bCs/>
                <w:color w:val="000000"/>
              </w:rPr>
              <w:lastRenderedPageBreak/>
              <w:t xml:space="preserve">프로젝트 </w:t>
            </w:r>
          </w:p>
          <w:p w14:paraId="21AE2423" w14:textId="480573F1" w:rsidR="001F6699" w:rsidRPr="001F6699" w:rsidRDefault="001F6699" w:rsidP="001F6699">
            <w:pPr>
              <w:wordWrap/>
              <w:jc w:val="center"/>
              <w:textAlignment w:val="baseline"/>
              <w:rPr>
                <w:rFonts w:eastAsia="굴림" w:hAnsi="굴림" w:cs="굴림"/>
                <w:color w:val="000000"/>
              </w:rPr>
            </w:pPr>
            <w:r>
              <w:rPr>
                <w:rFonts w:cs="굴림"/>
                <w:b/>
                <w:bCs/>
                <w:color w:val="000000"/>
              </w:rPr>
              <w:t>주요기능</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FFD59" w14:textId="77777777" w:rsidR="001F6699" w:rsidRPr="00FC63E0" w:rsidRDefault="001F6699" w:rsidP="002956E6">
            <w:pPr>
              <w:jc w:val="both"/>
              <w:rPr>
                <w:color w:val="A6A6A6" w:themeColor="background1" w:themeShade="A6"/>
              </w:rPr>
            </w:pPr>
            <w:r>
              <w:rPr>
                <w:color w:val="A6A6A6" w:themeColor="background1" w:themeShade="A6"/>
              </w:rPr>
              <w:t>프로젝트 상세 내용</w:t>
            </w:r>
          </w:p>
          <w:p w14:paraId="77553CC4" w14:textId="77777777" w:rsidR="001F6699" w:rsidRPr="00FC63E0" w:rsidRDefault="001F6699" w:rsidP="002956E6">
            <w:pPr>
              <w:wordWrap/>
              <w:jc w:val="both"/>
              <w:textAlignment w:val="baseline"/>
              <w:rPr>
                <w:color w:val="A6A6A6" w:themeColor="background1" w:themeShade="A6"/>
              </w:rPr>
            </w:pPr>
            <w:r>
              <w:rPr>
                <w:color w:val="000000"/>
              </w:rPr>
              <w:t>- 6개 영역 취약점 탐지: 하드코딩 비밀키·토큰, eval·exec 등 위험 실행, SQL·명령 인젝션, 안전하지 않은 웹 설정(0.0.0.0 바인딩, TLS 검증 비활성화), 취약 암호(MD5·SHA1, 안전하지 않은 난수) 등 (각 발견에 CWE 매핑)</w:t>
              <w:br/>
              <w:t>- 슬롭스쿼팅·오타스쿼팅 탐지: 인기 패키지명과의 편집거리 분석과 레지스트리 실존 조회로 환각·오타 패키지를 경고하는 차별화 기능</w:t>
              <w:br/>
              <w:t>- 알려진 취약점(CVE) 실시간 검사: requirements.txt·package.json과 락파일(package-lock.json·Pipfile.lock·poetry.lock)의 의존성을 OSV.dev(구글 오픈소스 취약점 DB)에 실시간 조회해 그 버전의 알려진 CVE와 안전한 수정 버전을 안내. 취약점 목록을 도구에 내장하지 않고 조회하므로 업데이트 없이 항상 최신 CVE를 반영(호출도 표준 라이브러리라 의존성 0 유지)</w:t>
              <w:br/>
              <w:t>- 보안 점수(0~100)와 등급(A~F) 산정 및 심각도별 집계</w:t>
              <w:br/>
              <w:t>- 한국어 리포트: 발견마다 위치·코드·설명·해결책·CWE 제시(터미널·JSON 출력 지원)</w:t>
              <w:br/>
              <w:t>- git pre-commit 훅 자동 설치(init-hooks)와 --fail-on 옵션으로 커밋·CI 단계 차단</w:t>
              <w:br/>
              <w:t>- 개발 과정: 규칙 엔진 → 슬롭스쿼팅 탐지 → CLI·리포터·훅 → 데모 취약 앱·단위 테스트 순으로 구현, 전 규칙 테스트 통과</w:t>
              <w:br/>
              <w:t>- 데스크톱 앱(실행파일 더블클릭): 표준 라이브러리 tkinter 로 만든 네이티브 창. 홈 화면에 검사 실행·이전 검사 결과·설정 세 버튼만 두어 비개발자도 바로 쓸 수 있음. 검사할 폴더를 창에 끌어다 놓으면(윈도우 네이티브 드래그앤드롭) 즉시 검사해 같은 창 안에 점수·등급·취약점 카드를 표시. 지난 검사는 최신순으로 보관해 다시 열람 가능하고, 설정에서 실시간 조회 사용 여부·최소 심각도·제외 폴더·기록 보관 개수를 조정</w:t>
              <w:br/>
              <w:t>- 브라우저 GUI(vibeguard gui): 외부 의존성 없이 로컬 웹 UI로 보안 점수·취약점 카드·슬롭스쿼팅을 시각화</w:t>
              <w:br/>
              <w:t>- 다양한 출력과 연동: 터미널·JSON·Markdown·SARIF(GitHub 코드 스캐닝)·단독 HTML 리포트, GitHub Actions CI(SARIF 업로드), 베이스라인(기존 코드 수용)·설정 파일(.vibeguard.json) 지원</w:t>
              <w:br/>
              <w:t>- 총 54개 코드 취약점 규칙에 더해 슬롭스쿼팅·CVE 실시간 검사 제공(지원 언어 Python·JS·TS·Go·PHP·Ruby·Java)과 단위 테스트 123개 통과, 도구 자체 코드는 발견 0건</w:t>
            </w:r>
          </w:p>
          <w:p w14:paraId="236EED96" w14:textId="77777777" w:rsidR="001F6699" w:rsidRPr="00FC63E0" w:rsidRDefault="001F6699" w:rsidP="002956E6">
            <w:pPr>
              <w:wordWrap/>
              <w:jc w:val="both"/>
              <w:textAlignment w:val="baseline"/>
              <w:rPr>
                <w:rFonts w:eastAsia="굴림" w:hAnsi="굴림" w:cs="굴림"/>
                <w:color w:val="A6A6A6" w:themeColor="background1" w:themeShade="A6"/>
              </w:rPr>
            </w:pPr>
          </w:p>
          <w:p w14:paraId="4D36C38D" w14:textId="77777777" w:rsidR="001F6699" w:rsidRPr="00FC63E0" w:rsidRDefault="001F6699" w:rsidP="002956E6">
            <w:pPr>
              <w:jc w:val="both"/>
              <w:rPr>
                <w:color w:val="A6A6A6" w:themeColor="background1" w:themeShade="A6"/>
              </w:rPr>
            </w:pPr>
            <w:r>
              <w:rPr>
                <w:color w:val="A6A6A6" w:themeColor="background1" w:themeShade="A6"/>
              </w:rPr>
              <w:t>구동 및 시연</w:t>
            </w:r>
          </w:p>
          <w:p w14:paraId="48F8E684" w14:textId="77777777" w:rsidR="001F6699" w:rsidRPr="00FC63E0" w:rsidRDefault="001F6699" w:rsidP="002956E6">
            <w:pPr>
              <w:jc w:val="both"/>
              <w:rPr>
                <w:color w:val="A6A6A6" w:themeColor="background1" w:themeShade="A6"/>
              </w:rPr>
            </w:pPr>
            <w:r>
              <w:rPr>
                <w:color w:val="000000"/>
              </w:rPr>
              <w:t>- 설치: 저장소 클론 후 pip install -e . (또는 python -m vibeguard 로 즉시 실행)</w:t>
              <w:br/>
              <w:t>- 사용: vibeguard scan &lt;경로&gt; / vibeguard scan . --format json / vibeguard init-hooks</w:t>
              <w:br/>
              <w:t>- 데모: examples/vibe_coded_app(의도적으로 취약하게 작성한 Flask·Express 예제 앱) 스캔 시 취약점 22건 탐지(치명 4·높음 11·중간 6·낮음 1), 슬롭스쿼팅 expres·reqeusts 포함, 보안 점수 0/100(F등급)</w:t>
              <w:br/>
              <w:t>- 테스트: pytest 단위 테스트 123건 전부 통과</w:t>
              <w:br/>
              <w:t>- 앱 실행: 실행파일 더블클릭(또는 vibeguard app) → 네이티브 창의 홈 화면에서 검사 실행 선택 → 폴더를 창에 끌어다 놓으면 즉시 검사되고 결과가 같은 창에 표시됨</w:t>
              <w:br/>
              <w:t>- 브라우저 GUI(선택): vibeguard gui → 브라우저에서 경로 입력·스캔</w:t>
              <w:br/>
              <w:t>- 비개발자 실행: GitHub Releases에서 단일 실행파일(Windows·macOS·Linux)을 받아 더블클릭하면 앱 창이 열림(Python·터미널·브라우저 불필요). 실행파일 아이콘에 폴더를 끌어다 놓으면 앱이 열리면서 그 폴더를 바로 검사함. 창 모드로 빌드해 검은 콘솔 창이 뜨지 않음</w:t>
            </w:r>
          </w:p>
          <w:p>
            <w:pPr>
              <w:spacing w:before="80" w:after="40"/>
              <w:jc w:val="center"/>
            </w:pPr>
            <w:r>
              <w:drawing>
                <wp:inline distT="0" distB="0" distL="0" distR="0">
                  <wp:extent cx="3931920" cy="2838404"/>
                  <wp:effectExtent l="0" t="0" r="0" b="0"/>
                  <wp:docPr id="901" name="VibeGuard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VibeGuard GUI"/>
                          <pic:cNvPicPr/>
                        </pic:nvPicPr>
                        <pic:blipFill>
                          <a:blip r:embed="rId9"/>
                          <a:stretch>
                            <a:fillRect/>
                          </a:stretch>
                        </pic:blipFill>
                        <pic:spPr>
                          <a:xfrm>
                            <a:off x="0" y="0"/>
                            <a:ext cx="3931920" cy="2838404"/>
                          </a:xfrm>
                          <a:prstGeom prst="rect">
                            <a:avLst/>
                          </a:prstGeom>
                        </pic:spPr>
                      </pic:pic>
                    </a:graphicData>
                  </a:graphic>
                </wp:inline>
              </w:drawing>
            </w:r>
          </w:p>
          <w:p>
            <w:pPr>
              <w:jc w:val="center"/>
              <w:rPr>
                <w:color w:val="595959"/>
                <w:sz w:val="16"/>
              </w:rPr>
            </w:pPr>
            <w:r>
              <w:rPr>
                <w:color w:val="595959"/>
                <w:sz w:val="16"/>
              </w:rPr>
              <w:t>[그림] VibeGuard 데스크톱 앱 검사 결과 화면</w:t>
            </w:r>
          </w:p>
          <w:p w14:paraId="0C82219F" w14:textId="0FB03E2F" w:rsidR="001F6699" w:rsidRPr="00FC63E0" w:rsidRDefault="001F6699" w:rsidP="002956E6">
            <w:pPr>
              <w:wordWrap/>
              <w:jc w:val="both"/>
              <w:textAlignment w:val="baseline"/>
              <w:rPr>
                <w:rFonts w:eastAsia="굴림" w:hAnsi="굴림" w:cs="굴림"/>
                <w:color w:val="A6A6A6" w:themeColor="background1" w:themeShade="A6"/>
              </w:rPr>
            </w:pPr>
            <w:r>
              <w:rPr>
                <w:color w:val="A6A6A6" w:themeColor="background1" w:themeShade="A6"/>
              </w:rPr>
              <w:t>※ 필요시 도식, 사진 등 시각 자료 활용</w:t>
            </w:r>
          </w:p>
        </w:tc>
      </w:tr>
      <w:tr w:rsidR="001F6699" w:rsidRPr="001F6699" w14:paraId="3E6D8A67" w14:textId="77777777" w:rsidTr="002956E6">
        <w:trPr>
          <w:trHeight w:val="2859"/>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9608DA3" w14:textId="0AF6B527" w:rsidR="001F6699" w:rsidRPr="001F6699" w:rsidRDefault="001F6699" w:rsidP="001F6699">
            <w:pPr>
              <w:wordWrap/>
              <w:jc w:val="center"/>
              <w:textAlignment w:val="baseline"/>
              <w:rPr>
                <w:rFonts w:eastAsia="굴림" w:hAnsi="굴림" w:cs="굴림"/>
                <w:color w:val="000000"/>
              </w:rPr>
            </w:pPr>
            <w:r>
              <w:rPr>
                <w:rFonts w:cs="굴림"/>
                <w:b/>
                <w:bCs/>
                <w:color w:val="000000"/>
              </w:rPr>
              <w:t>기대효과 및</w:t>
            </w:r>
          </w:p>
          <w:p w14:paraId="382695EF"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활용분야</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A6726" w14:textId="77777777" w:rsidR="001F6699" w:rsidRPr="00FC63E0" w:rsidRDefault="001F6699" w:rsidP="002956E6">
            <w:pPr>
              <w:jc w:val="both"/>
              <w:rPr>
                <w:color w:val="A6A6A6" w:themeColor="background1" w:themeShade="A6"/>
              </w:rPr>
            </w:pPr>
            <w:r>
              <w:rPr>
                <w:color w:val="A6A6A6" w:themeColor="background1" w:themeShade="A6"/>
              </w:rPr>
              <w:t>향후 확장성 및 기대효과</w:t>
            </w:r>
          </w:p>
          <w:p w14:paraId="27C4A7FE" w14:textId="0883DFDF" w:rsidR="001F6699" w:rsidRPr="00FC63E0" w:rsidRDefault="001F6699" w:rsidP="002956E6">
            <w:pPr>
              <w:wordWrap/>
              <w:jc w:val="both"/>
              <w:textAlignment w:val="baseline"/>
              <w:rPr>
                <w:rFonts w:eastAsia="굴림" w:hAnsi="굴림" w:cs="굴림"/>
                <w:color w:val="A6A6A6" w:themeColor="background1" w:themeShade="A6"/>
              </w:rPr>
            </w:pPr>
            <w:r>
              <w:rPr>
                <w:color w:val="000000"/>
              </w:rPr>
              <w:t>- 비전문가·학생·1인 개발자가 AI 생성 코드를 안전하게 사용하도록 진입장벽을 낮춘 보안 점검 제공</w:t>
              <w:br/>
              <w:t>- CI/CD 파이프라인, git 훅, IDE 연동으로 개발 전 과정의 가드레일로 확장 가능</w:t>
              <w:br/>
              <w:t>- 규칙 플러그인 구조로 지원 언어·프레임워크 확대가 용이하고, 슬롭스쿼팅 사전 확장으로 공급망 보안 강화</w:t>
              <w:br/>
              <w:t>- 시큐어코딩 교육 교보재, 사내 코드리뷰 보조 등으로 활용 가능</w:t>
              <w:br/>
              <w:t>- 생성형 AI 코딩 시장 성장에 따라 'AI 생성 코드 보안 점검' 수요 확대 기대</w:t>
              <w:br/>
              <w:t>- 코딩을 모르는 사람도 보안 걱정 없이 아이디어를 서비스로 만들 수 있어, 보안이 막연해 멈췄던 1인 개발자·학생·스타트업의 창의적 아이디어가 더 안전하게 상용화될 수 있음</w:t>
            </w:r>
          </w:p>
        </w:tc>
      </w:tr>
      <w:tr w:rsidR="001F6699" w:rsidRPr="001F6699" w14:paraId="58EF0C47" w14:textId="77777777" w:rsidTr="002956E6">
        <w:trPr>
          <w:trHeight w:val="5820"/>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CB55B92" w14:textId="1DE7D91C" w:rsidR="001F6699" w:rsidRPr="001F6699" w:rsidRDefault="001F6699" w:rsidP="001F6699">
            <w:pPr>
              <w:wordWrap/>
              <w:jc w:val="center"/>
              <w:textAlignment w:val="baseline"/>
              <w:rPr>
                <w:rFonts w:eastAsia="굴림" w:hAnsi="굴림" w:cs="굴림"/>
                <w:color w:val="000000"/>
              </w:rPr>
            </w:pPr>
            <w:r>
              <w:rPr>
                <w:rFonts w:cs="굴림"/>
                <w:b/>
                <w:bCs/>
                <w:color w:val="000000"/>
              </w:rPr>
              <w:t>기타</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CD8FC7" w14:textId="77777777" w:rsidR="001F6699" w:rsidRPr="00FC63E0" w:rsidRDefault="001F6699" w:rsidP="002956E6">
            <w:pPr>
              <w:jc w:val="both"/>
              <w:rPr>
                <w:color w:val="A6A6A6" w:themeColor="background1" w:themeShade="A6"/>
              </w:rPr>
            </w:pPr>
            <w:r>
              <w:rPr>
                <w:color w:val="A6A6A6" w:themeColor="background1" w:themeShade="A6"/>
              </w:rPr>
              <w:t>프로젝트의 혁신성 및 차별성</w:t>
            </w:r>
          </w:p>
          <w:p w14:paraId="5608CF46" w14:textId="77777777" w:rsidR="001F6699" w:rsidRPr="00FC63E0" w:rsidRDefault="001F6699" w:rsidP="002956E6">
            <w:pPr>
              <w:wordWrap/>
              <w:jc w:val="both"/>
              <w:textAlignment w:val="baseline"/>
              <w:rPr>
                <w:color w:val="A6A6A6" w:themeColor="background1" w:themeShade="A6"/>
              </w:rPr>
            </w:pPr>
            <w:r>
              <w:rPr>
                <w:color w:val="000000"/>
              </w:rPr>
              <w:t>기존 정적 분석·시크릿 스캐너와 달리 '바이브코딩' 시나리오에 특화되어 있다. 특히 거대언어모델의 환각 패키지(슬롭스쿼팅)를 편집거리와 레지스트리 조회로 탐지하는 기능은 일반 린터에서 보기 드문 독창적 강점이다. 또한 런타임 외부 의존성이 전혀 없어 보안 도구 자체의 공급망 위험이 0이며, 한국어 친화 리포트와 git 훅 원클릭 연동으로 초심자도 즉시 사용할 수 있다. 또한 Python AST 분석으로 문자열·문서 안의 가짜 양성을 걸러 정밀도를 높였다. 나아가 OSV.dev 실시간 조회로 의존성의 알려진 취약점(CVE)까지 도구 업데이트 없이 항상 최신 상태로 점검한다.</w:t>
            </w:r>
          </w:p>
          <w:p w14:paraId="69A93A2F" w14:textId="77777777" w:rsidR="001F6699" w:rsidRPr="00FC63E0" w:rsidRDefault="001F6699" w:rsidP="002956E6">
            <w:pPr>
              <w:wordWrap/>
              <w:jc w:val="both"/>
              <w:textAlignment w:val="baseline"/>
              <w:rPr>
                <w:rFonts w:eastAsia="굴림" w:hAnsi="굴림" w:cs="굴림"/>
                <w:color w:val="A6A6A6" w:themeColor="background1" w:themeShade="A6"/>
              </w:rPr>
            </w:pPr>
          </w:p>
          <w:p w14:paraId="1C2A000F" w14:textId="77777777" w:rsidR="001F6699" w:rsidRPr="00FC63E0" w:rsidRDefault="001F6699" w:rsidP="002956E6">
            <w:pPr>
              <w:jc w:val="both"/>
              <w:rPr>
                <w:color w:val="A6A6A6" w:themeColor="background1" w:themeShade="A6"/>
              </w:rPr>
            </w:pPr>
            <w:r>
              <w:rPr>
                <w:color w:val="A6A6A6" w:themeColor="background1" w:themeShade="A6"/>
              </w:rPr>
              <w:t>한계점 및 향후 발전 로드맵</w:t>
            </w:r>
          </w:p>
          <w:p w14:paraId="6BFFD7F0" w14:textId="77777777" w:rsidR="001F6699" w:rsidRPr="00FC63E0" w:rsidRDefault="001F6699" w:rsidP="002956E6">
            <w:pPr>
              <w:wordWrap/>
              <w:jc w:val="both"/>
              <w:textAlignment w:val="baseline"/>
              <w:rPr>
                <w:color w:val="A6A6A6" w:themeColor="background1" w:themeShade="A6"/>
              </w:rPr>
            </w:pPr>
            <w:r>
              <w:rPr>
                <w:color w:val="000000"/>
              </w:rPr>
              <w:t>현재는 정규식·휴리스틱 기반이라 일부 오탐·미탐이 존재한다. 향후 추상구문트리(AST) 기반 정밀 분석을 강화하고, 지원 언어를 확대(현재 Python·JavaScript 중심)하며, 슬롭스쿼팅 인기 패키지 사전을 자동 갱신할 계획이다. 또한 IDE 플러그인과 SARIF 출력, 자동 수정(fix) 제안 기능을 추가해 실무 도입성을 높이려 한다.</w:t>
            </w:r>
          </w:p>
          <w:p w14:paraId="5666E0DE" w14:textId="77777777" w:rsidR="001F6699" w:rsidRPr="00FC63E0" w:rsidRDefault="001F6699" w:rsidP="002956E6">
            <w:pPr>
              <w:wordWrap/>
              <w:jc w:val="both"/>
              <w:textAlignment w:val="baseline"/>
              <w:rPr>
                <w:rFonts w:eastAsia="굴림" w:hAnsi="굴림" w:cs="굴림"/>
                <w:color w:val="A6A6A6" w:themeColor="background1" w:themeShade="A6"/>
              </w:rPr>
            </w:pPr>
          </w:p>
          <w:p w14:paraId="43CD90B2" w14:textId="77777777" w:rsidR="001F6699" w:rsidRPr="00FC63E0" w:rsidRDefault="001F6699" w:rsidP="002956E6">
            <w:pPr>
              <w:jc w:val="both"/>
              <w:rPr>
                <w:color w:val="A6A6A6" w:themeColor="background1" w:themeShade="A6"/>
              </w:rPr>
            </w:pPr>
            <w:r>
              <w:rPr>
                <w:color w:val="A6A6A6" w:themeColor="background1" w:themeShade="A6"/>
              </w:rPr>
              <w:t>소감 및 후기</w:t>
            </w:r>
          </w:p>
          <w:p w14:paraId="7E7B3D63" w14:textId="4034D3A8" w:rsidR="001F6699" w:rsidRPr="00FC63E0" w:rsidRDefault="001F6699" w:rsidP="002956E6">
            <w:pPr>
              <w:wordWrap/>
              <w:jc w:val="both"/>
              <w:textAlignment w:val="baseline"/>
              <w:rPr>
                <w:rFonts w:eastAsia="굴림" w:hAnsi="굴림" w:cs="굴림"/>
                <w:color w:val="000000"/>
              </w:rPr>
            </w:pPr>
            <w:r>
              <w:rPr>
                <w:color w:val="000000"/>
              </w:rPr>
              <w:t>AI가 만든 코드를 점검하는 도구를 만들며 생성형 AI 시대의 새로운 공급망 위협을 직접 구현하고 탐지해 본 점이 의미 있었다. 외부 의존성 없이 표준 라이브러리만으로 가볍게 동작하도록 설계하면서 규칙 엔진 구조와 단위 테스트의 중요성을 체감했다.</w:t>
            </w:r>
          </w:p>
        </w:tc>
      </w:tr>
    </w:tbl>
    <w:p w14:paraId="7B3BBD37" w14:textId="77777777" w:rsidR="00650E56" w:rsidRDefault="00650E56">
      <w:pPr>
        <w:spacing w:after="160"/>
        <w:rPr>
          <w:b/>
          <w:bCs/>
          <w:sz w:val="22"/>
          <w:szCs w:val="22"/>
        </w:rPr>
        <w:sectPr w:rsidR="00650E56" w:rsidSect="00FC0DCC">
          <w:pgSz w:w="11906" w:h="16838" w:code="9"/>
          <w:pgMar w:top="1985" w:right="1701" w:bottom="1701" w:left="1701" w:header="709" w:footer="709" w:gutter="0"/>
          <w:cols w:space="720"/>
          <w:docGrid w:linePitch="360"/>
        </w:sectPr>
      </w:pP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650E56" w:rsidRPr="00F7734F" w14:paraId="36B62202" w14:textId="10F05E26" w:rsidTr="00A0324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19D5B60F" w14:textId="122ADBF8" w:rsidR="00650E56" w:rsidRPr="00F7734F" w:rsidRDefault="00650E56" w:rsidP="00A0324E">
            <w:pPr>
              <w:jc w:val="center"/>
              <w:textAlignment w:val="baseline"/>
              <w:rPr>
                <w:rFonts w:eastAsia="굴림" w:hAnsi="굴림" w:cs="굴림"/>
                <w:color w:val="000000"/>
                <w:sz w:val="32"/>
                <w:szCs w:val="32"/>
              </w:rPr>
            </w:pPr>
            <w:r>
              <w:rPr>
                <w:rFonts w:ascii="HY헤드라인M" w:eastAsia="HY헤드라인M" w:hAnsi="굴림" w:cs="굴림" w:hint="eastAsia"/>
                <w:b/>
                <w:bCs/>
                <w:color w:val="000000"/>
                <w:sz w:val="32"/>
                <w:szCs w:val="32"/>
              </w:rPr>
              <w:lastRenderedPageBreak/>
              <w:t>붙임1</w:t>
            </w:r>
          </w:p>
        </w:tc>
        <w:tc>
          <w:tcPr>
            <w:tcW w:w="340" w:type="dxa"/>
            <w:tcBorders>
              <w:left w:val="single" w:sz="18" w:space="0" w:color="auto"/>
              <w:right w:val="nil"/>
            </w:tcBorders>
            <w:vAlign w:val="center"/>
          </w:tcPr>
          <w:p w14:paraId="0861B00F" w14:textId="77777777" w:rsidR="00650E56" w:rsidRPr="00650E56" w:rsidRDefault="00650E56" w:rsidP="00A0324E">
            <w:pPr>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tcPr>
          <w:p w14:paraId="70589D43" w14:textId="0EEBB64B" w:rsidR="00650E56" w:rsidRPr="00A0324E" w:rsidRDefault="00A0324E" w:rsidP="00A0324E">
            <w:pPr>
              <w:jc w:val="both"/>
              <w:textAlignment w:val="baseline"/>
              <w:rPr>
                <w:rFonts w:ascii="HY헤드라인M" w:eastAsia="HY헤드라인M" w:hAnsi="굴림" w:cs="굴림"/>
                <w:b/>
                <w:bCs/>
                <w:color w:val="000000"/>
                <w:sz w:val="32"/>
                <w:szCs w:val="32"/>
              </w:rPr>
            </w:pPr>
            <w:r>
              <w:rPr>
                <w:rFonts w:ascii="HY헤드라인M" w:eastAsia="HY헤드라인M" w:hAnsi="굴림" w:cs="굴림" w:hint="eastAsia"/>
                <w:b/>
                <w:bCs/>
                <w:color w:val="000000"/>
                <w:sz w:val="32"/>
                <w:szCs w:val="32"/>
              </w:rPr>
              <w:t>SBOM(소프트웨어 자재명세서</w:t>
            </w:r>
            <w:r>
              <w:rPr>
                <w:rFonts w:ascii="HY헤드라인M" w:eastAsia="HY헤드라인M" w:hAnsi="굴림" w:cs="굴림"/>
                <w:b/>
                <w:bCs/>
                <w:color w:val="000000"/>
                <w:sz w:val="32"/>
                <w:szCs w:val="32"/>
              </w:rPr>
              <w:t>)</w:t>
            </w:r>
          </w:p>
        </w:tc>
      </w:tr>
    </w:tbl>
    <w:p w14:paraId="2E415F88" w14:textId="50FBC04B" w:rsidR="00004F58" w:rsidRPr="001F6699" w:rsidRDefault="00004F58">
      <w:pPr>
        <w:spacing w:after="120"/>
      </w:pPr>
    </w:p>
    <w:tbl>
      <w:tblPr>
        <w:tblW w:w="1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1878"/>
        <w:gridCol w:w="1387"/>
        <w:gridCol w:w="1495"/>
        <w:gridCol w:w="4536"/>
        <w:gridCol w:w="4449"/>
      </w:tblGrid>
      <w:tr w:rsidR="00004F58" w:rsidRPr="001F6699" w14:paraId="4EB3AFFA" w14:textId="77777777" w:rsidTr="00A0324E">
        <w:trPr>
          <w:trHeight w:val="16"/>
          <w:tblHeader/>
        </w:trPr>
        <w:tc>
          <w:tcPr>
            <w:tcW w:w="76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CFAB076" w14:textId="77777777" w:rsidR="00004F58" w:rsidRPr="00A0324E" w:rsidRDefault="009666A8" w:rsidP="00A0324E">
            <w:pPr>
              <w:jc w:val="center"/>
            </w:pPr>
            <w:r>
              <w:rPr>
                <w:b/>
                <w:bCs/>
              </w:rPr>
              <w:t>번호</w:t>
            </w:r>
          </w:p>
        </w:tc>
        <w:tc>
          <w:tcPr>
            <w:tcW w:w="187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5850605A" w14:textId="77777777" w:rsidR="00004F58" w:rsidRPr="00A0324E" w:rsidRDefault="009666A8" w:rsidP="00A0324E">
            <w:pPr>
              <w:jc w:val="center"/>
            </w:pPr>
            <w:r>
              <w:rPr>
                <w:b/>
                <w:bCs/>
              </w:rPr>
              <w:t>라이브러리명</w:t>
            </w:r>
          </w:p>
        </w:tc>
        <w:tc>
          <w:tcPr>
            <w:tcW w:w="1387"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E8D5376" w14:textId="77777777" w:rsidR="00004F58" w:rsidRPr="00A0324E" w:rsidRDefault="009666A8" w:rsidP="00A0324E">
            <w:pPr>
              <w:jc w:val="center"/>
            </w:pPr>
            <w:r>
              <w:rPr>
                <w:b/>
                <w:bCs/>
              </w:rPr>
              <w:t>버전</w:t>
            </w:r>
          </w:p>
        </w:tc>
        <w:tc>
          <w:tcPr>
            <w:tcW w:w="1495"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2EC78586" w14:textId="77777777" w:rsidR="00004F58" w:rsidRPr="00A0324E" w:rsidRDefault="009666A8" w:rsidP="00A0324E">
            <w:pPr>
              <w:jc w:val="center"/>
            </w:pPr>
            <w:r>
              <w:rPr>
                <w:b/>
                <w:bCs/>
              </w:rPr>
              <w:t>라이선스</w:t>
            </w:r>
          </w:p>
        </w:tc>
        <w:tc>
          <w:tcPr>
            <w:tcW w:w="4536"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375A2D3D" w14:textId="77777777" w:rsidR="00004F58" w:rsidRPr="00A0324E" w:rsidRDefault="009666A8" w:rsidP="00A0324E">
            <w:pPr>
              <w:jc w:val="center"/>
            </w:pPr>
            <w:r>
              <w:rPr>
                <w:b/>
                <w:bCs/>
              </w:rPr>
              <w:t>공식 저장소 URL(GitHub 등)</w:t>
            </w:r>
          </w:p>
        </w:tc>
        <w:tc>
          <w:tcPr>
            <w:tcW w:w="4449"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986428C" w14:textId="77777777" w:rsidR="00004F58" w:rsidRPr="00A0324E" w:rsidRDefault="009666A8" w:rsidP="00A0324E">
            <w:pPr>
              <w:jc w:val="center"/>
            </w:pPr>
            <w:r>
              <w:rPr>
                <w:b/>
                <w:bCs/>
              </w:rPr>
              <w:t>사용 목적 및 주요 기능</w:t>
            </w:r>
          </w:p>
        </w:tc>
      </w:tr>
      <w:tr w:rsidR="00004F58" w:rsidRPr="001F6699" w14:paraId="1F770D06" w14:textId="77777777" w:rsidTr="00A0324E">
        <w:trPr>
          <w:trHeight w:val="16"/>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E72EFB9" w14:textId="77777777" w:rsidR="00004F58" w:rsidRPr="00A0324E" w:rsidRDefault="009666A8" w:rsidP="00A0324E">
            <w:pPr>
              <w:jc w:val="center"/>
            </w:pPr>
            <w:r>
              <w:t>1</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A63673E" w14:textId="77777777" w:rsidR="00004F58" w:rsidRPr="00A0324E" w:rsidRDefault="009666A8" w:rsidP="00A0324E">
            <w:pPr>
              <w:jc w:val="center"/>
              <w:rPr>
                <w:color w:val="A6A6A6" w:themeColor="background1" w:themeShade="A6"/>
              </w:rPr>
            </w:pPr>
            <w:r>
              <w:rPr>
                <w:color w:val="000000"/>
              </w:rPr>
              <w:t>pytest</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27CA9F6" w14:textId="77777777" w:rsidR="00004F58" w:rsidRPr="00A0324E" w:rsidRDefault="009666A8" w:rsidP="00A0324E">
            <w:pPr>
              <w:jc w:val="center"/>
              <w:rPr>
                <w:color w:val="A6A6A6" w:themeColor="background1" w:themeShade="A6"/>
              </w:rPr>
            </w:pPr>
            <w:r>
              <w:rPr>
                <w:color w:val="000000"/>
              </w:rPr>
              <w:t>7.0 이상</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39126B3" w14:textId="77777777" w:rsidR="00004F58" w:rsidRPr="00A0324E" w:rsidRDefault="009666A8" w:rsidP="00A0324E">
            <w:pPr>
              <w:jc w:val="center"/>
              <w:rPr>
                <w:color w:val="A6A6A6" w:themeColor="background1" w:themeShade="A6"/>
              </w:rPr>
            </w:pPr>
            <w:r>
              <w:rPr>
                <w:color w:val="A6A6A6" w:themeColor="background1" w:themeShade="A6"/>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2865CD2" w14:textId="77777777" w:rsidR="00004F58" w:rsidRPr="00A0324E" w:rsidRDefault="009666A8" w:rsidP="00A0324E">
            <w:pPr>
              <w:jc w:val="center"/>
              <w:rPr>
                <w:color w:val="A6A6A6" w:themeColor="background1" w:themeShade="A6"/>
              </w:rPr>
            </w:pPr>
            <w:r>
              <w:rPr>
                <w:color w:val="000000"/>
              </w:rPr>
              <w:t>https://github.com/pytest-dev/pytest</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7A3BC2E" w14:textId="77777777" w:rsidR="00004F58" w:rsidRPr="00A0324E" w:rsidRDefault="009666A8" w:rsidP="00A0324E">
            <w:pPr>
              <w:jc w:val="center"/>
              <w:rPr>
                <w:color w:val="A6A6A6" w:themeColor="background1" w:themeShade="A6"/>
              </w:rPr>
            </w:pPr>
            <w:r>
              <w:rPr>
                <w:color w:val="000000"/>
              </w:rPr>
              <w:t>단위 테스트 실행(개발·테스트용 의존성). 런타임 외부 의존성은 없음(Python 표준 라이브러리만 사용).</w:t>
            </w:r>
          </w:p>
        </w:tc>
      </w:tr>
      <w:tr w:rsidR="00004F58" w:rsidRPr="001F6699" w14:paraId="337AD870"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53B70A1" w14:textId="77777777" w:rsidR="00004F58" w:rsidRPr="00A0324E" w:rsidRDefault="009666A8" w:rsidP="00A0324E">
            <w:pPr>
              <w:jc w:val="center"/>
            </w:pPr>
            <w:r>
              <w:t>2</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45C94F9" w14:textId="77777777" w:rsidR="00004F58" w:rsidRPr="00A0324E" w:rsidRDefault="00004F58" w:rsidP="00A0324E">
            <w:pPr>
              <w:jc w:val="center"/>
            </w:pP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ECBEF0C" w14:textId="77777777" w:rsidR="00004F58" w:rsidRPr="00A0324E" w:rsidRDefault="00004F58" w:rsidP="00A0324E">
            <w:pPr>
              <w:jc w:val="center"/>
            </w:pP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09E69FC" w14:textId="77777777" w:rsidR="00004F58" w:rsidRPr="00A0324E" w:rsidRDefault="00004F58" w:rsidP="00A0324E">
            <w:pPr>
              <w:jc w:val="center"/>
            </w:pP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854E574" w14:textId="77777777" w:rsidR="00004F58" w:rsidRPr="00A0324E" w:rsidRDefault="00004F58" w:rsidP="00A0324E">
            <w:pPr>
              <w:jc w:val="center"/>
            </w:pP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BF3651D" w14:textId="77777777" w:rsidR="00004F58" w:rsidRPr="00A0324E" w:rsidRDefault="00004F58" w:rsidP="00A0324E">
            <w:pPr>
              <w:jc w:val="center"/>
            </w:pPr>
          </w:p>
        </w:tc>
      </w:tr>
      <w:tr w:rsidR="00004F58" w:rsidRPr="001F6699" w14:paraId="403ED582"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ACDFE6F" w14:textId="77777777" w:rsidR="00004F58" w:rsidRPr="00A0324E" w:rsidRDefault="009666A8" w:rsidP="00A0324E">
            <w:pPr>
              <w:jc w:val="center"/>
            </w:pPr>
            <w:r>
              <w:t>3</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68F37" w14:textId="77777777" w:rsidR="00004F58" w:rsidRPr="00A0324E" w:rsidRDefault="00004F58" w:rsidP="00A0324E">
            <w:pPr>
              <w:jc w:val="center"/>
            </w:pP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FD0EEDF" w14:textId="77777777" w:rsidR="00004F58" w:rsidRPr="00A0324E" w:rsidRDefault="00004F58" w:rsidP="00A0324E">
            <w:pPr>
              <w:jc w:val="center"/>
            </w:pP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D68BC32" w14:textId="77777777" w:rsidR="00004F58" w:rsidRPr="00A0324E" w:rsidRDefault="00004F58" w:rsidP="00A0324E">
            <w:pPr>
              <w:jc w:val="center"/>
            </w:pP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608CC8A" w14:textId="77777777" w:rsidR="00004F58" w:rsidRPr="00A0324E" w:rsidRDefault="00004F58" w:rsidP="00A0324E">
            <w:pPr>
              <w:jc w:val="center"/>
            </w:pP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A9BA611" w14:textId="77777777" w:rsidR="00004F58" w:rsidRPr="00A0324E" w:rsidRDefault="00004F58" w:rsidP="00A0324E">
            <w:pPr>
              <w:jc w:val="center"/>
            </w:pPr>
          </w:p>
        </w:tc>
      </w:tr>
      <w:tr w:rsidR="00004F58" w:rsidRPr="001F6699" w14:paraId="639B9B1A" w14:textId="77777777" w:rsidTr="00A0324E">
        <w:trPr>
          <w:trHeight w:val="322"/>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591B577" w14:textId="77777777" w:rsidR="00004F58" w:rsidRPr="00A0324E" w:rsidRDefault="009666A8" w:rsidP="00A0324E">
            <w:pPr>
              <w:jc w:val="center"/>
            </w:pPr>
            <w:r>
              <w:t>4</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1EB7CE3" w14:textId="77777777" w:rsidR="00004F58" w:rsidRPr="00A0324E" w:rsidRDefault="00004F58" w:rsidP="00A0324E">
            <w:pPr>
              <w:jc w:val="center"/>
            </w:pP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222BE19" w14:textId="77777777" w:rsidR="00004F58" w:rsidRPr="00A0324E" w:rsidRDefault="00004F58" w:rsidP="00A0324E">
            <w:pPr>
              <w:jc w:val="center"/>
            </w:pP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9E39050" w14:textId="77777777" w:rsidR="00004F58" w:rsidRPr="00A0324E" w:rsidRDefault="00004F58" w:rsidP="00A0324E">
            <w:pPr>
              <w:jc w:val="center"/>
            </w:pP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A2425A1" w14:textId="77777777" w:rsidR="00004F58" w:rsidRPr="00A0324E" w:rsidRDefault="00004F58" w:rsidP="00A0324E">
            <w:pPr>
              <w:jc w:val="center"/>
            </w:pP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7C45FCB" w14:textId="77777777" w:rsidR="00004F58" w:rsidRPr="00A0324E" w:rsidRDefault="00004F58" w:rsidP="00A0324E">
            <w:pPr>
              <w:jc w:val="center"/>
            </w:pPr>
          </w:p>
        </w:tc>
      </w:tr>
      <w:tr w:rsidR="00004F58" w:rsidRPr="001F6699" w14:paraId="6F72E762"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39A22AA" w14:textId="77777777" w:rsidR="00004F58" w:rsidRPr="00A0324E" w:rsidRDefault="009666A8" w:rsidP="00A0324E">
            <w:pPr>
              <w:jc w:val="center"/>
            </w:pPr>
            <w:r>
              <w:t>5</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B30B504" w14:textId="77777777" w:rsidR="00004F58" w:rsidRPr="00A0324E" w:rsidRDefault="00004F58" w:rsidP="00A0324E">
            <w:pPr>
              <w:jc w:val="center"/>
            </w:pP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69D2B74" w14:textId="77777777" w:rsidR="00004F58" w:rsidRPr="00A0324E" w:rsidRDefault="00004F58" w:rsidP="00A0324E">
            <w:pPr>
              <w:jc w:val="center"/>
            </w:pP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698C22D" w14:textId="77777777" w:rsidR="00004F58" w:rsidRPr="00A0324E" w:rsidRDefault="00004F58" w:rsidP="00A0324E">
            <w:pPr>
              <w:jc w:val="center"/>
            </w:pP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D5E2BAA" w14:textId="77777777" w:rsidR="00004F58" w:rsidRPr="00A0324E" w:rsidRDefault="00004F58" w:rsidP="00A0324E">
            <w:pPr>
              <w:jc w:val="center"/>
            </w:pP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0BDE123" w14:textId="77777777" w:rsidR="00004F58" w:rsidRPr="00A0324E" w:rsidRDefault="00004F58" w:rsidP="00A0324E">
            <w:pPr>
              <w:jc w:val="center"/>
            </w:pP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jc w:val="center"/>
            </w:pP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jc w:val="center"/>
            </w:pP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jc w:val="center"/>
            </w:pP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jc w:val="center"/>
            </w:pP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jc w:val="center"/>
            </w:pP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jc w:val="center"/>
            </w:pPr>
          </w:p>
        </w:tc>
      </w:tr>
    </w:tbl>
    <w:p w14:paraId="5F505035" w14:textId="77777777" w:rsidR="00A0324E" w:rsidRPr="00A0324E" w:rsidRDefault="00A0324E" w:rsidP="00A0324E">
      <w:pPr>
        <w:jc w:val="right"/>
      </w:pPr>
      <w:r>
        <w:t>※ 필요 시, 행을 추가하여 기재해 주시기 바랍니다.</w:t>
      </w:r>
    </w:p>
    <w:p w14:paraId="26239B7B" w14:textId="4154AEDB" w:rsidR="00A0324E" w:rsidRPr="00A0324E" w:rsidRDefault="00A0324E" w:rsidP="00A0324E">
      <w:pPr>
        <w:jc w:val="right"/>
      </w:pPr>
    </w:p>
    <w:p w14:paraId="121B6DEC" w14:textId="5C519862" w:rsidR="00004F58" w:rsidRPr="001F6699" w:rsidRDefault="00004F58" w:rsidP="00A0324E">
      <w:pPr>
        <w:widowControl/>
        <w:wordWrap/>
        <w:autoSpaceDE/>
        <w:autoSpaceDN/>
      </w:pPr>
    </w:p>
    <w:p w14:paraId="2D43CC23" w14:textId="77777777" w:rsidR="00A0324E" w:rsidRDefault="00A0324E">
      <w:pPr>
        <w:widowControl/>
        <w:wordWrap/>
        <w:autoSpaceDE/>
        <w:autoSpaceDN/>
        <w:rPr>
          <w:b/>
          <w:bCs/>
          <w:sz w:val="22"/>
          <w:szCs w:val="22"/>
        </w:rPr>
      </w:pPr>
      <w:r>
        <w:rPr>
          <w:b/>
          <w:bCs/>
          <w:sz w:val="22"/>
          <w:szCs w:val="22"/>
        </w:rPr>
        <w:br w:type="page"/>
      </w: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A0324E" w:rsidRPr="00F7734F" w14:paraId="3B8D4ED5" w14:textId="77777777" w:rsidTr="00137CE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2D0DD8FF" w14:textId="64E892FB" w:rsidR="00A0324E" w:rsidRPr="00F7734F" w:rsidRDefault="00A0324E" w:rsidP="00137CEE">
            <w:pPr>
              <w:jc w:val="center"/>
              <w:textAlignment w:val="baseline"/>
              <w:rPr>
                <w:rFonts w:eastAsia="굴림" w:hAnsi="굴림" w:cs="굴림"/>
                <w:color w:val="000000"/>
                <w:sz w:val="32"/>
                <w:szCs w:val="32"/>
              </w:rPr>
            </w:pPr>
            <w:r>
              <w:rPr>
                <w:rFonts w:ascii="HY헤드라인M" w:eastAsia="HY헤드라인M" w:hAnsi="굴림" w:cs="굴림" w:hint="eastAsia"/>
                <w:b/>
                <w:bCs/>
                <w:color w:val="000000"/>
                <w:sz w:val="32"/>
                <w:szCs w:val="32"/>
              </w:rPr>
              <w:lastRenderedPageBreak/>
              <w:t>붙임2</w:t>
            </w:r>
          </w:p>
        </w:tc>
        <w:tc>
          <w:tcPr>
            <w:tcW w:w="340" w:type="dxa"/>
            <w:tcBorders>
              <w:left w:val="single" w:sz="18" w:space="0" w:color="auto"/>
              <w:right w:val="nil"/>
            </w:tcBorders>
            <w:vAlign w:val="center"/>
          </w:tcPr>
          <w:p w14:paraId="074A8183" w14:textId="77777777" w:rsidR="00A0324E" w:rsidRPr="00650E56" w:rsidRDefault="00A0324E" w:rsidP="00137CEE">
            <w:pPr>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tcPr>
          <w:p w14:paraId="50572E05" w14:textId="5AD000E6" w:rsidR="00A0324E" w:rsidRPr="00A0324E" w:rsidRDefault="00A0324E" w:rsidP="00137CEE">
            <w:pPr>
              <w:jc w:val="both"/>
              <w:textAlignment w:val="baseline"/>
              <w:rPr>
                <w:rFonts w:ascii="HY헤드라인M" w:eastAsia="HY헤드라인M" w:hAnsi="굴림" w:cs="굴림"/>
                <w:b/>
                <w:bCs/>
                <w:color w:val="000000"/>
                <w:sz w:val="32"/>
                <w:szCs w:val="32"/>
              </w:rPr>
            </w:pPr>
            <w:r>
              <w:rPr>
                <w:rFonts w:ascii="HY헤드라인M" w:eastAsia="HY헤드라인M" w:hAnsi="굴림" w:cs="굴림" w:hint="eastAsia"/>
                <w:b/>
                <w:bCs/>
                <w:color w:val="000000"/>
                <w:sz w:val="32"/>
                <w:szCs w:val="32"/>
              </w:rPr>
              <w:t>AI 모델 활용 및 라이선스 기술 명세서</w:t>
            </w:r>
          </w:p>
        </w:tc>
      </w:tr>
    </w:tbl>
    <w:p w14:paraId="0400C839" w14:textId="77777777" w:rsidR="00A0324E" w:rsidRPr="00B52F1A" w:rsidRDefault="00A0324E" w:rsidP="00A0324E">
      <w:pPr>
        <w:rPr>
          <w:b/>
          <w:bCs/>
          <w:sz w:val="4"/>
          <w:szCs w:val="4"/>
        </w:rPr>
      </w:pPr>
    </w:p>
    <w:tbl>
      <w:tblPr>
        <w:tblStyle w:val="aa"/>
        <w:tblW w:w="0" w:type="auto"/>
        <w:tblLook w:val="04A0" w:firstRow="1" w:lastRow="0" w:firstColumn="1" w:lastColumn="0" w:noHBand="0" w:noVBand="1"/>
      </w:tblPr>
      <w:tblGrid>
        <w:gridCol w:w="14560"/>
      </w:tblGrid>
      <w:tr w:rsidR="00A0324E" w14:paraId="50452ACF" w14:textId="77777777" w:rsidTr="00B52F1A">
        <w:tc>
          <w:tcPr>
            <w:tcW w:w="14560" w:type="dxa"/>
            <w:tcBorders>
              <w:top w:val="dotted" w:sz="4" w:space="0" w:color="auto"/>
              <w:left w:val="dotted" w:sz="4" w:space="0" w:color="auto"/>
              <w:bottom w:val="dotted" w:sz="4" w:space="0" w:color="auto"/>
              <w:right w:val="dotted" w:sz="4" w:space="0" w:color="auto"/>
            </w:tcBorders>
          </w:tcPr>
          <w:p w14:paraId="1D10483D" w14:textId="77777777" w:rsidR="00A0324E" w:rsidRPr="00D169F5" w:rsidRDefault="00A0324E" w:rsidP="00A0324E">
            <w:pPr>
              <w:rPr>
                <w:b/>
                <w:bCs/>
                <w:color w:val="0070C0"/>
              </w:rPr>
            </w:pPr>
            <w:r>
              <w:rPr>
                <w:rFonts w:hint="eastAsia"/>
                <w:b/>
                <w:bCs/>
                <w:color w:val="0070C0"/>
              </w:rPr>
              <w:t>[작성 안내]</w:t>
            </w:r>
          </w:p>
          <w:p w14:paraId="7CAB29FE" w14:textId="77777777" w:rsidR="00A0324E" w:rsidRPr="00A0324E" w:rsidRDefault="00A0324E" w:rsidP="00A0324E">
            <w:r>
              <w:rPr>
                <w:color w:val="404040"/>
              </w:rPr>
              <w:t>- 본 서식은 프로젝트에 탑재·적용된 AI 모델의 오픈소스 요건 및 라이선스 준수 여부를 검증하기 위한 기술 명세서입니다.</w:t>
            </w:r>
          </w:p>
          <w:p w14:paraId="607A5614" w14:textId="64220431" w:rsidR="00A0324E" w:rsidRPr="00A0324E" w:rsidRDefault="00A0324E" w:rsidP="00A0324E">
            <w:r>
              <w:rPr>
                <w:color w:val="404040"/>
              </w:rPr>
              <w:t>- 참가팀은 본인의 AI 개발 유형(유형1, 2, 3)을 먼저 선택한 후 해당하는 항목의 명세를 정확히 작성하여 제출해 주시기 바랍니다.</w:t>
            </w:r>
          </w:p>
        </w:tc>
      </w:tr>
    </w:tbl>
    <w:p w14:paraId="63162546" w14:textId="77777777" w:rsidR="00004F58" w:rsidRPr="00B52F1A" w:rsidRDefault="00004F58" w:rsidP="00A0324E">
      <w:pPr>
        <w:rPr>
          <w:sz w:val="4"/>
          <w:szCs w:val="4"/>
        </w:rPr>
      </w:pPr>
    </w:p>
    <w:tbl>
      <w:tblPr>
        <w:tblStyle w:val="aa"/>
        <w:tblW w:w="0" w:type="auto"/>
        <w:tblLook w:val="04A0" w:firstRow="1" w:lastRow="0" w:firstColumn="1" w:lastColumn="0" w:noHBand="0" w:noVBand="1"/>
      </w:tblPr>
      <w:tblGrid>
        <w:gridCol w:w="2405"/>
        <w:gridCol w:w="4875"/>
        <w:gridCol w:w="86"/>
        <w:gridCol w:w="2694"/>
        <w:gridCol w:w="4500"/>
      </w:tblGrid>
      <w:tr w:rsidR="00A0324E" w14:paraId="087052D6" w14:textId="77777777" w:rsidTr="005B7036">
        <w:trPr>
          <w:trHeight w:val="397"/>
        </w:trPr>
        <w:tc>
          <w:tcPr>
            <w:tcW w:w="14560" w:type="dxa"/>
            <w:gridSpan w:val="5"/>
            <w:shd w:val="clear" w:color="auto" w:fill="A5C9EB"/>
          </w:tcPr>
          <w:p w14:paraId="28A97814" w14:textId="3FE00E7F" w:rsidR="00A0324E" w:rsidRPr="00A0324E" w:rsidRDefault="00A0324E" w:rsidP="00A0324E">
            <w:r>
              <w:rPr>
                <w:b/>
                <w:bCs/>
                <w:sz w:val="22"/>
                <w:szCs w:val="22"/>
              </w:rPr>
              <w:t xml:space="preserve">1. AI 모델 활용 유형 </w:t>
            </w:r>
            <w:r>
              <w:rPr>
                <w:sz w:val="22"/>
                <w:szCs w:val="22"/>
              </w:rPr>
              <w:t xml:space="preserve">(해당하는 항목에 </w:t>
            </w:r>
            <w:r>
              <w:rPr>
                <w:rFonts w:hint="eastAsia"/>
                <w:sz w:val="22"/>
                <w:szCs w:val="22"/>
              </w:rPr>
              <w:t xml:space="preserve">▣ </w:t>
            </w:r>
            <w:r>
              <w:rPr>
                <w:sz w:val="22"/>
                <w:szCs w:val="22"/>
              </w:rPr>
              <w:t>표시)</w:t>
            </w:r>
          </w:p>
        </w:tc>
      </w:tr>
      <w:tr w:rsidR="00A0324E" w14:paraId="5CA42E3E" w14:textId="77777777" w:rsidTr="005B7036">
        <w:trPr>
          <w:trHeight w:val="1421"/>
        </w:trPr>
        <w:tc>
          <w:tcPr>
            <w:tcW w:w="14560" w:type="dxa"/>
            <w:gridSpan w:val="5"/>
            <w:vAlign w:val="center"/>
          </w:tcPr>
          <w:p w14:paraId="3020BC97" w14:textId="77777777" w:rsidR="00A0324E" w:rsidRPr="00A0324E" w:rsidRDefault="00A0324E" w:rsidP="00B52F1A">
            <w:r>
              <w:t>□ 유형 1: 외부 모델 그대로 활용 (추가 학습 없이 기존 공개 모델을 프로젝트에 연동·구동한 경우)</w:t>
            </w:r>
          </w:p>
          <w:p w14:paraId="72EFB742" w14:textId="77777777" w:rsidR="00A0324E" w:rsidRPr="00A0324E" w:rsidRDefault="00A0324E" w:rsidP="00B52F1A">
            <w:r>
              <w:t>□ 유형 2: 외부 모델 파인튜닝 (기존 공개 모델을 가져와 준비한 데이터셋으로 추가 미세조정한 경우)</w:t>
            </w:r>
          </w:p>
          <w:p w14:paraId="715646F9" w14:textId="77777777" w:rsidR="00A0324E" w:rsidRPr="00A0324E" w:rsidRDefault="00A0324E" w:rsidP="00B52F1A">
            <w:pPr>
              <w:spacing w:line="276" w:lineRule="auto"/>
            </w:pPr>
            <w:r>
              <w:t>□ 유형 3: 자체 개발 모델 (기반 모델 없이 참가팀이 처음부터 가중치를 직접 전체 학습시킨 경우)</w:t>
            </w:r>
          </w:p>
          <w:p w14:paraId="58269EBA" w14:textId="5D64A361" w:rsidR="00A0324E" w:rsidRPr="00A0324E" w:rsidRDefault="00A0324E" w:rsidP="00B52F1A">
            <w:r>
              <w:t>※ 개발 과정에서 코딩 및 디버깅 보조용으로 상용 AI(GPT, Claude 등)를 단순 활용한 경우는 체크하지 않음(4번 항목에 기재)</w:t>
            </w:r>
          </w:p>
        </w:tc>
      </w:tr>
      <w:tr w:rsidR="00B52F1A" w14:paraId="0ACA8357" w14:textId="77777777" w:rsidTr="005B7036">
        <w:trPr>
          <w:trHeight w:val="397"/>
        </w:trPr>
        <w:tc>
          <w:tcPr>
            <w:tcW w:w="14560" w:type="dxa"/>
            <w:gridSpan w:val="5"/>
            <w:shd w:val="clear" w:color="auto" w:fill="A5C9EB"/>
          </w:tcPr>
          <w:p w14:paraId="5DEDE72D" w14:textId="6419E16C" w:rsidR="00B52F1A" w:rsidRPr="00A0324E" w:rsidRDefault="00B52F1A" w:rsidP="00A0324E">
            <w:r>
              <w:rPr>
                <w:b/>
                <w:bCs/>
                <w:sz w:val="22"/>
                <w:szCs w:val="22"/>
              </w:rPr>
              <w:t xml:space="preserve">2. 기반(베이스) 모델 정보 </w:t>
            </w:r>
            <w:r>
              <w:rPr>
                <w:sz w:val="22"/>
                <w:szCs w:val="22"/>
              </w:rPr>
              <w:t>(유형 1, 유형 2 작성 필수 / 유형 3은 '해당 없음'으로 기재)</w:t>
            </w:r>
          </w:p>
        </w:tc>
      </w:tr>
      <w:tr w:rsidR="00B52F1A" w14:paraId="0168632F" w14:textId="77777777" w:rsidTr="005B7036">
        <w:trPr>
          <w:trHeight w:val="850"/>
        </w:trPr>
        <w:tc>
          <w:tcPr>
            <w:tcW w:w="2405" w:type="dxa"/>
            <w:shd w:val="clear" w:color="auto" w:fill="DAE9F7"/>
            <w:vAlign w:val="center"/>
          </w:tcPr>
          <w:p w14:paraId="6BF7C8DA" w14:textId="39311D4D" w:rsidR="00B52F1A" w:rsidRPr="00B52F1A" w:rsidRDefault="00B52F1A" w:rsidP="00B52F1A">
            <w:pPr>
              <w:jc w:val="center"/>
              <w:rPr>
                <w:b/>
                <w:bCs/>
                <w:sz w:val="22"/>
                <w:szCs w:val="22"/>
              </w:rPr>
            </w:pPr>
            <w:r>
              <w:rPr>
                <w:b/>
                <w:bCs/>
              </w:rPr>
              <w:t>기반 모델명 및 개발사</w:t>
            </w:r>
          </w:p>
        </w:tc>
        <w:tc>
          <w:tcPr>
            <w:tcW w:w="4875" w:type="dxa"/>
            <w:vAlign w:val="center"/>
          </w:tcPr>
          <w:p w14:paraId="1BE15679" w14:textId="1967A05E" w:rsidR="00B52F1A" w:rsidRPr="00B52F1A" w:rsidRDefault="00B52F1A" w:rsidP="00B52F1A">
            <w:pPr>
              <w:rPr>
                <w:color w:val="A6A6A6" w:themeColor="background1" w:themeShade="A6"/>
                <w:sz w:val="22"/>
                <w:szCs w:val="22"/>
              </w:rPr>
            </w:pPr>
            <w:r>
              <w:rPr>
                <w:color w:val="000000"/>
              </w:rPr>
              <w:t>해당 없음 (AI 모델 미탑재)</w:t>
            </w:r>
          </w:p>
        </w:tc>
        <w:tc>
          <w:tcPr>
            <w:tcW w:w="2780" w:type="dxa"/>
            <w:gridSpan w:val="2"/>
            <w:shd w:val="clear" w:color="auto" w:fill="DAE9F7"/>
            <w:vAlign w:val="center"/>
          </w:tcPr>
          <w:p w14:paraId="2EBF1C6D" w14:textId="277C95FD" w:rsidR="00B52F1A" w:rsidRPr="00B52F1A" w:rsidRDefault="00B52F1A" w:rsidP="00B52F1A">
            <w:pPr>
              <w:jc w:val="center"/>
              <w:rPr>
                <w:b/>
                <w:bCs/>
                <w:sz w:val="22"/>
                <w:szCs w:val="22"/>
              </w:rPr>
            </w:pPr>
            <w:r>
              <w:rPr>
                <w:b/>
                <w:bCs/>
              </w:rPr>
              <w:t>기반 모델 라이선스</w:t>
            </w:r>
          </w:p>
        </w:tc>
        <w:tc>
          <w:tcPr>
            <w:tcW w:w="4500" w:type="dxa"/>
            <w:vAlign w:val="center"/>
          </w:tcPr>
          <w:p w14:paraId="5A3D6C16" w14:textId="0F651E59" w:rsidR="00B52F1A" w:rsidRPr="00B52F1A" w:rsidRDefault="00B52F1A" w:rsidP="00B52F1A">
            <w:pPr>
              <w:rPr>
                <w:color w:val="A6A6A6" w:themeColor="background1" w:themeShade="A6"/>
                <w:sz w:val="22"/>
                <w:szCs w:val="22"/>
              </w:rPr>
            </w:pPr>
            <w:r>
              <w:rPr>
                <w:color w:val="000000"/>
              </w:rPr>
              <w:t>해당 없음</w:t>
            </w:r>
          </w:p>
        </w:tc>
      </w:tr>
      <w:tr w:rsidR="00B52F1A" w14:paraId="43923BE9" w14:textId="77777777" w:rsidTr="005B7036">
        <w:trPr>
          <w:trHeight w:val="397"/>
        </w:trPr>
        <w:tc>
          <w:tcPr>
            <w:tcW w:w="14560" w:type="dxa"/>
            <w:gridSpan w:val="5"/>
            <w:shd w:val="clear" w:color="auto" w:fill="A5C9EB"/>
            <w:vAlign w:val="center"/>
          </w:tcPr>
          <w:p w14:paraId="68E21025" w14:textId="318CBBC2" w:rsidR="00B52F1A" w:rsidRPr="00B52F1A" w:rsidRDefault="00B52F1A" w:rsidP="00B52F1A">
            <w:pPr>
              <w:rPr>
                <w:b/>
                <w:bCs/>
                <w:sz w:val="22"/>
                <w:szCs w:val="22"/>
              </w:rPr>
            </w:pPr>
            <w:r>
              <w:rPr>
                <w:b/>
                <w:bCs/>
              </w:rPr>
              <w:t>3. 데이터셋 정보 및 가중치 배포 명세</w:t>
            </w:r>
            <w:r>
              <w:t xml:space="preserve"> (유형 2, 유형 3 작성 필수)</w:t>
            </w:r>
          </w:p>
        </w:tc>
      </w:tr>
      <w:tr w:rsidR="00B52F1A" w14:paraId="3F78185B" w14:textId="77777777" w:rsidTr="005B7036">
        <w:trPr>
          <w:trHeight w:val="850"/>
        </w:trPr>
        <w:tc>
          <w:tcPr>
            <w:tcW w:w="2405" w:type="dxa"/>
            <w:shd w:val="clear" w:color="auto" w:fill="DAE9F7"/>
            <w:vAlign w:val="center"/>
          </w:tcPr>
          <w:p w14:paraId="5757194B" w14:textId="77777777" w:rsidR="00B52F1A" w:rsidRDefault="00B52F1A" w:rsidP="00B52F1A">
            <w:pPr>
              <w:jc w:val="center"/>
              <w:rPr>
                <w:b/>
                <w:bCs/>
              </w:rPr>
            </w:pPr>
            <w:r>
              <w:rPr>
                <w:b/>
                <w:bCs/>
              </w:rPr>
              <w:t>학습 데이터셋 정보</w:t>
            </w:r>
          </w:p>
          <w:p w14:paraId="5758B691" w14:textId="082D926D" w:rsidR="00B52F1A" w:rsidRPr="00A0324E" w:rsidRDefault="00B52F1A" w:rsidP="00B52F1A">
            <w:pPr>
              <w:jc w:val="center"/>
              <w:rPr>
                <w:b/>
                <w:bCs/>
              </w:rPr>
            </w:pPr>
            <w:r>
              <w:rPr>
                <w:b/>
                <w:bCs/>
              </w:rPr>
              <w:t>(출처 및 규모)</w:t>
            </w:r>
          </w:p>
        </w:tc>
        <w:tc>
          <w:tcPr>
            <w:tcW w:w="12155" w:type="dxa"/>
            <w:gridSpan w:val="4"/>
            <w:vAlign w:val="center"/>
          </w:tcPr>
          <w:p w14:paraId="267535B0" w14:textId="77777777" w:rsidR="00B52F1A" w:rsidRPr="005B7036" w:rsidRDefault="00B52F1A" w:rsidP="00B52F1A">
            <w:pPr>
              <w:rPr>
                <w:color w:val="A6A6A6" w:themeColor="background1" w:themeShade="A6"/>
              </w:rPr>
            </w:pPr>
            <w:r>
              <w:rPr>
                <w:color w:val="000000"/>
              </w:rPr>
              <w:t>해당 없음</w:t>
            </w:r>
          </w:p>
          <w:p w14:paraId="006BB7D5" w14:textId="799967AB" w:rsidR="00B52F1A" w:rsidRPr="005B7036" w:rsidRDefault="00B52F1A" w:rsidP="00B52F1A">
            <w:pPr>
              <w:rPr>
                <w:color w:val="A6A6A6" w:themeColor="background1" w:themeShade="A6"/>
              </w:rPr>
            </w:pPr>
            <w:r>
              <w:rPr>
                <w:color w:val="000000"/>
              </w:rPr>
              <w:t/>
            </w:r>
          </w:p>
        </w:tc>
      </w:tr>
      <w:tr w:rsidR="00B52F1A" w14:paraId="1F85127B" w14:textId="77777777" w:rsidTr="005B7036">
        <w:trPr>
          <w:trHeight w:val="850"/>
        </w:trPr>
        <w:tc>
          <w:tcPr>
            <w:tcW w:w="2405" w:type="dxa"/>
            <w:shd w:val="clear" w:color="auto" w:fill="DAE9F7"/>
            <w:vAlign w:val="center"/>
          </w:tcPr>
          <w:p w14:paraId="6DF63317" w14:textId="77777777" w:rsidR="00B52F1A" w:rsidRDefault="00B52F1A" w:rsidP="00B52F1A">
            <w:pPr>
              <w:jc w:val="center"/>
              <w:rPr>
                <w:b/>
                <w:bCs/>
              </w:rPr>
            </w:pPr>
            <w:r>
              <w:rPr>
                <w:b/>
                <w:bCs/>
              </w:rPr>
              <w:t>데이터 정제/</w:t>
            </w:r>
          </w:p>
          <w:p w14:paraId="6819583E" w14:textId="1F251DD5" w:rsidR="00B52F1A" w:rsidRPr="00A0324E" w:rsidRDefault="00B52F1A" w:rsidP="00B52F1A">
            <w:pPr>
              <w:jc w:val="center"/>
              <w:rPr>
                <w:b/>
                <w:bCs/>
              </w:rPr>
            </w:pPr>
            <w:r>
              <w:rPr>
                <w:b/>
                <w:bCs/>
              </w:rPr>
              <w:t>가공 방법</w:t>
            </w:r>
            <w:r>
              <w:rPr>
                <w:rFonts w:hint="eastAsia"/>
                <w:b/>
                <w:bCs/>
              </w:rPr>
              <w:t xml:space="preserve"> 요약</w:t>
            </w:r>
          </w:p>
        </w:tc>
        <w:tc>
          <w:tcPr>
            <w:tcW w:w="12155" w:type="dxa"/>
            <w:gridSpan w:val="4"/>
            <w:vAlign w:val="center"/>
          </w:tcPr>
          <w:p w14:paraId="2E4EC916" w14:textId="44506413" w:rsidR="00B52F1A" w:rsidRPr="005B7036" w:rsidRDefault="00B52F1A" w:rsidP="00B52F1A">
            <w:pPr>
              <w:rPr>
                <w:color w:val="A6A6A6" w:themeColor="background1" w:themeShade="A6"/>
              </w:rPr>
            </w:pPr>
            <w:r>
              <w:rPr>
                <w:color w:val="000000"/>
              </w:rPr>
              <w:t>해당 없음</w:t>
            </w:r>
          </w:p>
        </w:tc>
      </w:tr>
      <w:tr w:rsidR="00B52F1A" w14:paraId="76B3AC3E" w14:textId="77777777" w:rsidTr="005B7036">
        <w:trPr>
          <w:trHeight w:val="850"/>
        </w:trPr>
        <w:tc>
          <w:tcPr>
            <w:tcW w:w="2405" w:type="dxa"/>
            <w:shd w:val="clear" w:color="auto" w:fill="DAE9F7"/>
          </w:tcPr>
          <w:p w14:paraId="134ADF02" w14:textId="77777777" w:rsidR="00B52F1A" w:rsidRDefault="00B52F1A" w:rsidP="00B52F1A">
            <w:pPr>
              <w:jc w:val="center"/>
              <w:rPr>
                <w:b/>
                <w:bCs/>
              </w:rPr>
            </w:pPr>
            <w:r>
              <w:rPr>
                <w:b/>
                <w:bCs/>
              </w:rPr>
              <w:t>새로 생성된 가중치</w:t>
            </w:r>
          </w:p>
          <w:p w14:paraId="064E6E4D" w14:textId="19E2224F" w:rsidR="00B52F1A" w:rsidRPr="00A0324E" w:rsidRDefault="00B52F1A" w:rsidP="00B52F1A">
            <w:pPr>
              <w:jc w:val="center"/>
              <w:rPr>
                <w:b/>
                <w:bCs/>
              </w:rPr>
            </w:pPr>
            <w:r>
              <w:rPr>
                <w:b/>
                <w:bCs/>
              </w:rPr>
              <w:t>공개 저장소 URL</w:t>
            </w:r>
          </w:p>
        </w:tc>
        <w:tc>
          <w:tcPr>
            <w:tcW w:w="12155" w:type="dxa"/>
            <w:gridSpan w:val="4"/>
            <w:vAlign w:val="center"/>
          </w:tcPr>
          <w:p w14:paraId="09EA25AA" w14:textId="40CF4A80" w:rsidR="00B52F1A" w:rsidRPr="005B7036" w:rsidRDefault="00B52F1A" w:rsidP="00B52F1A">
            <w:pPr>
              <w:rPr>
                <w:color w:val="A6A6A6" w:themeColor="background1" w:themeShade="A6"/>
              </w:rPr>
            </w:pPr>
            <w:r>
              <w:rPr>
                <w:color w:val="000000"/>
              </w:rPr>
              <w:t>해당 없음</w:t>
            </w:r>
          </w:p>
        </w:tc>
      </w:tr>
      <w:tr w:rsidR="00B52F1A" w14:paraId="58A0B242" w14:textId="77777777" w:rsidTr="005B7036">
        <w:trPr>
          <w:trHeight w:val="850"/>
        </w:trPr>
        <w:tc>
          <w:tcPr>
            <w:tcW w:w="2405" w:type="dxa"/>
            <w:shd w:val="clear" w:color="auto" w:fill="DAE9F7"/>
          </w:tcPr>
          <w:p w14:paraId="6DA09DC7" w14:textId="77777777" w:rsidR="00B52F1A" w:rsidRDefault="00B52F1A" w:rsidP="00B52F1A">
            <w:pPr>
              <w:jc w:val="center"/>
              <w:rPr>
                <w:b/>
                <w:bCs/>
              </w:rPr>
            </w:pPr>
            <w:r>
              <w:rPr>
                <w:b/>
                <w:bCs/>
              </w:rPr>
              <w:t>가중치 파일 정보</w:t>
            </w:r>
          </w:p>
          <w:p w14:paraId="1F83A890" w14:textId="6D8049EB" w:rsidR="00B52F1A" w:rsidRPr="00A0324E" w:rsidRDefault="00B52F1A" w:rsidP="00B52F1A">
            <w:pPr>
              <w:jc w:val="center"/>
              <w:rPr>
                <w:b/>
                <w:bCs/>
              </w:rPr>
            </w:pPr>
            <w:r>
              <w:rPr>
                <w:b/>
                <w:bCs/>
              </w:rPr>
              <w:t>및 배포방식</w:t>
            </w:r>
          </w:p>
        </w:tc>
        <w:tc>
          <w:tcPr>
            <w:tcW w:w="12155" w:type="dxa"/>
            <w:gridSpan w:val="4"/>
            <w:vAlign w:val="center"/>
          </w:tcPr>
          <w:p w14:paraId="18E65D94" w14:textId="589505AF" w:rsidR="00B52F1A" w:rsidRPr="00B52F1A" w:rsidRDefault="00B52F1A" w:rsidP="00B52F1A">
            <w:pPr>
              <w:rPr>
                <w:color w:val="A6A6A6" w:themeColor="background1" w:themeShade="A6"/>
              </w:rPr>
            </w:pPr>
            <w:r>
              <w:rPr>
                <w:color w:val="000000"/>
              </w:rPr>
              <w:t>해당 없음</w:t>
            </w:r>
          </w:p>
        </w:tc>
      </w:tr>
      <w:tr w:rsidR="00B52F1A" w14:paraId="39483620" w14:textId="77777777" w:rsidTr="005B7036">
        <w:trPr>
          <w:trHeight w:val="397"/>
        </w:trPr>
        <w:tc>
          <w:tcPr>
            <w:tcW w:w="14560" w:type="dxa"/>
            <w:gridSpan w:val="5"/>
            <w:shd w:val="clear" w:color="auto" w:fill="A5C9EB"/>
          </w:tcPr>
          <w:p w14:paraId="0D0CA5FB" w14:textId="1AE772E6" w:rsidR="00B52F1A" w:rsidRPr="00A0324E" w:rsidRDefault="00B52F1A" w:rsidP="00B52F1A">
            <w:pPr>
              <w:rPr>
                <w:color w:val="808080"/>
              </w:rPr>
            </w:pPr>
            <w:r>
              <w:rPr>
                <w:b/>
                <w:bCs/>
              </w:rPr>
              <w:lastRenderedPageBreak/>
              <w:t xml:space="preserve">4. 소스코드 라이선스 및 개발 환경 정보 </w:t>
            </w:r>
            <w:r>
              <w:t>(모든 유형 필수 작성)</w:t>
            </w:r>
          </w:p>
        </w:tc>
      </w:tr>
      <w:tr w:rsidR="00B52F1A" w14:paraId="461033D9" w14:textId="77777777" w:rsidTr="005B7036">
        <w:trPr>
          <w:trHeight w:val="850"/>
        </w:trPr>
        <w:tc>
          <w:tcPr>
            <w:tcW w:w="2405" w:type="dxa"/>
            <w:shd w:val="clear" w:color="auto" w:fill="DAE9F7"/>
          </w:tcPr>
          <w:p w14:paraId="0CB9BB52" w14:textId="77777777" w:rsidR="00B52F1A" w:rsidRDefault="00B52F1A" w:rsidP="00B52F1A">
            <w:pPr>
              <w:jc w:val="center"/>
              <w:rPr>
                <w:b/>
                <w:bCs/>
              </w:rPr>
            </w:pPr>
            <w:r>
              <w:rPr>
                <w:b/>
                <w:bCs/>
              </w:rPr>
              <w:t>직접 작성한 코드의</w:t>
            </w:r>
          </w:p>
          <w:p w14:paraId="02CCCE69" w14:textId="48C01A32" w:rsidR="00B52F1A" w:rsidRPr="00A0324E" w:rsidRDefault="00B52F1A" w:rsidP="00B52F1A">
            <w:pPr>
              <w:jc w:val="center"/>
              <w:rPr>
                <w:b/>
                <w:bCs/>
              </w:rPr>
            </w:pPr>
            <w:r>
              <w:rPr>
                <w:b/>
                <w:bCs/>
              </w:rPr>
              <w:t>오픈소스 라이선스</w:t>
            </w:r>
          </w:p>
        </w:tc>
        <w:tc>
          <w:tcPr>
            <w:tcW w:w="4961" w:type="dxa"/>
            <w:gridSpan w:val="2"/>
            <w:vAlign w:val="center"/>
          </w:tcPr>
          <w:p w14:paraId="3CF10767" w14:textId="77777777" w:rsidR="00B52F1A" w:rsidRPr="00B52F1A" w:rsidRDefault="00B52F1A" w:rsidP="005B7036">
            <w:pPr>
              <w:rPr>
                <w:color w:val="A6A6A6" w:themeColor="background1" w:themeShade="A6"/>
              </w:rPr>
            </w:pPr>
            <w:r>
              <w:rPr>
                <w:color w:val="000000"/>
              </w:rPr>
              <w:t>MIT License</w:t>
            </w:r>
          </w:p>
          <w:p w14:paraId="6FDED527" w14:textId="05B5BD8F" w:rsidR="00B52F1A" w:rsidRPr="00B52F1A" w:rsidRDefault="00B52F1A" w:rsidP="005B7036">
            <w:pPr>
              <w:rPr>
                <w:color w:val="A6A6A6" w:themeColor="background1" w:themeShade="A6"/>
              </w:rPr>
            </w:pPr>
            <w:r>
              <w:rPr>
                <w:color w:val="000000"/>
              </w:rPr>
              <w:t/>
            </w:r>
          </w:p>
        </w:tc>
        <w:tc>
          <w:tcPr>
            <w:tcW w:w="2694" w:type="dxa"/>
            <w:shd w:val="clear" w:color="auto" w:fill="DAE9F7"/>
          </w:tcPr>
          <w:p w14:paraId="0F9C2E5D" w14:textId="77777777" w:rsidR="00B52F1A" w:rsidRDefault="00B52F1A" w:rsidP="00B52F1A">
            <w:pPr>
              <w:jc w:val="center"/>
              <w:rPr>
                <w:b/>
                <w:bCs/>
              </w:rPr>
            </w:pPr>
            <w:r>
              <w:rPr>
                <w:b/>
                <w:bCs/>
              </w:rPr>
              <w:t>학습/추론 소스코드</w:t>
            </w:r>
          </w:p>
          <w:p w14:paraId="52A41EEB" w14:textId="694177C2" w:rsidR="00B52F1A" w:rsidRPr="00A0324E" w:rsidRDefault="00B52F1A" w:rsidP="00B52F1A">
            <w:pPr>
              <w:jc w:val="center"/>
              <w:rPr>
                <w:color w:val="808080"/>
              </w:rPr>
            </w:pPr>
            <w:r>
              <w:rPr>
                <w:b/>
                <w:bCs/>
              </w:rPr>
              <w:t>공개 저장소 URL</w:t>
            </w:r>
          </w:p>
        </w:tc>
        <w:tc>
          <w:tcPr>
            <w:tcW w:w="4500" w:type="dxa"/>
            <w:vAlign w:val="center"/>
          </w:tcPr>
          <w:p w14:paraId="0617471F" w14:textId="175B76DD" w:rsidR="00B52F1A" w:rsidRPr="00B52F1A" w:rsidRDefault="00B52F1A" w:rsidP="005B7036">
            <w:pPr>
              <w:rPr>
                <w:color w:val="A6A6A6" w:themeColor="background1" w:themeShade="A6"/>
              </w:rPr>
            </w:pPr>
            <w:r>
              <w:rPr>
                <w:color w:val="000000"/>
              </w:rPr>
              <w:t>https://github.com/nohseongmin/VibeGuard</w:t>
            </w:r>
          </w:p>
        </w:tc>
      </w:tr>
      <w:tr w:rsidR="00B52F1A" w14:paraId="38FBFF0A" w14:textId="77777777" w:rsidTr="005B7036">
        <w:trPr>
          <w:trHeight w:val="850"/>
        </w:trPr>
        <w:tc>
          <w:tcPr>
            <w:tcW w:w="2405" w:type="dxa"/>
            <w:shd w:val="clear" w:color="auto" w:fill="DAE9F7"/>
          </w:tcPr>
          <w:p w14:paraId="16EF0D36" w14:textId="415C28C7" w:rsidR="00B52F1A" w:rsidRPr="00A0324E" w:rsidRDefault="00B52F1A" w:rsidP="00B52F1A">
            <w:pPr>
              <w:jc w:val="center"/>
              <w:rPr>
                <w:b/>
                <w:bCs/>
              </w:rPr>
            </w:pPr>
            <w:r>
              <w:rPr>
                <w:b/>
                <w:bCs/>
              </w:rPr>
              <w:t>상용 AI 보조도구 활용 여부 및 범위</w:t>
            </w:r>
          </w:p>
        </w:tc>
        <w:tc>
          <w:tcPr>
            <w:tcW w:w="12155" w:type="dxa"/>
            <w:gridSpan w:val="4"/>
            <w:vAlign w:val="center"/>
          </w:tcPr>
          <w:p w14:paraId="6BDA83B7" w14:textId="58CBF4D2" w:rsidR="00B52F1A" w:rsidRPr="00A0324E" w:rsidRDefault="00B52F1A" w:rsidP="00B52F1A">
            <w:pPr>
              <w:rPr>
                <w:color w:val="808080"/>
              </w:rPr>
            </w:pPr>
            <w:r>
              <w:rPr>
                <w:color w:val="000000"/>
              </w:rPr>
              <w:t>코드 작성·디버깅 및 문서화 보조용으로 Anthropic Claude(Claude Code)를 활용함. 모든 산출물은 팀이 직접 검토·수정함.</w:t>
            </w:r>
          </w:p>
        </w:tc>
      </w:tr>
    </w:tbl>
    <w:p w14:paraId="05D4E84F" w14:textId="77777777" w:rsidR="009666A8" w:rsidRPr="00A0324E" w:rsidRDefault="009666A8" w:rsidP="00A0324E"/>
    <w:sectPr w:rsidR="009666A8" w:rsidRPr="00A0324E" w:rsidSect="00650E56">
      <w:pgSz w:w="16838" w:h="11906" w:orient="landscape" w:code="9"/>
      <w:pgMar w:top="1418" w:right="1134" w:bottom="1418"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BE11B" w14:textId="77777777" w:rsidR="00782B81" w:rsidRDefault="00782B81" w:rsidP="00D169F5">
      <w:r>
        <w:separator/>
      </w:r>
    </w:p>
  </w:endnote>
  <w:endnote w:type="continuationSeparator" w:id="0">
    <w:p w14:paraId="65542553" w14:textId="77777777" w:rsidR="00782B81" w:rsidRDefault="00782B81" w:rsidP="00D16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HY헤드라인M">
    <w:panose1 w:val="02030600000101010101"/>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7DA01" w14:textId="77777777" w:rsidR="00782B81" w:rsidRDefault="00782B81" w:rsidP="00D169F5">
      <w:r>
        <w:separator/>
      </w:r>
    </w:p>
  </w:footnote>
  <w:footnote w:type="continuationSeparator" w:id="0">
    <w:p w14:paraId="6F45FE7C" w14:textId="77777777" w:rsidR="00782B81" w:rsidRDefault="00782B81" w:rsidP="00D16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BAC"/>
    <w:multiLevelType w:val="hybridMultilevel"/>
    <w:tmpl w:val="CF3EF4F4"/>
    <w:lvl w:ilvl="0" w:tplc="EC365A76">
      <w:start w:val="1"/>
      <w:numFmt w:val="bullet"/>
      <w:lvlText w:val="○"/>
      <w:lvlJc w:val="left"/>
      <w:pPr>
        <w:ind w:left="360" w:hanging="360"/>
      </w:pPr>
    </w:lvl>
    <w:lvl w:ilvl="1" w:tplc="D85AAF90">
      <w:numFmt w:val="decimal"/>
      <w:lvlText w:val=""/>
      <w:lvlJc w:val="left"/>
    </w:lvl>
    <w:lvl w:ilvl="2" w:tplc="ABC40D5C">
      <w:numFmt w:val="decimal"/>
      <w:lvlText w:val=""/>
      <w:lvlJc w:val="left"/>
    </w:lvl>
    <w:lvl w:ilvl="3" w:tplc="E6BC696C">
      <w:numFmt w:val="decimal"/>
      <w:lvlText w:val=""/>
      <w:lvlJc w:val="left"/>
    </w:lvl>
    <w:lvl w:ilvl="4" w:tplc="F40C03C6">
      <w:numFmt w:val="decimal"/>
      <w:lvlText w:val=""/>
      <w:lvlJc w:val="left"/>
    </w:lvl>
    <w:lvl w:ilvl="5" w:tplc="24D8CC38">
      <w:numFmt w:val="decimal"/>
      <w:lvlText w:val=""/>
      <w:lvlJc w:val="left"/>
    </w:lvl>
    <w:lvl w:ilvl="6" w:tplc="2416A130">
      <w:numFmt w:val="decimal"/>
      <w:lvlText w:val=""/>
      <w:lvlJc w:val="left"/>
    </w:lvl>
    <w:lvl w:ilvl="7" w:tplc="3A760B6C">
      <w:numFmt w:val="decimal"/>
      <w:lvlText w:val=""/>
      <w:lvlJc w:val="left"/>
    </w:lvl>
    <w:lvl w:ilvl="8" w:tplc="A044C8B2">
      <w:numFmt w:val="decimal"/>
      <w:lvlText w:val=""/>
      <w:lvlJc w:val="left"/>
    </w:lvl>
  </w:abstractNum>
  <w:abstractNum w:abstractNumId="1" w15:restartNumberingAfterBreak="0">
    <w:nsid w:val="1D893632"/>
    <w:multiLevelType w:val="hybridMultilevel"/>
    <w:tmpl w:val="A2A41874"/>
    <w:lvl w:ilvl="0" w:tplc="70A6FAB4">
      <w:start w:val="1"/>
      <w:numFmt w:val="bullet"/>
      <w:lvlText w:val="●"/>
      <w:lvlJc w:val="left"/>
      <w:pPr>
        <w:ind w:left="720" w:hanging="360"/>
      </w:pPr>
    </w:lvl>
    <w:lvl w:ilvl="1" w:tplc="91ECB7D4">
      <w:start w:val="1"/>
      <w:numFmt w:val="bullet"/>
      <w:lvlText w:val="○"/>
      <w:lvlJc w:val="left"/>
      <w:pPr>
        <w:ind w:left="1440" w:hanging="360"/>
      </w:pPr>
    </w:lvl>
    <w:lvl w:ilvl="2" w:tplc="C9707ED2">
      <w:start w:val="1"/>
      <w:numFmt w:val="bullet"/>
      <w:lvlText w:val="■"/>
      <w:lvlJc w:val="left"/>
      <w:pPr>
        <w:ind w:left="2160" w:hanging="360"/>
      </w:pPr>
    </w:lvl>
    <w:lvl w:ilvl="3" w:tplc="D2C0CD52">
      <w:start w:val="1"/>
      <w:numFmt w:val="bullet"/>
      <w:lvlText w:val="●"/>
      <w:lvlJc w:val="left"/>
      <w:pPr>
        <w:ind w:left="2880" w:hanging="360"/>
      </w:pPr>
    </w:lvl>
    <w:lvl w:ilvl="4" w:tplc="3B8E07E0">
      <w:start w:val="1"/>
      <w:numFmt w:val="bullet"/>
      <w:lvlText w:val="○"/>
      <w:lvlJc w:val="left"/>
      <w:pPr>
        <w:ind w:left="3600" w:hanging="360"/>
      </w:pPr>
    </w:lvl>
    <w:lvl w:ilvl="5" w:tplc="88CEB0DE">
      <w:start w:val="1"/>
      <w:numFmt w:val="bullet"/>
      <w:lvlText w:val="■"/>
      <w:lvlJc w:val="left"/>
      <w:pPr>
        <w:ind w:left="4320" w:hanging="360"/>
      </w:pPr>
    </w:lvl>
    <w:lvl w:ilvl="6" w:tplc="CA8027E0">
      <w:start w:val="1"/>
      <w:numFmt w:val="bullet"/>
      <w:lvlText w:val="●"/>
      <w:lvlJc w:val="left"/>
      <w:pPr>
        <w:ind w:left="5040" w:hanging="360"/>
      </w:pPr>
    </w:lvl>
    <w:lvl w:ilvl="7" w:tplc="2C18DA16">
      <w:start w:val="1"/>
      <w:numFmt w:val="bullet"/>
      <w:lvlText w:val="●"/>
      <w:lvlJc w:val="left"/>
      <w:pPr>
        <w:ind w:left="5760" w:hanging="360"/>
      </w:pPr>
    </w:lvl>
    <w:lvl w:ilvl="8" w:tplc="FB5A4E58">
      <w:start w:val="1"/>
      <w:numFmt w:val="bullet"/>
      <w:lvlText w:val="●"/>
      <w:lvlJc w:val="left"/>
      <w:pPr>
        <w:ind w:left="6480" w:hanging="360"/>
      </w:pPr>
    </w:lvl>
  </w:abstractNum>
  <w:abstractNum w:abstractNumId="2" w15:restartNumberingAfterBreak="0">
    <w:nsid w:val="3D3E43C4"/>
    <w:multiLevelType w:val="multilevel"/>
    <w:tmpl w:val="D85E1C5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62881770">
    <w:abstractNumId w:val="1"/>
    <w:lvlOverride w:ilvl="0">
      <w:startOverride w:val="1"/>
    </w:lvlOverride>
  </w:num>
  <w:num w:numId="2" w16cid:durableId="719550018">
    <w:abstractNumId w:val="0"/>
    <w:lvlOverride w:ilvl="0">
      <w:startOverride w:val="1"/>
    </w:lvlOverride>
  </w:num>
  <w:num w:numId="3" w16cid:durableId="137661340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F58"/>
    <w:rsid w:val="00004F58"/>
    <w:rsid w:val="00107435"/>
    <w:rsid w:val="001F6699"/>
    <w:rsid w:val="002956E6"/>
    <w:rsid w:val="00332847"/>
    <w:rsid w:val="00335135"/>
    <w:rsid w:val="004975E0"/>
    <w:rsid w:val="005B7036"/>
    <w:rsid w:val="00650E56"/>
    <w:rsid w:val="00782B81"/>
    <w:rsid w:val="0081455E"/>
    <w:rsid w:val="0087559B"/>
    <w:rsid w:val="009666A8"/>
    <w:rsid w:val="00A0324E"/>
    <w:rsid w:val="00AA7CDE"/>
    <w:rsid w:val="00B52F1A"/>
    <w:rsid w:val="00C6580E"/>
    <w:rsid w:val="00D169F5"/>
    <w:rsid w:val="00D77CD2"/>
    <w:rsid w:val="00D805CD"/>
    <w:rsid w:val="00F7734F"/>
    <w:rsid w:val="00FC0DCC"/>
    <w:rsid w:val="00FC63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0D045"/>
  <w15:docId w15:val="{62E45D68-9AFA-41CC-A736-76257F7E4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0E56"/>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table" w:styleId="aa">
    <w:name w:val="Table Grid"/>
    <w:basedOn w:val="a1"/>
    <w:uiPriority w:val="39"/>
    <w:rsid w:val="00FC0D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
    <w:name w:val="MS바탕글"/>
    <w:basedOn w:val="a"/>
    <w:rsid w:val="00F7734F"/>
    <w:pPr>
      <w:spacing w:after="160" w:line="256" w:lineRule="auto"/>
      <w:jc w:val="both"/>
      <w:textAlignment w:val="baseline"/>
    </w:pPr>
    <w:rPr>
      <w:rFonts w:eastAsia="굴림" w:hAnsi="굴림" w:cs="굴림"/>
      <w:color w:val="000000"/>
    </w:rPr>
  </w:style>
  <w:style w:type="paragraph" w:customStyle="1" w:styleId="ab">
    <w:name w:val="바탕글"/>
    <w:basedOn w:val="a"/>
    <w:rsid w:val="001F6699"/>
    <w:pPr>
      <w:spacing w:line="384" w:lineRule="auto"/>
      <w:jc w:val="both"/>
      <w:textAlignment w:val="baseline"/>
    </w:pPr>
    <w:rPr>
      <w:rFonts w:ascii="함초롬바탕" w:eastAsia="굴림" w:hAnsi="굴림" w:cs="굴림"/>
      <w:color w:val="000000"/>
    </w:rPr>
  </w:style>
  <w:style w:type="paragraph" w:styleId="ac">
    <w:name w:val="header"/>
    <w:basedOn w:val="a"/>
    <w:link w:val="Char1"/>
    <w:uiPriority w:val="99"/>
    <w:unhideWhenUsed/>
    <w:rsid w:val="00D169F5"/>
    <w:pPr>
      <w:tabs>
        <w:tab w:val="center" w:pos="4513"/>
        <w:tab w:val="right" w:pos="9026"/>
      </w:tabs>
      <w:snapToGrid w:val="0"/>
    </w:pPr>
  </w:style>
  <w:style w:type="character" w:customStyle="1" w:styleId="Char1">
    <w:name w:val="머리글 Char"/>
    <w:basedOn w:val="a0"/>
    <w:link w:val="ac"/>
    <w:uiPriority w:val="99"/>
    <w:rsid w:val="00D169F5"/>
  </w:style>
  <w:style w:type="paragraph" w:styleId="ad">
    <w:name w:val="footer"/>
    <w:basedOn w:val="a"/>
    <w:link w:val="Char2"/>
    <w:uiPriority w:val="99"/>
    <w:unhideWhenUsed/>
    <w:rsid w:val="00D169F5"/>
    <w:pPr>
      <w:tabs>
        <w:tab w:val="center" w:pos="4513"/>
        <w:tab w:val="right" w:pos="9026"/>
      </w:tabs>
      <w:snapToGrid w:val="0"/>
    </w:pPr>
  </w:style>
  <w:style w:type="character" w:customStyle="1" w:styleId="Char2">
    <w:name w:val="바닥글 Char"/>
    <w:basedOn w:val="a0"/>
    <w:link w:val="ad"/>
    <w:uiPriority w:val="99"/>
    <w:rsid w:val="00D16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vg_screenshot.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480</Words>
  <Characters>2739</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 지우</cp:lastModifiedBy>
  <cp:revision>10</cp:revision>
  <dcterms:created xsi:type="dcterms:W3CDTF">2026-06-12T07:04:00Z</dcterms:created>
  <dcterms:modified xsi:type="dcterms:W3CDTF">2026-06-15T04:38:00Z</dcterms:modified>
</cp:coreProperties>
</file>