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Pretendard" w:cs="Pretendard" w:eastAsia="Pretendard" w:hAnsi="Pretendard"/>
          <w:b/>
          <w:bCs/>
          <w:color w:val="E63946"/>
          <w:sz w:val="60"/>
          <w:szCs w:val="60"/>
        </w:rPr>
        <w:t xml:space="preserve">AIRCTT.COM</w:t>
      </w:r>
    </w:p>
    <w:p>
      <w:pPr>
        <w:spacing w:after="40"/>
        <w:jc w:val="center"/>
      </w:pPr>
      <w:r>
        <w:rPr>
          <w:rFonts w:ascii="Pretendard" w:cs="Pretendard" w:eastAsia="Pretendard" w:hAnsi="Pretendard"/>
          <w:color w:val="1D3557"/>
          <w:sz w:val="26"/>
          <w:szCs w:val="26"/>
        </w:rPr>
        <w:t xml:space="preserve">AI Reality CouponTalkTalk</w:t>
      </w:r>
    </w:p>
    <w:p>
      <w:pPr>
        <w:spacing w:after="80"/>
      </w:pPr>
    </w:p>
    <w:p>
      <w:pPr>
        <w:spacing w:after="60"/>
        <w:jc w:val="center"/>
      </w:pPr>
      <w:r>
        <w:rPr>
          <w:rFonts w:ascii="Pretendard" w:cs="Pretendard" w:eastAsia="Pretendard" w:hAnsi="Pretendard"/>
          <w:b/>
          <w:bCs/>
          <w:color w:val="1D3557"/>
          <w:sz w:val="44"/>
          <w:szCs w:val="44"/>
        </w:rPr>
        <w:t xml:space="preserve">빠진 퍼즐 12 + 6</w:t>
      </w:r>
    </w:p>
    <w:p>
      <w:pPr>
        <w:spacing w:after="40"/>
        <w:jc w:val="center"/>
      </w:pPr>
      <w:r>
        <w:rPr>
          <w:rFonts w:ascii="Pretendard" w:cs="Pretendard" w:eastAsia="Pretendard" w:hAnsi="Pretendard"/>
          <w:b/>
          <w:bCs/>
          <w:color w:val="E63946"/>
          <w:sz w:val="30"/>
          <w:szCs w:val="30"/>
        </w:rPr>
        <w:t xml:space="preserve">찐 서비스 완료 체크리스트</w:t>
      </w:r>
    </w:p>
    <w:p>
      <w:pPr>
        <w:spacing w:after="80"/>
      </w:pPr>
    </w:p>
    <w:p>
      <w:pPr>
        <w:spacing w:after="80"/>
        <w:jc w:val="center"/>
      </w:pPr>
      <w:r>
        <w:rPr>
          <w:rFonts w:ascii="Pretendard" w:cs="Pretendard" w:eastAsia="Pretendard" w:hAnsi="Pretendard"/>
          <w:i/>
          <w:iCs/>
          <w:color w:val="555555"/>
          <w:sz w:val="20"/>
          <w:szCs w:val="20"/>
        </w:rPr>
        <w:t xml:space="preserve">"이건 수정요청이 아니라, 투자자/파트너 앞에서</w:t>
      </w:r>
    </w:p>
    <w:p>
      <w:pPr>
        <w:spacing w:after="80"/>
        <w:jc w:val="center"/>
      </w:pPr>
      <w:r>
        <w:rPr>
          <w:rFonts w:ascii="Pretendard" w:cs="Pretendard" w:eastAsia="Pretendard" w:hAnsi="Pretendard"/>
          <w:i/>
          <w:iCs/>
          <w:color w:val="555555"/>
          <w:sz w:val="20"/>
          <w:szCs w:val="20"/>
        </w:rPr>
        <w:t xml:space="preserve">'찐 서비스'처럼 보이게 하는 완료조건이다."</w:t>
      </w:r>
    </w:p>
    <w:p>
      <w:pPr>
        <w:spacing w:after="80"/>
      </w:pPr>
    </w:p>
    <w:p>
      <w:pPr>
        <w:spacing w:after="60"/>
        <w:jc w:val="center"/>
      </w:pPr>
      <w:r>
        <w:rPr>
          <w:rFonts w:ascii="Pretendard" w:cs="Pretendard" w:eastAsia="Pretendard" w:hAnsi="Pretendard"/>
          <w:color w:val="555555"/>
          <w:sz w:val="20"/>
          <w:szCs w:val="20"/>
        </w:rPr>
        <w:t xml:space="preserve">검증 기준: </w:t>
      </w:r>
      <w:r>
        <w:rPr>
          <w:rFonts w:ascii="Pretendard" w:cs="Pretendard" w:eastAsia="Pretendard" w:hAnsi="Pretendard"/>
          <w:b/>
          <w:bCs/>
          <w:color w:val="E63946"/>
          <w:sz w:val="20"/>
          <w:szCs w:val="20"/>
        </w:rPr>
        <w:t xml:space="preserve">https://www.airctt.com/demo.html</w:t>
      </w:r>
    </w:p>
    <w:p>
      <w:pPr>
        <w:spacing w:after="60"/>
        <w:jc w:val="center"/>
      </w:pPr>
      <w:r>
        <w:rPr>
          <w:rFonts w:ascii="Pretendard" w:cs="Pretendard" w:eastAsia="Pretendard" w:hAnsi="Pretendard"/>
          <w:color w:val="555555"/>
          <w:sz w:val="18"/>
          <w:szCs w:val="18"/>
        </w:rPr>
        <w:t xml:space="preserve">file:// 로컬은 검증 기준에서 제외</w:t>
      </w:r>
    </w:p>
    <w:p>
      <w:pPr>
        <w:spacing w:after="80"/>
      </w:pPr>
    </w:p>
    <w:p>
      <w:pPr>
        <w:spacing w:after="200"/>
        <w:jc w:val="center"/>
      </w:pPr>
      <w:r>
        <w:rPr>
          <w:rFonts w:ascii="Pretendard" w:cs="Pretendard" w:eastAsia="Pretendard" w:hAnsi="Pretendard"/>
          <w:b/>
          <w:bCs/>
          <w:color w:val="E63946"/>
          <w:sz w:val="24"/>
          <w:szCs w:val="24"/>
        </w:rPr>
        <w:t xml:space="preserve">"말로 됐다" ❌  →  스크린샷 체크 ✅ 로 끝낸다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color w:val="555555"/>
          <w:sz w:val="18"/>
          <w:szCs w:val="18"/>
        </w:rPr>
        <w:t xml:space="preserve">Version 1.0  |  2025년  |  상생 공존 마케팅 전략 기반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D3557"/>
          <w:sz w:val="32"/>
          <w:szCs w:val="32"/>
        </w:rPr>
        <w:t xml:space="preserve">PART 0. 이 문서의 원칙</w:t>
      </w:r>
    </w:p>
    <w:p>
      <w:pPr>
        <w:spacing w:after="100"/>
      </w:pPr>
      <w:r>
        <w:rPr>
          <w:rFonts w:ascii="Pretendard" w:cs="Pretendard" w:eastAsia="Pretendard" w:hAnsi="Pretendard"/>
          <w:color w:val="222222"/>
          <w:sz w:val="20"/>
          <w:szCs w:val="20"/>
        </w:rPr>
        <w:t xml:space="preserve">이 체크리스트는 AIRCTT가 찐 순환구조로 돌아가기 위한 '빠진 퍼즐'입니다.</w:t>
      </w:r>
    </w:p>
    <w:p>
      <w:pPr>
        <w:spacing w:after="100"/>
      </w:pPr>
      <w:r>
        <w:rPr>
          <w:rFonts w:ascii="Pretendard" w:cs="Pretendard" w:eastAsia="Pretendard" w:hAnsi="Pretendard"/>
          <w:color w:val="222222"/>
          <w:sz w:val="20"/>
          <w:szCs w:val="20"/>
        </w:rPr>
        <w:t xml:space="preserve">누구의 잘못도 아닙니다. 다만 투자자/파트너 미팅 전에 반드시 완료되어야 할 항목입니다.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검증 기준은 오직 배포본(https://www.airctt.com/demo.html)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file:// 로컬 테스트는 검증 기준에서 제외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완료 증거는 '말'이 아니라 '스크린샷 첨부'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체크✅가 붙지 않으면 미완료 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모든 상태값은 매장주/관리자/최종관리자/고객 동시 동일값 표시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D3557"/>
          <w:sz w:val="32"/>
          <w:szCs w:val="32"/>
        </w:rPr>
        <w:t xml:space="preserve">PART 1. AIRCTT 빠진 핵심 12</w:t>
      </w:r>
    </w:p>
    <w:p>
      <w:pPr>
        <w:spacing w:after="200"/>
      </w:pPr>
      <w:r>
        <w:rPr>
          <w:rFonts w:ascii="Pretendard" w:cs="Pretendard" w:eastAsia="Pretendard" w:hAnsi="Pretendard"/>
          <w:color w:val="222222"/>
          <w:sz w:val="20"/>
          <w:szCs w:val="20"/>
        </w:rPr>
        <w:t xml:space="preserve">순환구조가 실제로 돌아가려면 아래 12개 퍼즐이 모두 맞물려야 합니다.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1. 쿠폰 파일 업로드 스펙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이미지 형식 제한: JPG/PNG/WebP만 허용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비허용 형식 업로드 시 에러 메시지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용량 제한: 최대 2MB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초과 시 '2MB 이하로 줄여주세요' 표시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해상도 가이드: 720x900px 권장 (2:1 레이아웃)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업로드 시 자동 리사이즈 or 경고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미리보기: 업로드 즉시 쿠폰 카드 형태로 프리뷰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파일 선택 후 3초 이내 프리뷰 표시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실패 처리: 네트워크/서버 에러 시 재시도 버튼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에러 발생 시 사용자 안내 UI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2. 쿠폰 상태머신</w:t>
      </w:r>
    </w:p>
    <w:p>
      <w:pPr>
        <w:spacing w:after="100"/>
      </w:pPr>
      <w:r>
        <w:rPr>
          <w:rFonts w:ascii="Pretendard" w:cs="Pretendard" w:eastAsia="Pretendard" w:hAnsi="Pretendard"/>
          <w:b/>
          <w:bCs/>
          <w:color w:val="1D3557"/>
          <w:sz w:val="20"/>
          <w:szCs w:val="20"/>
        </w:rPr>
        <w:t xml:space="preserve">전체 상태 흐름: 결제 → 승인대기(PENDING) → 승인(APPROVED) → 배포(DEPLOYED) → 획득(CLAIMED) → 사용(USED) → 만료(EXPIRED) / 반려(REJECTED)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쿠폰 상태 ENUM 정의 (7단계)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DB/코드에 상태값 전체 존재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코드 캡처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각 상태 전이 규칙 코드 구현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잘못된 전이 시 에러 반환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API 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상태별 UI 배지 색상 표시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각 상태마다 다른 색상 배지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만료 자동 처리 (유효기간 초과 시 EXPIRED)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만료 쿠폰 자동 비활성화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로그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반려 시 반려사유 필드 저장 + 매장주 알림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반려된 쿠폰에 사유 표시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3. Step3 결제확인 모달</w:t>
      </w:r>
    </w:p>
    <w:p>
      <w:pPr>
        <w:spacing w:after="100"/>
      </w:pPr>
      <w:r>
        <w:rPr>
          <w:rFonts w:ascii="Pretendard" w:cs="Pretendard" w:eastAsia="Pretendard" w:hAnsi="Pretendard"/>
          <w:b/>
          <w:bCs/>
          <w:color w:val="E63946"/>
          <w:sz w:val="20"/>
          <w:szCs w:val="20"/>
        </w:rPr>
        <w:t xml:space="preserve">완료조건 고정: 단가 100원 / 총액 표시 / 결제수단 / 확인+취소 버튼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결제확인 모달 UI 구현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발행수량 x 100원 = 총액 표시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 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결제수단 선택 (카카오페이/토스/카드)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최소 1개 수단 실동작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확인 버튼 클릭 시 결제 프로세스 진행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결제 성공 후 다음 단계 이동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취소 버튼 클릭 시 이전 단계 복귀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데이터 손실 없이 Step2로 돌아감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결제 실패 시 에러 처리 + 재시도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네트워크 에러 시 안내 메시지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4. 결제완료 → 승인대기(PENDING) 자동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결제 성공 콜백에서 쿠폰 레코드 자동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결제 완료 즉시 DB에 PENDING 레코드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DB 쿼리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매장주 화면에 '승인 대기중' 상태 표시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매장주 대시보드에 PENDING 배지 표시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 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최종관리자에게 푸시/알림 발송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관리자 화면에 '대기 1건' 알림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결제 영수증 정보 저장 (금액/시간/수단)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결제 로그 테이블 데이터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DB 쿼리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5. 최종관리자 승인창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승인 대기 리스트 UI (최신순 정렬)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PENDING 쿠폰 리스트 표시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상태별 필터 (전체/대기/승인/반려)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필터 전환 시 리스트 갱신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쿠폰 미리보기 (이미지+정보 팝업)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클릭 시 쿠폰 상세 팝업 표시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승인 버튼 → APPROVED 상태 전이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승인 클릭 후 상태 변경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반려 버튼 → 반려사유 입력 →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사유 입력 후 반려 처리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승인/반려 로그 기록 (시간/관리자/사유)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로그 테이블 데이터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DB 쿼리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6. 승인 즉시 → 게임 배포풀 자동 포함(DEPLOYED)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APPROVED → DEPLOYED 자동 전이 룰 구현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승인 즉시 DEPLOYED 상태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 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게임 배포풀 테이블에 쿠폰 자동 추가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AR 게임 맵에 쿠폰 오브젝트 출현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위치 기반 배포 반경 설정 적용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설정된 반경 내에서만 출현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배포 시점 타임스탬프 기록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deployed_at 필드 값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DB 쿼리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7. 실시간 카운트 동기화</w:t>
      </w:r>
    </w:p>
    <w:p>
      <w:pPr>
        <w:spacing w:after="100"/>
      </w:pPr>
      <w:r>
        <w:rPr>
          <w:rFonts w:ascii="Pretendard" w:cs="Pretendard" w:eastAsia="Pretendard" w:hAnsi="Pretendard"/>
          <w:b/>
          <w:bCs/>
          <w:color w:val="E63946"/>
          <w:sz w:val="20"/>
          <w:szCs w:val="20"/>
        </w:rPr>
        <w:t xml:space="preserve">발급/배포/지갑유입/사용/잔량이 매장주+관리자 동시에 동일값!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실시간 카운트 API 구현 (issued/deployed/claimed/used/remaining)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각 숫자값 API 응답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API 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매장주 대시보드에 실시간 카운트 표시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매장주 화면 숫자 동기화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관리자 대시보드에 동일 카운트 표시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관리자 화면과 매장주 화면 동일값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 비교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카운트 갱신 주기: 5초 이내 또는 이벤트 기반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쿠폰 사용 후 5초 내 카운트 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영상/스크린샷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8. 사용 처리 원자성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쿠폰 사용 API: 트랜잭션 처리 (원자성 보장)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동시 요청 시 1건만 성공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부하 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중복 사용 방지: 이미 USED 상태면 에러 반환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'이미 사용된 쿠폰입니다' 메시지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사용 로그 기록 (시간/위치/매장/고객ID)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사용 로그 테이블 데이터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DB 쿼리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사용 완료 UI 피드백 (체크 애니메이션)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사용 버튼 클릭 후 완료 표시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9. 쿠폰 클릭 이동 URL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쿠폰 발행 시 이동 URL 입력 필드 추가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URL 입력란 존재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URL 유효성 검사 (https:// 필수, 형식 체크)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잘못된 URL 입력 시 에러 메시지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URL이 죽었을 때(404) fallback 처리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404 시 기본 페이지로 리다이렉트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고객 쿠폰 클릭 시 해당 URL로 이동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클릭 후 정확한 URL 이동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10. 유튜브 임베드 제한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유튜브 임베드 제한 확인 및 대응 방안 결정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mp4 스토리지 또는 대체 방식 확정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기술 문서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mp4 직접 업로드/스토리지 구현 (우선 권장)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영상 업로드 후 재생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영상 파일 용량 제한 및 트랜스코딩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50MB 이하 제한 + 자동 압축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유튜브 fallback (API 가능 시 iframe 허용)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유튜브 링크 입력 시 임베드 표시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11. 모바일 UX/성능 최소조건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터치 이벤트 최적화 (300ms 딜레이 제거)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터치 반응 즉각 확인 (모바일 실기기)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영상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풀스크린 AR 모드 지원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전체화면 전환 후 AR 게임 정상 동작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3D 오브젝트 수 제한 (모바일 기준 최대 50개)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저사양 기기에서 30fps 이상 유지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성능 측정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뷰포트 메타태그 및 반응형 레이아웃 완성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모바일 가로/세로 모두 정상 표시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Lighthouse 모바일 성능 점수 70+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측정 결과 70점 이상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Lighthouse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12. 권한표 (역할별 기능 접근)</w:t>
      </w:r>
    </w:p>
    <w:p>
      <w:pPr>
        <w:spacing w:after="100"/>
      </w:pPr>
      <w:r>
        <w:rPr>
          <w:rFonts w:ascii="Pretendard" w:cs="Pretendard" w:eastAsia="Pretendard" w:hAnsi="Pretendard"/>
          <w:b/>
          <w:bCs/>
          <w:color w:val="E63946"/>
          <w:sz w:val="20"/>
          <w:szCs w:val="20"/>
        </w:rPr>
        <w:t xml:space="preserve">누가 뭘 할 수 있는지 고정!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826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매장주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관리자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최종관리자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고객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쿠폰 발행 신청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쿠폰 결제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쿠폰 승인/반려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7B6B00"/>
                <w:sz w:val="18"/>
                <w:szCs w:val="18"/>
              </w:rPr>
              <w:t xml:space="preserve">⬜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게임 배포풀 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쿠폰 획득 (게임)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쿠폰 사용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실시간 카운트 조회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고객 DB 조회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7B6B00"/>
                <w:sz w:val="18"/>
                <w:szCs w:val="18"/>
              </w:rPr>
              <w:t xml:space="preserve">✅(본인)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매장 입점 승인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정산/수익 조회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7B6B00"/>
                <w:sz w:val="18"/>
                <w:szCs w:val="18"/>
              </w:rPr>
              <w:t xml:space="preserve">✅(본인)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신고/차단 처리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시스템 설정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155724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color w:val="CC0000"/>
                <w:sz w:val="18"/>
                <w:szCs w:val="18"/>
              </w:rPr>
              <w:t xml:space="preserve">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D3557"/>
          <w:sz w:val="32"/>
          <w:szCs w:val="32"/>
        </w:rPr>
        <w:t xml:space="preserve">PART 2. PETCTT 문서쪽 빠진 6</w:t>
      </w:r>
    </w:p>
    <w:p>
      <w:pPr>
        <w:spacing w:after="200"/>
      </w:pPr>
      <w:r>
        <w:rPr>
          <w:rFonts w:ascii="Pretendard" w:cs="Pretendard" w:eastAsia="Pretendard" w:hAnsi="Pretendard"/>
          <w:color w:val="222222"/>
          <w:sz w:val="20"/>
          <w:szCs w:val="20"/>
        </w:rPr>
        <w:t xml:space="preserve">petctt.com 지침서에서 빠진 실행레벨 항목들입니다.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13. 동의/보관/정책 실행레벨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개인정보 수집/이용 동의 화면 구현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회원가입 시 동의 체크박스 필수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개인정보 보관 기간 정책 명시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이용약관에 보관 기간 명시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문서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마케팅 수신 동의 선택적 분리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필수/선택 동의 분리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데이터 삭제 요청 처리 플로우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탈퇴 시 데이터 삭제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테스트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14. 결제/구독/환불 상태+로그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구독 상태 머신 (FREE/BASIC/PREMIUM/CARE+)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티어별 기능 잠금/해제 동작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결제 로그 테이블 (시간/금액/수단/상태)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결제 이력 조회 가능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DB 쿼리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환불 처리 플로우 구현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환불 요청 → 처리 → 상태 반영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구독 자동 갱신/만료 처리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만료일 도래 시 자동 처리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로그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15. 관리자 신고/차단/검수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사용자 신고 기능 (사유 선택 + 상세 입력)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신고 접수 후 관리자 알림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신고 접수 리스트 관리자 대시보드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신고 건별 상태 관리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차단 처리 (계정 정지/경고)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차단된 사용자 서비스 접근 제한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콘텐츠 검수 큐 (부적절 콘텐츠 필터)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검수 대기 콘텐츠 리스트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16. 배포 체크 (도메인/SSL/리다이렉트/모바일)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SSL 인증서 적용 확인 (https://)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브라우저 자물쇠 아이콘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HTTP → HTTPS 리다이렉트 설정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http:// 접속 시 자동 전환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www/non-www 통일 리다이렉트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하나로 통일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모바일 반응형 100% 확인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주요 5개 화면 모바일 캡처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404 에러 페이지 커스텀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존재하지 않는 URL 접속 시 안내 페이지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스크린샷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17. 장애대응 (로그/롤백/모니터링)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2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완료조건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에러 로깅 시스템 구축 (Sentry 또는 자체)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에러 발생 시 자동 기록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대시보드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배포 롤백 절차 문서화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이전 버전 복원 절차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문서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서버 헬스체크 API (/health)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200 OK 응답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API 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CC0000"/>
                <w:sz w:val="20"/>
                <w:szCs w:val="20"/>
              </w:rPr>
              <w:t xml:space="preserve">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업타임 모니터링 설정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다운타임 알림 수신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알림 캡처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E63946"/>
          <w:sz w:val="26"/>
          <w:szCs w:val="26"/>
        </w:rPr>
        <w:t xml:space="preserve">18. AIRCTT 연동 포인트 표</w:t>
      </w:r>
    </w:p>
    <w:p>
      <w:pPr>
        <w:spacing w:after="100"/>
      </w:pPr>
      <w:r>
        <w:rPr>
          <w:rFonts w:ascii="Pretendard" w:cs="Pretendard" w:eastAsia="Pretendard" w:hAnsi="Pretendard"/>
          <w:b/>
          <w:bCs/>
          <w:color w:val="1D3557"/>
          <w:sz w:val="20"/>
          <w:szCs w:val="20"/>
        </w:rPr>
        <w:t xml:space="preserve">petctt.com ↔ airctt.com 간 연동 가능 영역 정의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연동 영역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airctt.com 측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petctt.com 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통합 계정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OAuth 기반 사용자 인증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동일 OAuth provider 사용으로 SSO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쿠폰 ↔ 구독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반려동물 관련 매장 쿠폰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PREMIUM 구독자 전용 쿠폰 혜택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구름장터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반려동물 용품 매장 등록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AI 추천 기반 펫용품 큐레이션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고객 DB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방문/쿠폰 사용 데이터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반려동물 프로필 + 건강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포인트/리워드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게임 리워드 포인트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앱 사용 리워드 포인트 통합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푸시 알림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위치기반 쿠폰 알림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건강 이상징후 알림 통합 채널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D3557"/>
          <w:sz w:val="32"/>
          <w:szCs w:val="32"/>
        </w:rPr>
        <w:t xml:space="preserve">PART 3. 완료 증거 체크리스트</w:t>
      </w:r>
    </w:p>
    <w:p>
      <w:pPr>
        <w:spacing w:after="200"/>
      </w:pPr>
      <w:r>
        <w:rPr>
          <w:rFonts w:ascii="Pretendard" w:cs="Pretendard" w:eastAsia="Pretendard" w:hAnsi="Pretendard"/>
          <w:b/>
          <w:bCs/>
          <w:color w:val="E63946"/>
          <w:sz w:val="20"/>
          <w:szCs w:val="20"/>
        </w:rPr>
        <w:t xml:space="preserve">아래 5개 스크린샷이 모두 첨부되어야 '찐 완료'입니다.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26"/>
        <w:gridCol w:w="2400"/>
        <w:gridCol w:w="2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증거 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캡처 대상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Step3 결제확인 모달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단가100원 x 수량 = 총액 + 결제수단 + 확인/취소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❌ 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결제 후 관리자 '대기 1건'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관리자 대시보드에 PENDING 1건 표시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❌ 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승인 후 DEPLOYED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승인 클릭 → 상태가 DEPLOYED로 변경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❌ 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게임 드랍/획득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AR 게임에서 쿠폰 오브젝트 출현 + 고객 획득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❌ 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지갑 유입 + 사용처 이동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고객 지갑에 쿠폰 표시 + 클릭 시 URL 이동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❌ 미완료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 w:before="200"/>
      </w:pPr>
      <w:r>
        <w:rPr>
          <w:rFonts w:ascii="Pretendard" w:cs="Pretendard" w:eastAsia="Pretendard" w:hAnsi="Pretendard"/>
          <w:b/>
          <w:bCs/>
          <w:color w:val="2A9D8F"/>
          <w:sz w:val="22"/>
          <w:szCs w:val="22"/>
        </w:rPr>
        <w:t xml:space="preserve">증거 #1: Step3 결제확인 모달 스크린샷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000" w:hRule="atLeast"/>
        </w:trPr>
        <w:tc>
          <w:tcPr>
            <w:tcW w:type="dxa" w:w="9026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i/>
                <w:iCs/>
                <w:color w:val="AAAAAA"/>
                <w:sz w:val="24"/>
                <w:szCs w:val="24"/>
              </w:rPr>
              <w:t xml:space="preserve">[ 스크린샷 첨부 영역 ]</w:t>
            </w:r>
          </w:p>
          <w:p>
            <w:pPr>
              <w:spacing w:before="100"/>
              <w:jc w:val="center"/>
            </w:pPr>
            <w:r>
              <w:rPr>
                <w:rFonts w:ascii="Pretendard" w:cs="Pretendard" w:eastAsia="Pretendard" w:hAnsi="Pretendard"/>
                <w:color w:val="BBBBBB"/>
                <w:sz w:val="18"/>
                <w:szCs w:val="18"/>
              </w:rPr>
              <w:t xml:space="preserve">증거 #1 — 배포본(airctt.com/demo.html) 기준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Pretendard" w:cs="Pretendard" w:eastAsia="Pretendard" w:hAnsi="Pretendard"/>
          <w:b/>
          <w:bCs/>
          <w:color w:val="2A9D8F"/>
          <w:sz w:val="22"/>
          <w:szCs w:val="22"/>
        </w:rPr>
        <w:t xml:space="preserve">증거 #2: 관리자 '대기 1건' 스크린샷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000" w:hRule="atLeast"/>
        </w:trPr>
        <w:tc>
          <w:tcPr>
            <w:tcW w:type="dxa" w:w="9026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i/>
                <w:iCs/>
                <w:color w:val="AAAAAA"/>
                <w:sz w:val="24"/>
                <w:szCs w:val="24"/>
              </w:rPr>
              <w:t xml:space="preserve">[ 스크린샷 첨부 영역 ]</w:t>
            </w:r>
          </w:p>
          <w:p>
            <w:pPr>
              <w:spacing w:before="100"/>
              <w:jc w:val="center"/>
            </w:pPr>
            <w:r>
              <w:rPr>
                <w:rFonts w:ascii="Pretendard" w:cs="Pretendard" w:eastAsia="Pretendard" w:hAnsi="Pretendard"/>
                <w:color w:val="BBBBBB"/>
                <w:sz w:val="18"/>
                <w:szCs w:val="18"/>
              </w:rPr>
              <w:t xml:space="preserve">증거 #2 — 배포본(airctt.com/demo.html) 기준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Pretendard" w:cs="Pretendard" w:eastAsia="Pretendard" w:hAnsi="Pretendard"/>
          <w:b/>
          <w:bCs/>
          <w:color w:val="2A9D8F"/>
          <w:sz w:val="22"/>
          <w:szCs w:val="22"/>
        </w:rPr>
        <w:t xml:space="preserve">증거 #3: 승인 후 DEPLOYED 스크린샷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000" w:hRule="atLeast"/>
        </w:trPr>
        <w:tc>
          <w:tcPr>
            <w:tcW w:type="dxa" w:w="9026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i/>
                <w:iCs/>
                <w:color w:val="AAAAAA"/>
                <w:sz w:val="24"/>
                <w:szCs w:val="24"/>
              </w:rPr>
              <w:t xml:space="preserve">[ 스크린샷 첨부 영역 ]</w:t>
            </w:r>
          </w:p>
          <w:p>
            <w:pPr>
              <w:spacing w:before="100"/>
              <w:jc w:val="center"/>
            </w:pPr>
            <w:r>
              <w:rPr>
                <w:rFonts w:ascii="Pretendard" w:cs="Pretendard" w:eastAsia="Pretendard" w:hAnsi="Pretendard"/>
                <w:color w:val="BBBBBB"/>
                <w:sz w:val="18"/>
                <w:szCs w:val="18"/>
              </w:rPr>
              <w:t xml:space="preserve">증거 #3 — 배포본(airctt.com/demo.html) 기준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Pretendard" w:cs="Pretendard" w:eastAsia="Pretendard" w:hAnsi="Pretendard"/>
          <w:b/>
          <w:bCs/>
          <w:color w:val="2A9D8F"/>
          <w:sz w:val="22"/>
          <w:szCs w:val="22"/>
        </w:rPr>
        <w:t xml:space="preserve">증거 #4: 게임 드랍/획득 스크린샷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000" w:hRule="atLeast"/>
        </w:trPr>
        <w:tc>
          <w:tcPr>
            <w:tcW w:type="dxa" w:w="9026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i/>
                <w:iCs/>
                <w:color w:val="AAAAAA"/>
                <w:sz w:val="24"/>
                <w:szCs w:val="24"/>
              </w:rPr>
              <w:t xml:space="preserve">[ 스크린샷 첨부 영역 ]</w:t>
            </w:r>
          </w:p>
          <w:p>
            <w:pPr>
              <w:spacing w:before="100"/>
              <w:jc w:val="center"/>
            </w:pPr>
            <w:r>
              <w:rPr>
                <w:rFonts w:ascii="Pretendard" w:cs="Pretendard" w:eastAsia="Pretendard" w:hAnsi="Pretendard"/>
                <w:color w:val="BBBBBB"/>
                <w:sz w:val="18"/>
                <w:szCs w:val="18"/>
              </w:rPr>
              <w:t xml:space="preserve">증거 #4 — 배포본(airctt.com/demo.html) 기준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Pretendard" w:cs="Pretendard" w:eastAsia="Pretendard" w:hAnsi="Pretendard"/>
          <w:b/>
          <w:bCs/>
          <w:color w:val="2A9D8F"/>
          <w:sz w:val="22"/>
          <w:szCs w:val="22"/>
        </w:rPr>
        <w:t xml:space="preserve">증거 #5: 지갑 유입 + 사용처 이동 스크린샷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000" w:hRule="atLeast"/>
        </w:trPr>
        <w:tc>
          <w:tcPr>
            <w:tcW w:type="dxa" w:w="9026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i/>
                <w:iCs/>
                <w:color w:val="AAAAAA"/>
                <w:sz w:val="24"/>
                <w:szCs w:val="24"/>
              </w:rPr>
              <w:t xml:space="preserve">[ 스크린샷 첨부 영역 ]</w:t>
            </w:r>
          </w:p>
          <w:p>
            <w:pPr>
              <w:spacing w:before="100"/>
              <w:jc w:val="center"/>
            </w:pPr>
            <w:r>
              <w:rPr>
                <w:rFonts w:ascii="Pretendard" w:cs="Pretendard" w:eastAsia="Pretendard" w:hAnsi="Pretendard"/>
                <w:color w:val="BBBBBB"/>
                <w:sz w:val="18"/>
                <w:szCs w:val="18"/>
              </w:rPr>
              <w:t xml:space="preserve">증거 #5 — 배포본(airctt.com/demo.html) 기준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D3557"/>
          <w:sz w:val="32"/>
          <w:szCs w:val="32"/>
        </w:rPr>
        <w:t xml:space="preserve">PART 4. 순환구조 완성도 맵</w:t>
      </w:r>
    </w:p>
    <w:p>
      <w:pPr>
        <w:spacing w:after="100"/>
      </w:pPr>
      <w:r>
        <w:rPr>
          <w:rFonts w:ascii="Pretendard" w:cs="Pretendard" w:eastAsia="Pretendard" w:hAnsi="Pretendard"/>
          <w:b/>
          <w:bCs/>
          <w:color w:val="1D3557"/>
          <w:sz w:val="20"/>
          <w:szCs w:val="20"/>
        </w:rPr>
        <w:t xml:space="preserve">고객 → AR게임 → 쿠폰획득 → 매장방문 → 쿠폰사용 → 고객DB → AI분석 → 맞춤쿠폰 → 재방문 → 매출상승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1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순환 단계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필요 기능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퍼즐 번호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고객 유입 (AR게임)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AR 게임 엔진 + 바이럴 공유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❌ 미완료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쿠폰 발행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파일 업로드 + 상태머신 + 결제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#1, #2, #3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❌ 미완료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승인 → 배포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관리자 승인 + 자동 DEPLOYED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#4, #5, #6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❌ 미완료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게임 내 쿠폰 드랍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배포풀 → AR 오브젝트 출현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#6, #11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❌ 미완료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고객 획득 → 지갑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획득 + 지갑 저장 + 카운트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❌ 미완료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매장 방문 + 사용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사용 원자성 + 로그 + URL 이동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#8, #9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❌ 미완료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고객 DB 자동 수집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사용 데이터 → CRM 연동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#7, #12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❌ 미완료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AI 맞춤 쿠폰 재발행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AI 분석 → 자동 쿠폰 추천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(Phase 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⬜ 후속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재방문 유도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8"/>
                <w:szCs w:val="18"/>
              </w:rPr>
              <w:t xml:space="preserve">푸시알림 + 게임 미션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(Phase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⬜ 후속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E63946" w:sz="2"/>
        </w:pBdr>
        <w:spacing w:after="200" w:before="200"/>
        <w:jc w:val="center"/>
      </w:pPr>
      <w:r>
        <w:rPr>
          <w:rFonts w:ascii="Pretendard" w:cs="Pretendard" w:eastAsia="Pretendard" w:hAnsi="Pretendard"/>
          <w:b/>
          <w:bCs/>
          <w:color w:val="E63946"/>
          <w:sz w:val="22"/>
          <w:szCs w:val="22"/>
        </w:rPr>
        <w:t xml:space="preserve">위 순환구조에서 ❌가 하나라도 있으면 순환이 끊깁니다.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b/>
          <w:bCs/>
          <w:color w:val="2A9D8F"/>
          <w:sz w:val="22"/>
          <w:szCs w:val="22"/>
        </w:rPr>
        <w:t xml:space="preserve">12개 퍼즐이 모두 ✅ 되어야 찐 순환구조 완성!</w:t>
      </w:r>
    </w:p>
    <w:p>
      <w:r>
        <w:br w:type="page"/>
      </w:r>
    </w:p>
    <w:p>
      <w:pPr>
        <w:spacing w:before="600"/>
        <w:jc w:val="center"/>
      </w:pPr>
      <w:r>
        <w:rPr>
          <w:rFonts w:ascii="Pretendard" w:cs="Pretendard" w:eastAsia="Pretendard" w:hAnsi="Pretendard"/>
          <w:b/>
          <w:bCs/>
          <w:color w:val="E63946"/>
          <w:sz w:val="40"/>
          <w:szCs w:val="40"/>
        </w:rPr>
        <w:t xml:space="preserve">AIRCTT.COM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color w:val="1D3557"/>
          <w:sz w:val="22"/>
          <w:szCs w:val="22"/>
        </w:rPr>
        <w:t xml:space="preserve">매장과 고객이 함께 성장하는 상생 공존 플랫폼</w:t>
      </w:r>
    </w:p>
    <w:p>
      <w:pPr>
        <w:spacing w:after="80"/>
      </w:pPr>
    </w:p>
    <w:p>
      <w:pPr>
        <w:spacing w:after="100"/>
        <w:jc w:val="center"/>
      </w:pPr>
      <w:r>
        <w:rPr>
          <w:rFonts w:ascii="Pretendard" w:cs="Pretendard" w:eastAsia="Pretendard" w:hAnsi="Pretendard"/>
          <w:b/>
          <w:bCs/>
          <w:color w:val="2A9D8F"/>
          <w:sz w:val="24"/>
          <w:szCs w:val="24"/>
        </w:rPr>
        <w:t xml:space="preserve">빠진 퍼즐 12개를 맞추면, 순환이 시작됩니다.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b/>
          <w:bCs/>
          <w:color w:val="E63946"/>
          <w:sz w:val="24"/>
          <w:szCs w:val="24"/>
        </w:rPr>
        <w:t xml:space="preserve">"됐다" 대신 체크 ✅ 로 끝내자.</w:t>
      </w:r>
    </w:p>
    <w:p>
      <w:pPr>
        <w:spacing w:after="80"/>
      </w:pPr>
    </w:p>
    <w:p>
      <w:pPr>
        <w:spacing w:after="300"/>
        <w:jc w:val="center"/>
      </w:pPr>
      <w:r>
        <w:rPr>
          <w:rFonts w:ascii="Pretendard" w:cs="Pretendard" w:eastAsia="Pretendard" w:hAnsi="Pretendard"/>
          <w:color w:val="555555"/>
          <w:sz w:val="20"/>
          <w:szCs w:val="20"/>
        </w:rPr>
        <w:t xml:space="preserve">💚 사랑해 클 — 쌍나이트 화이팅!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555555"/>
        <w:sz w:val="16"/>
        <w:szCs w:val="16"/>
      </w:rPr>
      <w:t xml:space="preserve">Page </w:t>
    </w:r>
    <w:r>
      <w:rPr>
        <w:rFonts w:ascii="Pretendard" w:cs="Pretendard" w:eastAsia="Pretendard" w:hAnsi="Pretendard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retendard" w:cs="Pretendard" w:eastAsia="Pretendard" w:hAnsi="Pretendard"/>
        <w:color w:val="555555"/>
        <w:sz w:val="16"/>
        <w:szCs w:val="16"/>
      </w:rPr>
      <w:t xml:space="preserve">  |  상생 공존 마케팅 전략 기반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" w:cs="Pretendard" w:eastAsia="Pretendard" w:hAnsi="Pretendard"/>
        <w:b/>
        <w:bCs/>
        <w:color w:val="E63946"/>
        <w:sz w:val="16"/>
        <w:szCs w:val="16"/>
      </w:rPr>
      <w:t xml:space="preserve">AIRCTT.COM  </w:t>
    </w:r>
    <w:r>
      <w:rPr>
        <w:rFonts w:ascii="Pretendard" w:cs="Pretendard" w:eastAsia="Pretendard" w:hAnsi="Pretendard"/>
        <w:color w:val="555555"/>
        <w:sz w:val="16"/>
        <w:szCs w:val="16"/>
      </w:rPr>
      <w:t xml:space="preserve">빠진 퍼즐 12+6 체크리스트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Pretendard" w:cs="Pretendard" w:eastAsia="Pretendard" w:hAnsi="Pretendard"/>
      <w:b/>
      <w:bCs/>
      <w:color w:val="1D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Pretendard" w:cs="Pretendard" w:eastAsia="Pretendard" w:hAnsi="Pretendard"/>
      <w:b/>
      <w:bCs/>
      <w:color w:val="E6394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2026-02-25T06:47:48.679Z</dcterms:created>
  <dcterms:modified xsi:type="dcterms:W3CDTF">2026-02-25T06:47:48.680Z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