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C36" w:rsidRDefault="00353143">
      <w:pPr>
        <w:rPr>
          <w:rFonts w:ascii="Times New Roman" w:hAnsi="Times New Roman" w:cs="Times New Roman"/>
          <w:sz w:val="22"/>
        </w:rPr>
      </w:pPr>
      <w:r w:rsidRPr="00353143">
        <w:rPr>
          <w:rFonts w:ascii="Times New Roman" w:hAnsi="Times New Roman" w:cs="Times New Roman" w:hint="eastAsia"/>
          <w:sz w:val="32"/>
        </w:rPr>
        <w:t>H</w:t>
      </w:r>
      <w:r w:rsidR="00A82F8D">
        <w:rPr>
          <w:rFonts w:ascii="Times New Roman" w:hAnsi="Times New Roman" w:cs="Times New Roman" w:hint="eastAsia"/>
          <w:sz w:val="22"/>
        </w:rPr>
        <w:t>ow to classify Alzheimer</w:t>
      </w:r>
      <w:r w:rsidR="00A82F8D">
        <w:rPr>
          <w:rFonts w:ascii="Times New Roman" w:hAnsi="Times New Roman" w:cs="Times New Roman"/>
          <w:sz w:val="22"/>
        </w:rPr>
        <w:t>’</w:t>
      </w:r>
      <w:r w:rsidR="00A82F8D">
        <w:rPr>
          <w:rFonts w:ascii="Times New Roman" w:hAnsi="Times New Roman" w:cs="Times New Roman" w:hint="eastAsia"/>
          <w:sz w:val="22"/>
        </w:rPr>
        <w:t xml:space="preserve">s disease and identify those presymptomatic individuals with mild cognitive impairment </w:t>
      </w:r>
      <w:r w:rsidR="0083391D">
        <w:rPr>
          <w:rFonts w:ascii="Times New Roman" w:hAnsi="Times New Roman" w:cs="Times New Roman"/>
          <w:sz w:val="22"/>
        </w:rPr>
        <w:t xml:space="preserve">(MCI) </w:t>
      </w:r>
      <w:r w:rsidR="00A82F8D">
        <w:rPr>
          <w:rFonts w:ascii="Times New Roman" w:hAnsi="Times New Roman" w:cs="Times New Roman" w:hint="eastAsia"/>
          <w:sz w:val="22"/>
        </w:rPr>
        <w:t>who will eventually convert to Alzheimer</w:t>
      </w:r>
      <w:r w:rsidR="00A82F8D">
        <w:rPr>
          <w:rFonts w:ascii="Times New Roman" w:hAnsi="Times New Roman" w:cs="Times New Roman"/>
          <w:sz w:val="22"/>
        </w:rPr>
        <w:t>’</w:t>
      </w:r>
      <w:r w:rsidR="00B17520">
        <w:rPr>
          <w:rFonts w:ascii="Times New Roman" w:hAnsi="Times New Roman" w:cs="Times New Roman" w:hint="eastAsia"/>
          <w:sz w:val="22"/>
        </w:rPr>
        <w:t>s is the issue addressed in</w:t>
      </w:r>
      <w:r w:rsidR="00B17520">
        <w:rPr>
          <w:rFonts w:ascii="Times New Roman" w:hAnsi="Times New Roman" w:cs="Times New Roman"/>
          <w:sz w:val="22"/>
        </w:rPr>
        <w:t xml:space="preserve"> </w:t>
      </w:r>
      <w:r w:rsidR="00A82F8D">
        <w:rPr>
          <w:rFonts w:ascii="Times New Roman" w:hAnsi="Times New Roman" w:cs="Times New Roman"/>
          <w:sz w:val="22"/>
        </w:rPr>
        <w:t>Sandip Ray</w:t>
      </w:r>
      <w:r w:rsidR="00B17520">
        <w:rPr>
          <w:rFonts w:ascii="Times New Roman" w:hAnsi="Times New Roman" w:cs="Times New Roman"/>
          <w:sz w:val="22"/>
        </w:rPr>
        <w:t>’s manuscript</w:t>
      </w:r>
      <w:r w:rsidR="00A82F8D">
        <w:rPr>
          <w:rFonts w:ascii="Times New Roman" w:hAnsi="Times New Roman" w:cs="Times New Roman"/>
          <w:sz w:val="22"/>
        </w:rPr>
        <w:t xml:space="preserve">. </w:t>
      </w:r>
      <w:r w:rsidR="00F039B3">
        <w:rPr>
          <w:rFonts w:ascii="Times New Roman" w:hAnsi="Times New Roman" w:cs="Times New Roman"/>
          <w:sz w:val="22"/>
        </w:rPr>
        <w:t>Statistical methods including significance analysis of microarrays (SAM), unsupervised clustering algorithm, predictive analysis of microarray</w:t>
      </w:r>
      <w:r w:rsidR="0064448C">
        <w:rPr>
          <w:rFonts w:ascii="Times New Roman" w:hAnsi="Times New Roman" w:cs="Times New Roman"/>
          <w:sz w:val="22"/>
        </w:rPr>
        <w:t>s (PAM, 10-fold cross-validation</w:t>
      </w:r>
      <w:r w:rsidR="00CC129A">
        <w:rPr>
          <w:rFonts w:ascii="Times New Roman" w:hAnsi="Times New Roman" w:cs="Times New Roman" w:hint="eastAsia"/>
          <w:sz w:val="22"/>
        </w:rPr>
        <w:t xml:space="preserve"> </w:t>
      </w:r>
      <w:r w:rsidR="00CC129A" w:rsidRPr="00CC129A">
        <w:rPr>
          <w:rFonts w:ascii="Times New Roman" w:hAnsi="Times New Roman" w:cs="Times New Roman"/>
          <w:sz w:val="22"/>
        </w:rPr>
        <w:t>regularization</w:t>
      </w:r>
      <w:r w:rsidR="004952A0">
        <w:rPr>
          <w:rFonts w:ascii="Times New Roman" w:hAnsi="Times New Roman" w:cs="Times New Roman" w:hint="eastAsia"/>
          <w:sz w:val="22"/>
        </w:rPr>
        <w:t xml:space="preserve"> </w:t>
      </w:r>
      <w:r w:rsidR="004952A0">
        <w:rPr>
          <w:rFonts w:ascii="Times New Roman" w:hAnsi="Times New Roman" w:cs="Times New Roman"/>
          <w:sz w:val="22"/>
        </w:rPr>
        <w:t>and logistic</w:t>
      </w:r>
      <w:r w:rsidR="00C96D88">
        <w:rPr>
          <w:rFonts w:ascii="Times New Roman" w:hAnsi="Times New Roman" w:cs="Times New Roman" w:hint="eastAsia"/>
          <w:sz w:val="22"/>
        </w:rPr>
        <w:t xml:space="preserve"> regression</w:t>
      </w:r>
      <w:r w:rsidR="00F039B3">
        <w:rPr>
          <w:rFonts w:ascii="Times New Roman" w:hAnsi="Times New Roman" w:cs="Times New Roman"/>
          <w:sz w:val="22"/>
        </w:rPr>
        <w:t>)</w:t>
      </w:r>
      <w:r w:rsidR="003B39A8">
        <w:rPr>
          <w:rFonts w:ascii="Times New Roman" w:hAnsi="Times New Roman" w:cs="Times New Roman"/>
          <w:sz w:val="22"/>
        </w:rPr>
        <w:t xml:space="preserve"> were used in Ray’s work. </w:t>
      </w:r>
      <w:r w:rsidR="00081334">
        <w:rPr>
          <w:rFonts w:ascii="Times New Roman" w:hAnsi="Times New Roman" w:cs="Times New Roman"/>
          <w:sz w:val="22"/>
        </w:rPr>
        <w:t xml:space="preserve">His conclusion is that 18 signaling proteins in blood plasma are found that can be used to classify blinded samples from Alzheimer’s and control subjects with close to 90% accuracy. </w:t>
      </w:r>
      <w:r w:rsidR="0083391D">
        <w:rPr>
          <w:rFonts w:ascii="Times New Roman" w:hAnsi="Times New Roman" w:cs="Times New Roman"/>
          <w:sz w:val="22"/>
        </w:rPr>
        <w:t>Also, these signaling proteins can help identify patients who had MCI that progressed to Alzheimer’s disease 2-6 years later.</w:t>
      </w:r>
      <w:r w:rsidR="00692739">
        <w:rPr>
          <w:rFonts w:ascii="Times New Roman" w:hAnsi="Times New Roman" w:cs="Times New Roman"/>
          <w:sz w:val="22"/>
        </w:rPr>
        <w:t xml:space="preserve"> Biological analysis of the 18 proteins points to systemic dysregulation of hematopoiesis, immune responses, apoptosis and neuronal support in presymptomatic Alzheimer’s disease, which makes the conclusion more convincing. </w:t>
      </w:r>
      <w:r w:rsidR="0083391D">
        <w:rPr>
          <w:rFonts w:ascii="Times New Roman" w:hAnsi="Times New Roman" w:cs="Times New Roman"/>
          <w:sz w:val="22"/>
        </w:rPr>
        <w:t xml:space="preserve"> </w:t>
      </w:r>
    </w:p>
    <w:p w:rsidR="00353143" w:rsidRDefault="00F35123" w:rsidP="00F3512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</w:t>
      </w:r>
      <w:r w:rsidR="00817075">
        <w:rPr>
          <w:rFonts w:ascii="Times New Roman" w:hAnsi="Times New Roman" w:cs="Times New Roman" w:hint="eastAsia"/>
          <w:sz w:val="22"/>
        </w:rPr>
        <w:t xml:space="preserve">he first and </w:t>
      </w:r>
      <w:r w:rsidR="00CF461C">
        <w:rPr>
          <w:rFonts w:ascii="Times New Roman" w:hAnsi="Times New Roman" w:cs="Times New Roman" w:hint="eastAsia"/>
          <w:sz w:val="22"/>
        </w:rPr>
        <w:t xml:space="preserve">most </w:t>
      </w:r>
      <w:r w:rsidR="00CF461C">
        <w:rPr>
          <w:rFonts w:ascii="Times New Roman" w:hAnsi="Times New Roman" w:cs="Times New Roman"/>
          <w:sz w:val="22"/>
        </w:rPr>
        <w:t xml:space="preserve">interesting part of Ray’s work </w:t>
      </w:r>
      <w:r w:rsidR="00F63FF2">
        <w:rPr>
          <w:rFonts w:ascii="Times New Roman" w:hAnsi="Times New Roman" w:cs="Times New Roman"/>
          <w:sz w:val="22"/>
        </w:rPr>
        <w:t xml:space="preserve">for me </w:t>
      </w:r>
      <w:r w:rsidR="00CF461C">
        <w:rPr>
          <w:rFonts w:ascii="Times New Roman" w:hAnsi="Times New Roman" w:cs="Times New Roman"/>
          <w:sz w:val="22"/>
        </w:rPr>
        <w:t xml:space="preserve">is that </w:t>
      </w:r>
      <w:r w:rsidR="00554C5F">
        <w:rPr>
          <w:rFonts w:ascii="Times New Roman" w:hAnsi="Times New Roman" w:cs="Times New Roman"/>
          <w:sz w:val="22"/>
        </w:rPr>
        <w:t xml:space="preserve">whenever he draws a conclusion, he </w:t>
      </w:r>
      <w:r w:rsidR="00554C5F">
        <w:rPr>
          <w:rFonts w:ascii="Times New Roman" w:hAnsi="Times New Roman" w:cs="Times New Roman" w:hint="eastAsia"/>
          <w:sz w:val="22"/>
        </w:rPr>
        <w:t>wants to verify it from other perspectives.</w:t>
      </w:r>
      <w:r w:rsidR="009A61FF">
        <w:rPr>
          <w:rFonts w:ascii="Times New Roman" w:hAnsi="Times New Roman" w:cs="Times New Roman" w:hint="eastAsia"/>
          <w:sz w:val="22"/>
        </w:rPr>
        <w:t xml:space="preserve"> </w:t>
      </w:r>
      <w:r w:rsidR="00D83959">
        <w:rPr>
          <w:rFonts w:ascii="Times New Roman" w:hAnsi="Times New Roman" w:cs="Times New Roman" w:hint="eastAsia"/>
          <w:sz w:val="22"/>
        </w:rPr>
        <w:t>For instance, after SAM identified 19 proteins with highly significant differences in expression between Alzheimer</w:t>
      </w:r>
      <w:r w:rsidR="00D83959">
        <w:rPr>
          <w:rFonts w:ascii="Times New Roman" w:hAnsi="Times New Roman" w:cs="Times New Roman"/>
          <w:sz w:val="22"/>
        </w:rPr>
        <w:t>’</w:t>
      </w:r>
      <w:r w:rsidR="00D83959">
        <w:rPr>
          <w:rFonts w:ascii="Times New Roman" w:hAnsi="Times New Roman" w:cs="Times New Roman" w:hint="eastAsia"/>
          <w:sz w:val="22"/>
        </w:rPr>
        <w:t>s and NDC samples, he applied an unsupervised clustering algorithm based on the similarity in abundance of these 19 markers which produced two main clusters that contained mostly Alzheimer</w:t>
      </w:r>
      <w:r w:rsidR="00D83959">
        <w:rPr>
          <w:rFonts w:ascii="Times New Roman" w:hAnsi="Times New Roman" w:cs="Times New Roman"/>
          <w:sz w:val="22"/>
        </w:rPr>
        <w:t>’</w:t>
      </w:r>
      <w:r w:rsidR="00D83959">
        <w:rPr>
          <w:rFonts w:ascii="Times New Roman" w:hAnsi="Times New Roman" w:cs="Times New Roman" w:hint="eastAsia"/>
          <w:sz w:val="22"/>
        </w:rPr>
        <w:t xml:space="preserve">s or NDC samples respectively. Similarly, </w:t>
      </w:r>
      <w:r w:rsidR="007C360F">
        <w:rPr>
          <w:rFonts w:ascii="Times New Roman" w:hAnsi="Times New Roman" w:cs="Times New Roman" w:hint="eastAsia"/>
          <w:sz w:val="22"/>
        </w:rPr>
        <w:t>after PAM identified 18 predictors and classified Alzheimer</w:t>
      </w:r>
      <w:r w:rsidR="007C360F">
        <w:rPr>
          <w:rFonts w:ascii="Times New Roman" w:hAnsi="Times New Roman" w:cs="Times New Roman"/>
          <w:sz w:val="22"/>
        </w:rPr>
        <w:t>’</w:t>
      </w:r>
      <w:r w:rsidR="007C360F">
        <w:rPr>
          <w:rFonts w:ascii="Times New Roman" w:hAnsi="Times New Roman" w:cs="Times New Roman" w:hint="eastAsia"/>
          <w:sz w:val="22"/>
        </w:rPr>
        <w:t>s and NDC samples with very high accuracy, the unsupervised clustering based on these 18 markers was able to separate Alzheimer</w:t>
      </w:r>
      <w:r w:rsidR="007C360F">
        <w:rPr>
          <w:rFonts w:ascii="Times New Roman" w:hAnsi="Times New Roman" w:cs="Times New Roman"/>
          <w:sz w:val="22"/>
        </w:rPr>
        <w:t>’</w:t>
      </w:r>
      <w:r w:rsidR="007C360F">
        <w:rPr>
          <w:rFonts w:ascii="Times New Roman" w:hAnsi="Times New Roman" w:cs="Times New Roman" w:hint="eastAsia"/>
          <w:sz w:val="22"/>
        </w:rPr>
        <w:t xml:space="preserve">s and NDC samples at the same time. </w:t>
      </w:r>
      <w:r w:rsidR="00AF2F6A">
        <w:rPr>
          <w:rFonts w:ascii="Times New Roman" w:hAnsi="Times New Roman" w:cs="Times New Roman" w:hint="eastAsia"/>
          <w:sz w:val="22"/>
        </w:rPr>
        <w:t xml:space="preserve">From high level, </w:t>
      </w:r>
      <w:r w:rsidR="004B1D54">
        <w:rPr>
          <w:rFonts w:ascii="Times New Roman" w:hAnsi="Times New Roman" w:cs="Times New Roman" w:hint="eastAsia"/>
          <w:sz w:val="22"/>
        </w:rPr>
        <w:t>this manuscript is not merely about statistical analysis but combined with the biological one. Moreover, they are consistent with each other.</w:t>
      </w:r>
    </w:p>
    <w:p w:rsidR="00FC68AB" w:rsidRDefault="00FC68AB" w:rsidP="00F3512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Another </w:t>
      </w:r>
      <w:r w:rsidR="00044967">
        <w:rPr>
          <w:rFonts w:ascii="Times New Roman" w:hAnsi="Times New Roman" w:cs="Times New Roman" w:hint="eastAsia"/>
          <w:sz w:val="22"/>
        </w:rPr>
        <w:t>impressive part is that these 18 predictors also perform well in distinguishing Alzheimer</w:t>
      </w:r>
      <w:r w:rsidR="00044967">
        <w:rPr>
          <w:rFonts w:ascii="Times New Roman" w:hAnsi="Times New Roman" w:cs="Times New Roman"/>
          <w:sz w:val="22"/>
        </w:rPr>
        <w:t>’</w:t>
      </w:r>
      <w:r w:rsidR="00044967">
        <w:rPr>
          <w:rFonts w:ascii="Times New Roman" w:hAnsi="Times New Roman" w:cs="Times New Roman" w:hint="eastAsia"/>
          <w:sz w:val="22"/>
        </w:rPr>
        <w:t xml:space="preserve">s samples </w:t>
      </w:r>
      <w:r w:rsidR="000808CE">
        <w:rPr>
          <w:rFonts w:ascii="Times New Roman" w:hAnsi="Times New Roman" w:cs="Times New Roman" w:hint="eastAsia"/>
          <w:sz w:val="22"/>
        </w:rPr>
        <w:t>from other neurological diseases and rheumatoid arthritis.</w:t>
      </w:r>
      <w:r w:rsidR="00E92053">
        <w:rPr>
          <w:rFonts w:ascii="Times New Roman" w:hAnsi="Times New Roman" w:cs="Times New Roman" w:hint="eastAsia"/>
          <w:sz w:val="22"/>
        </w:rPr>
        <w:t xml:space="preserve"> Though this may not be Ray</w:t>
      </w:r>
      <w:r w:rsidR="00E92053">
        <w:rPr>
          <w:rFonts w:ascii="Times New Roman" w:hAnsi="Times New Roman" w:cs="Times New Roman"/>
          <w:sz w:val="22"/>
        </w:rPr>
        <w:t>’</w:t>
      </w:r>
      <w:r w:rsidR="00E92053">
        <w:rPr>
          <w:rFonts w:ascii="Times New Roman" w:hAnsi="Times New Roman" w:cs="Times New Roman" w:hint="eastAsia"/>
          <w:sz w:val="22"/>
        </w:rPr>
        <w:t>s initial intention, the result does support his statement that these 18 biomarkers certainly form an Alzheimer</w:t>
      </w:r>
      <w:r w:rsidR="00E92053">
        <w:rPr>
          <w:rFonts w:ascii="Times New Roman" w:hAnsi="Times New Roman" w:cs="Times New Roman"/>
          <w:sz w:val="22"/>
        </w:rPr>
        <w:t>’</w:t>
      </w:r>
      <w:r w:rsidR="00E92053">
        <w:rPr>
          <w:rFonts w:ascii="Times New Roman" w:hAnsi="Times New Roman" w:cs="Times New Roman" w:hint="eastAsia"/>
          <w:sz w:val="22"/>
        </w:rPr>
        <w:t>s-specific signature.</w:t>
      </w:r>
    </w:p>
    <w:p w:rsidR="008E38C0" w:rsidRDefault="0058582E" w:rsidP="00F3512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To go further, </w:t>
      </w:r>
      <w:r w:rsidR="001B47C5">
        <w:rPr>
          <w:rFonts w:ascii="Times New Roman" w:hAnsi="Times New Roman" w:cs="Times New Roman" w:hint="eastAsia"/>
          <w:sz w:val="22"/>
        </w:rPr>
        <w:t xml:space="preserve">we may want to </w:t>
      </w:r>
      <w:r w:rsidR="0073599F">
        <w:rPr>
          <w:rFonts w:ascii="Times New Roman" w:hAnsi="Times New Roman" w:cs="Times New Roman" w:hint="eastAsia"/>
          <w:sz w:val="22"/>
        </w:rPr>
        <w:t xml:space="preserve">find the reason why there exists a </w:t>
      </w:r>
      <w:r w:rsidR="0073599F" w:rsidRPr="0073599F">
        <w:rPr>
          <w:rFonts w:ascii="Times New Roman" w:hAnsi="Times New Roman" w:cs="Times New Roman"/>
          <w:sz w:val="22"/>
        </w:rPr>
        <w:t>discrepancy</w:t>
      </w:r>
      <w:r w:rsidR="0073599F">
        <w:rPr>
          <w:rFonts w:ascii="Times New Roman" w:hAnsi="Times New Roman" w:cs="Times New Roman" w:hint="eastAsia"/>
          <w:sz w:val="22"/>
        </w:rPr>
        <w:t xml:space="preserve"> between SAM and PAM </w:t>
      </w:r>
      <w:r w:rsidR="0073599F">
        <w:rPr>
          <w:rFonts w:ascii="Times New Roman" w:hAnsi="Times New Roman" w:cs="Times New Roman" w:hint="eastAsia"/>
          <w:sz w:val="22"/>
        </w:rPr>
        <w:t>——</w:t>
      </w:r>
      <w:r w:rsidR="0073599F">
        <w:rPr>
          <w:rFonts w:ascii="Times New Roman" w:hAnsi="Times New Roman" w:cs="Times New Roman" w:hint="eastAsia"/>
          <w:sz w:val="22"/>
        </w:rPr>
        <w:t xml:space="preserve"> the missing biomarker CCL22.</w:t>
      </w:r>
      <w:r w:rsidR="00B07F50">
        <w:rPr>
          <w:rFonts w:ascii="Times New Roman" w:hAnsi="Times New Roman" w:cs="Times New Roman" w:hint="eastAsia"/>
          <w:sz w:val="22"/>
        </w:rPr>
        <w:t xml:space="preserve"> Why it shows significant difference but is discarded by PAM? </w:t>
      </w:r>
      <w:r w:rsidR="002E15E2">
        <w:rPr>
          <w:rFonts w:ascii="Times New Roman" w:hAnsi="Times New Roman" w:cs="Times New Roman" w:hint="eastAsia"/>
          <w:sz w:val="22"/>
        </w:rPr>
        <w:t xml:space="preserve">What will the regression model </w:t>
      </w:r>
      <w:r w:rsidR="0065207E">
        <w:rPr>
          <w:rFonts w:ascii="Times New Roman" w:hAnsi="Times New Roman" w:cs="Times New Roman" w:hint="eastAsia"/>
          <w:sz w:val="22"/>
        </w:rPr>
        <w:t>and prediction error</w:t>
      </w:r>
      <w:r w:rsidR="00450CA0">
        <w:rPr>
          <w:rFonts w:ascii="Times New Roman" w:hAnsi="Times New Roman" w:cs="Times New Roman" w:hint="eastAsia"/>
          <w:sz w:val="22"/>
        </w:rPr>
        <w:t xml:space="preserve"> </w:t>
      </w:r>
      <w:r w:rsidR="002E15E2">
        <w:rPr>
          <w:rFonts w:ascii="Times New Roman" w:hAnsi="Times New Roman" w:cs="Times New Roman" w:hint="eastAsia"/>
          <w:sz w:val="22"/>
        </w:rPr>
        <w:t xml:space="preserve">be with 19 predictors? </w:t>
      </w:r>
      <w:r w:rsidR="007A4793">
        <w:rPr>
          <w:rFonts w:ascii="Times New Roman" w:hAnsi="Times New Roman" w:cs="Times New Roman" w:hint="eastAsia"/>
          <w:sz w:val="22"/>
        </w:rPr>
        <w:t>What</w:t>
      </w:r>
      <w:r w:rsidR="007A4793">
        <w:rPr>
          <w:rFonts w:ascii="Times New Roman" w:hAnsi="Times New Roman" w:cs="Times New Roman"/>
          <w:sz w:val="22"/>
        </w:rPr>
        <w:t>’</w:t>
      </w:r>
      <w:r w:rsidR="007A4793">
        <w:rPr>
          <w:rFonts w:ascii="Times New Roman" w:hAnsi="Times New Roman" w:cs="Times New Roman" w:hint="eastAsia"/>
          <w:sz w:val="22"/>
        </w:rPr>
        <w:t>s the correlation between CCL22 and M-CSF</w:t>
      </w:r>
      <w:r w:rsidR="004D7AAF">
        <w:rPr>
          <w:rFonts w:ascii="Times New Roman" w:hAnsi="Times New Roman" w:cs="Times New Roman"/>
          <w:sz w:val="22"/>
        </w:rPr>
        <w:t>? CCL22 and M-CSF are</w:t>
      </w:r>
      <w:r w:rsidR="00D34471">
        <w:rPr>
          <w:rFonts w:ascii="Times New Roman" w:hAnsi="Times New Roman" w:cs="Times New Roman"/>
          <w:sz w:val="22"/>
        </w:rPr>
        <w:t xml:space="preserve"> the nearest</w:t>
      </w:r>
      <w:r w:rsidR="00706A48">
        <w:rPr>
          <w:rFonts w:ascii="Times New Roman" w:hAnsi="Times New Roman" w:cs="Times New Roman" w:hint="eastAsia"/>
          <w:sz w:val="22"/>
        </w:rPr>
        <w:t xml:space="preserve"> </w:t>
      </w:r>
      <w:r w:rsidR="007A4793">
        <w:rPr>
          <w:rFonts w:ascii="Times New Roman" w:hAnsi="Times New Roman" w:cs="Times New Roman"/>
          <w:sz w:val="22"/>
        </w:rPr>
        <w:t xml:space="preserve">in the </w:t>
      </w:r>
      <w:r w:rsidR="007A4793" w:rsidRPr="007A4793">
        <w:rPr>
          <w:rFonts w:ascii="Times New Roman" w:hAnsi="Times New Roman" w:cs="Times New Roman"/>
          <w:sz w:val="22"/>
        </w:rPr>
        <w:t>phylogenetic</w:t>
      </w:r>
      <w:r w:rsidR="007A4793">
        <w:rPr>
          <w:rFonts w:ascii="Times New Roman" w:hAnsi="Times New Roman" w:cs="Times New Roman"/>
          <w:sz w:val="22"/>
        </w:rPr>
        <w:t xml:space="preserve"> tree</w:t>
      </w:r>
      <w:r w:rsidR="004D7AAF">
        <w:rPr>
          <w:rFonts w:ascii="Times New Roman" w:hAnsi="Times New Roman" w:cs="Times New Roman"/>
          <w:sz w:val="22"/>
        </w:rPr>
        <w:t xml:space="preserve">, maybe CCL22 is somewhat collinear with M-CSF. </w:t>
      </w:r>
      <w:r w:rsidR="00997041">
        <w:rPr>
          <w:rFonts w:ascii="Times New Roman" w:hAnsi="Times New Roman" w:cs="Times New Roman"/>
          <w:sz w:val="22"/>
        </w:rPr>
        <w:t>By</w:t>
      </w:r>
      <w:r w:rsidR="00C13E7A">
        <w:rPr>
          <w:rFonts w:ascii="Times New Roman" w:hAnsi="Times New Roman" w:cs="Times New Roman" w:hint="eastAsia"/>
          <w:sz w:val="22"/>
        </w:rPr>
        <w:t xml:space="preserve"> solving these questions</w:t>
      </w:r>
      <w:r w:rsidR="00997041">
        <w:rPr>
          <w:rFonts w:ascii="Times New Roman" w:hAnsi="Times New Roman" w:cs="Times New Roman"/>
          <w:sz w:val="22"/>
        </w:rPr>
        <w:t>, we may be able to explain the missing CCL22 thus makes the work more</w:t>
      </w:r>
      <w:r w:rsidR="00D47AA5">
        <w:rPr>
          <w:rFonts w:ascii="Times New Roman" w:hAnsi="Times New Roman" w:cs="Times New Roman" w:hint="eastAsia"/>
          <w:sz w:val="22"/>
        </w:rPr>
        <w:t xml:space="preserve"> </w:t>
      </w:r>
      <w:r w:rsidR="0017176E">
        <w:rPr>
          <w:rFonts w:ascii="Times New Roman" w:hAnsi="Times New Roman" w:cs="Times New Roman"/>
          <w:sz w:val="22"/>
        </w:rPr>
        <w:t>persuasive</w:t>
      </w:r>
      <w:r w:rsidR="00997041">
        <w:rPr>
          <w:rFonts w:ascii="Times New Roman" w:hAnsi="Times New Roman" w:cs="Times New Roman" w:hint="eastAsia"/>
          <w:sz w:val="22"/>
        </w:rPr>
        <w:t>.</w:t>
      </w:r>
    </w:p>
    <w:p w:rsidR="00E52C70" w:rsidRDefault="00E52C70" w:rsidP="00F35123">
      <w:pPr>
        <w:rPr>
          <w:rFonts w:ascii="Times New Roman" w:hAnsi="Times New Roman" w:cs="Times New Roman"/>
          <w:sz w:val="22"/>
        </w:rPr>
      </w:pPr>
    </w:p>
    <w:p w:rsidR="00E52C70" w:rsidRDefault="00E52C70" w:rsidP="00F35123">
      <w:pPr>
        <w:rPr>
          <w:rFonts w:ascii="Times New Roman" w:hAnsi="Times New Roman" w:cs="Times New Roman"/>
          <w:sz w:val="22"/>
        </w:rPr>
      </w:pPr>
    </w:p>
    <w:p w:rsidR="00E52C70" w:rsidRDefault="00E52C70" w:rsidP="00F35123">
      <w:pPr>
        <w:rPr>
          <w:rFonts w:ascii="Times New Roman" w:hAnsi="Times New Roman" w:cs="Times New Roman"/>
          <w:sz w:val="22"/>
        </w:rPr>
      </w:pPr>
    </w:p>
    <w:p w:rsidR="00E52C70" w:rsidRDefault="00E52C70" w:rsidP="00F35123">
      <w:pPr>
        <w:rPr>
          <w:rFonts w:ascii="Times New Roman" w:hAnsi="Times New Roman" w:cs="Times New Roman"/>
          <w:sz w:val="22"/>
        </w:rPr>
      </w:pPr>
    </w:p>
    <w:p w:rsidR="00E52C70" w:rsidRDefault="00E52C70" w:rsidP="00F35123">
      <w:pPr>
        <w:rPr>
          <w:rFonts w:ascii="Times New Roman" w:hAnsi="Times New Roman" w:cs="Times New Roman"/>
          <w:sz w:val="22"/>
        </w:rPr>
      </w:pPr>
    </w:p>
    <w:p w:rsidR="00E52C70" w:rsidRDefault="00E52C70" w:rsidP="00F35123">
      <w:pPr>
        <w:rPr>
          <w:rFonts w:ascii="Times New Roman" w:hAnsi="Times New Roman" w:cs="Times New Roman"/>
          <w:sz w:val="22"/>
        </w:rPr>
      </w:pPr>
    </w:p>
    <w:p w:rsidR="00E52C70" w:rsidRDefault="00E52C70" w:rsidP="00F35123">
      <w:pPr>
        <w:rPr>
          <w:rFonts w:ascii="Times New Roman" w:hAnsi="Times New Roman" w:cs="Times New Roman"/>
          <w:sz w:val="22"/>
        </w:rPr>
      </w:pPr>
    </w:p>
    <w:p w:rsidR="00E52C70" w:rsidRDefault="00E52C70" w:rsidP="00F35123">
      <w:pPr>
        <w:rPr>
          <w:rFonts w:ascii="Times New Roman" w:hAnsi="Times New Roman" w:cs="Times New Roman"/>
          <w:sz w:val="22"/>
        </w:rPr>
      </w:pPr>
    </w:p>
    <w:p w:rsidR="00E52C70" w:rsidRDefault="00E52C70" w:rsidP="00F35123">
      <w:pPr>
        <w:rPr>
          <w:rFonts w:ascii="Times New Roman" w:hAnsi="Times New Roman" w:cs="Times New Roman"/>
          <w:sz w:val="22"/>
        </w:rPr>
      </w:pPr>
    </w:p>
    <w:p w:rsidR="00E52C70" w:rsidRDefault="00E52C70" w:rsidP="00F35123">
      <w:pPr>
        <w:rPr>
          <w:rFonts w:ascii="Times New Roman" w:hAnsi="Times New Roman" w:cs="Times New Roman"/>
          <w:sz w:val="22"/>
        </w:rPr>
      </w:pPr>
    </w:p>
    <w:p w:rsidR="00E52C70" w:rsidRDefault="00E52C70" w:rsidP="00F35123">
      <w:pPr>
        <w:rPr>
          <w:rFonts w:ascii="Times New Roman" w:hAnsi="Times New Roman" w:cs="Times New Roman"/>
          <w:sz w:val="22"/>
        </w:rPr>
      </w:pPr>
    </w:p>
    <w:p w:rsidR="00E52C70" w:rsidRDefault="00E52C70" w:rsidP="00F3512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>To make predictions regarding post-college earnings and debt of alumni by machine learning models is the issue discussed in Monica’s project. Techniques like single regression imputation, sequential forward-based feature selection,</w:t>
      </w:r>
      <w:r w:rsidR="00ED26E8">
        <w:rPr>
          <w:rFonts w:ascii="Times New Roman" w:hAnsi="Times New Roman" w:cs="Times New Roman"/>
          <w:sz w:val="22"/>
        </w:rPr>
        <w:t xml:space="preserve"> linear/locally weighted linear/K-nearest neighbors/support vector regression </w:t>
      </w:r>
      <w:r w:rsidR="007A724E">
        <w:rPr>
          <w:rFonts w:ascii="Times New Roman" w:hAnsi="Times New Roman" w:cs="Times New Roman"/>
          <w:sz w:val="22"/>
        </w:rPr>
        <w:t xml:space="preserve">and neural networks </w:t>
      </w:r>
      <w:r w:rsidR="00ED26E8">
        <w:rPr>
          <w:rFonts w:ascii="Times New Roman" w:hAnsi="Times New Roman" w:cs="Times New Roman"/>
          <w:sz w:val="22"/>
        </w:rPr>
        <w:t xml:space="preserve">were </w:t>
      </w:r>
      <w:r w:rsidR="00DC760A">
        <w:rPr>
          <w:rFonts w:ascii="Times New Roman" w:hAnsi="Times New Roman" w:cs="Times New Roman"/>
          <w:sz w:val="22"/>
        </w:rPr>
        <w:t>applied during the process.</w:t>
      </w:r>
      <w:r w:rsidR="007A724E">
        <w:rPr>
          <w:rFonts w:ascii="Times New Roman" w:hAnsi="Times New Roman" w:cs="Times New Roman"/>
          <w:sz w:val="22"/>
        </w:rPr>
        <w:t xml:space="preserve"> </w:t>
      </w:r>
      <w:r w:rsidR="00FC3FAC">
        <w:rPr>
          <w:rFonts w:ascii="Times New Roman" w:hAnsi="Times New Roman" w:cs="Times New Roman"/>
          <w:sz w:val="22"/>
        </w:rPr>
        <w:t xml:space="preserve">The incremental model selection process indicated that regression imputation of privacy-suppressed values improved </w:t>
      </w:r>
      <w:r w:rsidR="00C66F05">
        <w:rPr>
          <w:rFonts w:ascii="Times New Roman" w:hAnsi="Times New Roman" w:cs="Times New Roman"/>
          <w:sz w:val="22"/>
        </w:rPr>
        <w:t xml:space="preserve">performance of models. </w:t>
      </w:r>
      <w:r w:rsidR="00266134">
        <w:rPr>
          <w:rFonts w:ascii="Times New Roman" w:hAnsi="Times New Roman" w:cs="Times New Roman"/>
          <w:sz w:val="22"/>
        </w:rPr>
        <w:t xml:space="preserve">Besides, </w:t>
      </w:r>
      <w:r w:rsidR="00506B40">
        <w:rPr>
          <w:rFonts w:ascii="Times New Roman" w:hAnsi="Times New Roman" w:cs="Times New Roman"/>
          <w:sz w:val="22"/>
        </w:rPr>
        <w:t>weighted linear regression outperformed other models with below 10% and 18% average error for earning and debt data respectively.</w:t>
      </w:r>
      <w:r w:rsidR="00266134">
        <w:rPr>
          <w:rFonts w:ascii="Times New Roman" w:hAnsi="Times New Roman" w:cs="Times New Roman"/>
          <w:sz w:val="22"/>
        </w:rPr>
        <w:t xml:space="preserve"> Moreover, this model performed well towards law schools though </w:t>
      </w:r>
      <w:r w:rsidR="00266134">
        <w:rPr>
          <w:rFonts w:ascii="Times New Roman" w:hAnsi="Times New Roman" w:cs="Times New Roman" w:hint="eastAsia"/>
          <w:sz w:val="22"/>
        </w:rPr>
        <w:t>law</w:t>
      </w:r>
      <w:r w:rsidR="00266134">
        <w:rPr>
          <w:rFonts w:ascii="Times New Roman" w:hAnsi="Times New Roman" w:cs="Times New Roman"/>
          <w:sz w:val="22"/>
        </w:rPr>
        <w:t xml:space="preserve"> schools made up only little of the data.</w:t>
      </w:r>
    </w:p>
    <w:p w:rsidR="00264E20" w:rsidRDefault="00D90993" w:rsidP="00F3512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One of the most </w:t>
      </w:r>
      <w:r w:rsidR="00264E20">
        <w:rPr>
          <w:rFonts w:ascii="Times New Roman" w:hAnsi="Times New Roman" w:cs="Times New Roman" w:hint="eastAsia"/>
          <w:sz w:val="22"/>
        </w:rPr>
        <w:t xml:space="preserve">attractive </w:t>
      </w:r>
      <w:r w:rsidR="00E359DE">
        <w:rPr>
          <w:rFonts w:ascii="Times New Roman" w:hAnsi="Times New Roman" w:cs="Times New Roman" w:hint="eastAsia"/>
          <w:sz w:val="22"/>
        </w:rPr>
        <w:t>highlights</w:t>
      </w:r>
      <w:r w:rsidR="00145A86">
        <w:rPr>
          <w:rFonts w:ascii="Times New Roman" w:hAnsi="Times New Roman" w:cs="Times New Roman" w:hint="eastAsia"/>
          <w:sz w:val="22"/>
        </w:rPr>
        <w:t xml:space="preserve"> in</w:t>
      </w:r>
      <w:r w:rsidR="00264E20">
        <w:rPr>
          <w:rFonts w:ascii="Times New Roman" w:hAnsi="Times New Roman" w:cs="Times New Roman" w:hint="eastAsia"/>
          <w:sz w:val="22"/>
        </w:rPr>
        <w:t xml:space="preserve"> Monica</w:t>
      </w:r>
      <w:r w:rsidR="00264E20">
        <w:rPr>
          <w:rFonts w:ascii="Times New Roman" w:hAnsi="Times New Roman" w:cs="Times New Roman"/>
          <w:sz w:val="22"/>
        </w:rPr>
        <w:t>’</w:t>
      </w:r>
      <w:r w:rsidR="00264E20">
        <w:rPr>
          <w:rFonts w:ascii="Times New Roman" w:hAnsi="Times New Roman" w:cs="Times New Roman" w:hint="eastAsia"/>
          <w:sz w:val="22"/>
        </w:rPr>
        <w:t>s project is privacy-suppressed values handling.</w:t>
      </w:r>
      <w:r w:rsidR="00D75C01">
        <w:rPr>
          <w:rFonts w:ascii="Times New Roman" w:hAnsi="Times New Roman" w:cs="Times New Roman" w:hint="eastAsia"/>
          <w:sz w:val="22"/>
        </w:rPr>
        <w:t xml:space="preserve"> Instead of </w:t>
      </w:r>
      <w:r w:rsidR="00ED4CC1">
        <w:rPr>
          <w:rFonts w:ascii="Times New Roman" w:hAnsi="Times New Roman" w:cs="Times New Roman" w:hint="eastAsia"/>
          <w:sz w:val="22"/>
        </w:rPr>
        <w:t xml:space="preserve">simply removing all features with any privacy-suppressed entries or </w:t>
      </w:r>
      <w:r w:rsidR="00EC7DB2">
        <w:rPr>
          <w:rFonts w:ascii="Times New Roman" w:hAnsi="Times New Roman" w:cs="Times New Roman" w:hint="eastAsia"/>
          <w:sz w:val="22"/>
        </w:rPr>
        <w:t>merely setting missing values to the mean of observed values,</w:t>
      </w:r>
      <w:r w:rsidR="00641830">
        <w:rPr>
          <w:rFonts w:ascii="Times New Roman" w:hAnsi="Times New Roman" w:cs="Times New Roman" w:hint="eastAsia"/>
          <w:sz w:val="22"/>
        </w:rPr>
        <w:t xml:space="preserve"> </w:t>
      </w:r>
      <w:r w:rsidR="0050395B">
        <w:rPr>
          <w:rFonts w:ascii="Times New Roman" w:hAnsi="Times New Roman" w:cs="Times New Roman" w:hint="eastAsia"/>
          <w:sz w:val="22"/>
        </w:rPr>
        <w:t>single regression</w:t>
      </w:r>
      <w:r w:rsidR="004F1240">
        <w:rPr>
          <w:rFonts w:ascii="Times New Roman" w:hAnsi="Times New Roman" w:cs="Times New Roman" w:hint="eastAsia"/>
          <w:sz w:val="22"/>
        </w:rPr>
        <w:t xml:space="preserve"> </w:t>
      </w:r>
      <w:r w:rsidR="002A39D5">
        <w:rPr>
          <w:rFonts w:ascii="Times New Roman" w:hAnsi="Times New Roman" w:cs="Times New Roman" w:hint="eastAsia"/>
          <w:sz w:val="22"/>
        </w:rPr>
        <w:t xml:space="preserve">imputation was applied. </w:t>
      </w:r>
      <w:r w:rsidR="00C47008">
        <w:rPr>
          <w:rFonts w:ascii="Times New Roman" w:hAnsi="Times New Roman" w:cs="Times New Roman" w:hint="eastAsia"/>
          <w:sz w:val="22"/>
        </w:rPr>
        <w:t xml:space="preserve">To make the regression model statistically meaningful, they </w:t>
      </w:r>
      <w:r w:rsidR="001537C2">
        <w:rPr>
          <w:rFonts w:ascii="Times New Roman" w:hAnsi="Times New Roman" w:cs="Times New Roman" w:hint="eastAsia"/>
          <w:sz w:val="22"/>
        </w:rPr>
        <w:t>imposed a requirement that imputed features must have</w:t>
      </w:r>
      <w:r w:rsidR="00AC245C">
        <w:rPr>
          <w:rFonts w:ascii="Times New Roman" w:hAnsi="Times New Roman" w:cs="Times New Roman" w:hint="eastAsia"/>
          <w:sz w:val="22"/>
        </w:rPr>
        <w:t xml:space="preserve"> missing data for less than 30% of schools</w:t>
      </w:r>
      <w:r w:rsidR="000A6C4D">
        <w:rPr>
          <w:rFonts w:ascii="Times New Roman" w:hAnsi="Times New Roman" w:cs="Times New Roman" w:hint="eastAsia"/>
          <w:sz w:val="22"/>
        </w:rPr>
        <w:t xml:space="preserve">. Since privacy-suppressed values </w:t>
      </w:r>
      <w:r w:rsidR="000A6C4D">
        <w:rPr>
          <w:rFonts w:ascii="Times New Roman" w:hAnsi="Times New Roman" w:cs="Times New Roman"/>
          <w:sz w:val="22"/>
        </w:rPr>
        <w:t>occurred</w:t>
      </w:r>
      <w:r w:rsidR="000A6C4D">
        <w:rPr>
          <w:rFonts w:ascii="Times New Roman" w:hAnsi="Times New Roman" w:cs="Times New Roman" w:hint="eastAsia"/>
          <w:sz w:val="22"/>
        </w:rPr>
        <w:t xml:space="preserve"> in potentially useful metrics, </w:t>
      </w:r>
      <w:r w:rsidR="00A470D7" w:rsidRPr="00A470D7">
        <w:rPr>
          <w:rFonts w:ascii="Times New Roman" w:hAnsi="Times New Roman" w:cs="Times New Roman"/>
          <w:sz w:val="22"/>
        </w:rPr>
        <w:t>the aforementioned implementation</w:t>
      </w:r>
      <w:r w:rsidR="00A470D7">
        <w:rPr>
          <w:rFonts w:ascii="Times New Roman" w:hAnsi="Times New Roman" w:cs="Times New Roman" w:hint="eastAsia"/>
          <w:sz w:val="22"/>
        </w:rPr>
        <w:t xml:space="preserve"> does</w:t>
      </w:r>
      <w:r w:rsidR="00D92CBF">
        <w:rPr>
          <w:rFonts w:ascii="Times New Roman" w:hAnsi="Times New Roman" w:cs="Times New Roman" w:hint="eastAsia"/>
          <w:sz w:val="22"/>
        </w:rPr>
        <w:t xml:space="preserve"> increase the credibility of the model.</w:t>
      </w:r>
    </w:p>
    <w:p w:rsidR="007B70A0" w:rsidRDefault="004A646F" w:rsidP="00F3512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Model competing is </w:t>
      </w:r>
      <w:r w:rsidR="00CF4CE7">
        <w:rPr>
          <w:rFonts w:ascii="Times New Roman" w:hAnsi="Times New Roman" w:cs="Times New Roman" w:hint="eastAsia"/>
          <w:sz w:val="22"/>
        </w:rPr>
        <w:t>a fascinating part in this project</w:t>
      </w:r>
      <w:r>
        <w:rPr>
          <w:rFonts w:ascii="Times New Roman" w:hAnsi="Times New Roman" w:cs="Times New Roman" w:hint="eastAsia"/>
          <w:sz w:val="22"/>
        </w:rPr>
        <w:t xml:space="preserve"> as well</w:t>
      </w:r>
      <w:r w:rsidR="00CF4CE7">
        <w:rPr>
          <w:rFonts w:ascii="Times New Roman" w:hAnsi="Times New Roman" w:cs="Times New Roman" w:hint="eastAsia"/>
          <w:sz w:val="22"/>
        </w:rPr>
        <w:t>.</w:t>
      </w:r>
      <w:r w:rsidR="00925A34">
        <w:rPr>
          <w:rFonts w:ascii="Times New Roman" w:hAnsi="Times New Roman" w:cs="Times New Roman" w:hint="eastAsia"/>
          <w:sz w:val="22"/>
        </w:rPr>
        <w:t xml:space="preserve"> </w:t>
      </w:r>
      <w:r w:rsidR="00215038">
        <w:rPr>
          <w:rFonts w:ascii="Times New Roman" w:hAnsi="Times New Roman" w:cs="Times New Roman" w:hint="eastAsia"/>
          <w:sz w:val="22"/>
        </w:rPr>
        <w:t>There are totally 5 classes</w:t>
      </w:r>
      <w:r w:rsidR="002A149F">
        <w:rPr>
          <w:rFonts w:ascii="Times New Roman" w:hAnsi="Times New Roman" w:cs="Times New Roman" w:hint="eastAsia"/>
          <w:sz w:val="22"/>
        </w:rPr>
        <w:t xml:space="preserve"> of </w:t>
      </w:r>
      <w:r w:rsidR="00AF6BCB">
        <w:rPr>
          <w:rFonts w:ascii="Times New Roman" w:hAnsi="Times New Roman" w:cs="Times New Roman" w:hint="eastAsia"/>
          <w:sz w:val="22"/>
        </w:rPr>
        <w:t xml:space="preserve">optimized </w:t>
      </w:r>
      <w:r w:rsidR="002A149F">
        <w:rPr>
          <w:rFonts w:ascii="Times New Roman" w:hAnsi="Times New Roman" w:cs="Times New Roman" w:hint="eastAsia"/>
          <w:sz w:val="22"/>
        </w:rPr>
        <w:t>models</w:t>
      </w:r>
      <w:r w:rsidR="00AF6BCB">
        <w:rPr>
          <w:rFonts w:ascii="Times New Roman" w:hAnsi="Times New Roman" w:cs="Times New Roman" w:hint="eastAsia"/>
          <w:sz w:val="22"/>
        </w:rPr>
        <w:t xml:space="preserve"> among which best weighted linear regression model outperformed others. </w:t>
      </w:r>
      <w:r w:rsidR="009A0F37">
        <w:rPr>
          <w:rFonts w:ascii="Times New Roman" w:hAnsi="Times New Roman" w:cs="Times New Roman" w:hint="eastAsia"/>
          <w:sz w:val="22"/>
        </w:rPr>
        <w:t>The author</w:t>
      </w:r>
      <w:r w:rsidR="00F27E46">
        <w:rPr>
          <w:rFonts w:ascii="Times New Roman" w:hAnsi="Times New Roman" w:cs="Times New Roman" w:hint="eastAsia"/>
          <w:sz w:val="22"/>
        </w:rPr>
        <w:t>s</w:t>
      </w:r>
      <w:r w:rsidR="009A0F37">
        <w:rPr>
          <w:rFonts w:ascii="Times New Roman" w:hAnsi="Times New Roman" w:cs="Times New Roman" w:hint="eastAsia"/>
          <w:sz w:val="22"/>
        </w:rPr>
        <w:t xml:space="preserve"> discuss</w:t>
      </w:r>
      <w:r w:rsidR="00F605B6">
        <w:rPr>
          <w:rFonts w:ascii="Times New Roman" w:hAnsi="Times New Roman" w:cs="Times New Roman" w:hint="eastAsia"/>
          <w:sz w:val="22"/>
        </w:rPr>
        <w:t>ed</w:t>
      </w:r>
      <w:r w:rsidR="009A0F37">
        <w:rPr>
          <w:rFonts w:ascii="Times New Roman" w:hAnsi="Times New Roman" w:cs="Times New Roman" w:hint="eastAsia"/>
          <w:sz w:val="22"/>
        </w:rPr>
        <w:t xml:space="preserve"> the superiority of the best weighted linear regres</w:t>
      </w:r>
      <w:r w:rsidR="00242F35">
        <w:rPr>
          <w:rFonts w:ascii="Times New Roman" w:hAnsi="Times New Roman" w:cs="Times New Roman" w:hint="eastAsia"/>
          <w:sz w:val="22"/>
        </w:rPr>
        <w:t xml:space="preserve">sion by exploring whether the model generalized well outside </w:t>
      </w:r>
      <w:r w:rsidR="00242F35">
        <w:rPr>
          <w:rFonts w:ascii="Times New Roman" w:hAnsi="Times New Roman" w:cs="Times New Roman"/>
          <w:sz w:val="22"/>
        </w:rPr>
        <w:t>their</w:t>
      </w:r>
      <w:r w:rsidR="00242F35">
        <w:rPr>
          <w:rFonts w:ascii="Times New Roman" w:hAnsi="Times New Roman" w:cs="Times New Roman" w:hint="eastAsia"/>
          <w:sz w:val="22"/>
        </w:rPr>
        <w:t xml:space="preserve"> dataset and got a positive result.</w:t>
      </w:r>
      <w:r w:rsidR="00F27E46">
        <w:rPr>
          <w:rFonts w:ascii="Times New Roman" w:hAnsi="Times New Roman" w:cs="Times New Roman" w:hint="eastAsia"/>
          <w:sz w:val="22"/>
        </w:rPr>
        <w:t xml:space="preserve"> Besides, they also </w:t>
      </w:r>
      <w:r w:rsidR="00F27E46">
        <w:rPr>
          <w:rFonts w:ascii="Times New Roman" w:hAnsi="Times New Roman" w:cs="Times New Roman"/>
          <w:sz w:val="22"/>
        </w:rPr>
        <w:t>analyzed</w:t>
      </w:r>
      <w:r w:rsidR="00F27E46">
        <w:rPr>
          <w:rFonts w:ascii="Times New Roman" w:hAnsi="Times New Roman" w:cs="Times New Roman" w:hint="eastAsia"/>
          <w:sz w:val="22"/>
        </w:rPr>
        <w:t xml:space="preserve"> the reason why support vector regression did much worse than all other models. </w:t>
      </w:r>
      <w:r w:rsidR="00081F92">
        <w:rPr>
          <w:rFonts w:ascii="Times New Roman" w:hAnsi="Times New Roman" w:cs="Times New Roman" w:hint="eastAsia"/>
          <w:sz w:val="22"/>
        </w:rPr>
        <w:t xml:space="preserve">Due to the reasonable </w:t>
      </w:r>
      <w:r w:rsidR="0022428F">
        <w:rPr>
          <w:rFonts w:ascii="Times New Roman" w:hAnsi="Times New Roman" w:cs="Times New Roman" w:hint="eastAsia"/>
          <w:sz w:val="22"/>
        </w:rPr>
        <w:t xml:space="preserve">steps that they gone through model refining, </w:t>
      </w:r>
      <w:r w:rsidR="00574072">
        <w:rPr>
          <w:rFonts w:ascii="Times New Roman" w:hAnsi="Times New Roman" w:cs="Times New Roman" w:hint="eastAsia"/>
          <w:sz w:val="22"/>
        </w:rPr>
        <w:t xml:space="preserve">one could safely draw the conclusion that the best model </w:t>
      </w:r>
      <w:r w:rsidR="00307E2F">
        <w:rPr>
          <w:rFonts w:ascii="Times New Roman" w:hAnsi="Times New Roman" w:cs="Times New Roman" w:hint="eastAsia"/>
          <w:sz w:val="22"/>
        </w:rPr>
        <w:t>among the 5 was indeed the best weighted linear regression.</w:t>
      </w:r>
    </w:p>
    <w:p w:rsidR="00A82F23" w:rsidRDefault="00A82F23" w:rsidP="00F35123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Although there is no doubt that </w:t>
      </w:r>
      <w:r w:rsidR="003466EF">
        <w:rPr>
          <w:rFonts w:ascii="Times New Roman" w:hAnsi="Times New Roman" w:cs="Times New Roman" w:hint="eastAsia"/>
          <w:sz w:val="22"/>
        </w:rPr>
        <w:t>this project is amazing with huge workload, there a</w:t>
      </w:r>
      <w:r w:rsidR="00CD72D4">
        <w:rPr>
          <w:rFonts w:ascii="Times New Roman" w:hAnsi="Times New Roman" w:cs="Times New Roman" w:hint="eastAsia"/>
          <w:sz w:val="22"/>
        </w:rPr>
        <w:t xml:space="preserve">re still some deficiencies </w:t>
      </w:r>
      <w:r w:rsidR="00DC799A">
        <w:rPr>
          <w:rFonts w:ascii="Times New Roman" w:hAnsi="Times New Roman" w:cs="Times New Roman" w:hint="eastAsia"/>
          <w:sz w:val="22"/>
        </w:rPr>
        <w:t>as far as I am concerned.</w:t>
      </w:r>
      <w:r w:rsidR="006A5F68">
        <w:rPr>
          <w:rFonts w:ascii="Times New Roman" w:hAnsi="Times New Roman" w:cs="Times New Roman" w:hint="eastAsia"/>
          <w:sz w:val="22"/>
        </w:rPr>
        <w:t xml:space="preserve"> The very first one is the repres</w:t>
      </w:r>
      <w:r w:rsidR="009F4C54">
        <w:rPr>
          <w:rFonts w:ascii="Times New Roman" w:hAnsi="Times New Roman" w:cs="Times New Roman" w:hint="eastAsia"/>
          <w:sz w:val="22"/>
        </w:rPr>
        <w:t>entativeness of the dataset</w:t>
      </w:r>
      <w:r w:rsidR="006A5F68">
        <w:rPr>
          <w:rFonts w:ascii="Times New Roman" w:hAnsi="Times New Roman" w:cs="Times New Roman" w:hint="eastAsia"/>
          <w:sz w:val="22"/>
        </w:rPr>
        <w:t xml:space="preserve"> </w:t>
      </w:r>
      <w:r w:rsidR="009F4C54">
        <w:rPr>
          <w:rFonts w:ascii="Times New Roman" w:hAnsi="Times New Roman" w:cs="Times New Roman" w:hint="eastAsia"/>
          <w:sz w:val="22"/>
        </w:rPr>
        <w:t xml:space="preserve">the authors </w:t>
      </w:r>
      <w:r w:rsidR="006A5F68">
        <w:rPr>
          <w:rFonts w:ascii="Times New Roman" w:hAnsi="Times New Roman" w:cs="Times New Roman" w:hint="eastAsia"/>
          <w:sz w:val="22"/>
        </w:rPr>
        <w:t>selected.</w:t>
      </w:r>
      <w:r w:rsidR="003A4E91">
        <w:rPr>
          <w:rFonts w:ascii="Times New Roman" w:hAnsi="Times New Roman" w:cs="Times New Roman" w:hint="eastAsia"/>
          <w:sz w:val="22"/>
        </w:rPr>
        <w:t xml:space="preserve"> Their goal</w:t>
      </w:r>
      <w:r w:rsidR="007A6089">
        <w:rPr>
          <w:rFonts w:ascii="Times New Roman" w:hAnsi="Times New Roman" w:cs="Times New Roman" w:hint="eastAsia"/>
          <w:sz w:val="22"/>
        </w:rPr>
        <w:t xml:space="preserve"> was</w:t>
      </w:r>
      <w:r w:rsidR="005500C1">
        <w:rPr>
          <w:rFonts w:ascii="Times New Roman" w:hAnsi="Times New Roman" w:cs="Times New Roman" w:hint="eastAsia"/>
          <w:sz w:val="22"/>
        </w:rPr>
        <w:t xml:space="preserve"> to make prediction of post-collegiate earnings and debt </w:t>
      </w:r>
      <w:r w:rsidR="00C1297F">
        <w:rPr>
          <w:rFonts w:ascii="Times New Roman" w:hAnsi="Times New Roman" w:cs="Times New Roman" w:hint="eastAsia"/>
          <w:sz w:val="22"/>
        </w:rPr>
        <w:t>while the data they collected was</w:t>
      </w:r>
      <w:r w:rsidR="005500C1">
        <w:rPr>
          <w:rFonts w:ascii="Times New Roman" w:hAnsi="Times New Roman" w:cs="Times New Roman" w:hint="eastAsia"/>
          <w:sz w:val="22"/>
        </w:rPr>
        <w:t xml:space="preserve"> from post-college earnings and debt of alumni who were on federal financial aid.</w:t>
      </w:r>
      <w:r w:rsidR="00D07B9D">
        <w:rPr>
          <w:rFonts w:ascii="Times New Roman" w:hAnsi="Times New Roman" w:cs="Times New Roman" w:hint="eastAsia"/>
          <w:sz w:val="22"/>
        </w:rPr>
        <w:t xml:space="preserve"> Students who received federal financial aid may share some unique features that potentially </w:t>
      </w:r>
      <w:r w:rsidR="00D07B9D">
        <w:rPr>
          <w:rFonts w:ascii="Times New Roman" w:hAnsi="Times New Roman" w:cs="Times New Roman"/>
          <w:sz w:val="22"/>
        </w:rPr>
        <w:t>influenced</w:t>
      </w:r>
      <w:r w:rsidR="00D07B9D">
        <w:rPr>
          <w:rFonts w:ascii="Times New Roman" w:hAnsi="Times New Roman" w:cs="Times New Roman" w:hint="eastAsia"/>
          <w:sz w:val="22"/>
        </w:rPr>
        <w:t xml:space="preserve"> their earnings and debt.</w:t>
      </w:r>
      <w:r w:rsidR="00190455">
        <w:rPr>
          <w:rFonts w:ascii="Times New Roman" w:hAnsi="Times New Roman" w:cs="Times New Roman" w:hint="eastAsia"/>
          <w:sz w:val="22"/>
        </w:rPr>
        <w:t xml:space="preserve"> Without eliminating this </w:t>
      </w:r>
      <w:r w:rsidR="00190455">
        <w:rPr>
          <w:rFonts w:ascii="Times New Roman" w:hAnsi="Times New Roman" w:cs="Times New Roman"/>
          <w:sz w:val="22"/>
        </w:rPr>
        <w:t>possibility</w:t>
      </w:r>
      <w:r w:rsidR="00190455">
        <w:rPr>
          <w:rFonts w:ascii="Times New Roman" w:hAnsi="Times New Roman" w:cs="Times New Roman" w:hint="eastAsia"/>
          <w:sz w:val="22"/>
        </w:rPr>
        <w:t>, the authors couldn</w:t>
      </w:r>
      <w:r w:rsidR="00190455">
        <w:rPr>
          <w:rFonts w:ascii="Times New Roman" w:hAnsi="Times New Roman" w:cs="Times New Roman"/>
          <w:sz w:val="22"/>
        </w:rPr>
        <w:t>’</w:t>
      </w:r>
      <w:r w:rsidR="00190455">
        <w:rPr>
          <w:rFonts w:ascii="Times New Roman" w:hAnsi="Times New Roman" w:cs="Times New Roman" w:hint="eastAsia"/>
          <w:sz w:val="22"/>
        </w:rPr>
        <w:t>t simply assume that their data is representative.</w:t>
      </w:r>
      <w:r w:rsidR="004028DC">
        <w:rPr>
          <w:rFonts w:ascii="Times New Roman" w:hAnsi="Times New Roman" w:cs="Times New Roman" w:hint="eastAsia"/>
          <w:sz w:val="22"/>
        </w:rPr>
        <w:t xml:space="preserve"> I do know </w:t>
      </w:r>
      <w:r w:rsidR="00007A5F">
        <w:rPr>
          <w:rFonts w:ascii="Times New Roman" w:hAnsi="Times New Roman" w:cs="Times New Roman" w:hint="eastAsia"/>
          <w:sz w:val="22"/>
        </w:rPr>
        <w:t xml:space="preserve">the fact </w:t>
      </w:r>
      <w:r w:rsidR="0082223E">
        <w:rPr>
          <w:rFonts w:ascii="Times New Roman" w:hAnsi="Times New Roman" w:cs="Times New Roman" w:hint="eastAsia"/>
          <w:sz w:val="22"/>
        </w:rPr>
        <w:t>that there are some cases when it is extreme hard to retrieve data, but I strongly</w:t>
      </w:r>
      <w:r w:rsidR="00F505A5">
        <w:rPr>
          <w:rFonts w:ascii="Times New Roman" w:hAnsi="Times New Roman" w:cs="Times New Roman" w:hint="eastAsia"/>
          <w:sz w:val="22"/>
        </w:rPr>
        <w:t xml:space="preserve"> recommend </w:t>
      </w:r>
      <w:r w:rsidR="00F505A5">
        <w:rPr>
          <w:rFonts w:ascii="Times New Roman" w:hAnsi="Times New Roman" w:cs="Times New Roman"/>
          <w:sz w:val="22"/>
        </w:rPr>
        <w:t>obtaining</w:t>
      </w:r>
      <w:r w:rsidR="0082223E">
        <w:rPr>
          <w:rFonts w:ascii="Times New Roman" w:hAnsi="Times New Roman" w:cs="Times New Roman" w:hint="eastAsia"/>
          <w:sz w:val="22"/>
        </w:rPr>
        <w:t xml:space="preserve"> data from all </w:t>
      </w:r>
      <w:r w:rsidR="0033214C">
        <w:rPr>
          <w:rFonts w:ascii="Times New Roman" w:hAnsi="Times New Roman" w:cs="Times New Roman" w:hint="eastAsia"/>
          <w:sz w:val="22"/>
        </w:rPr>
        <w:t xml:space="preserve">kinds of </w:t>
      </w:r>
      <w:r w:rsidR="0082223E">
        <w:rPr>
          <w:rFonts w:ascii="Times New Roman" w:hAnsi="Times New Roman" w:cs="Times New Roman"/>
          <w:sz w:val="22"/>
        </w:rPr>
        <w:t>alumni</w:t>
      </w:r>
      <w:r w:rsidR="0082223E">
        <w:rPr>
          <w:rFonts w:ascii="Times New Roman" w:hAnsi="Times New Roman" w:cs="Times New Roman" w:hint="eastAsia"/>
          <w:sz w:val="22"/>
        </w:rPr>
        <w:t>.</w:t>
      </w:r>
    </w:p>
    <w:p w:rsidR="00C70AE4" w:rsidRDefault="00264B49" w:rsidP="00F35123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The second one</w:t>
      </w:r>
      <w:r w:rsidR="00F10943">
        <w:rPr>
          <w:rFonts w:ascii="Times New Roman" w:hAnsi="Times New Roman" w:cs="Times New Roman" w:hint="eastAsia"/>
          <w:sz w:val="22"/>
        </w:rPr>
        <w:t xml:space="preserve"> could be</w:t>
      </w:r>
      <w:r>
        <w:rPr>
          <w:rFonts w:ascii="Times New Roman" w:hAnsi="Times New Roman" w:cs="Times New Roman" w:hint="eastAsia"/>
          <w:sz w:val="22"/>
        </w:rPr>
        <w:t xml:space="preserve"> the poor performance of their best model </w:t>
      </w:r>
      <w:r w:rsidR="00D302EB">
        <w:rPr>
          <w:rFonts w:ascii="Times New Roman" w:hAnsi="Times New Roman" w:cs="Times New Roman" w:hint="eastAsia"/>
          <w:sz w:val="22"/>
        </w:rPr>
        <w:t xml:space="preserve">given </w:t>
      </w:r>
      <w:r w:rsidR="00BD41D8">
        <w:rPr>
          <w:rFonts w:ascii="Times New Roman" w:hAnsi="Times New Roman" w:cs="Times New Roman" w:hint="eastAsia"/>
          <w:sz w:val="22"/>
        </w:rPr>
        <w:t>data of trade schools.</w:t>
      </w:r>
      <w:r w:rsidR="00682990">
        <w:rPr>
          <w:rFonts w:ascii="Times New Roman" w:hAnsi="Times New Roman" w:cs="Times New Roman" w:hint="eastAsia"/>
          <w:sz w:val="22"/>
        </w:rPr>
        <w:t xml:space="preserve"> As the author stated, the current algorithm has trouble extending to such schools, which indicates that future earnings and debt might be best characterized by a different set of features. </w:t>
      </w:r>
    </w:p>
    <w:p w:rsidR="006C60B3" w:rsidRDefault="00717E5B" w:rsidP="00F3512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For future work,</w:t>
      </w:r>
      <w:r w:rsidR="00591875">
        <w:rPr>
          <w:rFonts w:ascii="Times New Roman" w:hAnsi="Times New Roman" w:cs="Times New Roman" w:hint="eastAsia"/>
          <w:sz w:val="22"/>
        </w:rPr>
        <w:t xml:space="preserve"> </w:t>
      </w:r>
      <w:r w:rsidR="00410CE9">
        <w:rPr>
          <w:rFonts w:ascii="Times New Roman" w:hAnsi="Times New Roman" w:cs="Times New Roman" w:hint="eastAsia"/>
          <w:sz w:val="22"/>
        </w:rPr>
        <w:t>p</w:t>
      </w:r>
      <w:r w:rsidR="00410CE9">
        <w:rPr>
          <w:rFonts w:ascii="Times New Roman" w:hAnsi="Times New Roman" w:cs="Times New Roman" w:hint="eastAsia"/>
          <w:sz w:val="22"/>
        </w:rPr>
        <w:t>artnering with the U.S. Department of Education to gain access to all kinds of data (from all kinds of alumni and maybe some privacy-suppressed data) would be a big plus</w:t>
      </w:r>
      <w:r w:rsidR="00410CE9">
        <w:rPr>
          <w:rFonts w:ascii="Times New Roman" w:hAnsi="Times New Roman" w:cs="Times New Roman" w:hint="eastAsia"/>
          <w:sz w:val="22"/>
        </w:rPr>
        <w:t>. M</w:t>
      </w:r>
      <w:r w:rsidR="00591875">
        <w:rPr>
          <w:rFonts w:ascii="Times New Roman" w:hAnsi="Times New Roman" w:cs="Times New Roman" w:hint="eastAsia"/>
          <w:sz w:val="22"/>
        </w:rPr>
        <w:t xml:space="preserve">ore generalized models for imputation can be involved </w:t>
      </w:r>
      <w:r w:rsidR="00410CE9">
        <w:rPr>
          <w:rFonts w:ascii="Times New Roman" w:hAnsi="Times New Roman" w:cs="Times New Roman" w:hint="eastAsia"/>
          <w:sz w:val="22"/>
        </w:rPr>
        <w:t xml:space="preserve">to handle the remaining privacy-suppressed data better </w:t>
      </w:r>
      <w:r w:rsidR="00591875">
        <w:rPr>
          <w:rFonts w:ascii="Times New Roman" w:hAnsi="Times New Roman" w:cs="Times New Roman" w:hint="eastAsia"/>
          <w:sz w:val="22"/>
        </w:rPr>
        <w:t xml:space="preserve">if given enough </w:t>
      </w:r>
      <w:r w:rsidR="00543264">
        <w:rPr>
          <w:rFonts w:ascii="Times New Roman" w:hAnsi="Times New Roman" w:cs="Times New Roman" w:hint="eastAsia"/>
          <w:sz w:val="22"/>
        </w:rPr>
        <w:t>computational resource</w:t>
      </w:r>
      <w:r w:rsidR="005C1692">
        <w:rPr>
          <w:rFonts w:ascii="Times New Roman" w:hAnsi="Times New Roman" w:cs="Times New Roman" w:hint="eastAsia"/>
          <w:sz w:val="22"/>
        </w:rPr>
        <w:t>.</w:t>
      </w:r>
      <w:r w:rsidR="00BC3702">
        <w:rPr>
          <w:rFonts w:ascii="Times New Roman" w:hAnsi="Times New Roman" w:cs="Times New Roman" w:hint="eastAsia"/>
          <w:sz w:val="22"/>
        </w:rPr>
        <w:t xml:space="preserve"> Finally</w:t>
      </w:r>
      <w:r w:rsidR="00A4787B">
        <w:rPr>
          <w:rFonts w:ascii="Times New Roman" w:hAnsi="Times New Roman" w:cs="Times New Roman" w:hint="eastAsia"/>
          <w:sz w:val="22"/>
        </w:rPr>
        <w:t>, improving</w:t>
      </w:r>
      <w:r w:rsidR="000500FF">
        <w:rPr>
          <w:rFonts w:ascii="Times New Roman" w:hAnsi="Times New Roman" w:cs="Times New Roman" w:hint="eastAsia"/>
          <w:sz w:val="22"/>
        </w:rPr>
        <w:t xml:space="preserve"> the performance </w:t>
      </w:r>
      <w:r w:rsidR="00A4787B">
        <w:rPr>
          <w:rFonts w:ascii="Times New Roman" w:hAnsi="Times New Roman" w:cs="Times New Roman" w:hint="eastAsia"/>
          <w:sz w:val="22"/>
        </w:rPr>
        <w:t xml:space="preserve">towards trade schools </w:t>
      </w:r>
      <w:r w:rsidR="000500FF">
        <w:rPr>
          <w:rFonts w:ascii="Times New Roman" w:hAnsi="Times New Roman" w:cs="Times New Roman" w:hint="eastAsia"/>
          <w:sz w:val="22"/>
        </w:rPr>
        <w:t xml:space="preserve">by </w:t>
      </w:r>
      <w:r w:rsidR="00A4787B">
        <w:rPr>
          <w:rFonts w:ascii="Times New Roman" w:hAnsi="Times New Roman" w:cs="Times New Roman"/>
          <w:sz w:val="22"/>
        </w:rPr>
        <w:t>possibly</w:t>
      </w:r>
      <w:r w:rsidR="00A4787B">
        <w:rPr>
          <w:rFonts w:ascii="Times New Roman" w:hAnsi="Times New Roman" w:cs="Times New Roman" w:hint="eastAsia"/>
          <w:sz w:val="22"/>
        </w:rPr>
        <w:t xml:space="preserve"> selecting new features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="00A4787B">
        <w:rPr>
          <w:rFonts w:ascii="Times New Roman" w:hAnsi="Times New Roman" w:cs="Times New Roman" w:hint="eastAsia"/>
          <w:sz w:val="22"/>
        </w:rPr>
        <w:t xml:space="preserve">could </w:t>
      </w:r>
      <w:r w:rsidR="00BC3702">
        <w:rPr>
          <w:rFonts w:ascii="Times New Roman" w:hAnsi="Times New Roman" w:cs="Times New Roman" w:hint="eastAsia"/>
          <w:sz w:val="22"/>
        </w:rPr>
        <w:t>form the project an organic whole.</w:t>
      </w:r>
    </w:p>
    <w:p w:rsidR="00410CE9" w:rsidRPr="00817075" w:rsidRDefault="00410CE9" w:rsidP="00F35123">
      <w:pPr>
        <w:rPr>
          <w:rFonts w:ascii="Times New Roman" w:hAnsi="Times New Roman" w:cs="Times New Roman"/>
          <w:sz w:val="22"/>
        </w:rPr>
      </w:pPr>
      <w:bookmarkStart w:id="0" w:name="_GoBack"/>
      <w:bookmarkEnd w:id="0"/>
    </w:p>
    <w:sectPr w:rsidR="00410CE9" w:rsidRPr="00817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37C"/>
    <w:rsid w:val="00007A5F"/>
    <w:rsid w:val="00044967"/>
    <w:rsid w:val="000500FF"/>
    <w:rsid w:val="000808CE"/>
    <w:rsid w:val="00081334"/>
    <w:rsid w:val="00081F92"/>
    <w:rsid w:val="000A3AEE"/>
    <w:rsid w:val="000A6C4D"/>
    <w:rsid w:val="00116FF4"/>
    <w:rsid w:val="00145A86"/>
    <w:rsid w:val="001537C2"/>
    <w:rsid w:val="0017176E"/>
    <w:rsid w:val="00190455"/>
    <w:rsid w:val="001B47C5"/>
    <w:rsid w:val="001C20F7"/>
    <w:rsid w:val="00215038"/>
    <w:rsid w:val="00216B2F"/>
    <w:rsid w:val="0022428F"/>
    <w:rsid w:val="00242411"/>
    <w:rsid w:val="00242F35"/>
    <w:rsid w:val="00264B49"/>
    <w:rsid w:val="00264E20"/>
    <w:rsid w:val="00266134"/>
    <w:rsid w:val="002A149F"/>
    <w:rsid w:val="002A39D5"/>
    <w:rsid w:val="002A7C36"/>
    <w:rsid w:val="002E15E2"/>
    <w:rsid w:val="00307E2F"/>
    <w:rsid w:val="00326FC4"/>
    <w:rsid w:val="0033214C"/>
    <w:rsid w:val="003466EF"/>
    <w:rsid w:val="00353143"/>
    <w:rsid w:val="003A4E91"/>
    <w:rsid w:val="003B39A8"/>
    <w:rsid w:val="003C6754"/>
    <w:rsid w:val="004028DC"/>
    <w:rsid w:val="00410CE9"/>
    <w:rsid w:val="00450CA0"/>
    <w:rsid w:val="004952A0"/>
    <w:rsid w:val="004A646F"/>
    <w:rsid w:val="004B1D54"/>
    <w:rsid w:val="004D7AAF"/>
    <w:rsid w:val="004E24E5"/>
    <w:rsid w:val="004F1240"/>
    <w:rsid w:val="0050395B"/>
    <w:rsid w:val="00506B40"/>
    <w:rsid w:val="00543264"/>
    <w:rsid w:val="005500C1"/>
    <w:rsid w:val="00554C5F"/>
    <w:rsid w:val="00574072"/>
    <w:rsid w:val="0058582E"/>
    <w:rsid w:val="00591875"/>
    <w:rsid w:val="005C1692"/>
    <w:rsid w:val="0060416B"/>
    <w:rsid w:val="00641830"/>
    <w:rsid w:val="0064448C"/>
    <w:rsid w:val="0065207E"/>
    <w:rsid w:val="00682990"/>
    <w:rsid w:val="00692739"/>
    <w:rsid w:val="006A5F68"/>
    <w:rsid w:val="006C60B3"/>
    <w:rsid w:val="00706A48"/>
    <w:rsid w:val="00717E5B"/>
    <w:rsid w:val="0073599F"/>
    <w:rsid w:val="00751E5F"/>
    <w:rsid w:val="007A4793"/>
    <w:rsid w:val="007A6089"/>
    <w:rsid w:val="007A724E"/>
    <w:rsid w:val="007B684A"/>
    <w:rsid w:val="007B70A0"/>
    <w:rsid w:val="007C360F"/>
    <w:rsid w:val="007D690F"/>
    <w:rsid w:val="00817075"/>
    <w:rsid w:val="0082223E"/>
    <w:rsid w:val="0083391D"/>
    <w:rsid w:val="0084237C"/>
    <w:rsid w:val="00851F5C"/>
    <w:rsid w:val="008E38C0"/>
    <w:rsid w:val="00925A34"/>
    <w:rsid w:val="00933633"/>
    <w:rsid w:val="00963C31"/>
    <w:rsid w:val="009966AB"/>
    <w:rsid w:val="00997041"/>
    <w:rsid w:val="009A0F37"/>
    <w:rsid w:val="009A61FF"/>
    <w:rsid w:val="009F4C54"/>
    <w:rsid w:val="00A470D7"/>
    <w:rsid w:val="00A4787B"/>
    <w:rsid w:val="00A82F23"/>
    <w:rsid w:val="00A82F8D"/>
    <w:rsid w:val="00AC245C"/>
    <w:rsid w:val="00AF2F6A"/>
    <w:rsid w:val="00AF6BCB"/>
    <w:rsid w:val="00B07F50"/>
    <w:rsid w:val="00B17520"/>
    <w:rsid w:val="00B40E5C"/>
    <w:rsid w:val="00BC203E"/>
    <w:rsid w:val="00BC3702"/>
    <w:rsid w:val="00BD41D8"/>
    <w:rsid w:val="00C1297F"/>
    <w:rsid w:val="00C13E7A"/>
    <w:rsid w:val="00C237C5"/>
    <w:rsid w:val="00C47008"/>
    <w:rsid w:val="00C66F05"/>
    <w:rsid w:val="00C70AE4"/>
    <w:rsid w:val="00C85C77"/>
    <w:rsid w:val="00C96D88"/>
    <w:rsid w:val="00CC129A"/>
    <w:rsid w:val="00CD72D4"/>
    <w:rsid w:val="00CE1002"/>
    <w:rsid w:val="00CF461C"/>
    <w:rsid w:val="00CF4CE7"/>
    <w:rsid w:val="00D07B9D"/>
    <w:rsid w:val="00D218DF"/>
    <w:rsid w:val="00D302EB"/>
    <w:rsid w:val="00D34471"/>
    <w:rsid w:val="00D404FE"/>
    <w:rsid w:val="00D47AA5"/>
    <w:rsid w:val="00D75C01"/>
    <w:rsid w:val="00D83959"/>
    <w:rsid w:val="00D90993"/>
    <w:rsid w:val="00D92CBF"/>
    <w:rsid w:val="00DC760A"/>
    <w:rsid w:val="00DC799A"/>
    <w:rsid w:val="00E04C12"/>
    <w:rsid w:val="00E359DE"/>
    <w:rsid w:val="00E52C70"/>
    <w:rsid w:val="00E75EBE"/>
    <w:rsid w:val="00E92053"/>
    <w:rsid w:val="00EC7DB2"/>
    <w:rsid w:val="00ED26E8"/>
    <w:rsid w:val="00ED4CC1"/>
    <w:rsid w:val="00F039B3"/>
    <w:rsid w:val="00F10943"/>
    <w:rsid w:val="00F27E46"/>
    <w:rsid w:val="00F31CDA"/>
    <w:rsid w:val="00F35123"/>
    <w:rsid w:val="00F505A5"/>
    <w:rsid w:val="00F605B6"/>
    <w:rsid w:val="00F63FF2"/>
    <w:rsid w:val="00FC3FAC"/>
    <w:rsid w:val="00FC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6242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139</cp:revision>
  <dcterms:created xsi:type="dcterms:W3CDTF">2017-02-06T02:39:00Z</dcterms:created>
  <dcterms:modified xsi:type="dcterms:W3CDTF">2017-02-08T01:31:00Z</dcterms:modified>
</cp:coreProperties>
</file>