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2564" w:rsidRDefault="00DC2578" w:rsidP="00F71207">
      <w:pPr>
        <w:rPr>
          <w:rFonts w:ascii="Times New Roman" w:hAnsi="Times New Roman" w:cs="Times New Roman"/>
          <w:sz w:val="22"/>
        </w:rPr>
      </w:pPr>
      <w:r>
        <w:rPr>
          <w:rFonts w:ascii="Times New Roman" w:hAnsi="Times New Roman" w:cs="Times New Roman"/>
          <w:sz w:val="22"/>
        </w:rPr>
        <w:t>Monte Carlo simulation is a computerized mathematical technique that allows people to account for risk in quantitative analysis and decision making.</w:t>
      </w:r>
      <w:r w:rsidR="000D69AB">
        <w:rPr>
          <w:rFonts w:ascii="Times New Roman" w:hAnsi="Times New Roman" w:cs="Times New Roman" w:hint="eastAsia"/>
          <w:sz w:val="22"/>
        </w:rPr>
        <w:t xml:space="preserve"> </w:t>
      </w:r>
      <w:r w:rsidR="000D69AB">
        <w:rPr>
          <w:rFonts w:ascii="Times New Roman" w:hAnsi="Times New Roman" w:cs="Times New Roman"/>
          <w:sz w:val="22"/>
        </w:rPr>
        <w:t xml:space="preserve">Monte Carlo </w:t>
      </w:r>
      <w:r w:rsidR="005E5104">
        <w:rPr>
          <w:rFonts w:ascii="Times New Roman" w:hAnsi="Times New Roman" w:cs="Times New Roman"/>
          <w:sz w:val="22"/>
        </w:rPr>
        <w:t>simulation provides a number of advantages over deterministic of theoretical analysis</w:t>
      </w:r>
      <w:r w:rsidR="000E4D59">
        <w:rPr>
          <w:rFonts w:ascii="Times New Roman" w:hAnsi="Times New Roman" w:cs="Times New Roman"/>
          <w:sz w:val="22"/>
        </w:rPr>
        <w:t>. For examples, the results from Monte Carlo simulation are always probabilistic and thus not only show what would happen but also how likely the outcome is. Also, creating graphs of different outcomes and their chances of occurrence would be easy using the data a Monte Carlo simulation generates. Still, there are a bunch of advantages of Monte Carlo simulation which I won’t list them here.</w:t>
      </w:r>
    </w:p>
    <w:p w:rsidR="00776932" w:rsidRDefault="00776932" w:rsidP="00F71207">
      <w:pPr>
        <w:rPr>
          <w:rFonts w:ascii="Times New Roman" w:hAnsi="Times New Roman" w:cs="Times New Roman"/>
          <w:sz w:val="22"/>
        </w:rPr>
      </w:pPr>
    </w:p>
    <w:p w:rsidR="00776932" w:rsidRDefault="00776932" w:rsidP="00F71207">
      <w:pPr>
        <w:rPr>
          <w:rFonts w:ascii="Times New Roman" w:hAnsi="Times New Roman" w:cs="Times New Roman" w:hint="eastAsia"/>
          <w:sz w:val="22"/>
        </w:rPr>
      </w:pPr>
      <w:r>
        <w:rPr>
          <w:rFonts w:ascii="Times New Roman" w:hAnsi="Times New Roman" w:cs="Times New Roman"/>
          <w:sz w:val="22"/>
        </w:rPr>
        <w:t xml:space="preserve">However, </w:t>
      </w:r>
      <w:r w:rsidR="00247C69">
        <w:rPr>
          <w:rFonts w:ascii="Times New Roman" w:hAnsi="Times New Roman" w:cs="Times New Roman"/>
          <w:sz w:val="22"/>
        </w:rPr>
        <w:t xml:space="preserve">the improvement of computational resource and the advantages of Monte Carlo simulation </w:t>
      </w:r>
      <w:r w:rsidR="00653F6C">
        <w:rPr>
          <w:rFonts w:ascii="Times New Roman" w:hAnsi="Times New Roman" w:cs="Times New Roman"/>
          <w:sz w:val="22"/>
        </w:rPr>
        <w:t xml:space="preserve">do not lead the result that </w:t>
      </w:r>
      <w:r w:rsidR="00513435">
        <w:rPr>
          <w:rFonts w:ascii="Times New Roman" w:hAnsi="Times New Roman" w:cs="Times New Roman"/>
          <w:sz w:val="22"/>
        </w:rPr>
        <w:t xml:space="preserve">simulations could </w:t>
      </w:r>
      <w:r w:rsidR="002A3127">
        <w:rPr>
          <w:rFonts w:ascii="Times New Roman" w:hAnsi="Times New Roman" w:cs="Times New Roman" w:hint="eastAsia"/>
          <w:sz w:val="22"/>
        </w:rPr>
        <w:t xml:space="preserve">totally </w:t>
      </w:r>
      <w:r w:rsidR="00513435">
        <w:rPr>
          <w:rFonts w:ascii="Times New Roman" w:hAnsi="Times New Roman" w:cs="Times New Roman"/>
          <w:sz w:val="22"/>
        </w:rPr>
        <w:t xml:space="preserve">replace theorems. </w:t>
      </w:r>
      <w:r w:rsidR="005E155B">
        <w:rPr>
          <w:rFonts w:ascii="Times New Roman" w:hAnsi="Times New Roman" w:cs="Times New Roman"/>
          <w:sz w:val="22"/>
        </w:rPr>
        <w:t xml:space="preserve">Consider </w:t>
      </w:r>
      <w:r w:rsidR="005E155B">
        <w:rPr>
          <w:rFonts w:ascii="Times New Roman" w:hAnsi="Times New Roman" w:cs="Times New Roman" w:hint="eastAsia"/>
          <w:sz w:val="22"/>
        </w:rPr>
        <w:t>an</w:t>
      </w:r>
      <w:r w:rsidR="00CA11D0">
        <w:rPr>
          <w:rFonts w:ascii="Times New Roman" w:hAnsi="Times New Roman" w:cs="Times New Roman"/>
          <w:sz w:val="22"/>
        </w:rPr>
        <w:t xml:space="preserve"> easy problem </w:t>
      </w:r>
      <w:r w:rsidR="009A5418">
        <w:rPr>
          <w:rFonts w:ascii="Times New Roman" w:hAnsi="Times New Roman" w:cs="Times New Roman" w:hint="eastAsia"/>
          <w:sz w:val="22"/>
        </w:rPr>
        <w:t xml:space="preserve">to </w:t>
      </w:r>
      <w:r w:rsidR="00CA11D0">
        <w:rPr>
          <w:rFonts w:ascii="Times New Roman" w:hAnsi="Times New Roman" w:cs="Times New Roman" w:hint="eastAsia"/>
          <w:sz w:val="22"/>
        </w:rPr>
        <w:t xml:space="preserve">find the probability of </w:t>
      </w:r>
      <w:r w:rsidR="00A37083">
        <w:rPr>
          <w:rFonts w:ascii="Times New Roman" w:hAnsi="Times New Roman" w:cs="Times New Roman" w:hint="eastAsia"/>
          <w:sz w:val="22"/>
        </w:rPr>
        <w:t xml:space="preserve">head when </w:t>
      </w:r>
      <w:r w:rsidR="00A37083">
        <w:rPr>
          <w:rFonts w:ascii="Times New Roman" w:hAnsi="Times New Roman" w:cs="Times New Roman"/>
          <w:sz w:val="22"/>
        </w:rPr>
        <w:t>tossing</w:t>
      </w:r>
      <w:r w:rsidR="00A37083">
        <w:rPr>
          <w:rFonts w:ascii="Times New Roman" w:hAnsi="Times New Roman" w:cs="Times New Roman" w:hint="eastAsia"/>
          <w:sz w:val="22"/>
        </w:rPr>
        <w:t xml:space="preserve"> </w:t>
      </w:r>
      <w:proofErr w:type="gramStart"/>
      <w:r w:rsidR="00A37083">
        <w:rPr>
          <w:rFonts w:ascii="Times New Roman" w:hAnsi="Times New Roman" w:cs="Times New Roman" w:hint="eastAsia"/>
          <w:sz w:val="22"/>
        </w:rPr>
        <w:t>a</w:t>
      </w:r>
      <w:r w:rsidR="00A57038">
        <w:rPr>
          <w:rFonts w:ascii="Times New Roman" w:hAnsi="Times New Roman" w:cs="Times New Roman" w:hint="eastAsia"/>
          <w:sz w:val="22"/>
        </w:rPr>
        <w:t>n</w:t>
      </w:r>
      <w:proofErr w:type="gramEnd"/>
      <w:r w:rsidR="00A57038">
        <w:rPr>
          <w:rFonts w:ascii="Times New Roman" w:hAnsi="Times New Roman" w:cs="Times New Roman" w:hint="eastAsia"/>
          <w:sz w:val="22"/>
        </w:rPr>
        <w:t xml:space="preserve"> uniform</w:t>
      </w:r>
      <w:r w:rsidR="00A37083">
        <w:rPr>
          <w:rFonts w:ascii="Times New Roman" w:hAnsi="Times New Roman" w:cs="Times New Roman" w:hint="eastAsia"/>
          <w:sz w:val="22"/>
        </w:rPr>
        <w:t xml:space="preserve"> coin. </w:t>
      </w:r>
      <w:r w:rsidR="00E61B9D">
        <w:rPr>
          <w:rFonts w:ascii="Times New Roman" w:hAnsi="Times New Roman" w:cs="Times New Roman" w:hint="eastAsia"/>
          <w:sz w:val="22"/>
        </w:rPr>
        <w:t xml:space="preserve">By </w:t>
      </w:r>
      <w:r w:rsidR="0018387F">
        <w:rPr>
          <w:rFonts w:ascii="Times New Roman" w:hAnsi="Times New Roman" w:cs="Times New Roman" w:hint="eastAsia"/>
          <w:sz w:val="22"/>
        </w:rPr>
        <w:t xml:space="preserve">probability theory, one can easily draw the conclusion that </w:t>
      </w:r>
      <w:r w:rsidR="00913301">
        <w:rPr>
          <w:rFonts w:ascii="Times New Roman" w:hAnsi="Times New Roman" w:cs="Times New Roman" w:hint="eastAsia"/>
          <w:sz w:val="22"/>
        </w:rPr>
        <w:t>the a</w:t>
      </w:r>
      <w:r w:rsidR="00425BEF">
        <w:rPr>
          <w:rFonts w:ascii="Times New Roman" w:hAnsi="Times New Roman" w:cs="Times New Roman" w:hint="eastAsia"/>
          <w:sz w:val="22"/>
        </w:rPr>
        <w:t xml:space="preserve">nswer is 0.5. To use Monte Carlo simulation, though, </w:t>
      </w:r>
      <w:r w:rsidR="00913301">
        <w:rPr>
          <w:rFonts w:ascii="Times New Roman" w:hAnsi="Times New Roman" w:cs="Times New Roman" w:hint="eastAsia"/>
          <w:sz w:val="22"/>
        </w:rPr>
        <w:t xml:space="preserve">we must </w:t>
      </w:r>
      <w:r w:rsidR="00FA195E">
        <w:rPr>
          <w:rFonts w:ascii="Times New Roman" w:hAnsi="Times New Roman" w:cs="Times New Roman" w:hint="eastAsia"/>
          <w:sz w:val="22"/>
        </w:rPr>
        <w:t xml:space="preserve">conduct tens of thousands of random experiments to derive the answer </w:t>
      </w:r>
      <w:r w:rsidR="002F0999">
        <w:rPr>
          <w:rFonts w:ascii="Times New Roman" w:hAnsi="Times New Roman" w:cs="Times New Roman"/>
          <w:sz w:val="22"/>
        </w:rPr>
        <w:t>that near 0.5</w:t>
      </w:r>
      <w:r w:rsidR="00FA195E">
        <w:rPr>
          <w:rFonts w:ascii="Times New Roman" w:hAnsi="Times New Roman" w:cs="Times New Roman" w:hint="eastAsia"/>
          <w:sz w:val="22"/>
        </w:rPr>
        <w:t xml:space="preserve">. In such cases, </w:t>
      </w:r>
      <w:r w:rsidR="00AD53AD">
        <w:rPr>
          <w:rFonts w:ascii="Times New Roman" w:hAnsi="Times New Roman" w:cs="Times New Roman" w:hint="eastAsia"/>
          <w:sz w:val="22"/>
        </w:rPr>
        <w:t xml:space="preserve">Monte Carlo simulation appears to be the </w:t>
      </w:r>
      <w:r w:rsidR="00AD53AD">
        <w:rPr>
          <w:rFonts w:ascii="Times New Roman" w:hAnsi="Times New Roman" w:cs="Times New Roman"/>
          <w:sz w:val="22"/>
        </w:rPr>
        <w:t>“stupid” method.</w:t>
      </w:r>
      <w:r w:rsidR="00965F07">
        <w:rPr>
          <w:rFonts w:ascii="Times New Roman" w:hAnsi="Times New Roman" w:cs="Times New Roman"/>
          <w:sz w:val="22"/>
        </w:rPr>
        <w:t xml:space="preserve"> </w:t>
      </w:r>
      <w:r w:rsidR="003963AD">
        <w:rPr>
          <w:rFonts w:ascii="Times New Roman" w:hAnsi="Times New Roman" w:cs="Times New Roman" w:hint="eastAsia"/>
          <w:sz w:val="22"/>
        </w:rPr>
        <w:t>Thus, Monte Carlo simulation is commonly used when the dimensionality of the problem is too high for traditional a</w:t>
      </w:r>
      <w:r w:rsidR="0084694B">
        <w:rPr>
          <w:rFonts w:ascii="Times New Roman" w:hAnsi="Times New Roman" w:cs="Times New Roman" w:hint="eastAsia"/>
          <w:sz w:val="22"/>
        </w:rPr>
        <w:t>nalysis, especially for the cases when one has non-analytic functions or probability distributions.</w:t>
      </w:r>
    </w:p>
    <w:p w:rsidR="0084694B" w:rsidRDefault="0084694B" w:rsidP="00F71207">
      <w:pPr>
        <w:rPr>
          <w:rFonts w:ascii="Times New Roman" w:hAnsi="Times New Roman" w:cs="Times New Roman" w:hint="eastAsia"/>
          <w:sz w:val="22"/>
        </w:rPr>
      </w:pPr>
    </w:p>
    <w:p w:rsidR="0084694B" w:rsidRDefault="00120DFE" w:rsidP="00F71207">
      <w:pPr>
        <w:rPr>
          <w:rFonts w:ascii="Times New Roman" w:hAnsi="Times New Roman" w:cs="Times New Roman" w:hint="eastAsia"/>
          <w:sz w:val="22"/>
        </w:rPr>
      </w:pPr>
      <w:r>
        <w:rPr>
          <w:rFonts w:ascii="Times New Roman" w:hAnsi="Times New Roman" w:cs="Times New Roman" w:hint="eastAsia"/>
          <w:sz w:val="22"/>
        </w:rPr>
        <w:t xml:space="preserve">To be brief, </w:t>
      </w:r>
      <w:r w:rsidR="008F46EE">
        <w:rPr>
          <w:rFonts w:ascii="Times New Roman" w:hAnsi="Times New Roman" w:cs="Times New Roman" w:hint="eastAsia"/>
          <w:sz w:val="22"/>
        </w:rPr>
        <w:t xml:space="preserve">whether it is good or not to use Monte Carlo </w:t>
      </w:r>
      <w:r w:rsidR="008F46EE">
        <w:rPr>
          <w:rFonts w:ascii="Times New Roman" w:hAnsi="Times New Roman" w:cs="Times New Roman"/>
          <w:sz w:val="22"/>
        </w:rPr>
        <w:t>simulation</w:t>
      </w:r>
      <w:r w:rsidR="008F46EE">
        <w:rPr>
          <w:rFonts w:ascii="Times New Roman" w:hAnsi="Times New Roman" w:cs="Times New Roman" w:hint="eastAsia"/>
          <w:sz w:val="22"/>
        </w:rPr>
        <w:t xml:space="preserve"> depends on the model complexity of the problem we are faced. </w:t>
      </w:r>
      <w:r w:rsidR="00D36BE3">
        <w:rPr>
          <w:rFonts w:ascii="Times New Roman" w:hAnsi="Times New Roman" w:cs="Times New Roman" w:hint="eastAsia"/>
          <w:sz w:val="22"/>
        </w:rPr>
        <w:t>Simply replacing all theoretical analysis by Monte Carlo simulations is not a wise choice.</w:t>
      </w:r>
    </w:p>
    <w:p w:rsidR="001F02B4" w:rsidRDefault="001F02B4" w:rsidP="00F71207">
      <w:pPr>
        <w:rPr>
          <w:rFonts w:ascii="Times New Roman" w:hAnsi="Times New Roman" w:cs="Times New Roman" w:hint="eastAsia"/>
          <w:sz w:val="22"/>
        </w:rPr>
      </w:pPr>
      <w:bookmarkStart w:id="0" w:name="_GoBack"/>
      <w:proofErr w:type="gramStart"/>
      <w:r>
        <w:rPr>
          <w:rFonts w:ascii="Times New Roman" w:hAnsi="Times New Roman" w:cs="Times New Roman"/>
          <w:sz w:val="22"/>
        </w:rPr>
        <w:t>necessar</w:t>
      </w:r>
      <w:r>
        <w:rPr>
          <w:rFonts w:ascii="Times New Roman" w:hAnsi="Times New Roman" w:cs="Times New Roman" w:hint="eastAsia"/>
          <w:sz w:val="22"/>
        </w:rPr>
        <w:t>ily</w:t>
      </w:r>
      <w:proofErr w:type="gramEnd"/>
    </w:p>
    <w:bookmarkEnd w:id="0"/>
    <w:p w:rsidR="001F02B4" w:rsidRPr="00F71207" w:rsidRDefault="001F02B4" w:rsidP="00F71207">
      <w:pPr>
        <w:rPr>
          <w:rFonts w:ascii="Times New Roman" w:hAnsi="Times New Roman" w:cs="Times New Roman" w:hint="eastAsia"/>
          <w:sz w:val="22"/>
        </w:rPr>
      </w:pPr>
    </w:p>
    <w:sectPr w:rsidR="001F02B4" w:rsidRPr="00F7120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6843"/>
    <w:rsid w:val="000D69AB"/>
    <w:rsid w:val="000E4D59"/>
    <w:rsid w:val="00120DFE"/>
    <w:rsid w:val="0018387F"/>
    <w:rsid w:val="001F02B4"/>
    <w:rsid w:val="00247C69"/>
    <w:rsid w:val="002A3127"/>
    <w:rsid w:val="002F0999"/>
    <w:rsid w:val="003963AD"/>
    <w:rsid w:val="00425BEF"/>
    <w:rsid w:val="00513435"/>
    <w:rsid w:val="005E155B"/>
    <w:rsid w:val="005E5104"/>
    <w:rsid w:val="00653F6C"/>
    <w:rsid w:val="007331AC"/>
    <w:rsid w:val="00776932"/>
    <w:rsid w:val="0084694B"/>
    <w:rsid w:val="008F46EE"/>
    <w:rsid w:val="00913301"/>
    <w:rsid w:val="00965F07"/>
    <w:rsid w:val="009A5418"/>
    <w:rsid w:val="00A37083"/>
    <w:rsid w:val="00A57038"/>
    <w:rsid w:val="00A9777B"/>
    <w:rsid w:val="00AC6DD9"/>
    <w:rsid w:val="00AD53AD"/>
    <w:rsid w:val="00C36AE2"/>
    <w:rsid w:val="00CA11D0"/>
    <w:rsid w:val="00D36BE3"/>
    <w:rsid w:val="00D82564"/>
    <w:rsid w:val="00DC2578"/>
    <w:rsid w:val="00E61B9D"/>
    <w:rsid w:val="00EA04E9"/>
    <w:rsid w:val="00EC6843"/>
    <w:rsid w:val="00F71207"/>
    <w:rsid w:val="00FA195E"/>
    <w:rsid w:val="00FB68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1</Pages>
  <Words>243</Words>
  <Characters>1388</Characters>
  <Application>Microsoft Office Word</Application>
  <DocSecurity>0</DocSecurity>
  <Lines>11</Lines>
  <Paragraphs>3</Paragraphs>
  <ScaleCrop>false</ScaleCrop>
  <Company>Lenovo</Company>
  <LinksUpToDate>false</LinksUpToDate>
  <CharactersWithSpaces>1628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32</cp:revision>
  <dcterms:created xsi:type="dcterms:W3CDTF">2017-02-09T18:50:00Z</dcterms:created>
  <dcterms:modified xsi:type="dcterms:W3CDTF">2017-02-09T20:27:00Z</dcterms:modified>
</cp:coreProperties>
</file>