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47D" w:rsidRDefault="003647F2">
      <w:pPr>
        <w:pStyle w:val="a4"/>
      </w:pPr>
      <w:r>
        <w:t>Math7340 HW10</w:t>
      </w:r>
    </w:p>
    <w:p w:rsidR="005B447D" w:rsidRDefault="003647F2">
      <w:pPr>
        <w:pStyle w:val="Author"/>
      </w:pPr>
      <w:r>
        <w:t>Chengbo Gu</w:t>
      </w:r>
    </w:p>
    <w:p w:rsidR="005B447D" w:rsidRDefault="003647F2">
      <w:pPr>
        <w:pStyle w:val="3"/>
      </w:pPr>
      <w:bookmarkStart w:id="0" w:name="problem-1-40-points"/>
      <w:bookmarkEnd w:id="0"/>
      <w:r>
        <w:t>Problem 1: (40 points)</w:t>
      </w:r>
    </w:p>
    <w:p w:rsidR="005B447D" w:rsidRDefault="003647F2">
      <w:pPr>
        <w:pStyle w:val="3"/>
      </w:pPr>
      <w:bookmarkStart w:id="1" w:name="clustering-analysis-on-the-ccnd3-cyclin-"/>
      <w:bookmarkEnd w:id="1"/>
      <w:r>
        <w:t>Clustering analysis on the "CCND3 Cyclin D3" gene expression values of the Golub et al. (1999) data.</w:t>
      </w:r>
    </w:p>
    <w:p w:rsidR="005B447D" w:rsidRDefault="003647F2">
      <w:pPr>
        <w:pStyle w:val="5"/>
      </w:pPr>
      <w:bookmarkStart w:id="2" w:name="a-conduct-hierarchical-clustering-using-"/>
      <w:bookmarkEnd w:id="2"/>
      <w:r>
        <w:t xml:space="preserve">(a) Conduct hierarchical clustering using single linkage and Ward linkage. Plot the cluster dendrogram for both fit. Get two clusters from each of the methods. Use function table() to compare the clusters with the two patient groups ALL/AML. Which linkage </w:t>
      </w:r>
      <w:r>
        <w:t>function seems to work better here?</w:t>
      </w:r>
    </w:p>
    <w:p w:rsidR="005B447D" w:rsidRDefault="003647F2">
      <w:pPr>
        <w:pStyle w:val="SourceCode"/>
      </w:pPr>
      <w:r>
        <w:rPr>
          <w:rStyle w:val="KeywordTok"/>
        </w:rPr>
        <w:t>data</w:t>
      </w:r>
      <w:r>
        <w:rPr>
          <w:rStyle w:val="NormalTok"/>
        </w:rPr>
        <w:t xml:space="preserve">(golub, </w:t>
      </w:r>
      <w:r>
        <w:rPr>
          <w:rStyle w:val="DataTypeTok"/>
        </w:rPr>
        <w:t>package=</w:t>
      </w:r>
      <w:r>
        <w:rPr>
          <w:rStyle w:val="StringTok"/>
        </w:rPr>
        <w:t>"multtest"</w:t>
      </w:r>
      <w:r>
        <w:rPr>
          <w:rStyle w:val="NormalTok"/>
        </w:rPr>
        <w:t>)</w:t>
      </w:r>
      <w:r>
        <w:br/>
      </w:r>
      <w:r>
        <w:rPr>
          <w:rStyle w:val="NormalTok"/>
        </w:rPr>
        <w:t>clusdata &lt;-</w:t>
      </w:r>
      <w:r>
        <w:rPr>
          <w:rStyle w:val="StringTok"/>
        </w:rPr>
        <w:t xml:space="preserve"> </w:t>
      </w:r>
      <w:r>
        <w:rPr>
          <w:rStyle w:val="KeywordTok"/>
        </w:rPr>
        <w:t>data.frame</w:t>
      </w:r>
      <w:r>
        <w:rPr>
          <w:rStyle w:val="NormalTok"/>
        </w:rPr>
        <w:t>(golub[</w:t>
      </w:r>
      <w:r>
        <w:rPr>
          <w:rStyle w:val="DecValTok"/>
        </w:rPr>
        <w:t>1042</w:t>
      </w:r>
      <w:r>
        <w:rPr>
          <w:rStyle w:val="NormalTok"/>
        </w:rPr>
        <w:t>,])</w:t>
      </w:r>
      <w:r>
        <w:br/>
      </w:r>
      <w:r>
        <w:rPr>
          <w:rStyle w:val="KeywordTok"/>
        </w:rPr>
        <w:t>colnames</w:t>
      </w:r>
      <w:r>
        <w:rPr>
          <w:rStyle w:val="NormalTok"/>
        </w:rPr>
        <w:t>(clusdata)&lt;-</w:t>
      </w:r>
      <w:r>
        <w:rPr>
          <w:rStyle w:val="KeywordTok"/>
        </w:rPr>
        <w:t>c</w:t>
      </w:r>
      <w:r>
        <w:rPr>
          <w:rStyle w:val="NormalTok"/>
        </w:rPr>
        <w:t>(</w:t>
      </w:r>
      <w:r>
        <w:rPr>
          <w:rStyle w:val="StringTok"/>
        </w:rPr>
        <w:t>"CCND3 Cyclin D3"</w:t>
      </w:r>
      <w:r>
        <w:rPr>
          <w:rStyle w:val="NormalTok"/>
        </w:rPr>
        <w:t>)</w:t>
      </w:r>
      <w:r>
        <w:br/>
      </w:r>
      <w:r>
        <w:rPr>
          <w:rStyle w:val="NormalTok"/>
        </w:rPr>
        <w:t>gol.fac &lt;-</w:t>
      </w:r>
      <w:r>
        <w:rPr>
          <w:rStyle w:val="StringTok"/>
        </w:rPr>
        <w:t xml:space="preserve"> </w:t>
      </w:r>
      <w:r>
        <w:rPr>
          <w:rStyle w:val="KeywordTok"/>
        </w:rPr>
        <w:t>factor</w:t>
      </w:r>
      <w:r>
        <w:rPr>
          <w:rStyle w:val="NormalTok"/>
        </w:rPr>
        <w:t>(golub.cl,</w:t>
      </w:r>
      <w:r>
        <w:rPr>
          <w:rStyle w:val="DataTypeTok"/>
        </w:rPr>
        <w:t>levels=</w:t>
      </w:r>
      <w:r>
        <w:rPr>
          <w:rStyle w:val="DecValTok"/>
        </w:rPr>
        <w:t>0</w:t>
      </w:r>
      <w:r>
        <w:rPr>
          <w:rStyle w:val="NormalTok"/>
        </w:rPr>
        <w:t>:</w:t>
      </w:r>
      <w:r>
        <w:rPr>
          <w:rStyle w:val="DecValTok"/>
        </w:rPr>
        <w:t>1</w:t>
      </w:r>
      <w:r>
        <w:rPr>
          <w:rStyle w:val="NormalTok"/>
        </w:rPr>
        <w:t xml:space="preserve">, </w:t>
      </w:r>
      <w:r>
        <w:rPr>
          <w:rStyle w:val="DataTypeTok"/>
        </w:rPr>
        <w:t>labels=</w:t>
      </w:r>
      <w:r>
        <w:rPr>
          <w:rStyle w:val="NormalTok"/>
        </w:rPr>
        <w:t xml:space="preserve"> </w:t>
      </w:r>
      <w:r>
        <w:rPr>
          <w:rStyle w:val="KeywordTok"/>
        </w:rPr>
        <w:t>c</w:t>
      </w:r>
      <w:r>
        <w:rPr>
          <w:rStyle w:val="NormalTok"/>
        </w:rPr>
        <w:t>(</w:t>
      </w:r>
      <w:r>
        <w:rPr>
          <w:rStyle w:val="StringTok"/>
        </w:rPr>
        <w:t>"ALL"</w:t>
      </w:r>
      <w:r>
        <w:rPr>
          <w:rStyle w:val="NormalTok"/>
        </w:rPr>
        <w:t>,</w:t>
      </w:r>
      <w:r>
        <w:rPr>
          <w:rStyle w:val="StringTok"/>
        </w:rPr>
        <w:t>"AML"</w:t>
      </w:r>
      <w:r>
        <w:rPr>
          <w:rStyle w:val="NormalTok"/>
        </w:rPr>
        <w:t>))</w:t>
      </w:r>
      <w:r>
        <w:br/>
      </w:r>
      <w:r>
        <w:br/>
      </w:r>
      <w:r>
        <w:rPr>
          <w:rStyle w:val="NormalTok"/>
        </w:rPr>
        <w:t>hc.single &lt;-</w:t>
      </w:r>
      <w:r>
        <w:rPr>
          <w:rStyle w:val="StringTok"/>
        </w:rPr>
        <w:t xml:space="preserve"> </w:t>
      </w:r>
      <w:r>
        <w:rPr>
          <w:rStyle w:val="KeywordTok"/>
        </w:rPr>
        <w:t>hclust</w:t>
      </w:r>
      <w:r>
        <w:rPr>
          <w:rStyle w:val="NormalTok"/>
        </w:rPr>
        <w:t>(</w:t>
      </w:r>
      <w:r>
        <w:rPr>
          <w:rStyle w:val="KeywordTok"/>
        </w:rPr>
        <w:t>dist</w:t>
      </w:r>
      <w:r>
        <w:rPr>
          <w:rStyle w:val="NormalTok"/>
        </w:rPr>
        <w:t xml:space="preserve">(clusdata, </w:t>
      </w:r>
      <w:r>
        <w:rPr>
          <w:rStyle w:val="DataTypeTok"/>
        </w:rPr>
        <w:t>method=</w:t>
      </w:r>
      <w:r>
        <w:rPr>
          <w:rStyle w:val="StringTok"/>
        </w:rPr>
        <w:t>"euc</w:t>
      </w:r>
      <w:r>
        <w:rPr>
          <w:rStyle w:val="StringTok"/>
        </w:rPr>
        <w:t>lidian"</w:t>
      </w:r>
      <w:r>
        <w:rPr>
          <w:rStyle w:val="NormalTok"/>
        </w:rPr>
        <w:t xml:space="preserve">), </w:t>
      </w:r>
      <w:r>
        <w:rPr>
          <w:rStyle w:val="DataTypeTok"/>
        </w:rPr>
        <w:t>method=</w:t>
      </w:r>
      <w:r>
        <w:rPr>
          <w:rStyle w:val="StringTok"/>
        </w:rPr>
        <w:t>"single"</w:t>
      </w:r>
      <w:r>
        <w:rPr>
          <w:rStyle w:val="NormalTok"/>
        </w:rPr>
        <w:t>)</w:t>
      </w:r>
      <w:r>
        <w:br/>
      </w:r>
      <w:r>
        <w:rPr>
          <w:rStyle w:val="KeywordTok"/>
        </w:rPr>
        <w:t>plot</w:t>
      </w:r>
      <w:r>
        <w:rPr>
          <w:rStyle w:val="NormalTok"/>
        </w:rPr>
        <w:t xml:space="preserve">(hc.single, </w:t>
      </w:r>
      <w:r>
        <w:rPr>
          <w:rStyle w:val="DataTypeTok"/>
        </w:rPr>
        <w:t>hang=</w:t>
      </w:r>
      <w:r>
        <w:rPr>
          <w:rStyle w:val="NormalTok"/>
        </w:rPr>
        <w:t>-</w:t>
      </w:r>
      <w:r>
        <w:rPr>
          <w:rStyle w:val="DecValTok"/>
        </w:rPr>
        <w:t>1</w:t>
      </w:r>
      <w:r>
        <w:rPr>
          <w:rStyle w:val="NormalTok"/>
        </w:rPr>
        <w:t xml:space="preserve">, </w:t>
      </w:r>
      <w:r>
        <w:rPr>
          <w:rStyle w:val="DataTypeTok"/>
        </w:rPr>
        <w:t>labels=</w:t>
      </w:r>
      <w:r>
        <w:rPr>
          <w:rStyle w:val="NormalTok"/>
        </w:rPr>
        <w:t>gol.fac)</w:t>
      </w:r>
      <w:r>
        <w:br/>
      </w:r>
      <w:r>
        <w:rPr>
          <w:rStyle w:val="KeywordTok"/>
        </w:rPr>
        <w:t>rect.hclust</w:t>
      </w:r>
      <w:r>
        <w:rPr>
          <w:rStyle w:val="NormalTok"/>
        </w:rPr>
        <w:t xml:space="preserve">(hc.single, </w:t>
      </w:r>
      <w:r>
        <w:rPr>
          <w:rStyle w:val="DataTypeTok"/>
        </w:rPr>
        <w:t>k=</w:t>
      </w:r>
      <w:r>
        <w:rPr>
          <w:rStyle w:val="DecValTok"/>
        </w:rPr>
        <w:t>2</w:t>
      </w:r>
      <w:r>
        <w:rPr>
          <w:rStyle w:val="NormalTok"/>
        </w:rPr>
        <w:t>)</w:t>
      </w:r>
    </w:p>
    <w:p w:rsidR="005B447D" w:rsidRDefault="003647F2">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u_Module11HW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3647F2">
      <w:pPr>
        <w:pStyle w:val="SourceCode"/>
      </w:pPr>
      <w:r>
        <w:rPr>
          <w:rStyle w:val="NormalTok"/>
        </w:rPr>
        <w:lastRenderedPageBreak/>
        <w:t>groups.single &lt;-</w:t>
      </w:r>
      <w:r>
        <w:rPr>
          <w:rStyle w:val="StringTok"/>
        </w:rPr>
        <w:t xml:space="preserve"> </w:t>
      </w:r>
      <w:r>
        <w:rPr>
          <w:rStyle w:val="KeywordTok"/>
        </w:rPr>
        <w:t>cutree</w:t>
      </w:r>
      <w:r>
        <w:rPr>
          <w:rStyle w:val="NormalTok"/>
        </w:rPr>
        <w:t xml:space="preserve">(hc.single, </w:t>
      </w:r>
      <w:r>
        <w:rPr>
          <w:rStyle w:val="DataTypeTok"/>
        </w:rPr>
        <w:t>k=</w:t>
      </w:r>
      <w:r>
        <w:rPr>
          <w:rStyle w:val="DecValTok"/>
        </w:rPr>
        <w:t>2</w:t>
      </w:r>
      <w:r>
        <w:rPr>
          <w:rStyle w:val="NormalTok"/>
        </w:rPr>
        <w:t>)</w:t>
      </w:r>
      <w:r>
        <w:br/>
      </w:r>
      <w:r>
        <w:rPr>
          <w:rStyle w:val="KeywordTok"/>
        </w:rPr>
        <w:t>table</w:t>
      </w:r>
      <w:r>
        <w:rPr>
          <w:rStyle w:val="NormalTok"/>
        </w:rPr>
        <w:t>(gol.fac, groups.single)</w:t>
      </w:r>
    </w:p>
    <w:p w:rsidR="005B447D" w:rsidRDefault="003647F2">
      <w:pPr>
        <w:pStyle w:val="SourceCode"/>
      </w:pPr>
      <w:r w:rsidRPr="00427742">
        <w:rPr>
          <w:rStyle w:val="VerbatimChar"/>
          <w:highlight w:val="yellow"/>
        </w:rPr>
        <w:t>##        groups.single</w:t>
      </w:r>
      <w:r w:rsidRPr="00427742">
        <w:rPr>
          <w:highlight w:val="yellow"/>
        </w:rPr>
        <w:br/>
      </w:r>
      <w:r w:rsidRPr="00427742">
        <w:rPr>
          <w:rStyle w:val="VerbatimChar"/>
          <w:highlight w:val="yellow"/>
        </w:rPr>
        <w:t>## gol.fac  1  2</w:t>
      </w:r>
      <w:r w:rsidRPr="00427742">
        <w:rPr>
          <w:highlight w:val="yellow"/>
        </w:rPr>
        <w:br/>
      </w:r>
      <w:r w:rsidRPr="00427742">
        <w:rPr>
          <w:rStyle w:val="VerbatimChar"/>
          <w:highlight w:val="yellow"/>
        </w:rPr>
        <w:t>##     ALL 27  0</w:t>
      </w:r>
      <w:r w:rsidRPr="00427742">
        <w:rPr>
          <w:highlight w:val="yellow"/>
        </w:rPr>
        <w:br/>
      </w:r>
      <w:r w:rsidRPr="00427742">
        <w:rPr>
          <w:rStyle w:val="VerbatimChar"/>
          <w:highlight w:val="yellow"/>
        </w:rPr>
        <w:t>##     AML 10  1</w:t>
      </w:r>
    </w:p>
    <w:p w:rsidR="005B447D" w:rsidRDefault="003647F2">
      <w:pPr>
        <w:pStyle w:val="SourceCode"/>
      </w:pPr>
      <w:r>
        <w:rPr>
          <w:rStyle w:val="NormalTok"/>
        </w:rPr>
        <w:t>hc.ward &lt;-</w:t>
      </w:r>
      <w:r>
        <w:rPr>
          <w:rStyle w:val="StringTok"/>
        </w:rPr>
        <w:t xml:space="preserve"> </w:t>
      </w:r>
      <w:r>
        <w:rPr>
          <w:rStyle w:val="KeywordTok"/>
        </w:rPr>
        <w:t>hclust</w:t>
      </w:r>
      <w:r>
        <w:rPr>
          <w:rStyle w:val="NormalTok"/>
        </w:rPr>
        <w:t>(</w:t>
      </w:r>
      <w:r>
        <w:rPr>
          <w:rStyle w:val="KeywordTok"/>
        </w:rPr>
        <w:t>dist</w:t>
      </w:r>
      <w:r>
        <w:rPr>
          <w:rStyle w:val="NormalTok"/>
        </w:rPr>
        <w:t>(clusdata,</w:t>
      </w:r>
      <w:r>
        <w:rPr>
          <w:rStyle w:val="DataTypeTok"/>
        </w:rPr>
        <w:t>method=</w:t>
      </w:r>
      <w:r>
        <w:rPr>
          <w:rStyle w:val="StringTok"/>
        </w:rPr>
        <w:t>"euclidian"</w:t>
      </w:r>
      <w:r>
        <w:rPr>
          <w:rStyle w:val="NormalTok"/>
        </w:rPr>
        <w:t>),</w:t>
      </w:r>
      <w:r>
        <w:rPr>
          <w:rStyle w:val="DataTypeTok"/>
        </w:rPr>
        <w:t>method=</w:t>
      </w:r>
      <w:r>
        <w:rPr>
          <w:rStyle w:val="StringTok"/>
        </w:rPr>
        <w:t>"ward.D2"</w:t>
      </w:r>
      <w:r>
        <w:rPr>
          <w:rStyle w:val="NormalTok"/>
        </w:rPr>
        <w:t xml:space="preserve">)  </w:t>
      </w:r>
      <w:r>
        <w:br/>
      </w:r>
      <w:r>
        <w:rPr>
          <w:rStyle w:val="KeywordTok"/>
        </w:rPr>
        <w:t>plot</w:t>
      </w:r>
      <w:r>
        <w:rPr>
          <w:rStyle w:val="NormalTok"/>
        </w:rPr>
        <w:t xml:space="preserve">(hc.ward, </w:t>
      </w:r>
      <w:r>
        <w:rPr>
          <w:rStyle w:val="DataTypeTok"/>
        </w:rPr>
        <w:t>hang=</w:t>
      </w:r>
      <w:r>
        <w:rPr>
          <w:rStyle w:val="NormalTok"/>
        </w:rPr>
        <w:t>-</w:t>
      </w:r>
      <w:r>
        <w:rPr>
          <w:rStyle w:val="DecValTok"/>
        </w:rPr>
        <w:t>1</w:t>
      </w:r>
      <w:r>
        <w:rPr>
          <w:rStyle w:val="NormalTok"/>
        </w:rPr>
        <w:t xml:space="preserve">, </w:t>
      </w:r>
      <w:r>
        <w:rPr>
          <w:rStyle w:val="DataTypeTok"/>
        </w:rPr>
        <w:t>labels=</w:t>
      </w:r>
      <w:r>
        <w:rPr>
          <w:rStyle w:val="NormalTok"/>
        </w:rPr>
        <w:t>gol.fac)</w:t>
      </w:r>
      <w:r>
        <w:br/>
      </w:r>
      <w:r>
        <w:rPr>
          <w:rStyle w:val="KeywordTok"/>
        </w:rPr>
        <w:t>rect.hclust</w:t>
      </w:r>
      <w:r>
        <w:rPr>
          <w:rStyle w:val="NormalTok"/>
        </w:rPr>
        <w:t xml:space="preserve">(hc.ward, </w:t>
      </w:r>
      <w:r>
        <w:rPr>
          <w:rStyle w:val="DataTypeTok"/>
        </w:rPr>
        <w:t>k=</w:t>
      </w:r>
      <w:r>
        <w:rPr>
          <w:rStyle w:val="DecValTok"/>
        </w:rPr>
        <w:t>2</w:t>
      </w:r>
      <w:r>
        <w:rPr>
          <w:rStyle w:val="NormalTok"/>
        </w:rPr>
        <w:t>)</w:t>
      </w:r>
    </w:p>
    <w:p w:rsidR="005B447D" w:rsidRDefault="003647F2">
      <w:pPr>
        <w:pStyle w:val="FirstParagraph"/>
      </w:pP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u_Module11HW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3647F2">
      <w:pPr>
        <w:pStyle w:val="SourceCode"/>
      </w:pPr>
      <w:r>
        <w:rPr>
          <w:rStyle w:val="NormalTok"/>
        </w:rPr>
        <w:t>groups.ward &lt;-</w:t>
      </w:r>
      <w:r>
        <w:rPr>
          <w:rStyle w:val="StringTok"/>
        </w:rPr>
        <w:t xml:space="preserve"> </w:t>
      </w:r>
      <w:r>
        <w:rPr>
          <w:rStyle w:val="KeywordTok"/>
        </w:rPr>
        <w:t>cutree</w:t>
      </w:r>
      <w:r>
        <w:rPr>
          <w:rStyle w:val="NormalTok"/>
        </w:rPr>
        <w:t xml:space="preserve">(hc.ward, </w:t>
      </w:r>
      <w:r>
        <w:rPr>
          <w:rStyle w:val="DataTypeTok"/>
        </w:rPr>
        <w:t>k=</w:t>
      </w:r>
      <w:r>
        <w:rPr>
          <w:rStyle w:val="DecValTok"/>
        </w:rPr>
        <w:t>2</w:t>
      </w:r>
      <w:r>
        <w:rPr>
          <w:rStyle w:val="NormalTok"/>
        </w:rPr>
        <w:t>)</w:t>
      </w:r>
      <w:r>
        <w:br/>
      </w:r>
      <w:r>
        <w:rPr>
          <w:rStyle w:val="KeywordTok"/>
        </w:rPr>
        <w:t>table</w:t>
      </w:r>
      <w:r>
        <w:rPr>
          <w:rStyle w:val="NormalTok"/>
        </w:rPr>
        <w:t>(gol.fac, groups.ward)</w:t>
      </w:r>
    </w:p>
    <w:p w:rsidR="005B447D" w:rsidRDefault="003647F2">
      <w:pPr>
        <w:pStyle w:val="SourceCode"/>
      </w:pPr>
      <w:r w:rsidRPr="00427742">
        <w:rPr>
          <w:rStyle w:val="VerbatimChar"/>
          <w:highlight w:val="yellow"/>
        </w:rPr>
        <w:t>##        groups.ward</w:t>
      </w:r>
      <w:r w:rsidRPr="00427742">
        <w:rPr>
          <w:highlight w:val="yellow"/>
        </w:rPr>
        <w:br/>
      </w:r>
      <w:r w:rsidRPr="00427742">
        <w:rPr>
          <w:rStyle w:val="VerbatimChar"/>
          <w:highlight w:val="yellow"/>
        </w:rPr>
        <w:t>## gol.fac  1  2</w:t>
      </w:r>
      <w:r w:rsidRPr="00427742">
        <w:rPr>
          <w:highlight w:val="yellow"/>
        </w:rPr>
        <w:br/>
      </w:r>
      <w:r w:rsidRPr="00427742">
        <w:rPr>
          <w:rStyle w:val="VerbatimChar"/>
          <w:highlight w:val="yellow"/>
        </w:rPr>
        <w:t>##     ALL 21  6</w:t>
      </w:r>
      <w:r w:rsidRPr="00427742">
        <w:rPr>
          <w:highlight w:val="yellow"/>
        </w:rPr>
        <w:br/>
      </w:r>
      <w:r w:rsidRPr="00427742">
        <w:rPr>
          <w:rStyle w:val="VerbatimChar"/>
          <w:highlight w:val="yellow"/>
        </w:rPr>
        <w:t>##     A</w:t>
      </w:r>
      <w:r w:rsidRPr="00427742">
        <w:rPr>
          <w:rStyle w:val="VerbatimChar"/>
          <w:highlight w:val="yellow"/>
        </w:rPr>
        <w:t>ML  0 11</w:t>
      </w:r>
    </w:p>
    <w:p w:rsidR="005B447D" w:rsidRDefault="003647F2">
      <w:pPr>
        <w:pStyle w:val="FirstParagraph"/>
      </w:pPr>
      <w:r w:rsidRPr="00427742">
        <w:rPr>
          <w:highlight w:val="yellow"/>
        </w:rPr>
        <w:t>Ward linkage works better here.</w:t>
      </w:r>
    </w:p>
    <w:p w:rsidR="005B447D" w:rsidRDefault="003647F2">
      <w:pPr>
        <w:pStyle w:val="5"/>
      </w:pPr>
      <w:bookmarkStart w:id="3" w:name="b-use-k-means-cluster-analysis-to-get-tw"/>
      <w:bookmarkEnd w:id="3"/>
      <w:r>
        <w:t>(b) Use k-means cluster analysis to get two clusters. Use table() to compare the two clusters with the two patient groups ALL/AML.</w:t>
      </w:r>
    </w:p>
    <w:p w:rsidR="005B447D" w:rsidRDefault="003647F2">
      <w:pPr>
        <w:pStyle w:val="SourceCode"/>
      </w:pPr>
      <w:r>
        <w:rPr>
          <w:rStyle w:val="NormalTok"/>
        </w:rPr>
        <w:t>cl.2mean &lt;-</w:t>
      </w:r>
      <w:r>
        <w:rPr>
          <w:rStyle w:val="StringTok"/>
        </w:rPr>
        <w:t xml:space="preserve"> </w:t>
      </w:r>
      <w:r>
        <w:rPr>
          <w:rStyle w:val="KeywordTok"/>
        </w:rPr>
        <w:t>kmeans</w:t>
      </w:r>
      <w:r>
        <w:rPr>
          <w:rStyle w:val="NormalTok"/>
        </w:rPr>
        <w:t xml:space="preserve">(clusdata, </w:t>
      </w:r>
      <w:r>
        <w:rPr>
          <w:rStyle w:val="DataTypeTok"/>
        </w:rPr>
        <w:t>centers=</w:t>
      </w:r>
      <w:r>
        <w:rPr>
          <w:rStyle w:val="DecValTok"/>
        </w:rPr>
        <w:t>2</w:t>
      </w:r>
      <w:r>
        <w:rPr>
          <w:rStyle w:val="NormalTok"/>
        </w:rPr>
        <w:t xml:space="preserve">, </w:t>
      </w:r>
      <w:r>
        <w:rPr>
          <w:rStyle w:val="DataTypeTok"/>
        </w:rPr>
        <w:t>nstart =</w:t>
      </w:r>
      <w:r>
        <w:rPr>
          <w:rStyle w:val="NormalTok"/>
        </w:rPr>
        <w:t xml:space="preserve"> </w:t>
      </w:r>
      <w:r>
        <w:rPr>
          <w:rStyle w:val="DecValTok"/>
        </w:rPr>
        <w:t>10</w:t>
      </w:r>
      <w:r>
        <w:rPr>
          <w:rStyle w:val="NormalTok"/>
        </w:rPr>
        <w:t>)</w:t>
      </w:r>
      <w:r>
        <w:br/>
      </w:r>
      <w:r>
        <w:rPr>
          <w:rStyle w:val="KeywordTok"/>
        </w:rPr>
        <w:t>table</w:t>
      </w:r>
      <w:r>
        <w:rPr>
          <w:rStyle w:val="NormalTok"/>
        </w:rPr>
        <w:t>(gol.fac, cl.2mean$cluster</w:t>
      </w:r>
      <w:r>
        <w:rPr>
          <w:rStyle w:val="NormalTok"/>
        </w:rPr>
        <w:t>)</w:t>
      </w:r>
    </w:p>
    <w:p w:rsidR="005B447D" w:rsidRDefault="003647F2">
      <w:pPr>
        <w:pStyle w:val="SourceCode"/>
      </w:pPr>
      <w:r>
        <w:rPr>
          <w:rStyle w:val="VerbatimChar"/>
        </w:rPr>
        <w:lastRenderedPageBreak/>
        <w:t xml:space="preserve">##        </w:t>
      </w:r>
      <w:r>
        <w:br/>
      </w:r>
      <w:r w:rsidRPr="00427742">
        <w:rPr>
          <w:rStyle w:val="VerbatimChar"/>
          <w:highlight w:val="yellow"/>
        </w:rPr>
        <w:t>## gol.fac  1  2</w:t>
      </w:r>
      <w:r w:rsidRPr="00427742">
        <w:rPr>
          <w:highlight w:val="yellow"/>
        </w:rPr>
        <w:br/>
      </w:r>
      <w:r w:rsidRPr="00427742">
        <w:rPr>
          <w:rStyle w:val="VerbatimChar"/>
          <w:highlight w:val="yellow"/>
        </w:rPr>
        <w:t>##     ALL  5 22</w:t>
      </w:r>
      <w:r w:rsidRPr="00427742">
        <w:rPr>
          <w:highlight w:val="yellow"/>
        </w:rPr>
        <w:br/>
      </w:r>
      <w:r w:rsidRPr="00427742">
        <w:rPr>
          <w:rStyle w:val="VerbatimChar"/>
          <w:highlight w:val="yellow"/>
        </w:rPr>
        <w:t>##     AML 10  1</w:t>
      </w:r>
    </w:p>
    <w:p w:rsidR="005B447D" w:rsidRDefault="003647F2">
      <w:pPr>
        <w:pStyle w:val="5"/>
      </w:pPr>
      <w:bookmarkStart w:id="4" w:name="c-which-clustering-approach-hierarchical"/>
      <w:bookmarkEnd w:id="4"/>
      <w:r>
        <w:t>(c) Which clustering approach (hierarchical versus k-means) produce the best matches to the two diagnose groups ALL/AML?</w:t>
      </w:r>
    </w:p>
    <w:p w:rsidR="005B447D" w:rsidRDefault="003647F2">
      <w:pPr>
        <w:pStyle w:val="FirstParagraph"/>
      </w:pPr>
      <w:r w:rsidRPr="00427742">
        <w:rPr>
          <w:highlight w:val="yellow"/>
        </w:rPr>
        <w:t>They are equally good.</w:t>
      </w:r>
    </w:p>
    <w:p w:rsidR="005B447D" w:rsidRDefault="003647F2">
      <w:pPr>
        <w:pStyle w:val="5"/>
      </w:pPr>
      <w:bookmarkStart w:id="5" w:name="d-find-the-two-cluster-means-from-the-k-"/>
      <w:bookmarkEnd w:id="5"/>
      <w:r>
        <w:t>(d) Find the two cluster means from the k-means cluster analysis. Perform a bootstrap on the cluster means. Do the confidence intervals for the cluster means overlap? Which of these two cluster means is estimated more accurately?</w:t>
      </w:r>
    </w:p>
    <w:p w:rsidR="005B447D" w:rsidRDefault="003647F2">
      <w:pPr>
        <w:pStyle w:val="SourceCode"/>
      </w:pPr>
      <w:r>
        <w:rPr>
          <w:rStyle w:val="NormalTok"/>
        </w:rPr>
        <w:t>initial &lt;-cl.2mean$centers</w:t>
      </w:r>
      <w:r>
        <w:br/>
      </w:r>
      <w:r>
        <w:rPr>
          <w:rStyle w:val="NormalTok"/>
        </w:rPr>
        <w:t>n &lt;-</w:t>
      </w:r>
      <w:r>
        <w:rPr>
          <w:rStyle w:val="StringTok"/>
        </w:rPr>
        <w:t xml:space="preserve"> </w:t>
      </w:r>
      <w:r>
        <w:rPr>
          <w:rStyle w:val="KeywordTok"/>
        </w:rPr>
        <w:t>dim</w:t>
      </w:r>
      <w:r>
        <w:rPr>
          <w:rStyle w:val="NormalTok"/>
        </w:rPr>
        <w:t>(clusdata)[</w:t>
      </w:r>
      <w:r>
        <w:rPr>
          <w:rStyle w:val="DecValTok"/>
        </w:rPr>
        <w:t>1</w:t>
      </w:r>
      <w:r>
        <w:rPr>
          <w:rStyle w:val="NormalTok"/>
        </w:rPr>
        <w:t>]</w:t>
      </w:r>
      <w:r>
        <w:br/>
      </w:r>
      <w:r>
        <w:rPr>
          <w:rStyle w:val="NormalTok"/>
        </w:rPr>
        <w:t>nboot&lt;-</w:t>
      </w:r>
      <w:r>
        <w:rPr>
          <w:rStyle w:val="DecValTok"/>
        </w:rPr>
        <w:t>1000</w:t>
      </w:r>
      <w:r>
        <w:br/>
      </w:r>
      <w:r>
        <w:rPr>
          <w:rStyle w:val="NormalTok"/>
        </w:rPr>
        <w:t>boot.cl &lt;-</w:t>
      </w:r>
      <w:r>
        <w:rPr>
          <w:rStyle w:val="StringTok"/>
        </w:rPr>
        <w:t xml:space="preserve"> </w:t>
      </w:r>
      <w:r>
        <w:rPr>
          <w:rStyle w:val="KeywordTok"/>
        </w:rPr>
        <w:t>matrix</w:t>
      </w:r>
      <w:r>
        <w:rPr>
          <w:rStyle w:val="NormalTok"/>
        </w:rPr>
        <w:t>(</w:t>
      </w:r>
      <w:r>
        <w:rPr>
          <w:rStyle w:val="OtherTok"/>
        </w:rPr>
        <w:t>NA</w:t>
      </w:r>
      <w:r>
        <w:rPr>
          <w:rStyle w:val="NormalTok"/>
        </w:rPr>
        <w:t>,</w:t>
      </w:r>
      <w:r>
        <w:rPr>
          <w:rStyle w:val="DataTypeTok"/>
        </w:rPr>
        <w:t>nrow=</w:t>
      </w:r>
      <w:r>
        <w:rPr>
          <w:rStyle w:val="NormalTok"/>
        </w:rPr>
        <w:t>nboot,</w:t>
      </w:r>
      <w:r>
        <w:rPr>
          <w:rStyle w:val="DataTypeTok"/>
        </w:rPr>
        <w:t>ncol =</w:t>
      </w:r>
      <w:r>
        <w:rPr>
          <w:rStyle w:val="NormalTok"/>
        </w:rPr>
        <w:t xml:space="preserve"> </w:t>
      </w:r>
      <w:r>
        <w:rPr>
          <w:rStyle w:val="DecValTok"/>
        </w:rPr>
        <w:t>2</w:t>
      </w:r>
      <w:r>
        <w:rPr>
          <w:rStyle w:val="NormalTok"/>
        </w:rPr>
        <w:t>)</w:t>
      </w:r>
      <w:r>
        <w:br/>
      </w:r>
      <w:r>
        <w:rPr>
          <w:rStyle w:val="NormalTok"/>
        </w:rPr>
        <w:t xml:space="preserve">for (i in </w:t>
      </w:r>
      <w:r>
        <w:rPr>
          <w:rStyle w:val="DecValTok"/>
        </w:rPr>
        <w:t>1</w:t>
      </w:r>
      <w:r>
        <w:rPr>
          <w:rStyle w:val="NormalTok"/>
        </w:rPr>
        <w:t xml:space="preserve">:nboot){ </w:t>
      </w:r>
      <w:r>
        <w:br/>
      </w:r>
      <w:r>
        <w:rPr>
          <w:rStyle w:val="NormalTok"/>
        </w:rPr>
        <w:t xml:space="preserve">  dat.star &lt;-</w:t>
      </w:r>
      <w:r>
        <w:rPr>
          <w:rStyle w:val="StringTok"/>
        </w:rPr>
        <w:t xml:space="preserve"> </w:t>
      </w:r>
      <w:r>
        <w:rPr>
          <w:rStyle w:val="NormalTok"/>
        </w:rPr>
        <w:t>clusdata[</w:t>
      </w:r>
      <w:r>
        <w:rPr>
          <w:rStyle w:val="KeywordTok"/>
        </w:rPr>
        <w:t>sample</w:t>
      </w:r>
      <w:r>
        <w:rPr>
          <w:rStyle w:val="NormalTok"/>
        </w:rPr>
        <w:t>(</w:t>
      </w:r>
      <w:r>
        <w:rPr>
          <w:rStyle w:val="DecValTok"/>
        </w:rPr>
        <w:t>1</w:t>
      </w:r>
      <w:r>
        <w:rPr>
          <w:rStyle w:val="NormalTok"/>
        </w:rPr>
        <w:t>:n,</w:t>
      </w:r>
      <w:r>
        <w:rPr>
          <w:rStyle w:val="DataTypeTok"/>
        </w:rPr>
        <w:t>replace=</w:t>
      </w:r>
      <w:r>
        <w:rPr>
          <w:rStyle w:val="OtherTok"/>
        </w:rPr>
        <w:t>TRUE</w:t>
      </w:r>
      <w:r>
        <w:rPr>
          <w:rStyle w:val="NormalTok"/>
        </w:rPr>
        <w:t>),]</w:t>
      </w:r>
      <w:r>
        <w:br/>
      </w:r>
      <w:r>
        <w:rPr>
          <w:rStyle w:val="NormalTok"/>
        </w:rPr>
        <w:t xml:space="preserve">  cl &lt;-</w:t>
      </w:r>
      <w:r>
        <w:rPr>
          <w:rStyle w:val="StringTok"/>
        </w:rPr>
        <w:t xml:space="preserve"> </w:t>
      </w:r>
      <w:r>
        <w:rPr>
          <w:rStyle w:val="KeywordTok"/>
        </w:rPr>
        <w:t>kmeans</w:t>
      </w:r>
      <w:r>
        <w:rPr>
          <w:rStyle w:val="NormalTok"/>
        </w:rPr>
        <w:t xml:space="preserve">(dat.star, initial, </w:t>
      </w:r>
      <w:r>
        <w:rPr>
          <w:rStyle w:val="DataTypeTok"/>
        </w:rPr>
        <w:t>nstart =</w:t>
      </w:r>
      <w:r>
        <w:rPr>
          <w:rStyle w:val="NormalTok"/>
        </w:rPr>
        <w:t xml:space="preserve"> </w:t>
      </w:r>
      <w:r>
        <w:rPr>
          <w:rStyle w:val="DecValTok"/>
        </w:rPr>
        <w:t>10</w:t>
      </w:r>
      <w:r>
        <w:rPr>
          <w:rStyle w:val="NormalTok"/>
        </w:rPr>
        <w:t>)</w:t>
      </w:r>
      <w:r>
        <w:br/>
      </w:r>
      <w:r>
        <w:rPr>
          <w:rStyle w:val="NormalTok"/>
        </w:rPr>
        <w:t xml:space="preserve">  boot.cl[i,] &lt;-</w:t>
      </w:r>
      <w:r>
        <w:rPr>
          <w:rStyle w:val="StringTok"/>
        </w:rPr>
        <w:t xml:space="preserve"> </w:t>
      </w:r>
      <w:r>
        <w:rPr>
          <w:rStyle w:val="KeywordTok"/>
        </w:rPr>
        <w:t>c</w:t>
      </w:r>
      <w:r>
        <w:rPr>
          <w:rStyle w:val="NormalTok"/>
        </w:rPr>
        <w:t>(cl$centers[,</w:t>
      </w:r>
      <w:r>
        <w:rPr>
          <w:rStyle w:val="DecValTok"/>
        </w:rPr>
        <w:t>1</w:t>
      </w:r>
      <w:r>
        <w:rPr>
          <w:rStyle w:val="NormalTok"/>
        </w:rPr>
        <w:t>])</w:t>
      </w:r>
      <w:r>
        <w:br/>
      </w:r>
      <w:r>
        <w:rPr>
          <w:rStyle w:val="NormalTok"/>
        </w:rPr>
        <w:t>}</w:t>
      </w:r>
      <w:r>
        <w:br/>
      </w:r>
      <w:r>
        <w:rPr>
          <w:rStyle w:val="KeywordTok"/>
        </w:rPr>
        <w:t>apply</w:t>
      </w:r>
      <w:r>
        <w:rPr>
          <w:rStyle w:val="NormalTok"/>
        </w:rPr>
        <w:t>(boot.cl,</w:t>
      </w:r>
      <w:r>
        <w:rPr>
          <w:rStyle w:val="DecValTok"/>
        </w:rPr>
        <w:t>2</w:t>
      </w:r>
      <w:r>
        <w:rPr>
          <w:rStyle w:val="NormalTok"/>
        </w:rPr>
        <w:t>,mean)</w:t>
      </w:r>
    </w:p>
    <w:p w:rsidR="005B447D" w:rsidRDefault="003647F2">
      <w:pPr>
        <w:pStyle w:val="SourceCode"/>
      </w:pPr>
      <w:r w:rsidRPr="00427742">
        <w:rPr>
          <w:rStyle w:val="VerbatimChar"/>
          <w:highlight w:val="yellow"/>
        </w:rPr>
        <w:t>##</w:t>
      </w:r>
      <w:r w:rsidRPr="00427742">
        <w:rPr>
          <w:rStyle w:val="VerbatimChar"/>
          <w:highlight w:val="yellow"/>
        </w:rPr>
        <w:t xml:space="preserve"> [1] 0.6929059 2.0316467</w:t>
      </w:r>
    </w:p>
    <w:p w:rsidR="005B447D" w:rsidRDefault="003647F2">
      <w:pPr>
        <w:pStyle w:val="SourceCode"/>
      </w:pPr>
      <w:r>
        <w:rPr>
          <w:rStyle w:val="KeywordTok"/>
        </w:rPr>
        <w:t>quantile</w:t>
      </w:r>
      <w:r>
        <w:rPr>
          <w:rStyle w:val="NormalTok"/>
        </w:rPr>
        <w:t>(boot.cl[,</w:t>
      </w:r>
      <w:r>
        <w:rPr>
          <w:rStyle w:val="DecValTok"/>
        </w:rPr>
        <w:t>1</w:t>
      </w:r>
      <w:r>
        <w:rPr>
          <w:rStyle w:val="NormalTok"/>
        </w:rPr>
        <w:t>],</w:t>
      </w:r>
      <w:r>
        <w:rPr>
          <w:rStyle w:val="KeywordTok"/>
        </w:rPr>
        <w:t>c</w:t>
      </w:r>
      <w:r>
        <w:rPr>
          <w:rStyle w:val="NormalTok"/>
        </w:rPr>
        <w:t>(</w:t>
      </w:r>
      <w:r>
        <w:rPr>
          <w:rStyle w:val="FloatTok"/>
        </w:rPr>
        <w:t>0.025</w:t>
      </w:r>
      <w:r>
        <w:rPr>
          <w:rStyle w:val="NormalTok"/>
        </w:rPr>
        <w:t>,</w:t>
      </w:r>
      <w:r>
        <w:rPr>
          <w:rStyle w:val="FloatTok"/>
        </w:rPr>
        <w:t>0.975</w:t>
      </w:r>
      <w:r>
        <w:rPr>
          <w:rStyle w:val="NormalTok"/>
        </w:rPr>
        <w:t>))</w:t>
      </w:r>
    </w:p>
    <w:p w:rsidR="005B447D" w:rsidRDefault="003647F2">
      <w:pPr>
        <w:pStyle w:val="SourceCode"/>
      </w:pPr>
      <w:r w:rsidRPr="00427742">
        <w:rPr>
          <w:rStyle w:val="VerbatimChar"/>
          <w:highlight w:val="yellow"/>
        </w:rPr>
        <w:t xml:space="preserve">##       2.5%      97.5% </w:t>
      </w:r>
      <w:r w:rsidRPr="00427742">
        <w:rPr>
          <w:highlight w:val="yellow"/>
        </w:rPr>
        <w:br/>
      </w:r>
      <w:r w:rsidRPr="00427742">
        <w:rPr>
          <w:rStyle w:val="VerbatimChar"/>
          <w:highlight w:val="yellow"/>
        </w:rPr>
        <w:t>## 0.07525656 1.05858157</w:t>
      </w:r>
    </w:p>
    <w:p w:rsidR="005B447D" w:rsidRDefault="003647F2">
      <w:pPr>
        <w:pStyle w:val="SourceCode"/>
      </w:pPr>
      <w:r>
        <w:rPr>
          <w:rStyle w:val="KeywordTok"/>
        </w:rPr>
        <w:t>quantile</w:t>
      </w:r>
      <w:r>
        <w:rPr>
          <w:rStyle w:val="NormalTok"/>
        </w:rPr>
        <w:t>(boot.cl[,</w:t>
      </w:r>
      <w:r>
        <w:rPr>
          <w:rStyle w:val="DecValTok"/>
        </w:rPr>
        <w:t>2</w:t>
      </w:r>
      <w:r>
        <w:rPr>
          <w:rStyle w:val="NormalTok"/>
        </w:rPr>
        <w:t>],</w:t>
      </w:r>
      <w:r>
        <w:rPr>
          <w:rStyle w:val="KeywordTok"/>
        </w:rPr>
        <w:t>c</w:t>
      </w:r>
      <w:r>
        <w:rPr>
          <w:rStyle w:val="NormalTok"/>
        </w:rPr>
        <w:t>(</w:t>
      </w:r>
      <w:r>
        <w:rPr>
          <w:rStyle w:val="FloatTok"/>
        </w:rPr>
        <w:t>0.025</w:t>
      </w:r>
      <w:r>
        <w:rPr>
          <w:rStyle w:val="NormalTok"/>
        </w:rPr>
        <w:t>,</w:t>
      </w:r>
      <w:r>
        <w:rPr>
          <w:rStyle w:val="FloatTok"/>
        </w:rPr>
        <w:t>0.975</w:t>
      </w:r>
      <w:r>
        <w:rPr>
          <w:rStyle w:val="NormalTok"/>
        </w:rPr>
        <w:t>))</w:t>
      </w:r>
    </w:p>
    <w:p w:rsidR="005B447D" w:rsidRDefault="003647F2">
      <w:pPr>
        <w:pStyle w:val="SourceCode"/>
      </w:pPr>
      <w:r w:rsidRPr="00427742">
        <w:rPr>
          <w:rStyle w:val="VerbatimChar"/>
          <w:highlight w:val="yellow"/>
        </w:rPr>
        <w:t xml:space="preserve">##     2.5%    97.5% </w:t>
      </w:r>
      <w:r w:rsidRPr="00427742">
        <w:rPr>
          <w:highlight w:val="yellow"/>
        </w:rPr>
        <w:br/>
      </w:r>
      <w:r w:rsidRPr="00427742">
        <w:rPr>
          <w:rStyle w:val="VerbatimChar"/>
          <w:highlight w:val="yellow"/>
        </w:rPr>
        <w:t>## 1.839615 2.203065</w:t>
      </w:r>
    </w:p>
    <w:p w:rsidR="005B447D" w:rsidRPr="00427742" w:rsidRDefault="003647F2">
      <w:pPr>
        <w:pStyle w:val="FirstParagraph"/>
        <w:rPr>
          <w:highlight w:val="yellow"/>
        </w:rPr>
      </w:pPr>
      <w:r w:rsidRPr="00427742">
        <w:rPr>
          <w:highlight w:val="yellow"/>
        </w:rPr>
        <w:t>CIs don't overlap.</w:t>
      </w:r>
    </w:p>
    <w:p w:rsidR="005B447D" w:rsidRDefault="00043855">
      <w:pPr>
        <w:pStyle w:val="a0"/>
      </w:pPr>
      <w:r w:rsidRPr="00427742">
        <w:rPr>
          <w:rFonts w:hint="eastAsia"/>
          <w:highlight w:val="yellow"/>
          <w:lang w:eastAsia="zh-CN"/>
        </w:rPr>
        <w:t>C</w:t>
      </w:r>
      <w:r w:rsidR="003647F2" w:rsidRPr="00427742">
        <w:rPr>
          <w:highlight w:val="yellow"/>
        </w:rPr>
        <w:t>luster mean</w:t>
      </w:r>
      <w:r w:rsidRPr="00427742">
        <w:rPr>
          <w:rFonts w:hint="eastAsia"/>
          <w:highlight w:val="yellow"/>
          <w:lang w:eastAsia="zh-CN"/>
        </w:rPr>
        <w:t xml:space="preserve"> </w:t>
      </w:r>
      <w:r w:rsidRPr="00427742">
        <w:rPr>
          <w:rStyle w:val="VerbatimChar"/>
          <w:highlight w:val="yellow"/>
        </w:rPr>
        <w:t>2.0316467</w:t>
      </w:r>
      <w:r w:rsidR="003647F2" w:rsidRPr="00427742">
        <w:rPr>
          <w:highlight w:val="yellow"/>
        </w:rPr>
        <w:t xml:space="preserve"> is estimated more accurately because of shorter CI.</w:t>
      </w:r>
    </w:p>
    <w:p w:rsidR="005B447D" w:rsidRDefault="003647F2">
      <w:pPr>
        <w:pStyle w:val="5"/>
      </w:pPr>
      <w:bookmarkStart w:id="6" w:name="e-produce-a-plot-of-k-versus-sse-for-k1-"/>
      <w:bookmarkEnd w:id="6"/>
      <w:r>
        <w:t>(e) Produce a plot of K versus SSE, for K=1, …, 30. How many clusters does this plot suggest?</w:t>
      </w:r>
    </w:p>
    <w:p w:rsidR="005B447D" w:rsidRDefault="003647F2">
      <w:pPr>
        <w:pStyle w:val="SourceCode"/>
      </w:pPr>
      <w:r>
        <w:rPr>
          <w:rStyle w:val="NormalTok"/>
        </w:rPr>
        <w:t>K =</w:t>
      </w:r>
      <w:r>
        <w:rPr>
          <w:rStyle w:val="StringTok"/>
        </w:rPr>
        <w:t xml:space="preserve"> </w:t>
      </w:r>
      <w:r>
        <w:rPr>
          <w:rStyle w:val="NormalTok"/>
        </w:rPr>
        <w:t>(</w:t>
      </w:r>
      <w:r>
        <w:rPr>
          <w:rStyle w:val="DecValTok"/>
        </w:rPr>
        <w:t>1</w:t>
      </w:r>
      <w:r>
        <w:rPr>
          <w:rStyle w:val="NormalTok"/>
        </w:rPr>
        <w:t>:</w:t>
      </w:r>
      <w:r>
        <w:rPr>
          <w:rStyle w:val="DecValTok"/>
        </w:rPr>
        <w:t>30</w:t>
      </w:r>
      <w:r>
        <w:rPr>
          <w:rStyle w:val="NormalTok"/>
        </w:rPr>
        <w:t>)</w:t>
      </w:r>
      <w:r>
        <w:br/>
      </w:r>
      <w:r>
        <w:rPr>
          <w:rStyle w:val="NormalTok"/>
        </w:rPr>
        <w:t>sse&lt;-</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(K)) </w:t>
      </w:r>
      <w:r>
        <w:br/>
      </w:r>
      <w:r>
        <w:rPr>
          <w:rStyle w:val="NormalTok"/>
        </w:rPr>
        <w:t xml:space="preserve">for (k in </w:t>
      </w:r>
      <w:r>
        <w:rPr>
          <w:rStyle w:val="DecValTok"/>
        </w:rPr>
        <w:t>1</w:t>
      </w:r>
      <w:r>
        <w:rPr>
          <w:rStyle w:val="NormalTok"/>
        </w:rPr>
        <w:t>:</w:t>
      </w:r>
      <w:r>
        <w:rPr>
          <w:rStyle w:val="DecValTok"/>
        </w:rPr>
        <w:t>30</w:t>
      </w:r>
      <w:r>
        <w:rPr>
          <w:rStyle w:val="NormalTok"/>
        </w:rPr>
        <w:t xml:space="preserve">) { </w:t>
      </w:r>
      <w:r>
        <w:br/>
      </w:r>
      <w:r>
        <w:rPr>
          <w:rStyle w:val="NormalTok"/>
        </w:rPr>
        <w:t xml:space="preserve">  sse[k]&lt;-</w:t>
      </w:r>
      <w:r>
        <w:rPr>
          <w:rStyle w:val="KeywordTok"/>
        </w:rPr>
        <w:t>kmeans</w:t>
      </w:r>
      <w:r>
        <w:rPr>
          <w:rStyle w:val="NormalTok"/>
        </w:rPr>
        <w:t xml:space="preserve">(clusdata, </w:t>
      </w:r>
      <w:r>
        <w:rPr>
          <w:rStyle w:val="DataTypeTok"/>
        </w:rPr>
        <w:t>centers=</w:t>
      </w:r>
      <w:r>
        <w:rPr>
          <w:rStyle w:val="NormalTok"/>
        </w:rPr>
        <w:t>k,</w:t>
      </w:r>
      <w:r>
        <w:rPr>
          <w:rStyle w:val="DataTypeTok"/>
        </w:rPr>
        <w:t>nstart =</w:t>
      </w:r>
      <w:r>
        <w:rPr>
          <w:rStyle w:val="NormalTok"/>
        </w:rPr>
        <w:t xml:space="preserve"> </w:t>
      </w:r>
      <w:r>
        <w:rPr>
          <w:rStyle w:val="DecValTok"/>
        </w:rPr>
        <w:t>10</w:t>
      </w:r>
      <w:r>
        <w:rPr>
          <w:rStyle w:val="NormalTok"/>
        </w:rPr>
        <w:t xml:space="preserve">)$tot.withinss </w:t>
      </w:r>
      <w:r>
        <w:br/>
      </w:r>
      <w:r>
        <w:rPr>
          <w:rStyle w:val="NormalTok"/>
        </w:rPr>
        <w:t xml:space="preserve">} </w:t>
      </w:r>
      <w:r>
        <w:br/>
      </w:r>
      <w:r>
        <w:rPr>
          <w:rStyle w:val="KeywordTok"/>
        </w:rPr>
        <w:t>plot</w:t>
      </w:r>
      <w:r>
        <w:rPr>
          <w:rStyle w:val="NormalTok"/>
        </w:rPr>
        <w:t xml:space="preserve">(K, sse, </w:t>
      </w:r>
      <w:r>
        <w:rPr>
          <w:rStyle w:val="DataTypeTok"/>
        </w:rPr>
        <w:t>type=</w:t>
      </w:r>
      <w:r>
        <w:rPr>
          <w:rStyle w:val="StringTok"/>
        </w:rPr>
        <w:t>'o'</w:t>
      </w:r>
      <w:r>
        <w:rPr>
          <w:rStyle w:val="NormalTok"/>
        </w:rPr>
        <w:t xml:space="preserve">, </w:t>
      </w:r>
      <w:r>
        <w:rPr>
          <w:rStyle w:val="DataTypeTok"/>
        </w:rPr>
        <w:t>xaxt=</w:t>
      </w:r>
      <w:r>
        <w:rPr>
          <w:rStyle w:val="StringTok"/>
        </w:rPr>
        <w:t>'n'</w:t>
      </w:r>
      <w:r>
        <w:rPr>
          <w:rStyle w:val="Normal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K, </w:t>
      </w:r>
      <w:r>
        <w:rPr>
          <w:rStyle w:val="DataTypeTok"/>
        </w:rPr>
        <w:t>las=</w:t>
      </w:r>
      <w:r>
        <w:rPr>
          <w:rStyle w:val="DecValTok"/>
        </w:rPr>
        <w:t>2</w:t>
      </w:r>
      <w:r>
        <w:rPr>
          <w:rStyle w:val="NormalTok"/>
        </w:rPr>
        <w:t>)</w:t>
      </w:r>
    </w:p>
    <w:p w:rsidR="005B447D" w:rsidRDefault="003647F2">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u_Module11HW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3647F2">
      <w:pPr>
        <w:pStyle w:val="a0"/>
      </w:pPr>
      <w:r w:rsidRPr="00427742">
        <w:rPr>
          <w:highlight w:val="yellow"/>
        </w:rPr>
        <w:t>Seems that 2-4 clusters are appropriate.</w:t>
      </w:r>
    </w:p>
    <w:p w:rsidR="005B447D" w:rsidRDefault="003647F2">
      <w:pPr>
        <w:pStyle w:val="3"/>
      </w:pPr>
      <w:bookmarkStart w:id="7" w:name="problem-2-30-points"/>
      <w:bookmarkEnd w:id="7"/>
      <w:r>
        <w:t>Problem 2 (30 points):</w:t>
      </w:r>
    </w:p>
    <w:p w:rsidR="005B447D" w:rsidRDefault="003647F2">
      <w:pPr>
        <w:pStyle w:val="3"/>
      </w:pPr>
      <w:bookmarkStart w:id="8" w:name="cluster-analysis-on-part-of-golub-data."/>
      <w:bookmarkEnd w:id="8"/>
      <w:r>
        <w:t>Cluster analysis on part of Golub data.</w:t>
      </w:r>
    </w:p>
    <w:p w:rsidR="005B447D" w:rsidRDefault="003647F2">
      <w:pPr>
        <w:pStyle w:val="5"/>
      </w:pPr>
      <w:bookmarkStart w:id="9" w:name="a-select-the-oncogenes-and-antigens-from"/>
      <w:bookmarkEnd w:id="9"/>
      <w:r>
        <w:t>(a) Select the oncogenes and antigens from the Golub data. (Hin</w:t>
      </w:r>
      <w:r>
        <w:t>t: Use grep()).</w:t>
      </w:r>
    </w:p>
    <w:p w:rsidR="005B447D" w:rsidRDefault="003647F2">
      <w:pPr>
        <w:pStyle w:val="SourceCode"/>
      </w:pPr>
      <w:r>
        <w:rPr>
          <w:rStyle w:val="KeywordTok"/>
        </w:rPr>
        <w:t>data</w:t>
      </w:r>
      <w:r>
        <w:rPr>
          <w:rStyle w:val="NormalTok"/>
        </w:rPr>
        <w:t xml:space="preserve">(golub, </w:t>
      </w:r>
      <w:r>
        <w:rPr>
          <w:rStyle w:val="DataTypeTok"/>
        </w:rPr>
        <w:t>package=</w:t>
      </w:r>
      <w:r>
        <w:rPr>
          <w:rStyle w:val="StringTok"/>
        </w:rPr>
        <w:t>"multtest"</w:t>
      </w:r>
      <w:r>
        <w:rPr>
          <w:rStyle w:val="NormalTok"/>
        </w:rPr>
        <w:t>)</w:t>
      </w:r>
      <w:r>
        <w:br/>
      </w:r>
      <w:r>
        <w:br/>
      </w:r>
      <w:r>
        <w:rPr>
          <w:rStyle w:val="NormalTok"/>
        </w:rPr>
        <w:t>oncoIndex &lt;-</w:t>
      </w:r>
      <w:r>
        <w:rPr>
          <w:rStyle w:val="StringTok"/>
        </w:rPr>
        <w:t xml:space="preserve"> </w:t>
      </w:r>
      <w:r>
        <w:rPr>
          <w:rStyle w:val="KeywordTok"/>
        </w:rPr>
        <w:t>grep</w:t>
      </w:r>
      <w:r>
        <w:rPr>
          <w:rStyle w:val="NormalTok"/>
        </w:rPr>
        <w:t>(</w:t>
      </w:r>
      <w:r>
        <w:rPr>
          <w:rStyle w:val="StringTok"/>
        </w:rPr>
        <w:t>"oncogene"</w:t>
      </w:r>
      <w:r>
        <w:rPr>
          <w:rStyle w:val="NormalTok"/>
        </w:rPr>
        <w:t>, golub.gnames[,</w:t>
      </w:r>
      <w:r>
        <w:rPr>
          <w:rStyle w:val="DecValTok"/>
        </w:rPr>
        <w:t>2</w:t>
      </w:r>
      <w:r>
        <w:rPr>
          <w:rStyle w:val="NormalTok"/>
        </w:rPr>
        <w:t>])</w:t>
      </w:r>
      <w:r>
        <w:br/>
      </w:r>
      <w:r>
        <w:rPr>
          <w:rStyle w:val="NormalTok"/>
        </w:rPr>
        <w:t>antiIndex &lt;-</w:t>
      </w:r>
      <w:r>
        <w:rPr>
          <w:rStyle w:val="StringTok"/>
        </w:rPr>
        <w:t xml:space="preserve"> </w:t>
      </w:r>
      <w:r>
        <w:rPr>
          <w:rStyle w:val="KeywordTok"/>
        </w:rPr>
        <w:t>grep</w:t>
      </w:r>
      <w:r>
        <w:rPr>
          <w:rStyle w:val="NormalTok"/>
        </w:rPr>
        <w:t>(</w:t>
      </w:r>
      <w:r>
        <w:rPr>
          <w:rStyle w:val="StringTok"/>
        </w:rPr>
        <w:t>"antigen"</w:t>
      </w:r>
      <w:r>
        <w:rPr>
          <w:rStyle w:val="NormalTok"/>
        </w:rPr>
        <w:t>, golub.gnames[,</w:t>
      </w:r>
      <w:r>
        <w:rPr>
          <w:rStyle w:val="DecValTok"/>
        </w:rPr>
        <w:t>2</w:t>
      </w:r>
      <w:r>
        <w:rPr>
          <w:rStyle w:val="NormalTok"/>
        </w:rPr>
        <w:t>])</w:t>
      </w:r>
      <w:r>
        <w:br/>
      </w:r>
      <w:r>
        <w:rPr>
          <w:rStyle w:val="NormalTok"/>
        </w:rPr>
        <w:t>tag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 xml:space="preserve">(oncoIndex)), </w:t>
      </w:r>
      <w:r>
        <w:rPr>
          <w:rStyle w:val="KeywordTok"/>
        </w:rPr>
        <w:t>rep</w:t>
      </w:r>
      <w:r>
        <w:rPr>
          <w:rStyle w:val="NormalTok"/>
        </w:rPr>
        <w:t>(</w:t>
      </w:r>
      <w:r>
        <w:rPr>
          <w:rStyle w:val="DecValTok"/>
        </w:rPr>
        <w:t>1</w:t>
      </w:r>
      <w:r>
        <w:rPr>
          <w:rStyle w:val="NormalTok"/>
        </w:rPr>
        <w:t xml:space="preserve">, </w:t>
      </w:r>
      <w:r>
        <w:rPr>
          <w:rStyle w:val="KeywordTok"/>
        </w:rPr>
        <w:t>length</w:t>
      </w:r>
      <w:r>
        <w:rPr>
          <w:rStyle w:val="NormalTok"/>
        </w:rPr>
        <w:t>(antiIndex)))</w:t>
      </w:r>
      <w:r>
        <w:br/>
      </w:r>
      <w:r>
        <w:rPr>
          <w:rStyle w:val="NormalTok"/>
        </w:rPr>
        <w:t>clusdata &lt;-</w:t>
      </w:r>
      <w:r>
        <w:rPr>
          <w:rStyle w:val="StringTok"/>
        </w:rPr>
        <w:t xml:space="preserve"> </w:t>
      </w:r>
      <w:r>
        <w:rPr>
          <w:rStyle w:val="KeywordTok"/>
        </w:rPr>
        <w:t>rbind</w:t>
      </w:r>
      <w:r>
        <w:rPr>
          <w:rStyle w:val="NormalTok"/>
        </w:rPr>
        <w:t>(golub[oncoIndex,], golub[antiIndex,])</w:t>
      </w:r>
      <w:r>
        <w:br/>
      </w:r>
      <w:r>
        <w:rPr>
          <w:rStyle w:val="NormalTok"/>
        </w:rPr>
        <w:t>gol.fac &lt;-</w:t>
      </w:r>
      <w:r>
        <w:rPr>
          <w:rStyle w:val="StringTok"/>
        </w:rPr>
        <w:t xml:space="preserve"> </w:t>
      </w:r>
      <w:r>
        <w:rPr>
          <w:rStyle w:val="KeywordTok"/>
        </w:rPr>
        <w:t>factor</w:t>
      </w:r>
      <w:r>
        <w:rPr>
          <w:rStyle w:val="NormalTok"/>
        </w:rPr>
        <w:t>(tag,</w:t>
      </w:r>
      <w:r>
        <w:rPr>
          <w:rStyle w:val="DataTypeTok"/>
        </w:rPr>
        <w:t>levels=</w:t>
      </w:r>
      <w:r>
        <w:rPr>
          <w:rStyle w:val="DecValTok"/>
        </w:rPr>
        <w:t>0</w:t>
      </w:r>
      <w:r>
        <w:rPr>
          <w:rStyle w:val="NormalTok"/>
        </w:rPr>
        <w:t>:</w:t>
      </w:r>
      <w:r>
        <w:rPr>
          <w:rStyle w:val="DecValTok"/>
        </w:rPr>
        <w:t>1</w:t>
      </w:r>
      <w:r>
        <w:rPr>
          <w:rStyle w:val="NormalTok"/>
        </w:rPr>
        <w:t xml:space="preserve">, </w:t>
      </w:r>
      <w:r>
        <w:rPr>
          <w:rStyle w:val="DataTypeTok"/>
        </w:rPr>
        <w:t>labels=</w:t>
      </w:r>
      <w:r>
        <w:rPr>
          <w:rStyle w:val="NormalTok"/>
        </w:rPr>
        <w:t xml:space="preserve"> </w:t>
      </w:r>
      <w:r>
        <w:rPr>
          <w:rStyle w:val="KeywordTok"/>
        </w:rPr>
        <w:t>c</w:t>
      </w:r>
      <w:r>
        <w:rPr>
          <w:rStyle w:val="NormalTok"/>
        </w:rPr>
        <w:t>(</w:t>
      </w:r>
      <w:r>
        <w:rPr>
          <w:rStyle w:val="StringTok"/>
        </w:rPr>
        <w:t>"oncogene"</w:t>
      </w:r>
      <w:r>
        <w:rPr>
          <w:rStyle w:val="NormalTok"/>
        </w:rPr>
        <w:t>,</w:t>
      </w:r>
      <w:r>
        <w:rPr>
          <w:rStyle w:val="StringTok"/>
        </w:rPr>
        <w:t>"antigen"</w:t>
      </w:r>
      <w:r>
        <w:rPr>
          <w:rStyle w:val="NormalTok"/>
        </w:rPr>
        <w:t>))</w:t>
      </w:r>
    </w:p>
    <w:p w:rsidR="005B447D" w:rsidRDefault="003647F2">
      <w:pPr>
        <w:pStyle w:val="5"/>
      </w:pPr>
      <w:bookmarkStart w:id="10" w:name="b-on-the-selected-data-do-clustering-ana"/>
      <w:bookmarkEnd w:id="10"/>
      <w:r>
        <w:t xml:space="preserve">(b) On the selected data, do clustering analysis for the genes (not for the patients). Using K-means and K-medoids with K=2 to cluster the genes. Use </w:t>
      </w:r>
      <w:r>
        <w:t>table() to compare the resulting two clusters with the two gene groups oncogenes and antigens for each of the two clustering analysis.</w:t>
      </w:r>
    </w:p>
    <w:p w:rsidR="005B447D" w:rsidRDefault="003647F2">
      <w:pPr>
        <w:pStyle w:val="SourceCode"/>
      </w:pPr>
      <w:r>
        <w:rPr>
          <w:rStyle w:val="KeywordTok"/>
        </w:rPr>
        <w:t>library</w:t>
      </w:r>
      <w:r>
        <w:rPr>
          <w:rStyle w:val="NormalTok"/>
        </w:rPr>
        <w:t>(cluster)</w:t>
      </w:r>
    </w:p>
    <w:p w:rsidR="005B447D" w:rsidRDefault="003647F2">
      <w:pPr>
        <w:pStyle w:val="SourceCode"/>
      </w:pPr>
      <w:r>
        <w:rPr>
          <w:rStyle w:val="NormalTok"/>
        </w:rPr>
        <w:t>cl.2mean &lt;-</w:t>
      </w:r>
      <w:r>
        <w:rPr>
          <w:rStyle w:val="StringTok"/>
        </w:rPr>
        <w:t xml:space="preserve"> </w:t>
      </w:r>
      <w:r>
        <w:rPr>
          <w:rStyle w:val="KeywordTok"/>
        </w:rPr>
        <w:t>kmeans</w:t>
      </w:r>
      <w:r>
        <w:rPr>
          <w:rStyle w:val="NormalTok"/>
        </w:rPr>
        <w:t xml:space="preserve">(clusdata, </w:t>
      </w:r>
      <w:r>
        <w:rPr>
          <w:rStyle w:val="DataTypeTok"/>
        </w:rPr>
        <w:t>centers=</w:t>
      </w:r>
      <w:r>
        <w:rPr>
          <w:rStyle w:val="DecValTok"/>
        </w:rPr>
        <w:t>2</w:t>
      </w:r>
      <w:r>
        <w:rPr>
          <w:rStyle w:val="NormalTok"/>
        </w:rPr>
        <w:t xml:space="preserve">, </w:t>
      </w:r>
      <w:r>
        <w:rPr>
          <w:rStyle w:val="DataTypeTok"/>
        </w:rPr>
        <w:t>nstart=</w:t>
      </w:r>
      <w:r>
        <w:rPr>
          <w:rStyle w:val="DecValTok"/>
        </w:rPr>
        <w:t>10</w:t>
      </w:r>
      <w:r>
        <w:rPr>
          <w:rStyle w:val="NormalTok"/>
        </w:rPr>
        <w:t>)</w:t>
      </w:r>
      <w:r>
        <w:br/>
      </w:r>
      <w:r>
        <w:rPr>
          <w:rStyle w:val="NormalTok"/>
        </w:rPr>
        <w:t>meanTable &lt;-</w:t>
      </w:r>
      <w:r>
        <w:rPr>
          <w:rStyle w:val="StringTok"/>
        </w:rPr>
        <w:t xml:space="preserve"> </w:t>
      </w:r>
      <w:r>
        <w:rPr>
          <w:rStyle w:val="KeywordTok"/>
        </w:rPr>
        <w:t>table</w:t>
      </w:r>
      <w:r>
        <w:rPr>
          <w:rStyle w:val="NormalTok"/>
        </w:rPr>
        <w:t>(gol.fac, cl.2mean$cluster)</w:t>
      </w:r>
      <w:r>
        <w:br/>
      </w:r>
      <w:r>
        <w:rPr>
          <w:rStyle w:val="NormalTok"/>
        </w:rPr>
        <w:t>meanTab</w:t>
      </w:r>
      <w:r>
        <w:rPr>
          <w:rStyle w:val="NormalTok"/>
        </w:rPr>
        <w:t>le</w:t>
      </w:r>
    </w:p>
    <w:p w:rsidR="005B447D" w:rsidRDefault="003647F2">
      <w:pPr>
        <w:pStyle w:val="SourceCode"/>
      </w:pPr>
      <w:r>
        <w:rPr>
          <w:rStyle w:val="VerbatimChar"/>
        </w:rPr>
        <w:lastRenderedPageBreak/>
        <w:t xml:space="preserve">##           </w:t>
      </w:r>
      <w:r>
        <w:br/>
      </w:r>
      <w:r w:rsidRPr="00427742">
        <w:rPr>
          <w:rStyle w:val="VerbatimChar"/>
          <w:highlight w:val="yellow"/>
        </w:rPr>
        <w:t>## gol.fac     1  2</w:t>
      </w:r>
      <w:r w:rsidRPr="00427742">
        <w:rPr>
          <w:highlight w:val="yellow"/>
        </w:rPr>
        <w:br/>
      </w:r>
      <w:r w:rsidRPr="00427742">
        <w:rPr>
          <w:rStyle w:val="VerbatimChar"/>
          <w:highlight w:val="yellow"/>
        </w:rPr>
        <w:t>##   oncogene 20 22</w:t>
      </w:r>
      <w:r w:rsidRPr="00427742">
        <w:rPr>
          <w:highlight w:val="yellow"/>
        </w:rPr>
        <w:br/>
      </w:r>
      <w:r w:rsidRPr="00427742">
        <w:rPr>
          <w:rStyle w:val="VerbatimChar"/>
          <w:highlight w:val="yellow"/>
        </w:rPr>
        <w:t>##   antigen  34 41</w:t>
      </w:r>
    </w:p>
    <w:p w:rsidR="005B447D" w:rsidRDefault="003647F2">
      <w:pPr>
        <w:pStyle w:val="SourceCode"/>
      </w:pPr>
      <w:r>
        <w:rPr>
          <w:rStyle w:val="NormalTok"/>
        </w:rPr>
        <w:t>cl.2medoid &lt;-</w:t>
      </w:r>
      <w:r>
        <w:rPr>
          <w:rStyle w:val="StringTok"/>
        </w:rPr>
        <w:t xml:space="preserve"> </w:t>
      </w:r>
      <w:r>
        <w:rPr>
          <w:rStyle w:val="KeywordTok"/>
        </w:rPr>
        <w:t>pam</w:t>
      </w:r>
      <w:r>
        <w:rPr>
          <w:rStyle w:val="NormalTok"/>
        </w:rPr>
        <w:t>(</w:t>
      </w:r>
      <w:r>
        <w:rPr>
          <w:rStyle w:val="KeywordTok"/>
        </w:rPr>
        <w:t>dist</w:t>
      </w:r>
      <w:r>
        <w:rPr>
          <w:rStyle w:val="NormalTok"/>
        </w:rPr>
        <w:t xml:space="preserve">(clusdata, </w:t>
      </w:r>
      <w:r>
        <w:rPr>
          <w:rStyle w:val="DataTypeTok"/>
        </w:rPr>
        <w:t>method=</w:t>
      </w:r>
      <w:r>
        <w:rPr>
          <w:rStyle w:val="StringTok"/>
        </w:rPr>
        <w:t>'eucl'</w:t>
      </w:r>
      <w:r>
        <w:rPr>
          <w:rStyle w:val="NormalTok"/>
        </w:rPr>
        <w:t xml:space="preserve">), </w:t>
      </w:r>
      <w:r>
        <w:rPr>
          <w:rStyle w:val="DataTypeTok"/>
        </w:rPr>
        <w:t>k=</w:t>
      </w:r>
      <w:r>
        <w:rPr>
          <w:rStyle w:val="DecValTok"/>
        </w:rPr>
        <w:t>2</w:t>
      </w:r>
      <w:r>
        <w:rPr>
          <w:rStyle w:val="NormalTok"/>
        </w:rPr>
        <w:t>)</w:t>
      </w:r>
      <w:r>
        <w:br/>
      </w:r>
      <w:r>
        <w:rPr>
          <w:rStyle w:val="NormalTok"/>
        </w:rPr>
        <w:t>medoidTable &lt;-</w:t>
      </w:r>
      <w:r>
        <w:rPr>
          <w:rStyle w:val="StringTok"/>
        </w:rPr>
        <w:t xml:space="preserve"> </w:t>
      </w:r>
      <w:r>
        <w:rPr>
          <w:rStyle w:val="KeywordTok"/>
        </w:rPr>
        <w:t>table</w:t>
      </w:r>
      <w:r>
        <w:rPr>
          <w:rStyle w:val="NormalTok"/>
        </w:rPr>
        <w:t>(gol.fac, cl.2medoid$cluster)</w:t>
      </w:r>
      <w:r>
        <w:br/>
      </w:r>
      <w:r>
        <w:rPr>
          <w:rStyle w:val="NormalTok"/>
        </w:rPr>
        <w:t>medoidTable</w:t>
      </w:r>
    </w:p>
    <w:p w:rsidR="005B447D" w:rsidRDefault="003647F2">
      <w:pPr>
        <w:pStyle w:val="SourceCode"/>
      </w:pPr>
      <w:r>
        <w:rPr>
          <w:rStyle w:val="VerbatimChar"/>
        </w:rPr>
        <w:t xml:space="preserve">##           </w:t>
      </w:r>
      <w:r>
        <w:br/>
      </w:r>
      <w:r w:rsidRPr="00427742">
        <w:rPr>
          <w:rStyle w:val="VerbatimChar"/>
          <w:highlight w:val="yellow"/>
        </w:rPr>
        <w:t>## gol.fac     1  2</w:t>
      </w:r>
      <w:r w:rsidRPr="00427742">
        <w:rPr>
          <w:highlight w:val="yellow"/>
        </w:rPr>
        <w:br/>
      </w:r>
      <w:r w:rsidRPr="00427742">
        <w:rPr>
          <w:rStyle w:val="VerbatimChar"/>
          <w:highlight w:val="yellow"/>
        </w:rPr>
        <w:t>##   oncogene 29 13</w:t>
      </w:r>
      <w:r w:rsidRPr="00427742">
        <w:rPr>
          <w:highlight w:val="yellow"/>
        </w:rPr>
        <w:br/>
      </w:r>
      <w:r w:rsidRPr="00427742">
        <w:rPr>
          <w:rStyle w:val="VerbatimChar"/>
          <w:highlight w:val="yellow"/>
        </w:rPr>
        <w:t>##   antigen  49 26</w:t>
      </w:r>
    </w:p>
    <w:p w:rsidR="005B447D" w:rsidRDefault="003647F2">
      <w:pPr>
        <w:pStyle w:val="5"/>
      </w:pPr>
      <w:bookmarkStart w:id="11" w:name="c-use-appropriate-tests-from-previous-mo"/>
      <w:bookmarkEnd w:id="11"/>
      <w:r>
        <w:t>(c) Use appropriate tests (from previous modules) to test the marginal independence in the two by two tables in (b). Which clustering method provides clusters related to the two gene groups?</w:t>
      </w:r>
    </w:p>
    <w:p w:rsidR="005B447D" w:rsidRDefault="003647F2">
      <w:pPr>
        <w:pStyle w:val="SourceCode"/>
      </w:pPr>
      <w:r>
        <w:rPr>
          <w:rStyle w:val="KeywordTok"/>
        </w:rPr>
        <w:t>fisher.test</w:t>
      </w:r>
      <w:r>
        <w:rPr>
          <w:rStyle w:val="NormalTok"/>
        </w:rPr>
        <w:t>(meanTable)</w:t>
      </w:r>
    </w:p>
    <w:p w:rsidR="005B447D" w:rsidRDefault="003647F2">
      <w:pPr>
        <w:pStyle w:val="SourceCode"/>
      </w:pPr>
      <w:r>
        <w:rPr>
          <w:rStyle w:val="VerbatimChar"/>
        </w:rPr>
        <w:t xml:space="preserve">## </w:t>
      </w:r>
      <w:r>
        <w:br/>
      </w:r>
      <w:r>
        <w:rPr>
          <w:rStyle w:val="VerbatimChar"/>
        </w:rPr>
        <w:t>##  Fisher's Exact</w:t>
      </w:r>
      <w:r>
        <w:rPr>
          <w:rStyle w:val="VerbatimChar"/>
        </w:rPr>
        <w:t xml:space="preserve"> Test for Count Data</w:t>
      </w:r>
      <w:r>
        <w:br/>
      </w:r>
      <w:r>
        <w:rPr>
          <w:rStyle w:val="VerbatimChar"/>
        </w:rPr>
        <w:t xml:space="preserve">## </w:t>
      </w:r>
      <w:r>
        <w:br/>
      </w:r>
      <w:r>
        <w:rPr>
          <w:rStyle w:val="VerbatimChar"/>
        </w:rPr>
        <w:t>## data:  meanTable</w:t>
      </w:r>
      <w:r>
        <w:br/>
      </w:r>
      <w:r>
        <w:rPr>
          <w:rStyle w:val="VerbatimChar"/>
        </w:rPr>
        <w:t xml:space="preserve">## </w:t>
      </w:r>
      <w:r w:rsidRPr="00427742">
        <w:rPr>
          <w:rStyle w:val="VerbatimChar"/>
          <w:highlight w:val="yellow"/>
        </w:rPr>
        <w:t>p-value = 0.8484</w:t>
      </w:r>
      <w:r>
        <w:br/>
      </w:r>
      <w:r>
        <w:rPr>
          <w:rStyle w:val="VerbatimChar"/>
        </w:rPr>
        <w:t>## alternative hypothesis: true odds ratio is not equal to 1</w:t>
      </w:r>
      <w:r>
        <w:br/>
      </w:r>
      <w:r>
        <w:rPr>
          <w:rStyle w:val="VerbatimChar"/>
        </w:rPr>
        <w:t>## 95 percent confidence interval:</w:t>
      </w:r>
      <w:r>
        <w:br/>
      </w:r>
      <w:r>
        <w:rPr>
          <w:rStyle w:val="VerbatimChar"/>
        </w:rPr>
        <w:t>##  0.4790382 2.5005814</w:t>
      </w:r>
      <w:r>
        <w:br/>
      </w:r>
      <w:r>
        <w:rPr>
          <w:rStyle w:val="VerbatimChar"/>
        </w:rPr>
        <w:t>## sample estimates:</w:t>
      </w:r>
      <w:r>
        <w:br/>
      </w:r>
      <w:r>
        <w:rPr>
          <w:rStyle w:val="VerbatimChar"/>
        </w:rPr>
        <w:t xml:space="preserve">## odds ratio </w:t>
      </w:r>
      <w:r>
        <w:br/>
      </w:r>
      <w:r>
        <w:rPr>
          <w:rStyle w:val="VerbatimChar"/>
        </w:rPr>
        <w:t>##   1.095394</w:t>
      </w:r>
    </w:p>
    <w:p w:rsidR="005B447D" w:rsidRDefault="003647F2">
      <w:pPr>
        <w:pStyle w:val="SourceCode"/>
      </w:pPr>
      <w:r>
        <w:rPr>
          <w:rStyle w:val="KeywordTok"/>
        </w:rPr>
        <w:t>fisher.test</w:t>
      </w:r>
      <w:r>
        <w:rPr>
          <w:rStyle w:val="NormalTok"/>
        </w:rPr>
        <w:t>(medoidTab</w:t>
      </w:r>
      <w:r>
        <w:rPr>
          <w:rStyle w:val="NormalTok"/>
        </w:rPr>
        <w:t>le)</w:t>
      </w:r>
    </w:p>
    <w:p w:rsidR="005B447D" w:rsidRDefault="003647F2">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medoidTable</w:t>
      </w:r>
      <w:r>
        <w:br/>
      </w:r>
      <w:r>
        <w:rPr>
          <w:rStyle w:val="VerbatimChar"/>
        </w:rPr>
        <w:t xml:space="preserve">## </w:t>
      </w:r>
      <w:r w:rsidRPr="00427742">
        <w:rPr>
          <w:rStyle w:val="VerbatimChar"/>
          <w:highlight w:val="yellow"/>
        </w:rPr>
        <w:t>p-value = 0.8383</w:t>
      </w:r>
      <w:r>
        <w:br/>
      </w:r>
      <w:r>
        <w:rPr>
          <w:rStyle w:val="VerbatimChar"/>
        </w:rPr>
        <w:t>## alternative hypothesis: true odds ratio is not equal to 1</w:t>
      </w:r>
      <w:r>
        <w:br/>
      </w:r>
      <w:r>
        <w:rPr>
          <w:rStyle w:val="VerbatimChar"/>
        </w:rPr>
        <w:t>## 95 percent confidence interval:</w:t>
      </w:r>
      <w:r>
        <w:br/>
      </w:r>
      <w:r>
        <w:rPr>
          <w:rStyle w:val="VerbatimChar"/>
        </w:rPr>
        <w:t>##  0.4931762 2.9184238</w:t>
      </w:r>
      <w:r>
        <w:br/>
      </w:r>
      <w:r>
        <w:rPr>
          <w:rStyle w:val="VerbatimChar"/>
        </w:rPr>
        <w:t>## sample estimates:</w:t>
      </w:r>
      <w:r>
        <w:br/>
      </w:r>
      <w:r>
        <w:rPr>
          <w:rStyle w:val="VerbatimChar"/>
        </w:rPr>
        <w:t xml:space="preserve">## odds ratio </w:t>
      </w:r>
      <w:r>
        <w:br/>
      </w:r>
      <w:r>
        <w:rPr>
          <w:rStyle w:val="VerbatimChar"/>
        </w:rPr>
        <w:t>##    1</w:t>
      </w:r>
      <w:r>
        <w:rPr>
          <w:rStyle w:val="VerbatimChar"/>
        </w:rPr>
        <w:t>.18198</w:t>
      </w:r>
    </w:p>
    <w:p w:rsidR="005B447D" w:rsidRDefault="003647F2">
      <w:pPr>
        <w:pStyle w:val="FirstParagraph"/>
      </w:pPr>
      <w:r w:rsidRPr="00427742">
        <w:rPr>
          <w:highlight w:val="yellow"/>
        </w:rPr>
        <w:t>Both clustering methods have p-values that are greater than 0.05. So none of them provides clusters related to the two gene groups.</w:t>
      </w:r>
    </w:p>
    <w:p w:rsidR="005B447D" w:rsidRDefault="003647F2">
      <w:pPr>
        <w:pStyle w:val="5"/>
      </w:pPr>
      <w:bookmarkStart w:id="12" w:name="d-plot-the-cluster-dendrograms-for-this-"/>
      <w:bookmarkEnd w:id="12"/>
      <w:r>
        <w:lastRenderedPageBreak/>
        <w:t>(d) Plot the cluster dendrograms for this part of golub data with single linkage and complete linkage, using Euclidea</w:t>
      </w:r>
      <w:r>
        <w:t>n distance.</w:t>
      </w:r>
    </w:p>
    <w:p w:rsidR="005B447D" w:rsidRDefault="003647F2">
      <w:pPr>
        <w:pStyle w:val="SourceCode"/>
      </w:pPr>
      <w:r>
        <w:rPr>
          <w:rStyle w:val="NormalTok"/>
        </w:rPr>
        <w:t>hc.single &lt;-</w:t>
      </w:r>
      <w:r>
        <w:rPr>
          <w:rStyle w:val="StringTok"/>
        </w:rPr>
        <w:t xml:space="preserve"> </w:t>
      </w:r>
      <w:r>
        <w:rPr>
          <w:rStyle w:val="KeywordTok"/>
        </w:rPr>
        <w:t>hclust</w:t>
      </w:r>
      <w:r>
        <w:rPr>
          <w:rStyle w:val="NormalTok"/>
        </w:rPr>
        <w:t>(</w:t>
      </w:r>
      <w:r>
        <w:rPr>
          <w:rStyle w:val="KeywordTok"/>
        </w:rPr>
        <w:t>dist</w:t>
      </w:r>
      <w:r>
        <w:rPr>
          <w:rStyle w:val="NormalTok"/>
        </w:rPr>
        <w:t xml:space="preserve">(clusdata, </w:t>
      </w:r>
      <w:r>
        <w:rPr>
          <w:rStyle w:val="DataTypeTok"/>
        </w:rPr>
        <w:t>method=</w:t>
      </w:r>
      <w:r>
        <w:rPr>
          <w:rStyle w:val="StringTok"/>
        </w:rPr>
        <w:t>"euclidian"</w:t>
      </w:r>
      <w:r>
        <w:rPr>
          <w:rStyle w:val="NormalTok"/>
        </w:rPr>
        <w:t xml:space="preserve">), </w:t>
      </w:r>
      <w:r>
        <w:rPr>
          <w:rStyle w:val="DataTypeTok"/>
        </w:rPr>
        <w:t>method=</w:t>
      </w:r>
      <w:r>
        <w:rPr>
          <w:rStyle w:val="StringTok"/>
        </w:rPr>
        <w:t>"single"</w:t>
      </w:r>
      <w:r>
        <w:rPr>
          <w:rStyle w:val="NormalTok"/>
        </w:rPr>
        <w:t>)</w:t>
      </w:r>
      <w:r>
        <w:br/>
      </w:r>
      <w:r>
        <w:rPr>
          <w:rStyle w:val="KeywordTok"/>
        </w:rPr>
        <w:t>plot</w:t>
      </w:r>
      <w:r>
        <w:rPr>
          <w:rStyle w:val="NormalTok"/>
        </w:rPr>
        <w:t xml:space="preserve">(hc.single, </w:t>
      </w:r>
      <w:r>
        <w:rPr>
          <w:rStyle w:val="DataTypeTok"/>
        </w:rPr>
        <w:t>hang=</w:t>
      </w:r>
      <w:r>
        <w:rPr>
          <w:rStyle w:val="NormalTok"/>
        </w:rPr>
        <w:t>-</w:t>
      </w:r>
      <w:r>
        <w:rPr>
          <w:rStyle w:val="DecValTok"/>
        </w:rPr>
        <w:t>1</w:t>
      </w:r>
      <w:r>
        <w:rPr>
          <w:rStyle w:val="NormalTok"/>
        </w:rPr>
        <w:t xml:space="preserve">, </w:t>
      </w:r>
      <w:r>
        <w:rPr>
          <w:rStyle w:val="DataTypeTok"/>
        </w:rPr>
        <w:t>labels=</w:t>
      </w:r>
      <w:r>
        <w:rPr>
          <w:rStyle w:val="NormalTok"/>
        </w:rPr>
        <w:t xml:space="preserve">gol.fac, </w:t>
      </w:r>
      <w:r>
        <w:rPr>
          <w:rStyle w:val="DataTypeTok"/>
        </w:rPr>
        <w:t>cex=</w:t>
      </w:r>
      <w:r>
        <w:rPr>
          <w:rStyle w:val="FloatTok"/>
        </w:rPr>
        <w:t>0.38</w:t>
      </w:r>
      <w:r>
        <w:rPr>
          <w:rStyle w:val="NormalTok"/>
        </w:rPr>
        <w:t>)</w:t>
      </w:r>
      <w:r>
        <w:br/>
      </w:r>
      <w:r>
        <w:rPr>
          <w:rStyle w:val="KeywordTok"/>
        </w:rPr>
        <w:t>rect.hclust</w:t>
      </w:r>
      <w:r>
        <w:rPr>
          <w:rStyle w:val="NormalTok"/>
        </w:rPr>
        <w:t xml:space="preserve">(hc.single, </w:t>
      </w:r>
      <w:r>
        <w:rPr>
          <w:rStyle w:val="DataTypeTok"/>
        </w:rPr>
        <w:t>k=</w:t>
      </w:r>
      <w:r>
        <w:rPr>
          <w:rStyle w:val="DecValTok"/>
        </w:rPr>
        <w:t>2</w:t>
      </w:r>
      <w:r>
        <w:rPr>
          <w:rStyle w:val="NormalTok"/>
        </w:rPr>
        <w:t>)</w:t>
      </w:r>
    </w:p>
    <w:p w:rsidR="005B447D" w:rsidRDefault="003647F2">
      <w:pPr>
        <w:pStyle w:val="FirstParagraph"/>
      </w:pPr>
      <w:r>
        <w:rPr>
          <w:noProof/>
          <w:lang w:eastAsia="zh-CN"/>
        </w:rPr>
        <w:drawing>
          <wp:inline distT="0" distB="0" distL="0" distR="0">
            <wp:extent cx="4965405" cy="30834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u_Module11HW_files/figure-docx/unnamed-chunk-9-1.png"/>
                    <pic:cNvPicPr>
                      <a:picLocks noChangeAspect="1" noChangeArrowheads="1"/>
                    </pic:cNvPicPr>
                  </pic:nvPicPr>
                  <pic:blipFill>
                    <a:blip r:embed="rId11"/>
                    <a:stretch>
                      <a:fillRect/>
                    </a:stretch>
                  </pic:blipFill>
                  <pic:spPr bwMode="auto">
                    <a:xfrm>
                      <a:off x="0" y="0"/>
                      <a:ext cx="4962108" cy="3081395"/>
                    </a:xfrm>
                    <a:prstGeom prst="rect">
                      <a:avLst/>
                    </a:prstGeom>
                    <a:noFill/>
                    <a:ln w="9525">
                      <a:noFill/>
                      <a:headEnd/>
                      <a:tailEnd/>
                    </a:ln>
                  </pic:spPr>
                </pic:pic>
              </a:graphicData>
            </a:graphic>
          </wp:inline>
        </w:drawing>
      </w:r>
    </w:p>
    <w:p w:rsidR="005B447D" w:rsidRDefault="003647F2">
      <w:pPr>
        <w:pStyle w:val="SourceCode"/>
      </w:pPr>
      <w:r>
        <w:rPr>
          <w:rStyle w:val="NormalTok"/>
        </w:rPr>
        <w:t>hc.complete &lt;-</w:t>
      </w:r>
      <w:r>
        <w:rPr>
          <w:rStyle w:val="StringTok"/>
        </w:rPr>
        <w:t xml:space="preserve"> </w:t>
      </w:r>
      <w:r>
        <w:rPr>
          <w:rStyle w:val="KeywordTok"/>
        </w:rPr>
        <w:t>hclust</w:t>
      </w:r>
      <w:r>
        <w:rPr>
          <w:rStyle w:val="NormalTok"/>
        </w:rPr>
        <w:t>(</w:t>
      </w:r>
      <w:r>
        <w:rPr>
          <w:rStyle w:val="KeywordTok"/>
        </w:rPr>
        <w:t>dist</w:t>
      </w:r>
      <w:r>
        <w:rPr>
          <w:rStyle w:val="NormalTok"/>
        </w:rPr>
        <w:t xml:space="preserve">(clusdata, </w:t>
      </w:r>
      <w:r>
        <w:rPr>
          <w:rStyle w:val="DataTypeTok"/>
        </w:rPr>
        <w:t>method=</w:t>
      </w:r>
      <w:r>
        <w:rPr>
          <w:rStyle w:val="StringTok"/>
        </w:rPr>
        <w:t>"euclidian"</w:t>
      </w:r>
      <w:r>
        <w:rPr>
          <w:rStyle w:val="NormalTok"/>
        </w:rPr>
        <w:t xml:space="preserve">), </w:t>
      </w:r>
      <w:r>
        <w:rPr>
          <w:rStyle w:val="DataTypeTok"/>
        </w:rPr>
        <w:t>method=</w:t>
      </w:r>
      <w:r>
        <w:rPr>
          <w:rStyle w:val="StringTok"/>
        </w:rPr>
        <w:t>"complete"</w:t>
      </w:r>
      <w:r>
        <w:rPr>
          <w:rStyle w:val="NormalTok"/>
        </w:rPr>
        <w:t>)</w:t>
      </w:r>
      <w:r>
        <w:br/>
      </w:r>
      <w:r>
        <w:rPr>
          <w:rStyle w:val="KeywordTok"/>
        </w:rPr>
        <w:t>plot</w:t>
      </w:r>
      <w:r>
        <w:rPr>
          <w:rStyle w:val="NormalTok"/>
        </w:rPr>
        <w:t xml:space="preserve">(hc.complete, </w:t>
      </w:r>
      <w:r>
        <w:rPr>
          <w:rStyle w:val="DataTypeTok"/>
        </w:rPr>
        <w:t>hang=</w:t>
      </w:r>
      <w:r>
        <w:rPr>
          <w:rStyle w:val="NormalTok"/>
        </w:rPr>
        <w:t>-</w:t>
      </w:r>
      <w:r>
        <w:rPr>
          <w:rStyle w:val="DecValTok"/>
        </w:rPr>
        <w:t>1</w:t>
      </w:r>
      <w:r>
        <w:rPr>
          <w:rStyle w:val="NormalTok"/>
        </w:rPr>
        <w:t xml:space="preserve">, </w:t>
      </w:r>
      <w:r>
        <w:rPr>
          <w:rStyle w:val="DataTypeTok"/>
        </w:rPr>
        <w:t>labels=</w:t>
      </w:r>
      <w:r>
        <w:rPr>
          <w:rStyle w:val="NormalTok"/>
        </w:rPr>
        <w:t xml:space="preserve">gol.fac, </w:t>
      </w:r>
      <w:r>
        <w:rPr>
          <w:rStyle w:val="DataTypeTok"/>
        </w:rPr>
        <w:t>cex=</w:t>
      </w:r>
      <w:r>
        <w:rPr>
          <w:rStyle w:val="FloatTok"/>
        </w:rPr>
        <w:t>0.38</w:t>
      </w:r>
      <w:r>
        <w:rPr>
          <w:rStyle w:val="NormalTok"/>
        </w:rPr>
        <w:t>)</w:t>
      </w:r>
      <w:r>
        <w:br/>
      </w:r>
      <w:r>
        <w:rPr>
          <w:rStyle w:val="KeywordTok"/>
        </w:rPr>
        <w:t>rect.hclust</w:t>
      </w:r>
      <w:r>
        <w:rPr>
          <w:rStyle w:val="NormalTok"/>
        </w:rPr>
        <w:t xml:space="preserve">(hc.complete, </w:t>
      </w:r>
      <w:r>
        <w:rPr>
          <w:rStyle w:val="DataTypeTok"/>
        </w:rPr>
        <w:t>k=</w:t>
      </w:r>
      <w:r>
        <w:rPr>
          <w:rStyle w:val="DecValTok"/>
        </w:rPr>
        <w:t>2</w:t>
      </w:r>
      <w:r>
        <w:rPr>
          <w:rStyle w:val="NormalTok"/>
        </w:rPr>
        <w:t>)</w:t>
      </w:r>
    </w:p>
    <w:p w:rsidR="005B447D" w:rsidRDefault="003647F2">
      <w:pPr>
        <w:pStyle w:val="FirstParagraph"/>
      </w:pPr>
      <w:r>
        <w:rPr>
          <w:noProof/>
          <w:lang w:eastAsia="zh-CN"/>
        </w:rPr>
        <w:drawing>
          <wp:inline distT="0" distB="0" distL="0" distR="0">
            <wp:extent cx="5114261" cy="315786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u_Module11HW_files/figure-docx/unnamed-chunk-9-2.png"/>
                    <pic:cNvPicPr>
                      <a:picLocks noChangeAspect="1" noChangeArrowheads="1"/>
                    </pic:cNvPicPr>
                  </pic:nvPicPr>
                  <pic:blipFill>
                    <a:blip r:embed="rId12"/>
                    <a:stretch>
                      <a:fillRect/>
                    </a:stretch>
                  </pic:blipFill>
                  <pic:spPr bwMode="auto">
                    <a:xfrm>
                      <a:off x="0" y="0"/>
                      <a:ext cx="5110866" cy="3155773"/>
                    </a:xfrm>
                    <a:prstGeom prst="rect">
                      <a:avLst/>
                    </a:prstGeom>
                    <a:noFill/>
                    <a:ln w="9525">
                      <a:noFill/>
                      <a:headEnd/>
                      <a:tailEnd/>
                    </a:ln>
                  </pic:spPr>
                </pic:pic>
              </a:graphicData>
            </a:graphic>
          </wp:inline>
        </w:drawing>
      </w:r>
    </w:p>
    <w:p w:rsidR="005B447D" w:rsidRDefault="003647F2">
      <w:pPr>
        <w:pStyle w:val="3"/>
      </w:pPr>
      <w:bookmarkStart w:id="13" w:name="problem-3-30-points"/>
      <w:bookmarkEnd w:id="13"/>
      <w:r>
        <w:lastRenderedPageBreak/>
        <w:t>Problem 3 (30 points):</w:t>
      </w:r>
    </w:p>
    <w:p w:rsidR="005B447D" w:rsidRDefault="003647F2">
      <w:pPr>
        <w:pStyle w:val="3"/>
      </w:pPr>
      <w:bookmarkStart w:id="14" w:name="clustering-analysis-on-nci60-cancer-cell"/>
      <w:bookmarkEnd w:id="14"/>
      <w:r>
        <w:t>Clustering analysis on NCI60 cancer cell line microarray data (Ross et al. 2000)</w:t>
      </w:r>
    </w:p>
    <w:p w:rsidR="005B447D" w:rsidRDefault="003647F2">
      <w:pPr>
        <w:pStyle w:val="5"/>
      </w:pPr>
      <w:bookmarkStart w:id="15" w:name="the-ncidata-64-by-6830-matrix-contains-6"/>
      <w:bookmarkEnd w:id="15"/>
      <w:r>
        <w:t>The ncidata (64 by 6830 matrix) contains 6830 gene expression measureme</w:t>
      </w:r>
      <w:r>
        <w:t>nts on 64 cancer cell lines. The cancer cell lines labels are contained in ncilabs. We do clustering analysis on the 64 cell lines (the rows).</w:t>
      </w:r>
    </w:p>
    <w:p w:rsidR="005B447D" w:rsidRDefault="003647F2">
      <w:pPr>
        <w:pStyle w:val="5"/>
      </w:pPr>
      <w:bookmarkStart w:id="16" w:name="a-using-k-means-clustering-produce-a-plo"/>
      <w:bookmarkEnd w:id="16"/>
      <w:r>
        <w:t>(a) Using k-means clustering, produce a plot of K versus SSE, for K=1,…, 30. How many clusters appears to be there?</w:t>
      </w:r>
    </w:p>
    <w:p w:rsidR="005B447D" w:rsidRDefault="003647F2">
      <w:pPr>
        <w:pStyle w:val="SourceCode"/>
      </w:pPr>
      <w:r>
        <w:rPr>
          <w:rStyle w:val="KeywordTok"/>
        </w:rPr>
        <w:t>library</w:t>
      </w:r>
      <w:r>
        <w:rPr>
          <w:rStyle w:val="NormalTok"/>
        </w:rPr>
        <w:t>(ISLR)</w:t>
      </w:r>
      <w:r>
        <w:br/>
      </w:r>
      <w:r>
        <w:rPr>
          <w:rStyle w:val="NormalTok"/>
        </w:rPr>
        <w:t>ncidata &lt;-</w:t>
      </w:r>
      <w:r>
        <w:rPr>
          <w:rStyle w:val="StringTok"/>
        </w:rPr>
        <w:t xml:space="preserve"> </w:t>
      </w:r>
      <w:r>
        <w:rPr>
          <w:rStyle w:val="NormalTok"/>
        </w:rPr>
        <w:t>NCI60$data</w:t>
      </w:r>
      <w:r>
        <w:br/>
      </w:r>
      <w:r>
        <w:rPr>
          <w:rStyle w:val="NormalTok"/>
        </w:rPr>
        <w:t>ncilabs &lt;-</w:t>
      </w:r>
      <w:r>
        <w:rPr>
          <w:rStyle w:val="StringTok"/>
        </w:rPr>
        <w:t xml:space="preserve"> </w:t>
      </w:r>
      <w:r>
        <w:rPr>
          <w:rStyle w:val="NormalTok"/>
        </w:rPr>
        <w:t>NCI60$labs</w:t>
      </w:r>
    </w:p>
    <w:p w:rsidR="005B447D" w:rsidRDefault="003647F2">
      <w:pPr>
        <w:pStyle w:val="SourceCode"/>
      </w:pPr>
      <w:r>
        <w:rPr>
          <w:rStyle w:val="NormalTok"/>
        </w:rPr>
        <w:t>K =</w:t>
      </w:r>
      <w:r>
        <w:rPr>
          <w:rStyle w:val="StringTok"/>
        </w:rPr>
        <w:t xml:space="preserve"> </w:t>
      </w:r>
      <w:r>
        <w:rPr>
          <w:rStyle w:val="NormalTok"/>
        </w:rPr>
        <w:t>(</w:t>
      </w:r>
      <w:r>
        <w:rPr>
          <w:rStyle w:val="DecValTok"/>
        </w:rPr>
        <w:t>1</w:t>
      </w:r>
      <w:r>
        <w:rPr>
          <w:rStyle w:val="NormalTok"/>
        </w:rPr>
        <w:t>:</w:t>
      </w:r>
      <w:r>
        <w:rPr>
          <w:rStyle w:val="DecValTok"/>
        </w:rPr>
        <w:t>30</w:t>
      </w:r>
      <w:r>
        <w:rPr>
          <w:rStyle w:val="NormalTok"/>
        </w:rPr>
        <w:t>)</w:t>
      </w:r>
      <w:r>
        <w:br/>
      </w:r>
      <w:r>
        <w:rPr>
          <w:rStyle w:val="NormalTok"/>
        </w:rPr>
        <w:t>sse&lt;-</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(K)) </w:t>
      </w:r>
      <w:r>
        <w:br/>
      </w:r>
      <w:r>
        <w:rPr>
          <w:rStyle w:val="NormalTok"/>
        </w:rPr>
        <w:t xml:space="preserve">for (k in K) { </w:t>
      </w:r>
      <w:r>
        <w:br/>
      </w:r>
      <w:r>
        <w:rPr>
          <w:rStyle w:val="NormalTok"/>
        </w:rPr>
        <w:t xml:space="preserve">  sse[k]&lt;-</w:t>
      </w:r>
      <w:r>
        <w:rPr>
          <w:rStyle w:val="KeywordTok"/>
        </w:rPr>
        <w:t>kmeans</w:t>
      </w:r>
      <w:r>
        <w:rPr>
          <w:rStyle w:val="NormalTok"/>
        </w:rPr>
        <w:t xml:space="preserve">(ncidata, </w:t>
      </w:r>
      <w:r>
        <w:rPr>
          <w:rStyle w:val="DataTypeTok"/>
        </w:rPr>
        <w:t>centers=</w:t>
      </w:r>
      <w:r>
        <w:rPr>
          <w:rStyle w:val="NormalTok"/>
        </w:rPr>
        <w:t xml:space="preserve">k, </w:t>
      </w:r>
      <w:r>
        <w:rPr>
          <w:rStyle w:val="DataTypeTok"/>
        </w:rPr>
        <w:t>nstart =</w:t>
      </w:r>
      <w:r>
        <w:rPr>
          <w:rStyle w:val="NormalTok"/>
        </w:rPr>
        <w:t xml:space="preserve"> </w:t>
      </w:r>
      <w:r>
        <w:rPr>
          <w:rStyle w:val="DecValTok"/>
        </w:rPr>
        <w:t>10</w:t>
      </w:r>
      <w:r>
        <w:rPr>
          <w:rStyle w:val="NormalTok"/>
        </w:rPr>
        <w:t xml:space="preserve">)$tot.withinss </w:t>
      </w:r>
      <w:r>
        <w:br/>
      </w:r>
      <w:r>
        <w:rPr>
          <w:rStyle w:val="NormalTok"/>
        </w:rPr>
        <w:t xml:space="preserve">} </w:t>
      </w:r>
      <w:r>
        <w:br/>
      </w:r>
      <w:r>
        <w:rPr>
          <w:rStyle w:val="KeywordTok"/>
        </w:rPr>
        <w:t>plot</w:t>
      </w:r>
      <w:r>
        <w:rPr>
          <w:rStyle w:val="NormalTok"/>
        </w:rPr>
        <w:t xml:space="preserve">(K, sse, </w:t>
      </w:r>
      <w:r>
        <w:rPr>
          <w:rStyle w:val="DataTypeTok"/>
        </w:rPr>
        <w:t>type=</w:t>
      </w:r>
      <w:r>
        <w:rPr>
          <w:rStyle w:val="StringTok"/>
        </w:rPr>
        <w:t>'o'</w:t>
      </w:r>
      <w:r>
        <w:rPr>
          <w:rStyle w:val="NormalTok"/>
        </w:rPr>
        <w:t xml:space="preserve">, </w:t>
      </w:r>
      <w:r>
        <w:rPr>
          <w:rStyle w:val="DataTypeTok"/>
        </w:rPr>
        <w:t>xaxt=</w:t>
      </w:r>
      <w:r>
        <w:rPr>
          <w:rStyle w:val="StringTok"/>
        </w:rPr>
        <w:t>'n'</w:t>
      </w:r>
      <w:r>
        <w:rPr>
          <w:rStyle w:val="Normal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K, </w:t>
      </w:r>
      <w:r>
        <w:rPr>
          <w:rStyle w:val="DataTypeTok"/>
        </w:rPr>
        <w:t>las=</w:t>
      </w:r>
      <w:r>
        <w:rPr>
          <w:rStyle w:val="DecValTok"/>
        </w:rPr>
        <w:t>2</w:t>
      </w:r>
      <w:r>
        <w:rPr>
          <w:rStyle w:val="NormalTok"/>
        </w:rPr>
        <w:t>)</w:t>
      </w:r>
    </w:p>
    <w:p w:rsidR="005B447D" w:rsidRDefault="003647F2">
      <w:pPr>
        <w:pStyle w:val="FirstParagraph"/>
      </w:pPr>
      <w:r>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u_Module11HW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3647F2">
      <w:pPr>
        <w:pStyle w:val="a0"/>
      </w:pPr>
      <w:r w:rsidRPr="00427742">
        <w:rPr>
          <w:highlight w:val="yellow"/>
        </w:rPr>
        <w:t>7~9 seems to be good.</w:t>
      </w:r>
    </w:p>
    <w:p w:rsidR="005B447D" w:rsidRDefault="003647F2">
      <w:pPr>
        <w:pStyle w:val="5"/>
      </w:pPr>
      <w:bookmarkStart w:id="17" w:name="b-do-k-medoids-clustering-k7-with-1-corr"/>
      <w:bookmarkEnd w:id="17"/>
      <w:r>
        <w:lastRenderedPageBreak/>
        <w:t>(b) Do K-medoids clustering (K=7) with 1-correlation as the dissimilarity measure on the data. Compare the clusters with the cell line</w:t>
      </w:r>
      <w:r>
        <w:t>s. Which types of cancer are well identified in a cluster? W</w:t>
      </w:r>
      <w:bookmarkStart w:id="18" w:name="_GoBack"/>
      <w:bookmarkEnd w:id="18"/>
      <w:r>
        <w:t>hich types of cancer are not grouped into a cluster? According to the clustering results, which types of cancer are most similar to ovarian cancer?</w:t>
      </w:r>
    </w:p>
    <w:p w:rsidR="005B447D" w:rsidRDefault="003647F2">
      <w:pPr>
        <w:pStyle w:val="SourceCode"/>
      </w:pPr>
      <w:r>
        <w:rPr>
          <w:rStyle w:val="KeywordTok"/>
        </w:rPr>
        <w:t>library</w:t>
      </w:r>
      <w:r>
        <w:rPr>
          <w:rStyle w:val="NormalTok"/>
        </w:rPr>
        <w:t>(cluster)</w:t>
      </w:r>
      <w:r>
        <w:br/>
      </w:r>
      <w:r>
        <w:rPr>
          <w:rStyle w:val="NormalTok"/>
        </w:rPr>
        <w:t>cl.pam&lt;-</w:t>
      </w:r>
      <w:r>
        <w:rPr>
          <w:rStyle w:val="KeywordTok"/>
        </w:rPr>
        <w:t>pam</w:t>
      </w:r>
      <w:r>
        <w:rPr>
          <w:rStyle w:val="NormalTok"/>
        </w:rPr>
        <w:t>(</w:t>
      </w:r>
      <w:r>
        <w:rPr>
          <w:rStyle w:val="KeywordTok"/>
        </w:rPr>
        <w:t>as.dist</w:t>
      </w:r>
      <w:r>
        <w:rPr>
          <w:rStyle w:val="NormalTok"/>
        </w:rPr>
        <w:t>(</w:t>
      </w:r>
      <w:r>
        <w:rPr>
          <w:rStyle w:val="DecValTok"/>
        </w:rPr>
        <w:t>1</w:t>
      </w:r>
      <w:r>
        <w:rPr>
          <w:rStyle w:val="NormalTok"/>
        </w:rPr>
        <w:t>-</w:t>
      </w:r>
      <w:r>
        <w:rPr>
          <w:rStyle w:val="KeywordTok"/>
        </w:rPr>
        <w:t>cor</w:t>
      </w:r>
      <w:r>
        <w:rPr>
          <w:rStyle w:val="NormalTok"/>
        </w:rPr>
        <w:t>(</w:t>
      </w:r>
      <w:r>
        <w:rPr>
          <w:rStyle w:val="KeywordTok"/>
        </w:rPr>
        <w:t>t</w:t>
      </w:r>
      <w:r>
        <w:rPr>
          <w:rStyle w:val="NormalTok"/>
        </w:rPr>
        <w:t>(nci</w:t>
      </w:r>
      <w:r>
        <w:rPr>
          <w:rStyle w:val="NormalTok"/>
        </w:rPr>
        <w:t xml:space="preserve">data))), </w:t>
      </w:r>
      <w:r>
        <w:rPr>
          <w:rStyle w:val="DataTypeTok"/>
        </w:rPr>
        <w:t>k=</w:t>
      </w:r>
      <w:r>
        <w:rPr>
          <w:rStyle w:val="DecValTok"/>
        </w:rPr>
        <w:t>7</w:t>
      </w:r>
      <w:r>
        <w:rPr>
          <w:rStyle w:val="NormalTok"/>
        </w:rPr>
        <w:t>)</w:t>
      </w:r>
      <w:r>
        <w:br/>
      </w:r>
      <w:r>
        <w:rPr>
          <w:rStyle w:val="KeywordTok"/>
        </w:rPr>
        <w:t>table</w:t>
      </w:r>
      <w:r>
        <w:rPr>
          <w:rStyle w:val="NormalTok"/>
        </w:rPr>
        <w:t>(ncilabs, cl.pam$cluster)</w:t>
      </w:r>
    </w:p>
    <w:p w:rsidR="005B447D" w:rsidRDefault="003647F2">
      <w:pPr>
        <w:pStyle w:val="SourceCode"/>
      </w:pPr>
      <w:r>
        <w:rPr>
          <w:rStyle w:val="VerbatimChar"/>
        </w:rPr>
        <w:t xml:space="preserve">##              </w:t>
      </w:r>
      <w:r>
        <w:br/>
      </w:r>
      <w:r>
        <w:rPr>
          <w:rStyle w:val="VerbatimChar"/>
        </w:rPr>
        <w:t>## ncilabs       1 2 3 4 5 6 7</w:t>
      </w:r>
      <w:r>
        <w:br/>
      </w:r>
      <w:r>
        <w:rPr>
          <w:rStyle w:val="VerbatimChar"/>
        </w:rPr>
        <w:t xml:space="preserve">##   </w:t>
      </w:r>
      <w:r w:rsidRPr="00427742">
        <w:rPr>
          <w:rStyle w:val="VerbatimChar"/>
          <w:highlight w:val="green"/>
        </w:rPr>
        <w:t>BREAST      0 3 0 0 2 0 2</w:t>
      </w:r>
      <w:r>
        <w:br/>
      </w:r>
      <w:r>
        <w:rPr>
          <w:rStyle w:val="VerbatimChar"/>
        </w:rPr>
        <w:t xml:space="preserve">##   </w:t>
      </w:r>
      <w:r w:rsidRPr="00427742">
        <w:rPr>
          <w:rStyle w:val="VerbatimChar"/>
          <w:highlight w:val="yellow"/>
        </w:rPr>
        <w:t>CNS         1 4 0 0 0 0 0</w:t>
      </w:r>
      <w:r>
        <w:br/>
      </w:r>
      <w:r>
        <w:rPr>
          <w:rStyle w:val="VerbatimChar"/>
        </w:rPr>
        <w:t xml:space="preserve">##   </w:t>
      </w:r>
      <w:r w:rsidRPr="00427742">
        <w:rPr>
          <w:rStyle w:val="VerbatimChar"/>
          <w:highlight w:val="yellow"/>
        </w:rPr>
        <w:t>COLON       0 0 0 7 0 0 0</w:t>
      </w:r>
      <w:r>
        <w:br/>
      </w:r>
      <w:r>
        <w:rPr>
          <w:rStyle w:val="VerbatimChar"/>
        </w:rPr>
        <w:t>##   K562A-repro 0 0 0 0 0 1 0</w:t>
      </w:r>
      <w:r>
        <w:br/>
      </w:r>
      <w:r>
        <w:rPr>
          <w:rStyle w:val="VerbatimChar"/>
        </w:rPr>
        <w:t>##   K562B-repro 0 0 0 0 0 1 0</w:t>
      </w:r>
      <w:r>
        <w:br/>
      </w:r>
      <w:r>
        <w:rPr>
          <w:rStyle w:val="VerbatimChar"/>
        </w:rPr>
        <w:t xml:space="preserve">##   </w:t>
      </w:r>
      <w:r w:rsidRPr="00427742">
        <w:rPr>
          <w:rStyle w:val="VerbatimChar"/>
          <w:highlight w:val="yellow"/>
        </w:rPr>
        <w:t>LEU</w:t>
      </w:r>
      <w:r w:rsidRPr="00427742">
        <w:rPr>
          <w:rStyle w:val="VerbatimChar"/>
          <w:highlight w:val="yellow"/>
        </w:rPr>
        <w:t>KEMIA    0 0 0 0 0 6 0</w:t>
      </w:r>
      <w:r>
        <w:br/>
      </w:r>
      <w:r>
        <w:rPr>
          <w:rStyle w:val="VerbatimChar"/>
        </w:rPr>
        <w:t>##   MCF7A-repro 0 0 0 0 1 0 0</w:t>
      </w:r>
      <w:r>
        <w:br/>
      </w:r>
      <w:r>
        <w:rPr>
          <w:rStyle w:val="VerbatimChar"/>
        </w:rPr>
        <w:t>##   MCF7D-repro 0 0 0 0 1 0 0</w:t>
      </w:r>
      <w:r>
        <w:br/>
      </w:r>
      <w:r>
        <w:rPr>
          <w:rStyle w:val="VerbatimChar"/>
        </w:rPr>
        <w:t xml:space="preserve">##   </w:t>
      </w:r>
      <w:r w:rsidRPr="00427742">
        <w:rPr>
          <w:rStyle w:val="VerbatimChar"/>
          <w:highlight w:val="yellow"/>
        </w:rPr>
        <w:t>MELANOMA    0 1 0 0 0 0 7</w:t>
      </w:r>
      <w:r>
        <w:br/>
      </w:r>
      <w:r>
        <w:rPr>
          <w:rStyle w:val="VerbatimChar"/>
        </w:rPr>
        <w:t xml:space="preserve">##   </w:t>
      </w:r>
      <w:r w:rsidRPr="00427742">
        <w:rPr>
          <w:rStyle w:val="VerbatimChar"/>
          <w:highlight w:val="green"/>
        </w:rPr>
        <w:t>NSCLC       2 2 0 3 1 1 0</w:t>
      </w:r>
      <w:r>
        <w:br/>
      </w:r>
      <w:r>
        <w:rPr>
          <w:rStyle w:val="VerbatimChar"/>
        </w:rPr>
        <w:t xml:space="preserve">##   </w:t>
      </w:r>
      <w:r w:rsidRPr="00427742">
        <w:rPr>
          <w:rStyle w:val="VerbatimChar"/>
          <w:highlight w:val="green"/>
        </w:rPr>
        <w:t>OVARIAN     2 0 1 2 1 0 0</w:t>
      </w:r>
      <w:r>
        <w:br/>
      </w:r>
      <w:r>
        <w:rPr>
          <w:rStyle w:val="VerbatimChar"/>
        </w:rPr>
        <w:t xml:space="preserve">##   </w:t>
      </w:r>
      <w:r w:rsidRPr="00427742">
        <w:rPr>
          <w:rStyle w:val="VerbatimChar"/>
          <w:highlight w:val="green"/>
        </w:rPr>
        <w:t>PROSTATE    0 0 1 1 0 0 0</w:t>
      </w:r>
      <w:r>
        <w:br/>
      </w:r>
      <w:r>
        <w:rPr>
          <w:rStyle w:val="VerbatimChar"/>
        </w:rPr>
        <w:t xml:space="preserve">##   </w:t>
      </w:r>
      <w:r w:rsidRPr="00427742">
        <w:rPr>
          <w:rStyle w:val="VerbatimChar"/>
          <w:highlight w:val="yellow"/>
        </w:rPr>
        <w:t>RENAL       7 1 1 0 0 0 0</w:t>
      </w:r>
      <w:r>
        <w:br/>
      </w:r>
      <w:r>
        <w:rPr>
          <w:rStyle w:val="VerbatimChar"/>
        </w:rPr>
        <w:t>##   UNKNOWN     0 0 1 0 0 0 0</w:t>
      </w:r>
    </w:p>
    <w:p w:rsidR="005B447D" w:rsidRDefault="003647F2">
      <w:pPr>
        <w:pStyle w:val="FirstParagraph"/>
      </w:pPr>
      <w:r w:rsidRPr="00427742">
        <w:rPr>
          <w:highlight w:val="yellow"/>
        </w:rPr>
        <w:t>Well identified: CNS, COLON, LEUKEMIA, MELANOMA, RENAL</w:t>
      </w:r>
    </w:p>
    <w:p w:rsidR="005B447D" w:rsidRDefault="003647F2">
      <w:pPr>
        <w:pStyle w:val="a0"/>
      </w:pPr>
      <w:r w:rsidRPr="00427742">
        <w:rPr>
          <w:highlight w:val="green"/>
        </w:rPr>
        <w:t>Not grouped: BREAST, NSCLC, OVARIAN, PROSTATE</w:t>
      </w:r>
    </w:p>
    <w:p w:rsidR="005B447D" w:rsidRDefault="003647F2">
      <w:pPr>
        <w:pStyle w:val="a0"/>
      </w:pPr>
      <w:r w:rsidRPr="00427742">
        <w:rPr>
          <w:highlight w:val="yellow"/>
        </w:rPr>
        <w:t>NSCLC is the most similar to ovarian cancer.</w:t>
      </w:r>
    </w:p>
    <w:sectPr w:rsidR="005B447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7F2" w:rsidRDefault="003647F2">
      <w:pPr>
        <w:spacing w:after="0"/>
      </w:pPr>
      <w:r>
        <w:separator/>
      </w:r>
    </w:p>
  </w:endnote>
  <w:endnote w:type="continuationSeparator" w:id="0">
    <w:p w:rsidR="003647F2" w:rsidRDefault="003647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7F2" w:rsidRDefault="003647F2">
      <w:r>
        <w:separator/>
      </w:r>
    </w:p>
  </w:footnote>
  <w:footnote w:type="continuationSeparator" w:id="0">
    <w:p w:rsidR="003647F2" w:rsidRDefault="003647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EFC05"/>
    <w:multiLevelType w:val="multilevel"/>
    <w:tmpl w:val="FC583F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05C4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3855"/>
    <w:rsid w:val="003647F2"/>
    <w:rsid w:val="00427742"/>
    <w:rsid w:val="004E29B3"/>
    <w:rsid w:val="00590D07"/>
    <w:rsid w:val="005B447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rsid w:val="00043855"/>
    <w:pPr>
      <w:spacing w:after="0"/>
    </w:pPr>
    <w:rPr>
      <w:sz w:val="18"/>
      <w:szCs w:val="18"/>
    </w:rPr>
  </w:style>
  <w:style w:type="character" w:customStyle="1" w:styleId="Char0">
    <w:name w:val="批注框文本 Char"/>
    <w:basedOn w:val="a1"/>
    <w:link w:val="ad"/>
    <w:rsid w:val="000438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1039</Words>
  <Characters>5925</Characters>
  <Application>Microsoft Office Word</Application>
  <DocSecurity>0</DocSecurity>
  <Lines>49</Lines>
  <Paragraphs>13</Paragraphs>
  <ScaleCrop>false</ScaleCrop>
  <Company>Lenovo</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Math7340 HW10</dc:title>
  <dc:creator>Chengbo Gu</dc:creator>
  <cp:lastModifiedBy>lenovo</cp:lastModifiedBy>
  <cp:revision>3</cp:revision>
  <dcterms:created xsi:type="dcterms:W3CDTF">2017-04-03T03:23:00Z</dcterms:created>
  <dcterms:modified xsi:type="dcterms:W3CDTF">2017-04-03T03:46:00Z</dcterms:modified>
</cp:coreProperties>
</file>