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203C77D" wp14:paraId="750CC159" wp14:textId="7860053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PKI lab: </w:t>
      </w:r>
    </w:p>
    <w:p xmlns:wp14="http://schemas.microsoft.com/office/word/2010/wordml" w:rsidP="3203C77D" wp14:paraId="1EB43A35" wp14:textId="682D2CA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http_trace.pcapng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— HTTP capture (plaintext)</w:t>
      </w:r>
    </w:p>
    <w:p xmlns:wp14="http://schemas.microsoft.com/office/word/2010/wordml" w:rsidP="3203C77D" wp14:paraId="56435BF9" wp14:textId="3B3B81A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https_trace.pcapng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— HTTPS/TLS capture (encrypted)</w:t>
      </w:r>
    </w:p>
    <w:p xmlns:wp14="http://schemas.microsoft.com/office/word/2010/wordml" w:rsidP="3203C77D" wp14:paraId="4BBFE247" wp14:textId="729BB35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This write-up with screenshots:</w:t>
      </w:r>
    </w:p>
    <w:p xmlns:wp14="http://schemas.microsoft.com/office/word/2010/wordml" w:rsidP="3203C77D" wp14:paraId="0B782EBB" wp14:textId="656B9AE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Fig. 1: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HTTP page load (</w:t>
      </w:r>
      <w:hyperlink r:id="Rb146a00d1c0445fa">
        <w:r w:rsidRPr="3203C77D" w:rsidR="0C1D2440">
          <w:rPr>
            <w:rStyle w:val="Hyperlink"/>
            <w:rFonts w:ascii="Aptos" w:hAnsi="Aptos" w:eastAsia="Aptos" w:cs="Aptos"/>
            <w:b w:val="0"/>
            <w:bCs w:val="0"/>
            <w:noProof w:val="0"/>
            <w:sz w:val="24"/>
            <w:szCs w:val="24"/>
            <w:lang w:val="en-US"/>
          </w:rPr>
          <w:t>http://localhost:8000/</w:t>
        </w:r>
      </w:hyperlink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</w:t>
      </w:r>
    </w:p>
    <w:p xmlns:wp14="http://schemas.microsoft.com/office/word/2010/wordml" w:rsidP="3203C77D" wp14:paraId="1F6FD11A" wp14:textId="0DA23503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Fig. 2: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Wireshark “Follow TCP Stream” for HTTP showing 200 OK and plaintext HTML</w:t>
      </w:r>
    </w:p>
    <w:p xmlns:wp14="http://schemas.microsoft.com/office/word/2010/wordml" w:rsidP="3203C77D" wp14:paraId="54A68279" wp14:textId="71F2A3E9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Fig. 3: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TLS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ClientHello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(SNI = localhost)</w:t>
      </w:r>
    </w:p>
    <w:p xmlns:wp14="http://schemas.microsoft.com/office/word/2010/wordml" w:rsidP="3203C77D" wp14:paraId="04167B55" wp14:textId="53131A79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Fig. 4: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TLS Application Data (opaque bytes)</w:t>
      </w:r>
    </w:p>
    <w:p xmlns:wp14="http://schemas.microsoft.com/office/word/2010/wordml" w:rsidP="3203C77D" wp14:paraId="0454DB3B" wp14:textId="605C50E3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To host an HTTP server, I served a simple page from ~/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pki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-lab/site/index.html using Python.</w:t>
      </w:r>
    </w:p>
    <w:p xmlns:wp14="http://schemas.microsoft.com/office/word/2010/wordml" w:rsidP="3203C77D" wp14:paraId="361ABE36" wp14:textId="087520D8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I verified in the browser at </w:t>
      </w:r>
      <w:hyperlink r:id="R1ca2ca1f15dd49b9">
        <w:r w:rsidRPr="3203C77D" w:rsidR="0C1D2440">
          <w:rPr>
            <w:rStyle w:val="Hyperlink"/>
            <w:rFonts w:ascii="Aptos" w:hAnsi="Aptos" w:eastAsia="Aptos" w:cs="Aptos"/>
            <w:b w:val="0"/>
            <w:bCs w:val="0"/>
            <w:noProof w:val="0"/>
            <w:sz w:val="24"/>
            <w:szCs w:val="24"/>
            <w:lang w:val="en-US"/>
          </w:rPr>
          <w:t>http://localhost:8000/</w:t>
        </w:r>
      </w:hyperlink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(Fig. 1).</w:t>
      </w:r>
    </w:p>
    <w:p xmlns:wp14="http://schemas.microsoft.com/office/word/2010/wordml" w:rsidP="3203C77D" wp14:paraId="4DFBFE1C" wp14:textId="7A86A47C">
      <w:pPr>
        <w:pStyle w:val="Normal"/>
        <w:spacing w:before="240" w:beforeAutospacing="off" w:after="240" w:afterAutospacing="off"/>
      </w:pPr>
      <w:r w:rsidR="2810E1B7">
        <w:drawing>
          <wp:inline xmlns:wp14="http://schemas.microsoft.com/office/word/2010/wordprocessingDrawing" wp14:editId="1C48D028" wp14:anchorId="66155F44">
            <wp:extent cx="5943600" cy="4924425"/>
            <wp:effectExtent l="0" t="0" r="0" b="0"/>
            <wp:docPr id="345423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42320" name=""/>
                    <pic:cNvPicPr/>
                  </pic:nvPicPr>
                  <pic:blipFill>
                    <a:blip xmlns:r="http://schemas.openxmlformats.org/officeDocument/2006/relationships" r:embed="rId14798246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F95AF77" wp14:textId="3804CD60">
      <w:pPr>
        <w:rPr>
          <w:b w:val="0"/>
          <w:bCs w:val="0"/>
        </w:rPr>
      </w:pPr>
    </w:p>
    <w:p xmlns:wp14="http://schemas.microsoft.com/office/word/2010/wordml" w:rsidP="3203C77D" wp14:paraId="2FC8060B" wp14:textId="5ECE5102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Why HTTP is not secure:</w:t>
      </w:r>
    </w:p>
    <w:p xmlns:wp14="http://schemas.microsoft.com/office/word/2010/wordml" w:rsidP="3203C77D" wp14:paraId="6C85D80D" wp14:textId="5D44BB6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HTTP is unencrypted. Any on-path observer (same Wi-Fi/LAN, ISP, compromised router, MITM AP) can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read and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modi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fy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req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uests and responses—URLs, headers, cookies, form contents, and full bodies.</w:t>
      </w:r>
    </w:p>
    <w:p xmlns:wp14="http://schemas.microsoft.com/office/word/2010/wordml" w:rsidP="3203C77D" wp14:paraId="3B8227F4" wp14:textId="6D6C79EC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Capture method: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loopback (lo0 on macOS)</w:t>
      </w:r>
      <w:r w:rsidRPr="3203C77D" w:rsidR="46B35053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.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Display filter: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tcp.port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== 8000.</w:t>
      </w:r>
    </w:p>
    <w:p xmlns:wp14="http://schemas.microsoft.com/office/word/2010/wordml" w:rsidP="3203C77D" wp14:paraId="2CB8AD5B" wp14:textId="2AB93B31">
      <w:pPr>
        <w:pStyle w:val="Normal"/>
        <w:spacing w:before="240" w:beforeAutospacing="off" w:after="240" w:afterAutospacing="off"/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Evidence. The reassembled stream shows the browser’s plaintext request and the server’s plaintext response (Fig. 2):</w:t>
      </w:r>
    </w:p>
    <w:p xmlns:wp14="http://schemas.microsoft.com/office/word/2010/wordml" w:rsidP="3203C77D" wp14:paraId="411DBDBE" wp14:textId="649AF460">
      <w:pPr>
        <w:pStyle w:val="Normal"/>
        <w:spacing w:before="240" w:beforeAutospacing="off" w:after="240" w:afterAutospacing="off"/>
      </w:pPr>
      <w:r w:rsidR="2698DF61">
        <w:drawing>
          <wp:inline xmlns:wp14="http://schemas.microsoft.com/office/word/2010/wordprocessingDrawing" wp14:editId="7B45E108" wp14:anchorId="7068C486">
            <wp:extent cx="4124325" cy="3655051"/>
            <wp:effectExtent l="0" t="0" r="0" b="0"/>
            <wp:docPr id="1322841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2841202" name=""/>
                    <pic:cNvPicPr/>
                  </pic:nvPicPr>
                  <pic:blipFill>
                    <a:blip xmlns:r="http://schemas.openxmlformats.org/officeDocument/2006/relationships" r:embed="rId19433489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4325" cy="36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03C77D" wp14:paraId="580B7757" wp14:textId="3CDEABF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Request (client → server):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GET / HTTP/1.1, Host: localhost:8000, user agent, accept headers, etc.</w:t>
      </w:r>
    </w:p>
    <w:p xmlns:wp14="http://schemas.microsoft.com/office/word/2010/wordml" w:rsidP="3203C77D" wp14:paraId="0ED78780" wp14:textId="525F029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Response (server → client):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HTTP/1.0/1.1 200 OK, Content-Type: text/html; charset=utf-8, followed by the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HTML body in cleartext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P="3203C77D" wp14:paraId="409949B1" wp14:textId="7F29E291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This confirms an eavesdropper can directly read the content of the page and any sensitive data sent over HTTP.</w:t>
      </w:r>
    </w:p>
    <w:p xmlns:wp14="http://schemas.microsoft.com/office/word/2010/wordml" w:rsidP="3203C77D" wp14:paraId="5C22DAB6" wp14:textId="50F38996">
      <w:pPr>
        <w:pStyle w:val="Normal"/>
        <w:rPr>
          <w:rFonts w:ascii="Aptos" w:hAnsi="Aptos" w:eastAsia="Aptos" w:cs="Aptos"/>
          <w:b w:val="0"/>
          <w:bCs w:val="0"/>
          <w:noProof w:val="0"/>
          <w:sz w:val="36"/>
          <w:szCs w:val="36"/>
          <w:lang w:val="en-US"/>
        </w:rPr>
      </w:pPr>
      <w:r w:rsidRPr="3203C77D" w:rsidR="0C1D2440">
        <w:rPr>
          <w:b w:val="0"/>
          <w:bCs w:val="0"/>
          <w:noProof w:val="0"/>
          <w:lang w:val="en-US"/>
        </w:rPr>
        <w:t>3) Upgrading to HTTPS with a locally trusted certificate</w:t>
      </w:r>
    </w:p>
    <w:p xmlns:wp14="http://schemas.microsoft.com/office/word/2010/wordml" w:rsidP="3203C77D" wp14:paraId="48B07A24" wp14:textId="2A8C3358">
      <w:pPr>
        <w:pStyle w:val="Normal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3203C77D" w:rsidR="0C1D2440">
        <w:rPr>
          <w:b w:val="0"/>
          <w:bCs w:val="0"/>
          <w:noProof w:val="0"/>
          <w:lang w:val="en-US"/>
        </w:rPr>
        <w:t xml:space="preserve">(a) Why I </w:t>
      </w:r>
      <w:r w:rsidRPr="3203C77D" w:rsidR="0C1D2440">
        <w:rPr>
          <w:b w:val="0"/>
          <w:bCs w:val="0"/>
          <w:noProof w:val="0"/>
          <w:lang w:val="en-US"/>
        </w:rPr>
        <w:t>can’t</w:t>
      </w:r>
      <w:r w:rsidRPr="3203C77D" w:rsidR="0C1D2440">
        <w:rPr>
          <w:b w:val="0"/>
          <w:bCs w:val="0"/>
          <w:noProof w:val="0"/>
          <w:lang w:val="en-US"/>
        </w:rPr>
        <w:t xml:space="preserve"> get a public CA cert for localhost</w:t>
      </w:r>
    </w:p>
    <w:p xmlns:wp14="http://schemas.microsoft.com/office/word/2010/wordml" w:rsidP="3203C77D" wp14:paraId="217457C7" wp14:textId="36012AF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Public certificate authorities only issue certificates for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public DNS names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after domain-control validation. Special/internal names like localhost or private IPs (e.g., 127.0.0.1) are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not eligible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. Therefore, I created a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local root CA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, trusted it on my machine, and used it to issue a server cert for localhost.</w:t>
      </w:r>
    </w:p>
    <w:p xmlns:wp14="http://schemas.microsoft.com/office/word/2010/wordml" w:rsidP="3203C77D" wp14:paraId="6DC89A91" wp14:textId="1EFA2597">
      <w:pPr>
        <w:pStyle w:val="Normal"/>
        <w:rPr>
          <w:b w:val="0"/>
          <w:bCs w:val="0"/>
          <w:noProof w:val="0"/>
          <w:lang w:val="en-US"/>
        </w:rPr>
      </w:pPr>
      <w:r w:rsidRPr="3203C77D" w:rsidR="0C1D2440">
        <w:rPr>
          <w:b w:val="0"/>
          <w:bCs w:val="0"/>
          <w:noProof w:val="0"/>
          <w:lang w:val="en-US"/>
        </w:rPr>
        <w:t>Steps performed</w:t>
      </w:r>
      <w:r w:rsidRPr="3203C77D" w:rsidR="34B74B0A">
        <w:rPr>
          <w:b w:val="0"/>
          <w:bCs w:val="0"/>
          <w:noProof w:val="0"/>
          <w:lang w:val="en-US"/>
        </w:rPr>
        <w:t>:</w:t>
      </w:r>
    </w:p>
    <w:p xmlns:wp14="http://schemas.microsoft.com/office/word/2010/wordml" w:rsidP="3203C77D" wp14:paraId="30F9D7B6" wp14:textId="2C39E7C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a local root CA and a localhost server cert with SANs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DNS:localhost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, IP:127.0.0.1,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IP:::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1).</w:t>
      </w:r>
    </w:p>
    <w:p xmlns:wp14="http://schemas.microsoft.com/office/word/2010/wordml" w:rsidP="3203C77D" wp14:paraId="0575C434" wp14:textId="4AA824B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Trust the root CA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in macOS Keychain (Always Trust).</w:t>
      </w:r>
    </w:p>
    <w:p xmlns:wp14="http://schemas.microsoft.com/office/word/2010/wordml" w:rsidP="3203C77D" wp14:paraId="1F58F3F2" wp14:textId="5AEC062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Run a small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 server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on </w:t>
      </w:r>
      <w:hyperlink r:id="R5c821b87b6d146bf">
        <w:r w:rsidRPr="3203C77D" w:rsidR="0C1D2440">
          <w:rPr>
            <w:rStyle w:val="Hyperlink"/>
            <w:rFonts w:ascii="Aptos" w:hAnsi="Aptos" w:eastAsia="Aptos" w:cs="Aptos"/>
            <w:b w:val="0"/>
            <w:bCs w:val="0"/>
            <w:noProof w:val="0"/>
            <w:sz w:val="24"/>
            <w:szCs w:val="24"/>
            <w:lang w:val="en-US"/>
          </w:rPr>
          <w:t>https://localhost:8443/</w:t>
        </w:r>
      </w:hyperlink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using that cert/key.</w:t>
      </w:r>
    </w:p>
    <w:p xmlns:wp14="http://schemas.microsoft.com/office/word/2010/wordml" w:rsidP="3203C77D" wp14:paraId="37E7B19C" wp14:textId="794397A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Verify a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lock icon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in the browser (no warnings).</w:t>
      </w:r>
    </w:p>
    <w:p xmlns:wp14="http://schemas.microsoft.com/office/word/2010/wordml" w:rsidP="3203C77D" wp14:paraId="4321ABA1" wp14:textId="5D149605">
      <w:pPr>
        <w:pStyle w:val="Normal"/>
        <w:rPr>
          <w:b w:val="0"/>
          <w:bCs w:val="0"/>
          <w:noProof w:val="0"/>
          <w:lang w:val="en-US"/>
        </w:rPr>
      </w:pPr>
      <w:r w:rsidRPr="3203C77D" w:rsidR="0C1D2440">
        <w:rPr>
          <w:b w:val="0"/>
          <w:bCs w:val="0"/>
          <w:noProof w:val="0"/>
          <w:lang w:val="en-US"/>
        </w:rPr>
        <w:t>HTTPS capture (Wireshark)</w:t>
      </w:r>
      <w:r w:rsidRPr="3203C77D" w:rsidR="027C8213">
        <w:rPr>
          <w:b w:val="0"/>
          <w:bCs w:val="0"/>
          <w:noProof w:val="0"/>
          <w:lang w:val="en-US"/>
        </w:rPr>
        <w:t>:</w:t>
      </w:r>
    </w:p>
    <w:p xmlns:wp14="http://schemas.microsoft.com/office/word/2010/wordml" w:rsidP="3203C77D" wp14:paraId="7894788F" wp14:textId="71488DA0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Filter: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tcp.port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== 8443 (or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tls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).</w:t>
      </w:r>
    </w:p>
    <w:p xmlns:wp14="http://schemas.microsoft.com/office/word/2010/wordml" w:rsidP="3203C77D" wp14:paraId="1F660782" wp14:textId="264EB0E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373B060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Fig 3: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ClientHello shows SNI = localhost and ALPN (e.g., h2/http/1.1).</w:t>
      </w:r>
    </w:p>
    <w:p xmlns:wp14="http://schemas.microsoft.com/office/word/2010/wordml" w:rsidP="3203C77D" wp14:paraId="037E0078" wp14:textId="2B929DC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7D3B92C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Fig 4: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All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subsequent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packets carrying the HTTP request/response appear as TLSv1.3 Application Data—opaque, unreadable bytes.</w:t>
      </w:r>
    </w:p>
    <w:p xmlns:wp14="http://schemas.microsoft.com/office/word/2010/wordml" w:rsidP="3203C77D" wp14:paraId="47EDD826" wp14:textId="3E914972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="709C8535">
        <w:drawing>
          <wp:inline xmlns:wp14="http://schemas.microsoft.com/office/word/2010/wordprocessingDrawing" wp14:editId="2E6A84C1" wp14:anchorId="7B85A641">
            <wp:extent cx="4244969" cy="3421825"/>
            <wp:effectExtent l="0" t="0" r="0" b="0"/>
            <wp:docPr id="8263891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6389117" name=""/>
                    <pic:cNvPicPr/>
                  </pic:nvPicPr>
                  <pic:blipFill>
                    <a:blip xmlns:r="http://schemas.openxmlformats.org/officeDocument/2006/relationships" r:embed="rId8633603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4969" cy="34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03C77D" wp14:paraId="0C9D164A" wp14:textId="3C5BA80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="0136A3B6">
        <w:drawing>
          <wp:inline xmlns:wp14="http://schemas.microsoft.com/office/word/2010/wordprocessingDrawing" wp14:editId="31DCC18F" wp14:anchorId="0FA9FB5C">
            <wp:extent cx="4288631" cy="3463894"/>
            <wp:effectExtent l="0" t="0" r="0" b="0"/>
            <wp:docPr id="21160847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6084786" name=""/>
                    <pic:cNvPicPr/>
                  </pic:nvPicPr>
                  <pic:blipFill>
                    <a:blip xmlns:r="http://schemas.openxmlformats.org/officeDocument/2006/relationships" r:embed="rId9380975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8631" cy="34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03C77D" wp14:paraId="222E07E9" wp14:textId="292F6111">
      <w:pPr>
        <w:pStyle w:val="Normal"/>
        <w:rPr>
          <w:b w:val="0"/>
          <w:bCs w:val="0"/>
          <w:noProof w:val="0"/>
          <w:lang w:val="en-US"/>
        </w:rPr>
      </w:pPr>
      <w:r w:rsidRPr="3203C77D" w:rsidR="0C1D2440">
        <w:rPr>
          <w:b w:val="0"/>
          <w:bCs w:val="0"/>
          <w:noProof w:val="0"/>
          <w:lang w:val="en-US"/>
        </w:rPr>
        <w:t xml:space="preserve">4) HTTP vs. HTTPS (TLS) — </w:t>
      </w:r>
      <w:r w:rsidRPr="3203C77D" w:rsidR="0C1D2440">
        <w:rPr>
          <w:b w:val="0"/>
          <w:bCs w:val="0"/>
          <w:noProof w:val="0"/>
          <w:lang w:val="en-US"/>
        </w:rPr>
        <w:t>observed</w:t>
      </w:r>
      <w:r w:rsidRPr="3203C77D" w:rsidR="0C1D2440">
        <w:rPr>
          <w:b w:val="0"/>
          <w:bCs w:val="0"/>
          <w:noProof w:val="0"/>
          <w:lang w:val="en-US"/>
        </w:rPr>
        <w:t xml:space="preserve"> differences</w:t>
      </w:r>
    </w:p>
    <w:p xmlns:wp14="http://schemas.microsoft.com/office/word/2010/wordml" w:rsidP="3203C77D" wp14:paraId="2D16E86C" wp14:textId="7DE48DBB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Confidentiality:</w:t>
      </w:r>
    </w:p>
    <w:p xmlns:wp14="http://schemas.microsoft.com/office/word/2010/wordml" w:rsidP="3203C77D" wp14:paraId="63C54E5A" wp14:textId="24A55E3A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HTTP: Non</w:t>
      </w:r>
      <w:r w:rsidRPr="3203C77D" w:rsidR="71BAF35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e: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full headers and body visible (Fig. 2).</w:t>
      </w:r>
    </w:p>
    <w:p xmlns:wp14="http://schemas.microsoft.com/office/word/2010/wordml" w:rsidP="3203C77D" wp14:paraId="3CA51ADD" wp14:textId="7FF1FD65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Encrypted after handshake—only opaque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Application Data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is visible (Fig. 4).</w:t>
      </w:r>
    </w:p>
    <w:p xmlns:wp14="http://schemas.microsoft.com/office/word/2010/wordml" w:rsidP="3203C77D" wp14:paraId="45461AE5" wp14:textId="00B9E4EC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Integrity:</w:t>
      </w:r>
    </w:p>
    <w:p xmlns:wp14="http://schemas.microsoft.com/office/word/2010/wordml" w:rsidP="3203C77D" wp14:paraId="0A2D1709" wp14:textId="54535BB0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HTTP: None</w:t>
      </w:r>
      <w:r w:rsidRPr="3203C77D" w:rsidR="74901EE3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tampering undetectable.</w:t>
      </w:r>
    </w:p>
    <w:p xmlns:wp14="http://schemas.microsoft.com/office/word/2010/wordml" w:rsidP="3203C77D" wp14:paraId="49F43A8C" wp14:textId="4078E1AF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AEAD ciphers detect modification.</w:t>
      </w:r>
    </w:p>
    <w:p xmlns:wp14="http://schemas.microsoft.com/office/word/2010/wordml" w:rsidP="3203C77D" wp14:paraId="727D7AC3" wp14:textId="3BC759A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Authentication:</w:t>
      </w:r>
    </w:p>
    <w:p xmlns:wp14="http://schemas.microsoft.com/office/word/2010/wordml" w:rsidP="3203C77D" wp14:paraId="24590CBC" wp14:textId="3BDD3C68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HTTP: None</w:t>
      </w:r>
      <w:r w:rsidRPr="3203C77D" w:rsidR="1FE1E9C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no server identity.</w:t>
      </w:r>
    </w:p>
    <w:p xmlns:wp14="http://schemas.microsoft.com/office/word/2010/wordml" w:rsidP="3203C77D" wp14:paraId="20A8B8FD" wp14:textId="2B7DAA24">
      <w:pPr>
        <w:pStyle w:val="ListParagraph"/>
        <w:numPr>
          <w:ilvl w:val="1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HTTPS: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Server proves identity by presenting a cert chaining to a trusted root (here, my locally trusted CA).</w:t>
      </w:r>
    </w:p>
    <w:p xmlns:wp14="http://schemas.microsoft.com/office/word/2010/wordml" w:rsidP="3203C77D" wp14:paraId="3C27CD26" wp14:textId="5ECFFA4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Metadata leakage (still visible under TLS): IPs/ports, packet sizes/timing, and SNI (the hostname) in the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ClientHello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(Fig. 3). </w:t>
      </w:r>
    </w:p>
    <w:p xmlns:wp14="http://schemas.microsoft.com/office/word/2010/wordml" w:rsidP="3203C77D" wp14:paraId="77EB013F" wp14:textId="478584C8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The HTTP trace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demonstrates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that traffic is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fully readable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to any eavesdropper. After upgrading to HTTPS, Wireshark shows only the TLS handshake and 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encrypted application data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, confirming that TLS provides confidentiality, integrity, and server authentication—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substantially mitigating</w:t>
      </w:r>
      <w:r w:rsidRPr="3203C77D" w:rsidR="0C1D244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the risks of sniffing and tampering present with HTTP.</w:t>
      </w:r>
    </w:p>
    <w:p xmlns:wp14="http://schemas.microsoft.com/office/word/2010/wordml" wp14:paraId="2C078E63" wp14:textId="21814936">
      <w:pPr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TGOpDWTYGRFLp" int2:id="eo4PDLjN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e0dea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8598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bb5c9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adc6d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0234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804dc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4336DB"/>
    <w:rsid w:val="0136A3B6"/>
    <w:rsid w:val="027C8213"/>
    <w:rsid w:val="0C1D2440"/>
    <w:rsid w:val="1044F793"/>
    <w:rsid w:val="1ADA2D55"/>
    <w:rsid w:val="1E98584D"/>
    <w:rsid w:val="1FE1E9C9"/>
    <w:rsid w:val="225E0A3C"/>
    <w:rsid w:val="2698DF61"/>
    <w:rsid w:val="2810E1B7"/>
    <w:rsid w:val="2A4336DB"/>
    <w:rsid w:val="2CA3B511"/>
    <w:rsid w:val="2F599DCC"/>
    <w:rsid w:val="2F97FA36"/>
    <w:rsid w:val="3203C77D"/>
    <w:rsid w:val="32122547"/>
    <w:rsid w:val="34B74B0A"/>
    <w:rsid w:val="35B8CF45"/>
    <w:rsid w:val="373B0604"/>
    <w:rsid w:val="3B936ED0"/>
    <w:rsid w:val="46B35053"/>
    <w:rsid w:val="46D5380D"/>
    <w:rsid w:val="481EDC42"/>
    <w:rsid w:val="48A28023"/>
    <w:rsid w:val="4A5A6440"/>
    <w:rsid w:val="4AC27DB0"/>
    <w:rsid w:val="4BF13023"/>
    <w:rsid w:val="4D6398E2"/>
    <w:rsid w:val="542A06AD"/>
    <w:rsid w:val="61E820C8"/>
    <w:rsid w:val="6A2C01E9"/>
    <w:rsid w:val="709C8535"/>
    <w:rsid w:val="71BAF358"/>
    <w:rsid w:val="7272DDB3"/>
    <w:rsid w:val="74901EE3"/>
    <w:rsid w:val="75EFEFB6"/>
    <w:rsid w:val="76E3729D"/>
    <w:rsid w:val="7D3B9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36DB"/>
  <w15:chartTrackingRefBased/>
  <w15:docId w15:val="{3746226A-FAD4-48AC-A6A0-EEB101A27F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:8000/" TargetMode="External" Id="Rb146a00d1c0445fa" /><Relationship Type="http://schemas.openxmlformats.org/officeDocument/2006/relationships/hyperlink" Target="http://localhost:8000/" TargetMode="External" Id="R1ca2ca1f15dd49b9" /><Relationship Type="http://schemas.openxmlformats.org/officeDocument/2006/relationships/image" Target="/media/image.png" Id="rId1479824609" /><Relationship Type="http://schemas.openxmlformats.org/officeDocument/2006/relationships/image" Target="/media/image2.png" Id="rId1943348905" /><Relationship Type="http://schemas.openxmlformats.org/officeDocument/2006/relationships/hyperlink" Target="https://localhost:8443/" TargetMode="External" Id="R5c821b87b6d146bf" /><Relationship Type="http://schemas.openxmlformats.org/officeDocument/2006/relationships/image" Target="/media/image3.png" Id="rId863360300" /><Relationship Type="http://schemas.openxmlformats.org/officeDocument/2006/relationships/image" Target="/media/image4.png" Id="rId938097521" /><Relationship Type="http://schemas.microsoft.com/office/2020/10/relationships/intelligence" Target="intelligence2.xml" Id="R2c859c89287d4e51" /><Relationship Type="http://schemas.openxmlformats.org/officeDocument/2006/relationships/numbering" Target="numbering.xml" Id="R912abea8f95f423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2025-10-26T02:11:30.7987601Z</dcterms:created>
  <dcterms:modified xsi:type="dcterms:W3CDTF">2025-10-26T21:38:55.0496497Z</dcterms:modified>
  <dc:creator>Cedric Haddad</dc:creator>
  <lastModifiedBy>Cedric Haddad</lastModifiedBy>
</coreProperties>
</file>