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4E38" w14:textId="77777777" w:rsidR="00314A51" w:rsidRPr="00492003" w:rsidRDefault="00662757">
      <w:pPr>
        <w:rPr>
          <w:color w:val="000000" w:themeColor="text1"/>
        </w:rPr>
      </w:pPr>
      <w:r w:rsidRPr="00492003">
        <w:rPr>
          <w:color w:val="000000" w:themeColor="text1"/>
        </w:rPr>
        <w:t>Abstract</w:t>
      </w:r>
    </w:p>
    <w:p w14:paraId="47088532" w14:textId="6DC39B3C" w:rsidR="00662757" w:rsidRPr="00492003" w:rsidRDefault="00662757" w:rsidP="00662757">
      <w:pPr>
        <w:rPr>
          <w:color w:val="000000" w:themeColor="text1"/>
        </w:rPr>
      </w:pPr>
    </w:p>
    <w:p w14:paraId="04273EEB" w14:textId="1FDCCDBF" w:rsidR="00662757" w:rsidRPr="00492003" w:rsidRDefault="00662757" w:rsidP="00662757">
      <w:pPr>
        <w:rPr>
          <w:color w:val="000000" w:themeColor="text1"/>
        </w:rPr>
      </w:pPr>
      <w:r w:rsidRPr="00492003">
        <w:rPr>
          <w:color w:val="000000" w:themeColor="text1"/>
        </w:rPr>
        <w:t xml:space="preserve">Introduction </w:t>
      </w:r>
    </w:p>
    <w:p w14:paraId="20002EE9" w14:textId="6639934E" w:rsidR="00662757" w:rsidRPr="00492003" w:rsidRDefault="00662757" w:rsidP="0080521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Background </w:t>
      </w:r>
      <w:r w:rsidR="0080521B" w:rsidRPr="00492003">
        <w:rPr>
          <w:color w:val="000000" w:themeColor="text1"/>
        </w:rPr>
        <w:t xml:space="preserve">of problem </w:t>
      </w:r>
    </w:p>
    <w:p w14:paraId="7014D06E" w14:textId="77777777" w:rsidR="00662757" w:rsidRPr="00492003" w:rsidRDefault="00662757" w:rsidP="0066275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DNS hijacking </w:t>
      </w:r>
    </w:p>
    <w:p w14:paraId="152ECB19" w14:textId="6282FFBA" w:rsidR="00662757" w:rsidRPr="00492003" w:rsidRDefault="00662757" w:rsidP="00662757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>With unencrypted DNS, information is leaked to resolvers – untrustworthy resolvers can exploit this)</w:t>
      </w:r>
    </w:p>
    <w:p w14:paraId="4B0D99F5" w14:textId="310C23C0" w:rsidR="00662757" w:rsidRPr="00492003" w:rsidRDefault="00662757" w:rsidP="0066275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>Encrypting DNS makes it more difficult for these untrustworthy resolvers to corrupt and tamper with messages</w:t>
      </w:r>
    </w:p>
    <w:p w14:paraId="39C438D8" w14:textId="4E92FA91" w:rsidR="00662757" w:rsidRPr="00492003" w:rsidRDefault="00662757" w:rsidP="00662757">
      <w:pPr>
        <w:pStyle w:val="ListParagraph"/>
        <w:numPr>
          <w:ilvl w:val="2"/>
          <w:numId w:val="5"/>
        </w:numPr>
        <w:rPr>
          <w:color w:val="000000" w:themeColor="text1"/>
        </w:rPr>
      </w:pPr>
      <w:proofErr w:type="spellStart"/>
      <w:r w:rsidRPr="00492003">
        <w:rPr>
          <w:color w:val="000000" w:themeColor="text1"/>
        </w:rPr>
        <w:t>DoH</w:t>
      </w:r>
      <w:proofErr w:type="spellEnd"/>
      <w:r w:rsidRPr="00492003">
        <w:rPr>
          <w:color w:val="000000" w:themeColor="text1"/>
        </w:rPr>
        <w:t xml:space="preserve"> v DoT</w:t>
      </w:r>
    </w:p>
    <w:p w14:paraId="77A377D2" w14:textId="1313F676" w:rsidR="00662757" w:rsidRPr="00492003" w:rsidRDefault="00662757" w:rsidP="0080521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Our question </w:t>
      </w:r>
    </w:p>
    <w:p w14:paraId="7FE2CC2E" w14:textId="7141425F" w:rsidR="00662757" w:rsidRPr="00492003" w:rsidRDefault="0080521B" w:rsidP="0080521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>A couple mainstream resolvers exist (i.e., Google, Cloudflare, Quad9)</w:t>
      </w:r>
    </w:p>
    <w:p w14:paraId="1E48E43C" w14:textId="77777777" w:rsidR="0080521B" w:rsidRPr="00492003" w:rsidRDefault="0080521B" w:rsidP="0080521B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We found 75 </w:t>
      </w:r>
      <w:proofErr w:type="spellStart"/>
      <w:r w:rsidRPr="00492003">
        <w:rPr>
          <w:color w:val="000000" w:themeColor="text1"/>
        </w:rPr>
        <w:t>DoH</w:t>
      </w:r>
      <w:proofErr w:type="spellEnd"/>
      <w:r w:rsidRPr="00492003">
        <w:rPr>
          <w:color w:val="000000" w:themeColor="text1"/>
        </w:rPr>
        <w:t xml:space="preserve"> servers (majority are lesser known)</w:t>
      </w:r>
    </w:p>
    <w:p w14:paraId="6F9C19F0" w14:textId="635F7033" w:rsidR="0080521B" w:rsidRPr="00492003" w:rsidRDefault="0080521B" w:rsidP="0080521B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>How extensive is the deployment of encrypted DNS outside of the mainstream resolvers?</w:t>
      </w:r>
    </w:p>
    <w:p w14:paraId="44DF2689" w14:textId="77777777" w:rsidR="0080521B" w:rsidRPr="00492003" w:rsidRDefault="0080521B" w:rsidP="0080521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How does the performance of these services depend on where you are on the </w:t>
      </w:r>
      <w:proofErr w:type="gramStart"/>
      <w:r w:rsidRPr="00492003">
        <w:rPr>
          <w:color w:val="000000" w:themeColor="text1"/>
        </w:rPr>
        <w:t>network</w:t>
      </w:r>
      <w:proofErr w:type="gramEnd"/>
      <w:r w:rsidRPr="00492003">
        <w:rPr>
          <w:color w:val="000000" w:themeColor="text1"/>
        </w:rPr>
        <w:t xml:space="preserve"> </w:t>
      </w:r>
    </w:p>
    <w:p w14:paraId="5F602E71" w14:textId="7261EBBB" w:rsidR="0080521B" w:rsidRPr="00492003" w:rsidRDefault="0080521B" w:rsidP="0080521B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 xml:space="preserve">Relates to the resolvers being grouped by continent </w:t>
      </w:r>
    </w:p>
    <w:p w14:paraId="319D5D32" w14:textId="65C75190" w:rsidR="0080521B" w:rsidRPr="00492003" w:rsidRDefault="0080521B" w:rsidP="0080521B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 xml:space="preserve">Different vantage points necessary to answer this </w:t>
      </w:r>
    </w:p>
    <w:p w14:paraId="2A90FE4B" w14:textId="77777777" w:rsidR="0080521B" w:rsidRPr="00492003" w:rsidRDefault="0080521B" w:rsidP="0080521B">
      <w:pPr>
        <w:pStyle w:val="NormalWeb"/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</w:p>
    <w:p w14:paraId="6BA3A9F1" w14:textId="1E0C7752" w:rsidR="00662757" w:rsidRPr="00492003" w:rsidRDefault="0080521B" w:rsidP="00662757">
      <w:p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Background </w:t>
      </w:r>
    </w:p>
    <w:p w14:paraId="5F4A362A" w14:textId="695CE3D6" w:rsidR="0080521B" w:rsidRPr="00492003" w:rsidRDefault="0080521B" w:rsidP="0080521B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Overview </w:t>
      </w:r>
      <w:r w:rsidRPr="00492003">
        <w:rPr>
          <w:color w:val="000000" w:themeColor="text1"/>
        </w:rPr>
        <w:t>of the Domain Name System (DNS) and resolvers</w:t>
      </w:r>
    </w:p>
    <w:p w14:paraId="2B9D6BB9" w14:textId="5310A27C" w:rsidR="00954C01" w:rsidRPr="00492003" w:rsidRDefault="00954C01" w:rsidP="0080521B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How do we classify resolvers as reliable?</w:t>
      </w:r>
    </w:p>
    <w:p w14:paraId="61B22338" w14:textId="35203D89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</w:p>
    <w:p w14:paraId="0268634D" w14:textId="77777777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Method</w:t>
      </w:r>
      <w:bookmarkStart w:id="0" w:name="_GoBack"/>
      <w:bookmarkEnd w:id="0"/>
    </w:p>
    <w:p w14:paraId="1F71B6A9" w14:textId="77777777" w:rsidR="00954C01" w:rsidRPr="00492003" w:rsidRDefault="0080521B" w:rsidP="00954C01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Overview of goal: </w:t>
      </w:r>
    </w:p>
    <w:p w14:paraId="6B06CB90" w14:textId="18701383" w:rsidR="00954C01" w:rsidRPr="00492003" w:rsidRDefault="00954C01" w:rsidP="00954C01">
      <w:pPr>
        <w:pStyle w:val="ListParagraph"/>
        <w:numPr>
          <w:ilvl w:val="1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Understand how</w:t>
      </w:r>
      <w:r w:rsidRPr="00492003">
        <w:rPr>
          <w:color w:val="000000" w:themeColor="text1"/>
        </w:rPr>
        <w:t xml:space="preserve"> usable the DNS encrypted ecosystem</w:t>
      </w:r>
      <w:r w:rsidRPr="00492003">
        <w:rPr>
          <w:color w:val="000000" w:themeColor="text1"/>
        </w:rPr>
        <w:t xml:space="preserve"> is</w:t>
      </w:r>
      <w:r w:rsidRPr="00492003">
        <w:rPr>
          <w:color w:val="000000" w:themeColor="text1"/>
        </w:rPr>
        <w:t xml:space="preserve"> as a whole rather than just major operators</w:t>
      </w:r>
    </w:p>
    <w:p w14:paraId="1EA95A44" w14:textId="31F66EDD" w:rsidR="00954C01" w:rsidRPr="00492003" w:rsidRDefault="00954C01" w:rsidP="00954C01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Metrics</w:t>
      </w:r>
    </w:p>
    <w:p w14:paraId="5607D0FA" w14:textId="7303D51D" w:rsidR="00954C01" w:rsidRPr="00492003" w:rsidRDefault="00954C01" w:rsidP="00954C01">
      <w:pPr>
        <w:pStyle w:val="ListParagraph"/>
        <w:numPr>
          <w:ilvl w:val="1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DNS response times</w:t>
      </w:r>
    </w:p>
    <w:p w14:paraId="3BA77413" w14:textId="749767E5" w:rsidR="00954C01" w:rsidRPr="00492003" w:rsidRDefault="00954C01" w:rsidP="00954C01">
      <w:pPr>
        <w:pStyle w:val="ListParagraph"/>
        <w:numPr>
          <w:ilvl w:val="1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Ping times</w:t>
      </w:r>
    </w:p>
    <w:p w14:paraId="0B00872D" w14:textId="2E1DFD62" w:rsidR="00954C01" w:rsidRPr="00492003" w:rsidRDefault="00954C01" w:rsidP="00954C01">
      <w:pPr>
        <w:pStyle w:val="ListParagraph"/>
        <w:numPr>
          <w:ilvl w:val="1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Response size?</w:t>
      </w:r>
    </w:p>
    <w:p w14:paraId="4F8E60AF" w14:textId="3CD0B93B" w:rsidR="00954C01" w:rsidRPr="00492003" w:rsidRDefault="00954C01" w:rsidP="00954C01">
      <w:pPr>
        <w:pStyle w:val="ListParagraph"/>
        <w:numPr>
          <w:ilvl w:val="1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Geolocation of each resolver</w:t>
      </w:r>
    </w:p>
    <w:p w14:paraId="2E5ED3FE" w14:textId="7259AEA1" w:rsidR="00954C01" w:rsidRPr="00492003" w:rsidRDefault="00954C01" w:rsidP="00954C01">
      <w:pPr>
        <w:pStyle w:val="ListParagraph"/>
        <w:numPr>
          <w:ilvl w:val="2"/>
          <w:numId w:val="11"/>
        </w:numPr>
        <w:tabs>
          <w:tab w:val="left" w:pos="5118"/>
        </w:tabs>
        <w:rPr>
          <w:color w:val="000000" w:themeColor="text1"/>
        </w:rPr>
      </w:pPr>
      <w:proofErr w:type="spellStart"/>
      <w:r w:rsidRPr="00492003">
        <w:rPr>
          <w:color w:val="000000" w:themeColor="text1"/>
        </w:rPr>
        <w:t>MaxMind</w:t>
      </w:r>
      <w:proofErr w:type="spellEnd"/>
    </w:p>
    <w:p w14:paraId="758D3F89" w14:textId="375817F2" w:rsidR="004129BF" w:rsidRPr="00492003" w:rsidRDefault="004129BF" w:rsidP="00954C01">
      <w:pPr>
        <w:pStyle w:val="ListParagraph"/>
        <w:numPr>
          <w:ilvl w:val="2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Explain why we grouped the resolvers by location (continent) </w:t>
      </w:r>
    </w:p>
    <w:p w14:paraId="28326EFF" w14:textId="07A7FDA3" w:rsidR="00954C01" w:rsidRPr="00492003" w:rsidRDefault="00954C01" w:rsidP="00954C01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Vantage points </w:t>
      </w:r>
    </w:p>
    <w:p w14:paraId="52BA1C92" w14:textId="344E47FC" w:rsidR="00954C01" w:rsidRPr="00492003" w:rsidRDefault="00954C01" w:rsidP="00954C01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List which resolvers we measure</w:t>
      </w:r>
    </w:p>
    <w:p w14:paraId="698947D3" w14:textId="772D064D" w:rsidR="00954C01" w:rsidRPr="00492003" w:rsidRDefault="00954C01" w:rsidP="00954C01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Describe the </w:t>
      </w:r>
      <w:r w:rsidRPr="00492003">
        <w:rPr>
          <w:color w:val="000000" w:themeColor="text1"/>
        </w:rPr>
        <w:t>domains</w:t>
      </w:r>
      <w:r w:rsidRPr="00492003">
        <w:rPr>
          <w:color w:val="000000" w:themeColor="text1"/>
        </w:rPr>
        <w:t xml:space="preserve"> that we </w:t>
      </w:r>
      <w:r w:rsidRPr="00492003">
        <w:rPr>
          <w:color w:val="000000" w:themeColor="text1"/>
        </w:rPr>
        <w:t>use</w:t>
      </w:r>
      <w:r w:rsidRPr="00492003">
        <w:rPr>
          <w:color w:val="000000" w:themeColor="text1"/>
        </w:rPr>
        <w:t xml:space="preserve"> and how we arrived</w:t>
      </w:r>
      <w:r w:rsidRPr="00492003">
        <w:rPr>
          <w:color w:val="000000" w:themeColor="text1"/>
        </w:rPr>
        <w:t xml:space="preserve"> </w:t>
      </w:r>
      <w:r w:rsidRPr="00492003">
        <w:rPr>
          <w:color w:val="000000" w:themeColor="text1"/>
        </w:rPr>
        <w:t xml:space="preserve">at this list </w:t>
      </w:r>
    </w:p>
    <w:p w14:paraId="0917C23B" w14:textId="77777777" w:rsidR="00954C01" w:rsidRPr="00492003" w:rsidRDefault="00954C01" w:rsidP="00954C01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>We want to measure a wide array of websites </w:t>
      </w:r>
    </w:p>
    <w:p w14:paraId="23F1FCC0" w14:textId="77777777" w:rsidR="00954C01" w:rsidRPr="00492003" w:rsidRDefault="00954C01" w:rsidP="00954C01">
      <w:pPr>
        <w:pStyle w:val="NormalWeb"/>
        <w:numPr>
          <w:ilvl w:val="2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>Smaller: Google</w:t>
      </w:r>
    </w:p>
    <w:p w14:paraId="03F85618" w14:textId="77777777" w:rsidR="00954C01" w:rsidRPr="00492003" w:rsidRDefault="00954C01" w:rsidP="00954C01">
      <w:pPr>
        <w:pStyle w:val="NormalWeb"/>
        <w:numPr>
          <w:ilvl w:val="2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>Larger: New York Times</w:t>
      </w:r>
    </w:p>
    <w:p w14:paraId="369BD91F" w14:textId="77777777" w:rsidR="00954C01" w:rsidRPr="00492003" w:rsidRDefault="00954C01" w:rsidP="00954C01">
      <w:pPr>
        <w:pStyle w:val="NormalWeb"/>
        <w:numPr>
          <w:ilvl w:val="3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>Takes longer to load </w:t>
      </w:r>
    </w:p>
    <w:p w14:paraId="33CE93CA" w14:textId="44488B8A" w:rsidR="00954C01" w:rsidRPr="00492003" w:rsidRDefault="00954C01" w:rsidP="00954C01">
      <w:pPr>
        <w:pStyle w:val="NormalWeb"/>
        <w:numPr>
          <w:ilvl w:val="1"/>
          <w:numId w:val="11"/>
        </w:numPr>
        <w:rPr>
          <w:color w:val="000000" w:themeColor="text1"/>
        </w:rPr>
      </w:pPr>
      <w:r w:rsidRPr="00492003">
        <w:rPr>
          <w:color w:val="000000" w:themeColor="text1"/>
        </w:rPr>
        <w:t xml:space="preserve">Same domains for each vantage point </w:t>
      </w:r>
    </w:p>
    <w:p w14:paraId="3A2C5222" w14:textId="01A6F19D" w:rsidR="00954C01" w:rsidRPr="00492003" w:rsidRDefault="00954C01" w:rsidP="00954C01">
      <w:pPr>
        <w:pStyle w:val="ListParagraph"/>
        <w:numPr>
          <w:ilvl w:val="0"/>
          <w:numId w:val="11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Limitations?</w:t>
      </w:r>
    </w:p>
    <w:p w14:paraId="01C4DC5E" w14:textId="7846A057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</w:p>
    <w:p w14:paraId="48823187" w14:textId="18021079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Results</w:t>
      </w:r>
    </w:p>
    <w:p w14:paraId="223EA85B" w14:textId="5E4FF335" w:rsidR="0080521B" w:rsidRPr="00492003" w:rsidRDefault="00954C01" w:rsidP="00954C01">
      <w:pPr>
        <w:pStyle w:val="ListParagraph"/>
        <w:numPr>
          <w:ilvl w:val="0"/>
          <w:numId w:val="16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lastRenderedPageBreak/>
        <w:t>Boxplots</w:t>
      </w:r>
    </w:p>
    <w:p w14:paraId="4B9312C7" w14:textId="77777777" w:rsidR="00954C01" w:rsidRPr="00492003" w:rsidRDefault="00954C01" w:rsidP="00954C0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>M</w:t>
      </w:r>
      <w:r w:rsidRPr="00492003">
        <w:rPr>
          <w:color w:val="000000" w:themeColor="text1"/>
        </w:rPr>
        <w:t xml:space="preserve">any lesser known resolvers had higher response times than </w:t>
      </w:r>
      <w:r w:rsidRPr="00492003">
        <w:rPr>
          <w:color w:val="000000" w:themeColor="text1"/>
        </w:rPr>
        <w:t xml:space="preserve">well-known </w:t>
      </w:r>
      <w:r w:rsidRPr="00492003">
        <w:rPr>
          <w:color w:val="000000" w:themeColor="text1"/>
        </w:rPr>
        <w:t>resolvers</w:t>
      </w:r>
    </w:p>
    <w:p w14:paraId="6514CA2D" w14:textId="4C2BE8E9" w:rsidR="00954C01" w:rsidRPr="00492003" w:rsidRDefault="00954C01" w:rsidP="00954C01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 xml:space="preserve">Ex: </w:t>
      </w:r>
      <w:proofErr w:type="spellStart"/>
      <w:r w:rsidRPr="00492003">
        <w:rPr>
          <w:color w:val="000000" w:themeColor="text1"/>
        </w:rPr>
        <w:t>Ti</w:t>
      </w:r>
      <w:r w:rsidRPr="00492003">
        <w:rPr>
          <w:color w:val="000000" w:themeColor="text1"/>
        </w:rPr>
        <w:t>ar</w:t>
      </w:r>
      <w:proofErr w:type="spellEnd"/>
      <w:r w:rsidRPr="00492003">
        <w:rPr>
          <w:color w:val="000000" w:themeColor="text1"/>
        </w:rPr>
        <w:t xml:space="preserve"> had a significantly higher response time than quad9’s resolver</w:t>
      </w:r>
      <w:r w:rsidRPr="00492003">
        <w:rPr>
          <w:color w:val="000000" w:themeColor="text1"/>
        </w:rPr>
        <w:t xml:space="preserve"> (by over</w:t>
      </w:r>
      <w:r w:rsidRPr="00492003">
        <w:rPr>
          <w:color w:val="000000" w:themeColor="text1"/>
        </w:rPr>
        <w:t xml:space="preserve"> 700 </w:t>
      </w:r>
      <w:proofErr w:type="spellStart"/>
      <w:r w:rsidRPr="00492003">
        <w:rPr>
          <w:color w:val="000000" w:themeColor="text1"/>
        </w:rPr>
        <w:t>m</w:t>
      </w:r>
      <w:r w:rsidRPr="00492003">
        <w:rPr>
          <w:color w:val="000000" w:themeColor="text1"/>
        </w:rPr>
        <w:t>s</w:t>
      </w:r>
      <w:proofErr w:type="spellEnd"/>
      <w:r w:rsidRPr="00492003">
        <w:rPr>
          <w:color w:val="000000" w:themeColor="text1"/>
        </w:rPr>
        <w:t>)</w:t>
      </w:r>
    </w:p>
    <w:p w14:paraId="3C321BAF" w14:textId="5F422834" w:rsidR="00954C01" w:rsidRPr="00492003" w:rsidRDefault="00954C01" w:rsidP="00954C01">
      <w:pPr>
        <w:pStyle w:val="ListParagraph"/>
        <w:numPr>
          <w:ilvl w:val="0"/>
          <w:numId w:val="16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>A couple lesser-known resolvers had close speeds to mainstream resolvers</w:t>
      </w:r>
    </w:p>
    <w:p w14:paraId="3FCE90CC" w14:textId="368EEA13" w:rsidR="00954C01" w:rsidRPr="00492003" w:rsidRDefault="00954C01" w:rsidP="00954C01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0" w:afterAutospacing="0"/>
        <w:ind w:right="-120"/>
        <w:textAlignment w:val="baseline"/>
        <w:rPr>
          <w:color w:val="000000" w:themeColor="text1"/>
        </w:rPr>
      </w:pPr>
      <w:r w:rsidRPr="00492003">
        <w:rPr>
          <w:color w:val="000000" w:themeColor="text1"/>
        </w:rPr>
        <w:t xml:space="preserve">Ex: </w:t>
      </w:r>
      <w:proofErr w:type="spellStart"/>
      <w:r w:rsidRPr="00492003">
        <w:rPr>
          <w:color w:val="000000" w:themeColor="text1"/>
        </w:rPr>
        <w:t>O</w:t>
      </w:r>
      <w:r w:rsidRPr="00492003">
        <w:rPr>
          <w:color w:val="000000" w:themeColor="text1"/>
        </w:rPr>
        <w:t>rdns</w:t>
      </w:r>
      <w:proofErr w:type="spellEnd"/>
      <w:r w:rsidRPr="00492003">
        <w:rPr>
          <w:color w:val="000000" w:themeColor="text1"/>
        </w:rPr>
        <w:t xml:space="preserve"> and </w:t>
      </w:r>
      <w:r w:rsidRPr="00492003">
        <w:rPr>
          <w:color w:val="000000" w:themeColor="text1"/>
        </w:rPr>
        <w:t>G</w:t>
      </w:r>
      <w:r w:rsidRPr="00492003">
        <w:rPr>
          <w:color w:val="000000" w:themeColor="text1"/>
        </w:rPr>
        <w:t xml:space="preserve">oogle </w:t>
      </w:r>
      <w:r w:rsidRPr="00492003">
        <w:rPr>
          <w:color w:val="000000" w:themeColor="text1"/>
        </w:rPr>
        <w:t>(</w:t>
      </w:r>
      <w:proofErr w:type="spellStart"/>
      <w:r w:rsidRPr="00492003">
        <w:rPr>
          <w:color w:val="000000" w:themeColor="text1"/>
        </w:rPr>
        <w:t>Ordns</w:t>
      </w:r>
      <w:proofErr w:type="spellEnd"/>
      <w:r w:rsidRPr="00492003">
        <w:rPr>
          <w:color w:val="000000" w:themeColor="text1"/>
        </w:rPr>
        <w:t xml:space="preserve"> is slightly faster than </w:t>
      </w:r>
      <w:r w:rsidRPr="00492003">
        <w:rPr>
          <w:color w:val="000000" w:themeColor="text1"/>
        </w:rPr>
        <w:t>Google)</w:t>
      </w:r>
    </w:p>
    <w:p w14:paraId="691BBC52" w14:textId="67F65E53" w:rsidR="004129BF" w:rsidRPr="00492003" w:rsidRDefault="004129BF" w:rsidP="004129BF">
      <w:pPr>
        <w:pStyle w:val="ListParagraph"/>
        <w:numPr>
          <w:ilvl w:val="1"/>
          <w:numId w:val="16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Ex: </w:t>
      </w:r>
      <w:proofErr w:type="spellStart"/>
      <w:r w:rsidRPr="00492003">
        <w:rPr>
          <w:color w:val="000000" w:themeColor="text1"/>
        </w:rPr>
        <w:t>Mullvad</w:t>
      </w:r>
      <w:proofErr w:type="spellEnd"/>
      <w:r w:rsidRPr="00492003">
        <w:rPr>
          <w:color w:val="000000" w:themeColor="text1"/>
        </w:rPr>
        <w:t xml:space="preserve"> and Google </w:t>
      </w:r>
    </w:p>
    <w:p w14:paraId="718D947B" w14:textId="059ACC63" w:rsidR="004129BF" w:rsidRPr="00492003" w:rsidRDefault="004129BF" w:rsidP="004129BF">
      <w:pPr>
        <w:pStyle w:val="ListParagraph"/>
        <w:numPr>
          <w:ilvl w:val="0"/>
          <w:numId w:val="16"/>
        </w:num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Results from different vantage points </w:t>
      </w:r>
    </w:p>
    <w:p w14:paraId="1E9F9974" w14:textId="77777777" w:rsidR="00BA79B6" w:rsidRPr="00492003" w:rsidRDefault="00BA79B6" w:rsidP="00BA79B6">
      <w:pPr>
        <w:tabs>
          <w:tab w:val="left" w:pos="5118"/>
        </w:tabs>
        <w:rPr>
          <w:color w:val="000000" w:themeColor="text1"/>
        </w:rPr>
      </w:pPr>
    </w:p>
    <w:p w14:paraId="5EB285C3" w14:textId="7BCEEA54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  <w:r w:rsidRPr="00492003">
        <w:rPr>
          <w:color w:val="000000" w:themeColor="text1"/>
        </w:rPr>
        <w:t xml:space="preserve">Conclusion </w:t>
      </w:r>
    </w:p>
    <w:p w14:paraId="4C009559" w14:textId="4D6E427C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</w:p>
    <w:p w14:paraId="19F97002" w14:textId="77777777" w:rsidR="0080521B" w:rsidRPr="00492003" w:rsidRDefault="0080521B" w:rsidP="0080521B">
      <w:pPr>
        <w:tabs>
          <w:tab w:val="left" w:pos="5118"/>
        </w:tabs>
        <w:rPr>
          <w:color w:val="000000" w:themeColor="text1"/>
        </w:rPr>
      </w:pPr>
    </w:p>
    <w:sectPr w:rsidR="0080521B" w:rsidRPr="00492003" w:rsidSect="0031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A95"/>
    <w:multiLevelType w:val="multilevel"/>
    <w:tmpl w:val="4FF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C43"/>
    <w:multiLevelType w:val="hybridMultilevel"/>
    <w:tmpl w:val="9B3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DA"/>
    <w:multiLevelType w:val="multilevel"/>
    <w:tmpl w:val="D98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27DC9"/>
    <w:multiLevelType w:val="hybridMultilevel"/>
    <w:tmpl w:val="C9B0F2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E1340"/>
    <w:multiLevelType w:val="multilevel"/>
    <w:tmpl w:val="45A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72D6C"/>
    <w:multiLevelType w:val="hybridMultilevel"/>
    <w:tmpl w:val="3958394A"/>
    <w:lvl w:ilvl="0" w:tplc="AB741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A1354"/>
    <w:multiLevelType w:val="hybridMultilevel"/>
    <w:tmpl w:val="4FA2485C"/>
    <w:lvl w:ilvl="0" w:tplc="AB741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87609"/>
    <w:multiLevelType w:val="multilevel"/>
    <w:tmpl w:val="054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A5EF2"/>
    <w:multiLevelType w:val="multilevel"/>
    <w:tmpl w:val="7CC6337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2317E"/>
    <w:multiLevelType w:val="hybridMultilevel"/>
    <w:tmpl w:val="11CC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42C0"/>
    <w:multiLevelType w:val="hybridMultilevel"/>
    <w:tmpl w:val="E8F0BC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1620F"/>
    <w:multiLevelType w:val="multilevel"/>
    <w:tmpl w:val="2BB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F333A"/>
    <w:multiLevelType w:val="hybridMultilevel"/>
    <w:tmpl w:val="EB44268E"/>
    <w:lvl w:ilvl="0" w:tplc="AB741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B2D5E"/>
    <w:multiLevelType w:val="hybridMultilevel"/>
    <w:tmpl w:val="CB3E9E24"/>
    <w:lvl w:ilvl="0" w:tplc="1898CF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E2D31"/>
    <w:multiLevelType w:val="hybridMultilevel"/>
    <w:tmpl w:val="B98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01E2"/>
    <w:multiLevelType w:val="multilevel"/>
    <w:tmpl w:val="EB7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057C5"/>
    <w:multiLevelType w:val="hybridMultilevel"/>
    <w:tmpl w:val="F36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15"/>
  </w:num>
  <w:num w:numId="8">
    <w:abstractNumId w:val="5"/>
  </w:num>
  <w:num w:numId="9">
    <w:abstractNumId w:val="3"/>
  </w:num>
  <w:num w:numId="10">
    <w:abstractNumId w:val="10"/>
  </w:num>
  <w:num w:numId="11">
    <w:abstractNumId w:val="16"/>
  </w:num>
  <w:num w:numId="12">
    <w:abstractNumId w:val="2"/>
  </w:num>
  <w:num w:numId="13">
    <w:abstractNumId w:val="0"/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4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5"/>
    <w:rsid w:val="00314A51"/>
    <w:rsid w:val="004117DA"/>
    <w:rsid w:val="004129BF"/>
    <w:rsid w:val="00492003"/>
    <w:rsid w:val="00503B85"/>
    <w:rsid w:val="00662757"/>
    <w:rsid w:val="0080521B"/>
    <w:rsid w:val="00954C01"/>
    <w:rsid w:val="00BA79B6"/>
    <w:rsid w:val="00D01027"/>
    <w:rsid w:val="00DC257E"/>
    <w:rsid w:val="00F9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F044"/>
  <w15:chartTrackingRefBased/>
  <w15:docId w15:val="{08C3BD80-141A-534C-9AAF-A3ACFABC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F9670D"/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70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670D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Emphasis">
    <w:name w:val="Emphasis"/>
    <w:aliases w:val="Evidence,Underlined,Minimized,minimized,Highlighted,tag2,Size 10,emphasis in card,CD Card,ED - Tag,emphasis,Bold Underline,Emphasis!!,small,Qualifications,normal card text,Shrunk,qualifications in card,qualifications,bold underline,Style1,cit,B"/>
    <w:basedOn w:val="DefaultParagraphFont"/>
    <w:link w:val="textbold"/>
    <w:uiPriority w:val="20"/>
    <w:qFormat/>
    <w:rsid w:val="00F9670D"/>
    <w:rPr>
      <w:rFonts w:ascii="Calibri" w:hAnsi="Calibri"/>
      <w:b/>
      <w:iCs/>
      <w:sz w:val="22"/>
      <w:u w:val="single"/>
    </w:rPr>
  </w:style>
  <w:style w:type="character" w:customStyle="1" w:styleId="StyleUnderline">
    <w:name w:val="Style Underline"/>
    <w:aliases w:val="Underline,Intense Emphasis1,Style Bold Underline,apple-style-span + 6 pt,Kern at 16 pt,Bold,Intense Emphasis11,Intense Emphasis2,Title Char,HHeading 3 + 12 pt,Cards + Font: 12 pt Char,Style,Bold Cite Char,Citation Char Char Char,ci,c,Bo"/>
    <w:basedOn w:val="DefaultParagraphFont"/>
    <w:uiPriority w:val="6"/>
    <w:qFormat/>
    <w:rsid w:val="00F9670D"/>
    <w:rPr>
      <w:b w:val="0"/>
      <w:sz w:val="22"/>
      <w:u w:val="single"/>
    </w:rPr>
  </w:style>
  <w:style w:type="paragraph" w:customStyle="1" w:styleId="textbold">
    <w:name w:val="text bold"/>
    <w:basedOn w:val="Normal"/>
    <w:link w:val="Emphasis"/>
    <w:uiPriority w:val="20"/>
    <w:qFormat/>
    <w:rsid w:val="00F9670D"/>
    <w:pPr>
      <w:widowControl w:val="0"/>
      <w:spacing w:after="160" w:line="259" w:lineRule="auto"/>
      <w:ind w:left="720"/>
      <w:jc w:val="both"/>
    </w:pPr>
    <w:rPr>
      <w:rFonts w:ascii="Calibri" w:eastAsiaTheme="minorHAnsi" w:hAnsi="Calibri" w:cstheme="minorBidi"/>
      <w:b/>
      <w:iCs/>
      <w:sz w:val="22"/>
      <w:u w:val="single"/>
    </w:rPr>
  </w:style>
  <w:style w:type="paragraph" w:styleId="NormalWeb">
    <w:name w:val="Normal (Web)"/>
    <w:basedOn w:val="Normal"/>
    <w:uiPriority w:val="99"/>
    <w:unhideWhenUsed/>
    <w:rsid w:val="00F9670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96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7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Sharma</dc:creator>
  <cp:keywords/>
  <dc:description/>
  <cp:lastModifiedBy>Nupur Sharma</cp:lastModifiedBy>
  <cp:revision>11</cp:revision>
  <dcterms:created xsi:type="dcterms:W3CDTF">2021-08-13T03:02:00Z</dcterms:created>
  <dcterms:modified xsi:type="dcterms:W3CDTF">2021-08-17T03:15:00Z</dcterms:modified>
</cp:coreProperties>
</file>