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Default="00884F1B" w:rsidP="00884F1B">
      <w:pPr>
        <w:pStyle w:val="a7"/>
        <w:rPr>
          <w:b w:val="0"/>
          <w:sz w:val="24"/>
        </w:rPr>
      </w:pP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884F1B" w:rsidTr="00AE557D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4F1B" w:rsidRDefault="00884F1B" w:rsidP="00884F1B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B65023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5023">
        <w:rPr>
          <w:rFonts w:ascii="Times New Roman" w:eastAsia="Times New Roman" w:hAnsi="Times New Roman" w:cs="Times New Roman"/>
          <w:b/>
          <w:sz w:val="28"/>
          <w:szCs w:val="28"/>
        </w:rPr>
        <w:t>Разработка UI дизайна проекта</w:t>
      </w:r>
    </w:p>
    <w:p w:rsidR="00884F1B" w:rsidRPr="00747D9D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912C34" w:rsidRPr="00912C34">
        <w:rPr>
          <w:rFonts w:ascii="Times New Roman" w:hAnsi="Times New Roman" w:cs="Times New Roman"/>
          <w:sz w:val="24"/>
          <w:szCs w:val="24"/>
        </w:rPr>
        <w:t xml:space="preserve"> </w:t>
      </w:r>
      <w:r w:rsidR="00747D9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br w:type="page"/>
      </w:r>
    </w:p>
    <w:p w:rsidR="00041C09" w:rsidRPr="00E24B3F" w:rsidRDefault="00041C09" w:rsidP="00E24B3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lastRenderedPageBreak/>
        <w:t xml:space="preserve">Цели: </w:t>
      </w:r>
    </w:p>
    <w:p w:rsidR="0019334F" w:rsidRPr="007C6694" w:rsidRDefault="0019334F" w:rsidP="002F1D97">
      <w:pPr>
        <w:pStyle w:val="a4"/>
        <w:numPr>
          <w:ilvl w:val="1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19334F" w:rsidRPr="007C6694" w:rsidRDefault="0019334F" w:rsidP="002F1D97">
      <w:pPr>
        <w:pStyle w:val="a4"/>
        <w:ind w:left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19334F" w:rsidRPr="00915093" w:rsidRDefault="002F1D97" w:rsidP="002F1D97">
      <w:pPr>
        <w:pStyle w:val="a4"/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ПК 1.1</w:t>
      </w:r>
      <w:r w:rsidRPr="002F1D97">
        <w:rPr>
          <w:sz w:val="24"/>
          <w:szCs w:val="24"/>
        </w:rPr>
        <w:t>Формировать алгоритмы разработки программных модулей в соответствии с техническим заданием</w:t>
      </w:r>
    </w:p>
    <w:p w:rsidR="0019334F" w:rsidRPr="002F1D97" w:rsidRDefault="0019334F" w:rsidP="002F1D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основные этапы разр</w:t>
      </w:r>
      <w:r w:rsidR="002F1D97">
        <w:rPr>
          <w:sz w:val="24"/>
          <w:szCs w:val="24"/>
        </w:rPr>
        <w:t>аботки программного обеспечения;</w:t>
      </w:r>
    </w:p>
    <w:p w:rsidR="0019334F" w:rsidRPr="002F1D97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Осваивают умения:</w:t>
      </w:r>
    </w:p>
    <w:p w:rsidR="00041C09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оформлять докум</w:t>
      </w:r>
      <w:r w:rsidR="00842697" w:rsidRPr="002F1D97">
        <w:rPr>
          <w:sz w:val="24"/>
          <w:szCs w:val="24"/>
        </w:rPr>
        <w:t>ентацию на программные средства</w:t>
      </w:r>
      <w:r w:rsidR="002F1D97">
        <w:rPr>
          <w:sz w:val="24"/>
          <w:szCs w:val="24"/>
        </w:rPr>
        <w:t>.</w:t>
      </w:r>
    </w:p>
    <w:p w:rsidR="00041C09" w:rsidRPr="00E24B3F" w:rsidRDefault="00041C09" w:rsidP="00E24B3F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E24B3F">
        <w:rPr>
          <w:b/>
          <w:sz w:val="24"/>
          <w:szCs w:val="24"/>
        </w:rPr>
        <w:t>Оборудование</w:t>
      </w:r>
    </w:p>
    <w:p w:rsidR="00F508F0" w:rsidRPr="002F1D97" w:rsidRDefault="00F508F0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компьютеры;</w:t>
      </w:r>
    </w:p>
    <w:p w:rsidR="00366155" w:rsidRPr="002F1D97" w:rsidRDefault="001D12D2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п</w:t>
      </w:r>
      <w:r w:rsidR="00A1721D" w:rsidRPr="002F1D97">
        <w:rPr>
          <w:sz w:val="24"/>
          <w:szCs w:val="24"/>
        </w:rPr>
        <w:t>рограммное обеспечение:</w:t>
      </w:r>
    </w:p>
    <w:p w:rsidR="004C18F5" w:rsidRPr="002F1D97" w:rsidRDefault="00952B83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программа</w:t>
      </w:r>
      <w:r w:rsidR="00366155" w:rsidRPr="002F1D97">
        <w:rPr>
          <w:sz w:val="24"/>
          <w:szCs w:val="24"/>
        </w:rPr>
        <w:t>.</w:t>
      </w:r>
    </w:p>
    <w:p w:rsidR="004C18F5" w:rsidRPr="00842697" w:rsidRDefault="00041C09" w:rsidP="00E24B3F">
      <w:pPr>
        <w:pStyle w:val="a4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E24B3F" w:rsidRDefault="00041C09" w:rsidP="00E24B3F">
      <w:pPr>
        <w:pStyle w:val="a4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Инструктаж</w:t>
      </w:r>
    </w:p>
    <w:p w:rsidR="006C63F8" w:rsidRPr="007E0252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912C34" w:rsidRPr="00912C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2C34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7E0252">
        <w:rPr>
          <w:rStyle w:val="FontStyle16"/>
        </w:rPr>
        <w:t>.</w:t>
      </w:r>
    </w:p>
    <w:p w:rsidR="006C63F8" w:rsidRPr="007E0252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E0252">
        <w:rPr>
          <w:rFonts w:ascii="Times New Roman" w:hAnsi="Times New Roman" w:cs="Times New Roman"/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rFonts w:ascii="Times New Roman" w:hAnsi="Times New Roman" w:cs="Times New Roman"/>
          <w:sz w:val="24"/>
          <w:szCs w:val="24"/>
        </w:rPr>
        <w:t xml:space="preserve">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MicrosoftWord</w:t>
      </w:r>
      <w:r>
        <w:rPr>
          <w:rFonts w:ascii="Times New Roman" w:hAnsi="Times New Roman" w:cs="Times New Roman"/>
          <w:sz w:val="24"/>
          <w:szCs w:val="24"/>
        </w:rPr>
        <w:t xml:space="preserve">на личном диске студента в папке </w:t>
      </w:r>
      <w:r w:rsidR="00B65023">
        <w:rPr>
          <w:rFonts w:ascii="Times New Roman" w:hAnsi="Times New Roman" w:cs="Times New Roman"/>
          <w:sz w:val="24"/>
          <w:szCs w:val="24"/>
        </w:rPr>
        <w:t>МДК01.03</w:t>
      </w:r>
    </w:p>
    <w:p w:rsidR="004C18F5" w:rsidRDefault="00842697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90 минут</w:t>
      </w:r>
    </w:p>
    <w:p w:rsidR="00041C09" w:rsidRPr="00E24B3F" w:rsidRDefault="00041C09" w:rsidP="00E24B3F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Порядок выполнения</w:t>
      </w:r>
    </w:p>
    <w:p w:rsidR="004C18F5" w:rsidRPr="00E24B3F" w:rsidRDefault="004C18F5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Ознакомиться с постановкой задачи</w:t>
      </w:r>
    </w:p>
    <w:p w:rsidR="006C63F8" w:rsidRPr="00E24B3F" w:rsidRDefault="006C63F8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Ознакомиться</w:t>
      </w:r>
      <w:r w:rsidR="002F1D97" w:rsidRPr="00E24B3F">
        <w:rPr>
          <w:sz w:val="24"/>
          <w:szCs w:val="24"/>
        </w:rPr>
        <w:t xml:space="preserve"> с методическими рекомендациями</w:t>
      </w:r>
    </w:p>
    <w:p w:rsidR="006C63F8" w:rsidRPr="00E24B3F" w:rsidRDefault="006C63F8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 xml:space="preserve">Запустить программу </w:t>
      </w:r>
      <w:proofErr w:type="spellStart"/>
      <w:r w:rsidR="00912C34">
        <w:rPr>
          <w:sz w:val="24"/>
          <w:szCs w:val="24"/>
          <w:lang w:val="en-US"/>
        </w:rPr>
        <w:t>Figma</w:t>
      </w:r>
      <w:proofErr w:type="spellEnd"/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Настроить все окна программы для удобного использования интерфейса</w:t>
      </w:r>
    </w:p>
    <w:p w:rsidR="004C18F5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Применить инструменты для редактирования объектов</w:t>
      </w:r>
    </w:p>
    <w:p w:rsidR="00B2520B" w:rsidRPr="00E24B3F" w:rsidRDefault="00B2520B" w:rsidP="00E24B3F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E24B3F">
        <w:rPr>
          <w:b/>
          <w:sz w:val="24"/>
          <w:szCs w:val="24"/>
        </w:rPr>
        <w:t>Методические рекомендации</w:t>
      </w:r>
    </w:p>
    <w:p w:rsidR="00B2520B" w:rsidRPr="00842697" w:rsidRDefault="00B2520B" w:rsidP="00E24B3F">
      <w:pPr>
        <w:pStyle w:val="a4"/>
        <w:tabs>
          <w:tab w:val="left" w:pos="284"/>
        </w:tabs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  <w:r w:rsidR="002F1D97">
        <w:rPr>
          <w:iCs/>
          <w:sz w:val="24"/>
          <w:szCs w:val="24"/>
        </w:rPr>
        <w:t>.</w:t>
      </w:r>
    </w:p>
    <w:p w:rsidR="00B2520B" w:rsidRPr="00E24B3F" w:rsidRDefault="00B2520B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Форма отчета</w:t>
      </w:r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Титульный лист</w:t>
      </w:r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Цель практической работы</w:t>
      </w:r>
    </w:p>
    <w:p w:rsidR="00B2520B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 xml:space="preserve">Выполнить и описать ход работы по п.п. 5 </w:t>
      </w:r>
    </w:p>
    <w:p w:rsidR="00B2520B" w:rsidRPr="00E24B3F" w:rsidRDefault="00390777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Р</w:t>
      </w:r>
      <w:r w:rsidR="00B2520B" w:rsidRPr="00E24B3F">
        <w:rPr>
          <w:sz w:val="24"/>
          <w:szCs w:val="24"/>
        </w:rPr>
        <w:t>абот</w:t>
      </w:r>
      <w:r w:rsidRPr="00E24B3F">
        <w:rPr>
          <w:sz w:val="24"/>
          <w:szCs w:val="24"/>
        </w:rPr>
        <w:t>у</w:t>
      </w:r>
      <w:r w:rsidR="00B2520B" w:rsidRPr="00E24B3F">
        <w:rPr>
          <w:sz w:val="24"/>
          <w:szCs w:val="24"/>
        </w:rPr>
        <w:t xml:space="preserve"> сохранить в формате </w:t>
      </w:r>
      <w:proofErr w:type="spellStart"/>
      <w:r w:rsidR="00912C34">
        <w:rPr>
          <w:sz w:val="24"/>
          <w:szCs w:val="24"/>
          <w:lang w:val="en-US"/>
        </w:rPr>
        <w:t>Figma</w:t>
      </w:r>
      <w:proofErr w:type="spellEnd"/>
    </w:p>
    <w:p w:rsidR="004C18F5" w:rsidRPr="00E24B3F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E24B3F">
        <w:rPr>
          <w:sz w:val="24"/>
          <w:szCs w:val="24"/>
        </w:rPr>
        <w:t>Вывод о проделанной работе.</w:t>
      </w:r>
    </w:p>
    <w:p w:rsidR="00B2520B" w:rsidRPr="00335576" w:rsidRDefault="00B2520B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Критерии оценки</w:t>
      </w:r>
    </w:p>
    <w:p w:rsidR="00B2520B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 изображениях;</w:t>
      </w:r>
    </w:p>
    <w:p w:rsidR="00B2520B" w:rsidRPr="009D6939" w:rsidRDefault="009D6939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соответствие требованиям, прописанным в задании</w:t>
      </w:r>
      <w:r w:rsidR="006A7338" w:rsidRPr="009D6939">
        <w:rPr>
          <w:sz w:val="24"/>
          <w:szCs w:val="24"/>
        </w:rPr>
        <w:t>.</w:t>
      </w:r>
      <w:bookmarkStart w:id="0" w:name="_GoBack"/>
      <w:bookmarkEnd w:id="0"/>
    </w:p>
    <w:p w:rsidR="00B2520B" w:rsidRPr="007B2C20" w:rsidRDefault="00B2520B" w:rsidP="00E24B3F">
      <w:pPr>
        <w:pStyle w:val="a4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допущены ошибки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расположения элементов на одной монтажной области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допущены ошибки расположения элементов на двух и более монтажных областях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задания;</w:t>
      </w:r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E24B3F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E24B3F" w:rsidRPr="000F7C6D" w:rsidRDefault="00E24B3F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63F8" w:rsidRPr="00E24B3F" w:rsidRDefault="002F1D97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4"/>
          <w:szCs w:val="24"/>
        </w:rPr>
      </w:pPr>
      <w:r w:rsidRPr="00E24B3F">
        <w:rPr>
          <w:b/>
          <w:sz w:val="24"/>
          <w:szCs w:val="24"/>
        </w:rPr>
        <w:t>Содержание задания</w:t>
      </w:r>
    </w:p>
    <w:p w:rsidR="00121431" w:rsidRDefault="00F0326C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Дизайн мобильного приложения.</w:t>
      </w:r>
    </w:p>
    <w:p w:rsidR="00E24B3F" w:rsidRPr="00425EA9" w:rsidRDefault="00E24B3F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p w:rsidR="00F0326C" w:rsidRPr="00F0326C" w:rsidRDefault="00F0326C" w:rsidP="00425EA9">
      <w:pPr>
        <w:pStyle w:val="a4"/>
        <w:ind w:left="0"/>
        <w:jc w:val="both"/>
        <w:rPr>
          <w:sz w:val="24"/>
          <w:szCs w:val="24"/>
        </w:rPr>
      </w:pPr>
      <w:r w:rsidRPr="00F0326C">
        <w:rPr>
          <w:sz w:val="24"/>
          <w:szCs w:val="24"/>
        </w:rPr>
        <w:t xml:space="preserve">Создать новый проект </w:t>
      </w:r>
      <w:r w:rsidR="00C7628A" w:rsidRPr="00C7628A">
        <w:rPr>
          <w:sz w:val="24"/>
          <w:szCs w:val="24"/>
          <w:lang w:val="en-US"/>
        </w:rPr>
        <w:t>iPhone</w:t>
      </w:r>
      <w:r w:rsidR="00C7628A" w:rsidRPr="00C7628A">
        <w:rPr>
          <w:sz w:val="24"/>
          <w:szCs w:val="24"/>
        </w:rPr>
        <w:t xml:space="preserve"> 13, 12 </w:t>
      </w:r>
      <w:r w:rsidR="00C7628A" w:rsidRPr="00C7628A">
        <w:rPr>
          <w:sz w:val="24"/>
          <w:szCs w:val="24"/>
          <w:lang w:val="en-US"/>
        </w:rPr>
        <w:t>ProMax</w:t>
      </w:r>
      <w:r w:rsidRPr="00F0326C">
        <w:rPr>
          <w:sz w:val="24"/>
          <w:szCs w:val="24"/>
        </w:rPr>
        <w:t xml:space="preserve"> в </w:t>
      </w:r>
      <w:r w:rsidR="00226592" w:rsidRPr="00F0326C">
        <w:rPr>
          <w:sz w:val="24"/>
          <w:szCs w:val="24"/>
        </w:rPr>
        <w:t>программ</w:t>
      </w:r>
      <w:r w:rsidRPr="00F0326C">
        <w:rPr>
          <w:sz w:val="24"/>
          <w:szCs w:val="24"/>
        </w:rPr>
        <w:t>е</w:t>
      </w:r>
      <w:proofErr w:type="spellStart"/>
      <w:proofErr w:type="gramStart"/>
      <w:r w:rsidR="00912C34">
        <w:rPr>
          <w:sz w:val="24"/>
          <w:szCs w:val="24"/>
          <w:lang w:val="en-US"/>
        </w:rPr>
        <w:t>Figma</w:t>
      </w:r>
      <w:proofErr w:type="spellEnd"/>
      <w:proofErr w:type="gramEnd"/>
      <w:r>
        <w:rPr>
          <w:sz w:val="24"/>
          <w:szCs w:val="24"/>
        </w:rPr>
        <w:t>.</w:t>
      </w:r>
      <w:r w:rsidR="00425EA9">
        <w:rPr>
          <w:sz w:val="24"/>
          <w:szCs w:val="24"/>
        </w:rPr>
        <w:t xml:space="preserve"> Выполнить задание в соответствии со своим вариантом.</w:t>
      </w:r>
    </w:p>
    <w:p w:rsidR="00F0326C" w:rsidRPr="00F0326C" w:rsidRDefault="00F0326C" w:rsidP="00425EA9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326C">
        <w:rPr>
          <w:rFonts w:ascii="Times New Roman" w:hAnsi="Times New Roman" w:cs="Times New Roman"/>
          <w:sz w:val="24"/>
          <w:szCs w:val="24"/>
        </w:rPr>
        <w:t>Характеристики проекта:</w:t>
      </w:r>
    </w:p>
    <w:p w:rsidR="00F0326C" w:rsidRPr="00F0326C" w:rsidRDefault="00F0326C" w:rsidP="00F0326C">
      <w:pPr>
        <w:spacing w:after="0" w:line="240" w:lineRule="auto"/>
        <w:rPr>
          <w:rFonts w:ascii="Times New Roman" w:hAnsi="Times New Roman" w:cs="Times New Roman"/>
        </w:rPr>
      </w:pPr>
      <w:r w:rsidRPr="00F0326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Направление</w:t>
      </w:r>
    </w:p>
    <w:p w:rsidR="00F0326C" w:rsidRPr="00F0326C" w:rsidRDefault="00F0326C" w:rsidP="00F032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Дизайн мобильного приложения должен быть естественным продолжением фирменного стиля компании, который вам предложен в виде файла некоторых элементов </w:t>
      </w:r>
      <w:proofErr w:type="spellStart"/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>брендбука</w:t>
      </w:r>
      <w:proofErr w:type="spellEnd"/>
      <w:r w:rsidR="00930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(имя файла – это номер варианта)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Мы хотим получить мобильное приложение, которое содержит минимум слов, а максимум визуальной информации, выраженной при помощи иконок и </w:t>
      </w:r>
      <w:proofErr w:type="spellStart"/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>инфографики</w:t>
      </w:r>
      <w:proofErr w:type="spellEnd"/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>. Шаблон должен быть интуитивно понятен, удобен в использовании.</w:t>
      </w:r>
      <w:r w:rsidR="00425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Связь между экранами будет приятным дополнением.</w:t>
      </w:r>
    </w:p>
    <w:p w:rsidR="00F0326C" w:rsidRPr="00F0326C" w:rsidRDefault="00F0326C" w:rsidP="00930D2E">
      <w:pPr>
        <w:spacing w:after="0" w:line="240" w:lineRule="auto"/>
        <w:rPr>
          <w:rFonts w:ascii="Times New Roman" w:hAnsi="Times New Roman" w:cs="Times New Roman"/>
        </w:rPr>
      </w:pPr>
      <w:r w:rsidRP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</w:t>
      </w:r>
      <w:r w:rsid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редпочтения</w:t>
      </w:r>
      <w:r w:rsidRP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по Ц</w:t>
      </w:r>
      <w:r w:rsid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вет</w:t>
      </w:r>
      <w:r w:rsidRP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</w:t>
      </w:r>
      <w:r w:rsidR="00930D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Pr="00F0326C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Используйте цвет</w:t>
      </w:r>
      <w:r w:rsidR="00930D2E">
        <w:rPr>
          <w:rFonts w:ascii="Times New Roman" w:hAnsi="Times New Roman" w:cs="Times New Roman"/>
          <w:sz w:val="24"/>
          <w:szCs w:val="24"/>
          <w:shd w:val="clear" w:color="auto" w:fill="FFFFFF"/>
        </w:rPr>
        <w:t>а, которые являются фирменными.</w:t>
      </w:r>
    </w:p>
    <w:p w:rsidR="00F0326C" w:rsidRPr="00F0326C" w:rsidRDefault="00F0326C" w:rsidP="00930D2E">
      <w:pPr>
        <w:spacing w:before="120" w:after="120" w:line="240" w:lineRule="auto"/>
        <w:rPr>
          <w:rFonts w:ascii="Times New Roman" w:hAnsi="Times New Roman" w:cs="Times New Roman"/>
        </w:rPr>
      </w:pPr>
      <w:r w:rsidRPr="00F0326C">
        <w:rPr>
          <w:rFonts w:ascii="Times New Roman" w:hAnsi="Times New Roman" w:cs="Times New Roman"/>
          <w:b/>
          <w:sz w:val="24"/>
          <w:szCs w:val="24"/>
        </w:rPr>
        <w:t>Технические ограничения:</w:t>
      </w:r>
    </w:p>
    <w:p w:rsidR="00F0326C" w:rsidRPr="00F0326C" w:rsidRDefault="00F0326C" w:rsidP="005A6335">
      <w:pPr>
        <w:pStyle w:val="a4"/>
        <w:numPr>
          <w:ilvl w:val="0"/>
          <w:numId w:val="28"/>
        </w:numPr>
        <w:suppressAutoHyphens/>
        <w:spacing w:after="80"/>
      </w:pPr>
      <w:r w:rsidRPr="00E24B3F">
        <w:rPr>
          <w:sz w:val="24"/>
          <w:szCs w:val="24"/>
        </w:rPr>
        <w:t>Регистрация в приложении: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Форму логин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Форму пароль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Логотип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Кнопку меню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Текст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Можно дополнить авторским паттерном</w:t>
      </w:r>
    </w:p>
    <w:p w:rsidR="00F0326C" w:rsidRPr="00F0326C" w:rsidRDefault="00F0326C" w:rsidP="00F0326C">
      <w:pPr>
        <w:pStyle w:val="a4"/>
        <w:numPr>
          <w:ilvl w:val="0"/>
          <w:numId w:val="28"/>
        </w:numPr>
        <w:suppressAutoHyphens/>
        <w:spacing w:after="80"/>
      </w:pPr>
      <w:r w:rsidRPr="00F0326C">
        <w:rPr>
          <w:sz w:val="24"/>
          <w:szCs w:val="24"/>
        </w:rPr>
        <w:t>Меню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proofErr w:type="spellStart"/>
      <w:r w:rsidRPr="00F0326C">
        <w:rPr>
          <w:sz w:val="24"/>
          <w:szCs w:val="24"/>
        </w:rPr>
        <w:t>Инфографика</w:t>
      </w:r>
      <w:proofErr w:type="spellEnd"/>
      <w:r w:rsidRPr="00F0326C">
        <w:rPr>
          <w:sz w:val="24"/>
          <w:szCs w:val="24"/>
        </w:rPr>
        <w:t xml:space="preserve"> согласно предложенному тексту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Текст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Логотип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Кнопка меню</w:t>
      </w:r>
    </w:p>
    <w:p w:rsidR="00F0326C" w:rsidRPr="00F0326C" w:rsidRDefault="00F0326C" w:rsidP="00F0326C">
      <w:pPr>
        <w:pStyle w:val="a4"/>
        <w:numPr>
          <w:ilvl w:val="0"/>
          <w:numId w:val="28"/>
        </w:numPr>
        <w:suppressAutoHyphens/>
        <w:spacing w:after="80"/>
      </w:pPr>
      <w:r w:rsidRPr="00F0326C">
        <w:rPr>
          <w:sz w:val="24"/>
          <w:szCs w:val="24"/>
        </w:rPr>
        <w:t>Пункт Упражнения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Текст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Окно для отображения видео/анимации с техникой выполнения упражнения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Логотип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Кнопка «Начать»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Кнопка «Пауза»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Кнопка меню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Временная шкала/Секундомер</w:t>
      </w:r>
    </w:p>
    <w:p w:rsidR="00F0326C" w:rsidRPr="00F0326C" w:rsidRDefault="00F0326C" w:rsidP="00F0326C">
      <w:pPr>
        <w:pStyle w:val="a4"/>
        <w:numPr>
          <w:ilvl w:val="0"/>
          <w:numId w:val="28"/>
        </w:numPr>
        <w:suppressAutoHyphens/>
        <w:spacing w:after="80"/>
      </w:pPr>
      <w:r w:rsidRPr="00F0326C">
        <w:rPr>
          <w:sz w:val="24"/>
          <w:szCs w:val="24"/>
        </w:rPr>
        <w:t>Пункт Статистика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Логотип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Текст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r w:rsidRPr="00F0326C">
        <w:rPr>
          <w:sz w:val="24"/>
          <w:szCs w:val="24"/>
        </w:rPr>
        <w:t>Кнопка меню</w:t>
      </w:r>
    </w:p>
    <w:p w:rsidR="00F0326C" w:rsidRPr="00F0326C" w:rsidRDefault="00F0326C" w:rsidP="00F0326C">
      <w:pPr>
        <w:pStyle w:val="a4"/>
        <w:numPr>
          <w:ilvl w:val="1"/>
          <w:numId w:val="28"/>
        </w:numPr>
        <w:suppressAutoHyphens/>
        <w:spacing w:after="80"/>
      </w:pPr>
      <w:proofErr w:type="spellStart"/>
      <w:r w:rsidRPr="00F0326C">
        <w:rPr>
          <w:sz w:val="24"/>
          <w:szCs w:val="24"/>
        </w:rPr>
        <w:t>Инфографика</w:t>
      </w:r>
      <w:proofErr w:type="spellEnd"/>
      <w:r w:rsidRPr="00F0326C">
        <w:rPr>
          <w:sz w:val="24"/>
          <w:szCs w:val="24"/>
        </w:rPr>
        <w:t>, отображающая вес, кол-во калорий, регулярность выполнения упражнений</w:t>
      </w:r>
    </w:p>
    <w:p w:rsidR="00F0326C" w:rsidRPr="00F0326C" w:rsidRDefault="00F0326C" w:rsidP="00C7628A">
      <w:pPr>
        <w:pStyle w:val="a4"/>
        <w:numPr>
          <w:ilvl w:val="0"/>
          <w:numId w:val="28"/>
        </w:numPr>
        <w:suppressAutoHyphens/>
        <w:spacing w:after="80" w:line="252" w:lineRule="auto"/>
      </w:pPr>
      <w:r w:rsidRPr="00F0326C">
        <w:rPr>
          <w:sz w:val="24"/>
          <w:szCs w:val="24"/>
        </w:rPr>
        <w:t xml:space="preserve">Размер </w:t>
      </w:r>
      <w:proofErr w:type="spellStart"/>
      <w:r w:rsidR="00C7628A" w:rsidRPr="00C7628A">
        <w:rPr>
          <w:sz w:val="24"/>
          <w:szCs w:val="24"/>
          <w:lang w:val="en-US"/>
        </w:rPr>
        <w:t>iPhone</w:t>
      </w:r>
      <w:proofErr w:type="spellEnd"/>
      <w:r w:rsidR="00C7628A" w:rsidRPr="00C7628A">
        <w:rPr>
          <w:sz w:val="24"/>
          <w:szCs w:val="24"/>
        </w:rPr>
        <w:t xml:space="preserve"> 13, 12 </w:t>
      </w:r>
      <w:proofErr w:type="spellStart"/>
      <w:r w:rsidR="00C7628A" w:rsidRPr="00C7628A">
        <w:rPr>
          <w:sz w:val="24"/>
          <w:szCs w:val="24"/>
          <w:lang w:val="en-US"/>
        </w:rPr>
        <w:t>ProMax</w:t>
      </w:r>
      <w:proofErr w:type="spellEnd"/>
      <w:r w:rsidRPr="00F0326C">
        <w:rPr>
          <w:sz w:val="24"/>
          <w:szCs w:val="24"/>
        </w:rPr>
        <w:t>4 экрана в одном файле</w:t>
      </w:r>
      <w:proofErr w:type="spellStart"/>
      <w:proofErr w:type="gramStart"/>
      <w:r w:rsidR="00912C34">
        <w:rPr>
          <w:sz w:val="24"/>
          <w:szCs w:val="24"/>
          <w:lang w:val="en-US"/>
        </w:rPr>
        <w:t>Figma</w:t>
      </w:r>
      <w:proofErr w:type="spellEnd"/>
      <w:proofErr w:type="gramEnd"/>
      <w:r w:rsidR="00C7628A" w:rsidRPr="00C7628A">
        <w:rPr>
          <w:sz w:val="24"/>
          <w:szCs w:val="24"/>
        </w:rPr>
        <w:t xml:space="preserve"> (</w:t>
      </w:r>
      <w:proofErr w:type="spellStart"/>
      <w:r w:rsidR="00C7628A">
        <w:rPr>
          <w:sz w:val="24"/>
          <w:szCs w:val="24"/>
          <w:lang w:val="en-US"/>
        </w:rPr>
        <w:t>Figma</w:t>
      </w:r>
      <w:proofErr w:type="spellEnd"/>
      <w:r w:rsidR="00C7628A">
        <w:rPr>
          <w:sz w:val="24"/>
          <w:szCs w:val="24"/>
        </w:rPr>
        <w:t xml:space="preserve"> для тех, у кого возникли проблемы с установкой </w:t>
      </w:r>
      <w:proofErr w:type="spellStart"/>
      <w:r w:rsidR="00912C34">
        <w:rPr>
          <w:sz w:val="24"/>
          <w:szCs w:val="24"/>
          <w:lang w:val="en-US"/>
        </w:rPr>
        <w:t>Figma</w:t>
      </w:r>
      <w:proofErr w:type="spellEnd"/>
      <w:r w:rsidR="00C7628A" w:rsidRPr="00C7628A">
        <w:rPr>
          <w:sz w:val="24"/>
          <w:szCs w:val="24"/>
        </w:rPr>
        <w:t>)</w:t>
      </w:r>
    </w:p>
    <w:p w:rsidR="00F0326C" w:rsidRPr="00F0326C" w:rsidRDefault="00F0326C" w:rsidP="00F0326C">
      <w:pPr>
        <w:rPr>
          <w:rFonts w:ascii="Times New Roman" w:hAnsi="Times New Roman" w:cs="Times New Roman"/>
        </w:rPr>
      </w:pPr>
      <w:r w:rsidRPr="00F0326C">
        <w:rPr>
          <w:rFonts w:ascii="Times New Roman" w:hAnsi="Times New Roman" w:cs="Times New Roman"/>
          <w:b/>
          <w:sz w:val="24"/>
          <w:szCs w:val="24"/>
        </w:rPr>
        <w:t>Выходные файлы:</w:t>
      </w:r>
    </w:p>
    <w:p w:rsidR="00F0326C" w:rsidRPr="00F0326C" w:rsidRDefault="00F0326C" w:rsidP="00F0326C">
      <w:pPr>
        <w:pStyle w:val="a4"/>
        <w:numPr>
          <w:ilvl w:val="0"/>
          <w:numId w:val="29"/>
        </w:numPr>
        <w:suppressAutoHyphens/>
        <w:autoSpaceDE w:val="0"/>
        <w:spacing w:before="200" w:after="120"/>
      </w:pPr>
      <w:r w:rsidRPr="00F0326C">
        <w:rPr>
          <w:rFonts w:eastAsia="Calibri"/>
          <w:sz w:val="24"/>
          <w:szCs w:val="24"/>
        </w:rPr>
        <w:lastRenderedPageBreak/>
        <w:t xml:space="preserve">один рабочий файл </w:t>
      </w:r>
      <w:r w:rsidR="00912C34">
        <w:rPr>
          <w:rFonts w:eastAsia="Calibri"/>
          <w:sz w:val="24"/>
          <w:szCs w:val="24"/>
          <w:lang w:val="en-US"/>
        </w:rPr>
        <w:t>.fig</w:t>
      </w:r>
    </w:p>
    <w:p w:rsidR="00F0326C" w:rsidRPr="00F0326C" w:rsidRDefault="00F0326C" w:rsidP="00F0326C">
      <w:pPr>
        <w:pStyle w:val="a4"/>
        <w:numPr>
          <w:ilvl w:val="0"/>
          <w:numId w:val="29"/>
        </w:numPr>
        <w:suppressAutoHyphens/>
        <w:autoSpaceDE w:val="0"/>
        <w:spacing w:before="200" w:after="120"/>
      </w:pPr>
      <w:r w:rsidRPr="00F0326C">
        <w:rPr>
          <w:sz w:val="24"/>
          <w:szCs w:val="24"/>
        </w:rPr>
        <w:t xml:space="preserve">по одному </w:t>
      </w:r>
      <w:r>
        <w:rPr>
          <w:sz w:val="24"/>
          <w:szCs w:val="24"/>
        </w:rPr>
        <w:t>экспортирован</w:t>
      </w:r>
      <w:r w:rsidRPr="00F0326C">
        <w:rPr>
          <w:sz w:val="24"/>
          <w:szCs w:val="24"/>
        </w:rPr>
        <w:t xml:space="preserve">ному файлу </w:t>
      </w:r>
      <w:r w:rsidRPr="00F0326C">
        <w:rPr>
          <w:sz w:val="24"/>
          <w:szCs w:val="24"/>
          <w:lang w:val="en-US"/>
        </w:rPr>
        <w:t>PNG</w:t>
      </w:r>
      <w:r w:rsidRPr="00F0326C">
        <w:rPr>
          <w:sz w:val="24"/>
          <w:szCs w:val="24"/>
        </w:rPr>
        <w:t xml:space="preserve"> на кажд</w:t>
      </w:r>
      <w:r>
        <w:rPr>
          <w:sz w:val="24"/>
          <w:szCs w:val="24"/>
        </w:rPr>
        <w:t>ый экран мобильного приложения.</w:t>
      </w:r>
    </w:p>
    <w:p w:rsidR="004C18F5" w:rsidRPr="00E24B3F" w:rsidRDefault="00E24B3F" w:rsidP="00E24B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B3F">
        <w:rPr>
          <w:rFonts w:ascii="Times New Roman" w:hAnsi="Times New Roman" w:cs="Times New Roman"/>
          <w:sz w:val="24"/>
          <w:szCs w:val="24"/>
        </w:rPr>
        <w:t>Текстовая составляющая дизайна:</w:t>
      </w:r>
    </w:p>
    <w:p w:rsidR="00E24B3F" w:rsidRPr="00E24B3F" w:rsidRDefault="0093563B" w:rsidP="00E24B3F">
      <w:pPr>
        <w:pStyle w:val="a4"/>
        <w:rPr>
          <w:color w:val="FF0000"/>
          <w:sz w:val="24"/>
          <w:szCs w:val="24"/>
        </w:rPr>
      </w:pPr>
      <w:r w:rsidRPr="00E24B3F">
        <w:rPr>
          <w:color w:val="FF0000"/>
          <w:sz w:val="24"/>
          <w:szCs w:val="24"/>
        </w:rPr>
        <w:t>Текст,</w:t>
      </w:r>
      <w:r w:rsidR="00E24B3F" w:rsidRPr="00E24B3F">
        <w:rPr>
          <w:color w:val="FF0000"/>
          <w:sz w:val="24"/>
          <w:szCs w:val="24"/>
        </w:rPr>
        <w:t xml:space="preserve"> выделенный красным </w:t>
      </w:r>
      <w:r w:rsidRPr="00E24B3F">
        <w:rPr>
          <w:color w:val="FF0000"/>
          <w:sz w:val="24"/>
          <w:szCs w:val="24"/>
        </w:rPr>
        <w:t>в дизайне,</w:t>
      </w:r>
      <w:r w:rsidR="00E24B3F" w:rsidRPr="00E24B3F">
        <w:rPr>
          <w:color w:val="FF0000"/>
          <w:sz w:val="24"/>
          <w:szCs w:val="24"/>
        </w:rPr>
        <w:t xml:space="preserve"> не используется!</w:t>
      </w:r>
    </w:p>
    <w:p w:rsidR="00E24B3F" w:rsidRPr="00E24B3F" w:rsidRDefault="00E24B3F" w:rsidP="00E24B3F">
      <w:pPr>
        <w:pStyle w:val="a4"/>
        <w:rPr>
          <w:color w:val="FF0000"/>
          <w:sz w:val="24"/>
          <w:szCs w:val="24"/>
        </w:rPr>
      </w:pPr>
      <w:r w:rsidRPr="00E24B3F">
        <w:rPr>
          <w:color w:val="FF0000"/>
          <w:sz w:val="24"/>
          <w:szCs w:val="24"/>
        </w:rPr>
        <w:t>Приложение</w:t>
      </w:r>
    </w:p>
    <w:p w:rsidR="00E24B3F" w:rsidRPr="00E24B3F" w:rsidRDefault="00E24B3F" w:rsidP="00E24B3F">
      <w:pPr>
        <w:pStyle w:val="a4"/>
        <w:rPr>
          <w:color w:val="FF0000"/>
          <w:sz w:val="24"/>
          <w:szCs w:val="24"/>
        </w:rPr>
      </w:pPr>
      <w:r w:rsidRPr="00E24B3F">
        <w:rPr>
          <w:color w:val="FF0000"/>
          <w:sz w:val="24"/>
          <w:szCs w:val="24"/>
        </w:rPr>
        <w:t>Регистрация в приложении: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  <w:r w:rsidRPr="00E24B3F">
        <w:rPr>
          <w:sz w:val="24"/>
          <w:szCs w:val="24"/>
        </w:rPr>
        <w:t>Добро пожаловать!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  <w:r w:rsidRPr="00E24B3F">
        <w:rPr>
          <w:sz w:val="24"/>
          <w:szCs w:val="24"/>
        </w:rPr>
        <w:t>Логин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  <w:r w:rsidRPr="00E24B3F">
        <w:rPr>
          <w:sz w:val="24"/>
          <w:szCs w:val="24"/>
        </w:rPr>
        <w:t>Пароль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</w:p>
    <w:p w:rsidR="00E24B3F" w:rsidRPr="00E24B3F" w:rsidRDefault="00E24B3F" w:rsidP="00E24B3F">
      <w:pPr>
        <w:pStyle w:val="a4"/>
        <w:rPr>
          <w:sz w:val="24"/>
          <w:szCs w:val="24"/>
        </w:rPr>
      </w:pPr>
      <w:r w:rsidRPr="00E24B3F">
        <w:rPr>
          <w:color w:val="FF0000"/>
          <w:sz w:val="24"/>
          <w:szCs w:val="24"/>
        </w:rPr>
        <w:t>Меню</w:t>
      </w:r>
    </w:p>
    <w:p w:rsidR="00E24B3F" w:rsidRPr="00E24B3F" w:rsidRDefault="00E24B3F" w:rsidP="00E24B3F">
      <w:pPr>
        <w:pStyle w:val="a4"/>
        <w:spacing w:line="259" w:lineRule="auto"/>
        <w:ind w:left="737"/>
        <w:rPr>
          <w:sz w:val="24"/>
          <w:szCs w:val="24"/>
        </w:rPr>
      </w:pPr>
      <w:r w:rsidRPr="00E24B3F">
        <w:rPr>
          <w:sz w:val="24"/>
          <w:szCs w:val="24"/>
        </w:rPr>
        <w:t>Упражнения</w:t>
      </w:r>
    </w:p>
    <w:p w:rsidR="00E24B3F" w:rsidRPr="00E24B3F" w:rsidRDefault="00E24B3F" w:rsidP="00E24B3F">
      <w:pPr>
        <w:pStyle w:val="a4"/>
        <w:spacing w:line="259" w:lineRule="auto"/>
        <w:ind w:left="737"/>
        <w:rPr>
          <w:sz w:val="24"/>
          <w:szCs w:val="24"/>
        </w:rPr>
      </w:pPr>
      <w:r w:rsidRPr="00E24B3F">
        <w:rPr>
          <w:sz w:val="24"/>
          <w:szCs w:val="24"/>
        </w:rPr>
        <w:t>Статистика</w:t>
      </w:r>
    </w:p>
    <w:p w:rsidR="00E24B3F" w:rsidRPr="00E24B3F" w:rsidRDefault="00E24B3F" w:rsidP="00E24B3F">
      <w:pPr>
        <w:pStyle w:val="a4"/>
        <w:spacing w:line="259" w:lineRule="auto"/>
        <w:ind w:left="737"/>
        <w:rPr>
          <w:sz w:val="24"/>
          <w:szCs w:val="24"/>
        </w:rPr>
      </w:pPr>
      <w:r w:rsidRPr="00E24B3F">
        <w:rPr>
          <w:sz w:val="24"/>
          <w:szCs w:val="24"/>
        </w:rPr>
        <w:t>Помощь тренера</w:t>
      </w:r>
    </w:p>
    <w:p w:rsidR="00E24B3F" w:rsidRPr="00E24B3F" w:rsidRDefault="00E24B3F" w:rsidP="00E24B3F">
      <w:pPr>
        <w:pStyle w:val="a4"/>
        <w:spacing w:line="259" w:lineRule="auto"/>
        <w:ind w:left="737"/>
        <w:rPr>
          <w:sz w:val="24"/>
          <w:szCs w:val="24"/>
        </w:rPr>
      </w:pPr>
      <w:r w:rsidRPr="00E24B3F">
        <w:rPr>
          <w:sz w:val="24"/>
          <w:szCs w:val="24"/>
        </w:rPr>
        <w:t>Советы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</w:p>
    <w:p w:rsidR="00E24B3F" w:rsidRPr="00E24B3F" w:rsidRDefault="00E24B3F" w:rsidP="00E24B3F">
      <w:pPr>
        <w:pStyle w:val="a4"/>
        <w:rPr>
          <w:color w:val="FF0000"/>
          <w:sz w:val="24"/>
          <w:szCs w:val="24"/>
        </w:rPr>
      </w:pPr>
      <w:r w:rsidRPr="00E24B3F">
        <w:rPr>
          <w:color w:val="FF0000"/>
          <w:sz w:val="24"/>
          <w:szCs w:val="24"/>
        </w:rPr>
        <w:t>Пункт Упражнения</w:t>
      </w:r>
    </w:p>
    <w:p w:rsidR="00E24B3F" w:rsidRPr="00E24B3F" w:rsidRDefault="00E24B3F" w:rsidP="00E24B3F">
      <w:pPr>
        <w:pStyle w:val="a4"/>
        <w:rPr>
          <w:color w:val="31363B"/>
          <w:sz w:val="24"/>
          <w:szCs w:val="24"/>
        </w:rPr>
      </w:pPr>
      <w:r w:rsidRPr="00E24B3F">
        <w:rPr>
          <w:color w:val="31363B"/>
          <w:sz w:val="24"/>
          <w:szCs w:val="24"/>
        </w:rPr>
        <w:t>Планка</w:t>
      </w:r>
    </w:p>
    <w:p w:rsidR="00E24B3F" w:rsidRPr="00E24B3F" w:rsidRDefault="00E24B3F" w:rsidP="00E24B3F">
      <w:pPr>
        <w:pStyle w:val="a4"/>
        <w:rPr>
          <w:color w:val="FF0000"/>
          <w:sz w:val="24"/>
          <w:szCs w:val="24"/>
        </w:rPr>
      </w:pPr>
    </w:p>
    <w:p w:rsidR="00E24B3F" w:rsidRPr="00E24B3F" w:rsidRDefault="00E24B3F" w:rsidP="00E24B3F">
      <w:pPr>
        <w:pStyle w:val="a4"/>
        <w:rPr>
          <w:sz w:val="24"/>
          <w:szCs w:val="24"/>
        </w:rPr>
      </w:pPr>
      <w:bookmarkStart w:id="1" w:name="_GoBack1"/>
      <w:bookmarkEnd w:id="1"/>
      <w:r w:rsidRPr="00E24B3F">
        <w:rPr>
          <w:color w:val="FF0000"/>
          <w:sz w:val="24"/>
          <w:szCs w:val="24"/>
        </w:rPr>
        <w:t>Статистика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  <w:r w:rsidRPr="00E24B3F">
        <w:rPr>
          <w:color w:val="000000" w:themeColor="text1"/>
          <w:sz w:val="24"/>
          <w:szCs w:val="24"/>
        </w:rPr>
        <w:t>Вес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  <w:r w:rsidRPr="00E24B3F">
        <w:rPr>
          <w:color w:val="000000" w:themeColor="text1"/>
          <w:sz w:val="24"/>
          <w:szCs w:val="24"/>
        </w:rPr>
        <w:t>Регулярность занятий</w:t>
      </w:r>
    </w:p>
    <w:p w:rsidR="00E24B3F" w:rsidRPr="00E24B3F" w:rsidRDefault="00E24B3F" w:rsidP="00E24B3F">
      <w:pPr>
        <w:pStyle w:val="a4"/>
        <w:rPr>
          <w:sz w:val="24"/>
          <w:szCs w:val="24"/>
        </w:rPr>
      </w:pPr>
      <w:r w:rsidRPr="00E24B3F">
        <w:rPr>
          <w:color w:val="000000" w:themeColor="text1"/>
          <w:sz w:val="24"/>
          <w:szCs w:val="24"/>
        </w:rPr>
        <w:t>Калории</w:t>
      </w:r>
    </w:p>
    <w:p w:rsidR="00E24B3F" w:rsidRPr="00E24B3F" w:rsidRDefault="00E24B3F" w:rsidP="00F032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2A1" w:rsidRDefault="00AF02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5576" w:rsidRDefault="00335576" w:rsidP="00335576">
      <w:pPr>
        <w:jc w:val="center"/>
        <w:rPr>
          <w:rFonts w:ascii="Times New Roman" w:hAnsi="Times New Roman" w:cs="Times New Roman"/>
          <w:b/>
          <w:szCs w:val="24"/>
        </w:rPr>
      </w:pPr>
      <w:r w:rsidRPr="00303AB8">
        <w:rPr>
          <w:rFonts w:ascii="Times New Roman" w:hAnsi="Times New Roman" w:cs="Times New Roman"/>
          <w:b/>
          <w:szCs w:val="24"/>
        </w:rPr>
        <w:lastRenderedPageBreak/>
        <w:t>Приложение А</w:t>
      </w:r>
    </w:p>
    <w:p w:rsidR="00C24E18" w:rsidRDefault="007F5729" w:rsidP="007F572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Подробная информация о работе приложения:</w:t>
      </w:r>
    </w:p>
    <w:p w:rsidR="007F5729" w:rsidRDefault="00D85C0E" w:rsidP="007F5729">
      <w:pPr>
        <w:jc w:val="both"/>
        <w:rPr>
          <w:rFonts w:ascii="Times New Roman" w:hAnsi="Times New Roman" w:cs="Times New Roman"/>
          <w:szCs w:val="24"/>
        </w:rPr>
      </w:pPr>
      <w:hyperlink r:id="rId6" w:anchor="layout" w:history="1">
        <w:r w:rsidR="007F5729" w:rsidRPr="00895CBD">
          <w:rPr>
            <w:rStyle w:val="af"/>
            <w:rFonts w:ascii="Times New Roman" w:hAnsi="Times New Roman" w:cs="Times New Roman"/>
            <w:szCs w:val="24"/>
          </w:rPr>
          <w:t>https://www.adobe.com/ru/products/xd/features.html?promoid=85665TVQ&amp;mv=other#layout</w:t>
        </w:r>
      </w:hyperlink>
    </w:p>
    <w:p w:rsidR="007F5729" w:rsidRDefault="007F5729" w:rsidP="007F572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Уроки по </w:t>
      </w:r>
      <w:proofErr w:type="spellStart"/>
      <w:r w:rsidR="00912C34">
        <w:rPr>
          <w:rFonts w:ascii="Times New Roman" w:hAnsi="Times New Roman" w:cs="Times New Roman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7F5729" w:rsidRDefault="00D85C0E" w:rsidP="007F5729">
      <w:pPr>
        <w:jc w:val="both"/>
        <w:rPr>
          <w:rFonts w:ascii="Times New Roman" w:hAnsi="Times New Roman" w:cs="Times New Roman"/>
          <w:szCs w:val="24"/>
        </w:rPr>
      </w:pPr>
      <w:hyperlink r:id="rId7" w:history="1">
        <w:r w:rsidR="007F5729" w:rsidRPr="00895CBD">
          <w:rPr>
            <w:rStyle w:val="af"/>
            <w:rFonts w:ascii="Times New Roman" w:hAnsi="Times New Roman" w:cs="Times New Roman"/>
            <w:szCs w:val="24"/>
          </w:rPr>
          <w:t>https://letsxd.com/getting-started</w:t>
        </w:r>
      </w:hyperlink>
    </w:p>
    <w:p w:rsidR="007F5729" w:rsidRPr="007F5729" w:rsidRDefault="007F5729" w:rsidP="007F5729">
      <w:pPr>
        <w:jc w:val="both"/>
        <w:rPr>
          <w:rFonts w:ascii="Times New Roman" w:hAnsi="Times New Roman" w:cs="Times New Roman"/>
          <w:szCs w:val="24"/>
        </w:rPr>
      </w:pPr>
    </w:p>
    <w:sectPr w:rsidR="007F5729" w:rsidRPr="007F5729" w:rsidSect="00E24B3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ru-RU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  <w:szCs w:val="24"/>
        <w:lang w:val="ru-RU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ru-RU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  <w:szCs w:val="24"/>
        <w:lang w:val="ru-RU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ru-RU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8"/>
    <w:multiLevelType w:val="singleLevel"/>
    <w:tmpl w:val="00000008"/>
    <w:name w:val="WW8Num8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000000"/>
        <w:sz w:val="24"/>
        <w:szCs w:val="24"/>
        <w:lang w:val="ru-RU"/>
      </w:rPr>
    </w:lvl>
  </w:abstractNum>
  <w:abstractNum w:abstractNumId="2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09D07C2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7">
    <w:nsid w:val="32A51D19"/>
    <w:multiLevelType w:val="hybridMultilevel"/>
    <w:tmpl w:val="E8000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4536D9E"/>
    <w:multiLevelType w:val="hybridMultilevel"/>
    <w:tmpl w:val="BE34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31"/>
  </w:num>
  <w:num w:numId="7">
    <w:abstractNumId w:val="23"/>
  </w:num>
  <w:num w:numId="8">
    <w:abstractNumId w:val="11"/>
  </w:num>
  <w:num w:numId="9">
    <w:abstractNumId w:val="20"/>
  </w:num>
  <w:num w:numId="10">
    <w:abstractNumId w:val="15"/>
  </w:num>
  <w:num w:numId="11">
    <w:abstractNumId w:val="7"/>
  </w:num>
  <w:num w:numId="12">
    <w:abstractNumId w:val="27"/>
  </w:num>
  <w:num w:numId="13">
    <w:abstractNumId w:val="13"/>
  </w:num>
  <w:num w:numId="14">
    <w:abstractNumId w:val="16"/>
  </w:num>
  <w:num w:numId="15">
    <w:abstractNumId w:val="5"/>
  </w:num>
  <w:num w:numId="16">
    <w:abstractNumId w:val="6"/>
  </w:num>
  <w:num w:numId="17">
    <w:abstractNumId w:val="4"/>
  </w:num>
  <w:num w:numId="18">
    <w:abstractNumId w:val="21"/>
  </w:num>
  <w:num w:numId="19">
    <w:abstractNumId w:val="19"/>
  </w:num>
  <w:num w:numId="20">
    <w:abstractNumId w:val="22"/>
  </w:num>
  <w:num w:numId="21">
    <w:abstractNumId w:val="12"/>
  </w:num>
  <w:num w:numId="22">
    <w:abstractNumId w:val="26"/>
  </w:num>
  <w:num w:numId="23">
    <w:abstractNumId w:val="18"/>
  </w:num>
  <w:num w:numId="24">
    <w:abstractNumId w:val="30"/>
  </w:num>
  <w:num w:numId="25">
    <w:abstractNumId w:val="25"/>
  </w:num>
  <w:num w:numId="26">
    <w:abstractNumId w:val="24"/>
  </w:num>
  <w:num w:numId="27">
    <w:abstractNumId w:val="29"/>
  </w:num>
  <w:num w:numId="28">
    <w:abstractNumId w:val="0"/>
  </w:num>
  <w:num w:numId="29">
    <w:abstractNumId w:val="1"/>
  </w:num>
  <w:num w:numId="30">
    <w:abstractNumId w:val="28"/>
  </w:num>
  <w:num w:numId="31">
    <w:abstractNumId w:val="17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041C09"/>
    <w:rsid w:val="00003F6E"/>
    <w:rsid w:val="00017BB9"/>
    <w:rsid w:val="00041B38"/>
    <w:rsid w:val="00041C09"/>
    <w:rsid w:val="00045A0C"/>
    <w:rsid w:val="000C7363"/>
    <w:rsid w:val="00121431"/>
    <w:rsid w:val="001368A9"/>
    <w:rsid w:val="0018152C"/>
    <w:rsid w:val="00181EC9"/>
    <w:rsid w:val="0019334F"/>
    <w:rsid w:val="001C1F03"/>
    <w:rsid w:val="001D12D2"/>
    <w:rsid w:val="00202BA2"/>
    <w:rsid w:val="00205BA6"/>
    <w:rsid w:val="002209BE"/>
    <w:rsid w:val="00226592"/>
    <w:rsid w:val="002518E6"/>
    <w:rsid w:val="002B71B9"/>
    <w:rsid w:val="002D3FB7"/>
    <w:rsid w:val="002F1367"/>
    <w:rsid w:val="002F1D97"/>
    <w:rsid w:val="00310ACB"/>
    <w:rsid w:val="00335576"/>
    <w:rsid w:val="00366155"/>
    <w:rsid w:val="00390777"/>
    <w:rsid w:val="003A60CC"/>
    <w:rsid w:val="003A68C5"/>
    <w:rsid w:val="003C0E21"/>
    <w:rsid w:val="00410D50"/>
    <w:rsid w:val="00425EA9"/>
    <w:rsid w:val="0043561A"/>
    <w:rsid w:val="00476D37"/>
    <w:rsid w:val="00491616"/>
    <w:rsid w:val="004C18F5"/>
    <w:rsid w:val="004C310E"/>
    <w:rsid w:val="004D1C5D"/>
    <w:rsid w:val="004F4037"/>
    <w:rsid w:val="00530812"/>
    <w:rsid w:val="00575685"/>
    <w:rsid w:val="005850D1"/>
    <w:rsid w:val="00587CD0"/>
    <w:rsid w:val="005E177C"/>
    <w:rsid w:val="00627B8B"/>
    <w:rsid w:val="006A0E61"/>
    <w:rsid w:val="006A6448"/>
    <w:rsid w:val="006A7338"/>
    <w:rsid w:val="006C63F8"/>
    <w:rsid w:val="006D3F75"/>
    <w:rsid w:val="006E06C9"/>
    <w:rsid w:val="00747D9D"/>
    <w:rsid w:val="00795CD8"/>
    <w:rsid w:val="007C0DE8"/>
    <w:rsid w:val="007F32E2"/>
    <w:rsid w:val="007F5729"/>
    <w:rsid w:val="00842697"/>
    <w:rsid w:val="00846ED4"/>
    <w:rsid w:val="00884F1B"/>
    <w:rsid w:val="008E35F7"/>
    <w:rsid w:val="008E5BC5"/>
    <w:rsid w:val="00912C34"/>
    <w:rsid w:val="00915093"/>
    <w:rsid w:val="00920969"/>
    <w:rsid w:val="00930D2E"/>
    <w:rsid w:val="0093563B"/>
    <w:rsid w:val="00944E85"/>
    <w:rsid w:val="00952B83"/>
    <w:rsid w:val="00974CC2"/>
    <w:rsid w:val="009A16B0"/>
    <w:rsid w:val="009D6939"/>
    <w:rsid w:val="009F359B"/>
    <w:rsid w:val="00A1721D"/>
    <w:rsid w:val="00A74B8B"/>
    <w:rsid w:val="00AB1429"/>
    <w:rsid w:val="00AB6579"/>
    <w:rsid w:val="00AE249E"/>
    <w:rsid w:val="00AE557D"/>
    <w:rsid w:val="00AF02A1"/>
    <w:rsid w:val="00AF3830"/>
    <w:rsid w:val="00B2520B"/>
    <w:rsid w:val="00B354FF"/>
    <w:rsid w:val="00B573E0"/>
    <w:rsid w:val="00B610E4"/>
    <w:rsid w:val="00B65023"/>
    <w:rsid w:val="00BB62D3"/>
    <w:rsid w:val="00BF00D2"/>
    <w:rsid w:val="00C176BC"/>
    <w:rsid w:val="00C24E18"/>
    <w:rsid w:val="00C614CB"/>
    <w:rsid w:val="00C7628A"/>
    <w:rsid w:val="00CD3FB0"/>
    <w:rsid w:val="00CE0528"/>
    <w:rsid w:val="00D208D8"/>
    <w:rsid w:val="00D76B5D"/>
    <w:rsid w:val="00D85C0E"/>
    <w:rsid w:val="00D962EA"/>
    <w:rsid w:val="00DB2829"/>
    <w:rsid w:val="00E076D4"/>
    <w:rsid w:val="00E178FB"/>
    <w:rsid w:val="00E24B3F"/>
    <w:rsid w:val="00E37680"/>
    <w:rsid w:val="00E53FDC"/>
    <w:rsid w:val="00E64328"/>
    <w:rsid w:val="00E770BE"/>
    <w:rsid w:val="00EE0C1B"/>
    <w:rsid w:val="00EF127F"/>
    <w:rsid w:val="00F01E5F"/>
    <w:rsid w:val="00F0326C"/>
    <w:rsid w:val="00F4552E"/>
    <w:rsid w:val="00F508F0"/>
    <w:rsid w:val="00F53B5F"/>
    <w:rsid w:val="00F6279B"/>
    <w:rsid w:val="00F645D0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CB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7F5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tsxd.com/getting-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obe.com/ru/products/xd/features.html?promoid=85665TVQ&amp;mv=oth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12C06-D12D-48CC-8127-F65D1A54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klimova-is</cp:lastModifiedBy>
  <cp:revision>7</cp:revision>
  <dcterms:created xsi:type="dcterms:W3CDTF">2022-02-14T17:55:00Z</dcterms:created>
  <dcterms:modified xsi:type="dcterms:W3CDTF">2023-02-09T01:57:00Z</dcterms:modified>
</cp:coreProperties>
</file>