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SwiftUI View Modifiers – Grouped, Complete, With Examples</w:t>
      </w:r>
    </w:p>
    <w:p>
      <w:pPr>
        <w:pStyle w:val="Heading2"/>
      </w:pPr>
      <w:r>
        <w:t>Layout Modifiers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Modifier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padding()</w:t>
            </w:r>
          </w:p>
        </w:tc>
        <w:tc>
          <w:tcPr>
            <w:tcW w:type="dxa" w:w="2880"/>
          </w:tcPr>
          <w:p>
            <w:r>
              <w:t>Adds space around a view.</w:t>
            </w:r>
          </w:p>
        </w:tc>
        <w:tc>
          <w:tcPr>
            <w:tcW w:type="dxa" w:w="2880"/>
          </w:tcPr>
          <w:p>
            <w:r>
              <w:t>Text("Hello").padding()</w:t>
            </w:r>
          </w:p>
        </w:tc>
      </w:tr>
      <w:tr>
        <w:tc>
          <w:tcPr>
            <w:tcW w:type="dxa" w:w="2880"/>
          </w:tcPr>
          <w:p>
            <w:r>
              <w:t>frame()</w:t>
            </w:r>
          </w:p>
        </w:tc>
        <w:tc>
          <w:tcPr>
            <w:tcW w:type="dxa" w:w="2880"/>
          </w:tcPr>
          <w:p>
            <w:r>
              <w:t>Controls size and alignment.</w:t>
            </w:r>
          </w:p>
        </w:tc>
        <w:tc>
          <w:tcPr>
            <w:tcW w:type="dxa" w:w="2880"/>
          </w:tcPr>
          <w:p>
            <w:r>
              <w:t>Text("Hi").frame(width: 100, height: 40)</w:t>
            </w:r>
          </w:p>
        </w:tc>
      </w:tr>
      <w:tr>
        <w:tc>
          <w:tcPr>
            <w:tcW w:type="dxa" w:w="2880"/>
          </w:tcPr>
          <w:p>
            <w:r>
              <w:t>offset()</w:t>
            </w:r>
          </w:p>
        </w:tc>
        <w:tc>
          <w:tcPr>
            <w:tcW w:type="dxa" w:w="2880"/>
          </w:tcPr>
          <w:p>
            <w:r>
              <w:t>Moves a view without affecting layout.</w:t>
            </w:r>
          </w:p>
        </w:tc>
        <w:tc>
          <w:tcPr>
            <w:tcW w:type="dxa" w:w="2880"/>
          </w:tcPr>
          <w:p>
            <w:r>
              <w:t>Circle().offset(x: 10, y: -10)</w:t>
            </w:r>
          </w:p>
        </w:tc>
      </w:tr>
      <w:tr>
        <w:tc>
          <w:tcPr>
            <w:tcW w:type="dxa" w:w="2880"/>
          </w:tcPr>
          <w:p>
            <w:r>
              <w:t>position()</w:t>
            </w:r>
          </w:p>
        </w:tc>
        <w:tc>
          <w:tcPr>
            <w:tcW w:type="dxa" w:w="2880"/>
          </w:tcPr>
          <w:p>
            <w:r>
              <w:t>Places a view at absolute coordinates.</w:t>
            </w:r>
          </w:p>
        </w:tc>
        <w:tc>
          <w:tcPr>
            <w:tcW w:type="dxa" w:w="2880"/>
          </w:tcPr>
          <w:p>
            <w:r>
              <w:t>Text("X").position(x: 50, y: 50)</w:t>
            </w:r>
          </w:p>
        </w:tc>
      </w:tr>
      <w:tr>
        <w:tc>
          <w:tcPr>
            <w:tcW w:type="dxa" w:w="2880"/>
          </w:tcPr>
          <w:p>
            <w:r>
              <w:t>alignmentGuide()</w:t>
            </w:r>
          </w:p>
        </w:tc>
        <w:tc>
          <w:tcPr>
            <w:tcW w:type="dxa" w:w="2880"/>
          </w:tcPr>
          <w:p>
            <w:r>
              <w:t>Custom alignment rules.</w:t>
            </w:r>
          </w:p>
        </w:tc>
        <w:tc>
          <w:tcPr>
            <w:tcW w:type="dxa" w:w="2880"/>
          </w:tcPr>
          <w:p>
            <w:r>
              <w:t>Text("A").alignmentGuide(.leading) { d in d[.trailing] }</w:t>
            </w:r>
          </w:p>
        </w:tc>
      </w:tr>
    </w:tbl>
    <w:p/>
    <w:p>
      <w:pPr>
        <w:pStyle w:val="Heading2"/>
      </w:pPr>
      <w:r>
        <w:t>Styling &amp; Appearance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Modifier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background()</w:t>
            </w:r>
          </w:p>
        </w:tc>
        <w:tc>
          <w:tcPr>
            <w:tcW w:type="dxa" w:w="2880"/>
          </w:tcPr>
          <w:p>
            <w:r>
              <w:t>Places a view behind content.</w:t>
            </w:r>
          </w:p>
        </w:tc>
        <w:tc>
          <w:tcPr>
            <w:tcW w:type="dxa" w:w="2880"/>
          </w:tcPr>
          <w:p>
            <w:r>
              <w:t>Text("Hi").background(Color.yellow)</w:t>
            </w:r>
          </w:p>
        </w:tc>
      </w:tr>
      <w:tr>
        <w:tc>
          <w:tcPr>
            <w:tcW w:type="dxa" w:w="2880"/>
          </w:tcPr>
          <w:p>
            <w:r>
              <w:t>foregroundColor()</w:t>
            </w:r>
          </w:p>
        </w:tc>
        <w:tc>
          <w:tcPr>
            <w:tcW w:type="dxa" w:w="2880"/>
          </w:tcPr>
          <w:p>
            <w:r>
              <w:t>Sets text/shape color.</w:t>
            </w:r>
          </w:p>
        </w:tc>
        <w:tc>
          <w:tcPr>
            <w:tcW w:type="dxa" w:w="2880"/>
          </w:tcPr>
          <w:p>
            <w:r>
              <w:t>Image(systemName: "star").foregroundColor(.blue)</w:t>
            </w:r>
          </w:p>
        </w:tc>
      </w:tr>
      <w:tr>
        <w:tc>
          <w:tcPr>
            <w:tcW w:type="dxa" w:w="2880"/>
          </w:tcPr>
          <w:p>
            <w:r>
              <w:t>foregroundStyle()</w:t>
            </w:r>
          </w:p>
        </w:tc>
        <w:tc>
          <w:tcPr>
            <w:tcW w:type="dxa" w:w="2880"/>
          </w:tcPr>
          <w:p>
            <w:r>
              <w:t>Modern color/style control.</w:t>
            </w:r>
          </w:p>
        </w:tc>
        <w:tc>
          <w:tcPr>
            <w:tcW w:type="dxa" w:w="2880"/>
          </w:tcPr>
          <w:p>
            <w:r>
              <w:t>Text("Hi").foregroundStyle(.red)</w:t>
            </w:r>
          </w:p>
        </w:tc>
      </w:tr>
      <w:tr>
        <w:tc>
          <w:tcPr>
            <w:tcW w:type="dxa" w:w="2880"/>
          </w:tcPr>
          <w:p>
            <w:r>
              <w:t>opacity()</w:t>
            </w:r>
          </w:p>
        </w:tc>
        <w:tc>
          <w:tcPr>
            <w:tcW w:type="dxa" w:w="2880"/>
          </w:tcPr>
          <w:p>
            <w:r>
              <w:t>Adjusts transparency.</w:t>
            </w:r>
          </w:p>
        </w:tc>
        <w:tc>
          <w:tcPr>
            <w:tcW w:type="dxa" w:w="2880"/>
          </w:tcPr>
          <w:p>
            <w:r>
              <w:t>Image("pic").opacity(0.5)</w:t>
            </w:r>
          </w:p>
        </w:tc>
      </w:tr>
      <w:tr>
        <w:tc>
          <w:tcPr>
            <w:tcW w:type="dxa" w:w="2880"/>
          </w:tcPr>
          <w:p>
            <w:r>
              <w:t>cornerRadius()</w:t>
            </w:r>
          </w:p>
        </w:tc>
        <w:tc>
          <w:tcPr>
            <w:tcW w:type="dxa" w:w="2880"/>
          </w:tcPr>
          <w:p>
            <w:r>
              <w:t>Rounds corners.</w:t>
            </w:r>
          </w:p>
        </w:tc>
        <w:tc>
          <w:tcPr>
            <w:tcW w:type="dxa" w:w="2880"/>
          </w:tcPr>
          <w:p>
            <w:r>
              <w:t>Rectangle().cornerRadius(12)</w:t>
            </w:r>
          </w:p>
        </w:tc>
      </w:tr>
      <w:tr>
        <w:tc>
          <w:tcPr>
            <w:tcW w:type="dxa" w:w="2880"/>
          </w:tcPr>
          <w:p>
            <w:r>
              <w:t>shadow()</w:t>
            </w:r>
          </w:p>
        </w:tc>
        <w:tc>
          <w:tcPr>
            <w:tcW w:type="dxa" w:w="2880"/>
          </w:tcPr>
          <w:p>
            <w:r>
              <w:t>Adds shadow.</w:t>
            </w:r>
          </w:p>
        </w:tc>
        <w:tc>
          <w:tcPr>
            <w:tcW w:type="dxa" w:w="2880"/>
          </w:tcPr>
          <w:p>
            <w:r>
              <w:t>Text("Shadow").shadow(radius: 5)</w:t>
            </w:r>
          </w:p>
        </w:tc>
      </w:tr>
    </w:tbl>
    <w:p/>
    <w:p>
      <w:pPr>
        <w:pStyle w:val="Heading2"/>
      </w:pPr>
      <w:r>
        <w:t>Interaction &amp; Gestures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Modifier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onTapGesture()</w:t>
            </w:r>
          </w:p>
        </w:tc>
        <w:tc>
          <w:tcPr>
            <w:tcW w:type="dxa" w:w="2880"/>
          </w:tcPr>
          <w:p>
            <w:r>
              <w:t>Handles tap.</w:t>
            </w:r>
          </w:p>
        </w:tc>
        <w:tc>
          <w:tcPr>
            <w:tcW w:type="dxa" w:w="2880"/>
          </w:tcPr>
          <w:p>
            <w:r>
              <w:t>Text("Tap").onTapGesture { print("Tapped") }</w:t>
            </w:r>
          </w:p>
        </w:tc>
      </w:tr>
      <w:tr>
        <w:tc>
          <w:tcPr>
            <w:tcW w:type="dxa" w:w="2880"/>
          </w:tcPr>
          <w:p>
            <w:r>
              <w:t>gesture()</w:t>
            </w:r>
          </w:p>
        </w:tc>
        <w:tc>
          <w:tcPr>
            <w:tcW w:type="dxa" w:w="2880"/>
          </w:tcPr>
          <w:p>
            <w:r>
              <w:t>Assigns any gesture.</w:t>
            </w:r>
          </w:p>
        </w:tc>
        <w:tc>
          <w:tcPr>
            <w:tcW w:type="dxa" w:w="2880"/>
          </w:tcPr>
          <w:p>
            <w:r>
              <w:t>Rectangle().gesture(DragGesture())</w:t>
            </w:r>
          </w:p>
        </w:tc>
      </w:tr>
      <w:tr>
        <w:tc>
          <w:tcPr>
            <w:tcW w:type="dxa" w:w="2880"/>
          </w:tcPr>
          <w:p>
            <w:r>
              <w:t>onLongPressGesture()</w:t>
            </w:r>
          </w:p>
        </w:tc>
        <w:tc>
          <w:tcPr>
            <w:tcW w:type="dxa" w:w="2880"/>
          </w:tcPr>
          <w:p>
            <w:r>
              <w:t>Handles long press.</w:t>
            </w:r>
          </w:p>
        </w:tc>
        <w:tc>
          <w:tcPr>
            <w:tcW w:type="dxa" w:w="2880"/>
          </w:tcPr>
          <w:p>
            <w:r>
              <w:t>Text("Hold").onLongPressGesture { }</w:t>
            </w:r>
          </w:p>
        </w:tc>
      </w:tr>
      <w:tr>
        <w:tc>
          <w:tcPr>
            <w:tcW w:type="dxa" w:w="2880"/>
          </w:tcPr>
          <w:p>
            <w:r>
              <w:t>simultaneousGesture()</w:t>
            </w:r>
          </w:p>
        </w:tc>
        <w:tc>
          <w:tcPr>
            <w:tcW w:type="dxa" w:w="2880"/>
          </w:tcPr>
          <w:p>
            <w:r>
              <w:t>Combine gestures.</w:t>
            </w:r>
          </w:p>
        </w:tc>
        <w:tc>
          <w:tcPr>
            <w:tcW w:type="dxa" w:w="2880"/>
          </w:tcPr>
          <w:p>
            <w:r>
              <w:t>view.simultaneousGesture(DragGesture())</w:t>
            </w:r>
          </w:p>
        </w:tc>
      </w:tr>
    </w:tbl>
    <w:p/>
    <w:p>
      <w:pPr>
        <w:pStyle w:val="Heading2"/>
      </w:pPr>
      <w:r>
        <w:t>Animation &amp; Transitions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Modifier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animation()</w:t>
            </w:r>
          </w:p>
        </w:tc>
        <w:tc>
          <w:tcPr>
            <w:tcW w:type="dxa" w:w="2880"/>
          </w:tcPr>
          <w:p>
            <w:r>
              <w:t>Applies implicit animation.</w:t>
            </w:r>
          </w:p>
        </w:tc>
        <w:tc>
          <w:tcPr>
            <w:tcW w:type="dxa" w:w="2880"/>
          </w:tcPr>
          <w:p>
            <w:r>
              <w:t>view.animation(.easeIn, value: flag)</w:t>
            </w:r>
          </w:p>
        </w:tc>
      </w:tr>
      <w:tr>
        <w:tc>
          <w:tcPr>
            <w:tcW w:type="dxa" w:w="2880"/>
          </w:tcPr>
          <w:p>
            <w:r>
              <w:t>transition()</w:t>
            </w:r>
          </w:p>
        </w:tc>
        <w:tc>
          <w:tcPr>
            <w:tcW w:type="dxa" w:w="2880"/>
          </w:tcPr>
          <w:p>
            <w:r>
              <w:t>View insert/remove animation.</w:t>
            </w:r>
          </w:p>
        </w:tc>
        <w:tc>
          <w:tcPr>
            <w:tcW w:type="dxa" w:w="2880"/>
          </w:tcPr>
          <w:p>
            <w:r>
              <w:t>view.transition(.slide)</w:t>
            </w:r>
          </w:p>
        </w:tc>
      </w:tr>
      <w:tr>
        <w:tc>
          <w:tcPr>
            <w:tcW w:type="dxa" w:w="2880"/>
          </w:tcPr>
          <w:p>
            <w:r>
              <w:t>matchedGeometryEffect()</w:t>
            </w:r>
          </w:p>
        </w:tc>
        <w:tc>
          <w:tcPr>
            <w:tcW w:type="dxa" w:w="2880"/>
          </w:tcPr>
          <w:p>
            <w:r>
              <w:t>Smooth shared transitions.</w:t>
            </w:r>
          </w:p>
        </w:tc>
        <w:tc>
          <w:tcPr>
            <w:tcW w:type="dxa" w:w="2880"/>
          </w:tcPr>
          <w:p>
            <w:r>
              <w:t>view.matchedGeometryEffect(id: "box", in: ns)</w:t>
            </w:r>
          </w:p>
        </w:tc>
      </w:tr>
    </w:tbl>
    <w:p/>
    <w:p>
      <w:pPr>
        <w:pStyle w:val="Heading2"/>
      </w:pPr>
      <w:r>
        <w:t>Accessibility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Modifier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accessibilityLabel()</w:t>
            </w:r>
          </w:p>
        </w:tc>
        <w:tc>
          <w:tcPr>
            <w:tcW w:type="dxa" w:w="2880"/>
          </w:tcPr>
          <w:p>
            <w:r>
              <w:t>Custom label.</w:t>
            </w:r>
          </w:p>
        </w:tc>
        <w:tc>
          <w:tcPr>
            <w:tcW w:type="dxa" w:w="2880"/>
          </w:tcPr>
          <w:p>
            <w:r>
              <w:t>Image("star").accessibilityLabel("Favorite")</w:t>
            </w:r>
          </w:p>
        </w:tc>
      </w:tr>
      <w:tr>
        <w:tc>
          <w:tcPr>
            <w:tcW w:type="dxa" w:w="2880"/>
          </w:tcPr>
          <w:p>
            <w:r>
              <w:t>accessibilityHidden()</w:t>
            </w:r>
          </w:p>
        </w:tc>
        <w:tc>
          <w:tcPr>
            <w:tcW w:type="dxa" w:w="2880"/>
          </w:tcPr>
          <w:p>
            <w:r>
              <w:t>Hides from VoiceOver.</w:t>
            </w:r>
          </w:p>
        </w:tc>
        <w:tc>
          <w:tcPr>
            <w:tcW w:type="dxa" w:w="2880"/>
          </w:tcPr>
          <w:p>
            <w:r>
              <w:t>view.accessibilityHidden(true)</w:t>
            </w:r>
          </w:p>
        </w:tc>
      </w:tr>
      <w:tr>
        <w:tc>
          <w:tcPr>
            <w:tcW w:type="dxa" w:w="2880"/>
          </w:tcPr>
          <w:p>
            <w:r>
              <w:t>accessibilityValue()</w:t>
            </w:r>
          </w:p>
        </w:tc>
        <w:tc>
          <w:tcPr>
            <w:tcW w:type="dxa" w:w="2880"/>
          </w:tcPr>
          <w:p>
            <w:r>
              <w:t>Describes current value.</w:t>
            </w:r>
          </w:p>
        </w:tc>
        <w:tc>
          <w:tcPr>
            <w:tcW w:type="dxa" w:w="2880"/>
          </w:tcPr>
          <w:p>
            <w:r>
              <w:t>Slider(...).accessibilityValue("50%")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