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B99" w:rsidRPr="00987B29" w:rsidRDefault="009C3B99" w:rsidP="009C3B99">
      <w:pPr>
        <w:jc w:val="center"/>
        <w:rPr>
          <w:rFonts w:ascii="Times New Roman" w:hAnsi="Times New Roman" w:cs="Times New Roman"/>
          <w:b/>
        </w:rPr>
      </w:pPr>
      <w:bookmarkStart w:id="0" w:name="_Toc517797343"/>
      <w:r>
        <w:rPr>
          <w:rFonts w:ascii="Times New Roman" w:hAnsi="Times New Roman" w:cs="Times New Roman"/>
          <w:b/>
        </w:rPr>
        <w:t xml:space="preserve">ABSTRACCIÓN DE UN SISTEMA MOTOR DC – ENCODER EN UN MODELO DE MACHINE LEARNING PARA SINTONIZAR UN CONTROLADOR </w:t>
      </w:r>
      <w:r w:rsidR="00CF3C7A">
        <w:rPr>
          <w:rFonts w:ascii="Times New Roman" w:hAnsi="Times New Roman" w:cs="Times New Roman"/>
          <w:b/>
        </w:rPr>
        <w:t xml:space="preserve">PID </w:t>
      </w:r>
      <w:r>
        <w:rPr>
          <w:rFonts w:ascii="Times New Roman" w:hAnsi="Times New Roman" w:cs="Times New Roman"/>
          <w:b/>
        </w:rPr>
        <w:t>DE VELOCIDAD APLICANDO ALGORITMOS GENÉTICOS</w:t>
      </w:r>
    </w:p>
    <w:p w:rsidR="00C65BAD" w:rsidRPr="00987B29" w:rsidRDefault="00C65BAD" w:rsidP="0000174A">
      <w:pPr>
        <w:jc w:val="both"/>
        <w:rPr>
          <w:rFonts w:ascii="Times New Roman" w:hAnsi="Times New Roman" w:cs="Times New Roman"/>
          <w:b/>
        </w:rPr>
      </w:pPr>
    </w:p>
    <w:p w:rsidR="009C3B99" w:rsidRDefault="009C3B99">
      <w:pPr>
        <w:rPr>
          <w:rFonts w:ascii="Times New Roman" w:hAnsi="Times New Roman" w:cs="Times New Roman"/>
          <w:b/>
        </w:rPr>
      </w:pPr>
      <w:r>
        <w:rPr>
          <w:rFonts w:ascii="Times New Roman" w:hAnsi="Times New Roman" w:cs="Times New Roman"/>
          <w:b/>
        </w:rPr>
        <w:br w:type="page"/>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DEDICATORIA</w:t>
      </w:r>
      <w:bookmarkEnd w:id="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DEDICATORIA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1" w:name="_Toc517797344"/>
      <w:r w:rsidRPr="00987B29">
        <w:rPr>
          <w:rFonts w:ascii="Times New Roman" w:hAnsi="Times New Roman" w:cs="Times New Roman"/>
          <w:b/>
          <w:color w:val="auto"/>
          <w:sz w:val="22"/>
          <w:szCs w:val="22"/>
        </w:rPr>
        <w:t>AGRADECIMIENTO</w:t>
      </w:r>
      <w:bookmarkEnd w:id="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AGRADECIMIENTO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2" w:name="_Toc517797345"/>
      <w:r w:rsidRPr="00987B29">
        <w:rPr>
          <w:rFonts w:ascii="Times New Roman" w:hAnsi="Times New Roman" w:cs="Times New Roman"/>
          <w:b/>
          <w:color w:val="auto"/>
          <w:sz w:val="22"/>
          <w:szCs w:val="22"/>
        </w:rPr>
        <w:t>RESUMEN</w:t>
      </w:r>
      <w:bookmarkEnd w:id="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RESUMEN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1"/>
        <w:numPr>
          <w:ilvl w:val="0"/>
          <w:numId w:val="0"/>
        </w:numPr>
        <w:spacing w:before="0" w:line="360" w:lineRule="auto"/>
        <w:jc w:val="both"/>
        <w:rPr>
          <w:rFonts w:ascii="Times New Roman" w:hAnsi="Times New Roman" w:cs="Times New Roman"/>
          <w:b/>
          <w:color w:val="auto"/>
          <w:sz w:val="22"/>
          <w:szCs w:val="22"/>
        </w:rPr>
      </w:pPr>
      <w:bookmarkStart w:id="3" w:name="_Toc517797346"/>
      <w:r w:rsidRPr="00987B29">
        <w:rPr>
          <w:rFonts w:ascii="Times New Roman" w:hAnsi="Times New Roman" w:cs="Times New Roman"/>
          <w:b/>
          <w:color w:val="auto"/>
          <w:sz w:val="22"/>
          <w:szCs w:val="22"/>
        </w:rPr>
        <w:t>ABSTRACT</w:t>
      </w:r>
      <w:bookmarkEnd w:id="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ABSTRACT</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r w:rsidRPr="00987B29">
        <w:rPr>
          <w:rFonts w:ascii="Times New Roman" w:hAnsi="Times New Roman" w:cs="Times New Roman"/>
        </w:rPr>
        <w:br w:type="page"/>
      </w:r>
    </w:p>
    <w:p w:rsidR="007D1FFC" w:rsidRPr="00987B29" w:rsidRDefault="007D1FFC" w:rsidP="0000174A">
      <w:pPr>
        <w:pStyle w:val="Ttulo1"/>
        <w:spacing w:before="0" w:line="360" w:lineRule="auto"/>
        <w:jc w:val="both"/>
        <w:rPr>
          <w:rFonts w:ascii="Times New Roman" w:hAnsi="Times New Roman" w:cs="Times New Roman"/>
          <w:b/>
          <w:color w:val="auto"/>
          <w:sz w:val="22"/>
          <w:szCs w:val="22"/>
        </w:rPr>
      </w:pPr>
      <w:bookmarkStart w:id="4" w:name="_Toc517797347"/>
      <w:r w:rsidRPr="00987B29">
        <w:rPr>
          <w:rFonts w:ascii="Times New Roman" w:hAnsi="Times New Roman" w:cs="Times New Roman"/>
          <w:b/>
          <w:color w:val="auto"/>
          <w:sz w:val="22"/>
          <w:szCs w:val="22"/>
        </w:rPr>
        <w:lastRenderedPageBreak/>
        <w:t>INTRODUCCIÓN</w:t>
      </w:r>
      <w:bookmarkEnd w:id="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INTRODUCCIÓN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5" w:name="_Toc517797348"/>
      <w:r w:rsidRPr="00987B29">
        <w:rPr>
          <w:rFonts w:ascii="Times New Roman" w:hAnsi="Times New Roman" w:cs="Times New Roman"/>
          <w:b/>
          <w:color w:val="auto"/>
          <w:sz w:val="22"/>
          <w:szCs w:val="22"/>
        </w:rPr>
        <w:t>Realidad problemática</w:t>
      </w:r>
      <w:bookmarkEnd w:id="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Realidad problemática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F633E" w:rsidRPr="00987B29" w:rsidRDefault="006F1121" w:rsidP="0000174A">
      <w:pPr>
        <w:spacing w:line="360" w:lineRule="auto"/>
        <w:jc w:val="both"/>
        <w:rPr>
          <w:rFonts w:ascii="Times New Roman" w:hAnsi="Times New Roman" w:cs="Times New Roman"/>
        </w:rPr>
      </w:pPr>
      <w:r w:rsidRPr="00987B29">
        <w:rPr>
          <w:rFonts w:ascii="Times New Roman" w:hAnsi="Times New Roman" w:cs="Times New Roman"/>
        </w:rPr>
        <w:t>Es conocida la magnitud de la importancia de</w:t>
      </w:r>
      <w:r w:rsidR="0076340B" w:rsidRPr="00987B29">
        <w:rPr>
          <w:rFonts w:ascii="Times New Roman" w:hAnsi="Times New Roman" w:cs="Times New Roman"/>
        </w:rPr>
        <w:t xml:space="preserve">l </w:t>
      </w:r>
      <w:r w:rsidR="008A283D" w:rsidRPr="00987B29">
        <w:rPr>
          <w:rFonts w:ascii="Times New Roman" w:hAnsi="Times New Roman" w:cs="Times New Roman"/>
        </w:rPr>
        <w:t>control de proc</w:t>
      </w:r>
      <w:r w:rsidR="00FE069D" w:rsidRPr="00987B29">
        <w:rPr>
          <w:rFonts w:ascii="Times New Roman" w:hAnsi="Times New Roman" w:cs="Times New Roman"/>
        </w:rPr>
        <w:t xml:space="preserve">esos en ambientes industriales, investigativos </w:t>
      </w:r>
      <w:r w:rsidRPr="00987B29">
        <w:rPr>
          <w:rFonts w:ascii="Times New Roman" w:hAnsi="Times New Roman" w:cs="Times New Roman"/>
        </w:rPr>
        <w:t>y</w:t>
      </w:r>
      <w:r w:rsidR="00FE069D" w:rsidRPr="00987B29">
        <w:rPr>
          <w:rFonts w:ascii="Times New Roman" w:hAnsi="Times New Roman" w:cs="Times New Roman"/>
        </w:rPr>
        <w:t xml:space="preserve"> didácticos.</w:t>
      </w:r>
      <w:r w:rsidR="002322FC" w:rsidRPr="00987B29">
        <w:rPr>
          <w:rFonts w:ascii="Times New Roman" w:hAnsi="Times New Roman" w:cs="Times New Roman"/>
        </w:rPr>
        <w:t xml:space="preserve"> Tan es así</w:t>
      </w:r>
      <w:r w:rsidR="008119D4" w:rsidRPr="00987B29">
        <w:rPr>
          <w:rFonts w:ascii="Times New Roman" w:hAnsi="Times New Roman" w:cs="Times New Roman"/>
        </w:rPr>
        <w:t xml:space="preserve"> que,</w:t>
      </w:r>
      <w:r w:rsidR="006F6F70" w:rsidRPr="00987B29">
        <w:rPr>
          <w:rFonts w:ascii="Times New Roman" w:hAnsi="Times New Roman" w:cs="Times New Roman"/>
        </w:rPr>
        <w:t xml:space="preserve"> </w:t>
      </w:r>
      <w:r w:rsidR="002322FC" w:rsidRPr="00987B29">
        <w:rPr>
          <w:rFonts w:ascii="Times New Roman" w:hAnsi="Times New Roman" w:cs="Times New Roman"/>
        </w:rPr>
        <w:t xml:space="preserve">en </w:t>
      </w:r>
      <w:r w:rsidR="00E35D13" w:rsidRPr="00987B29">
        <w:rPr>
          <w:rFonts w:ascii="Times New Roman" w:hAnsi="Times New Roman" w:cs="Times New Roman"/>
        </w:rPr>
        <w:t>uno de los casos más difundidos</w:t>
      </w:r>
      <w:r w:rsidRPr="00987B29">
        <w:rPr>
          <w:rFonts w:ascii="Times New Roman" w:hAnsi="Times New Roman" w:cs="Times New Roman"/>
        </w:rPr>
        <w:t xml:space="preserve"> de controladores</w:t>
      </w:r>
      <w:r w:rsidR="00B90FE6" w:rsidRPr="00987B29">
        <w:rPr>
          <w:rFonts w:ascii="Times New Roman" w:hAnsi="Times New Roman" w:cs="Times New Roman"/>
        </w:rPr>
        <w:t xml:space="preserve">, </w:t>
      </w:r>
      <w:r w:rsidR="00E35D13" w:rsidRPr="00987B29">
        <w:rPr>
          <w:rFonts w:ascii="Times New Roman" w:hAnsi="Times New Roman" w:cs="Times New Roman"/>
        </w:rPr>
        <w:t>como es el controlador Proporcional Integral Derivativo</w:t>
      </w:r>
      <w:r w:rsidRPr="00987B29">
        <w:rPr>
          <w:rFonts w:ascii="Times New Roman" w:hAnsi="Times New Roman" w:cs="Times New Roman"/>
        </w:rPr>
        <w:t xml:space="preserve"> debido a su alto desempeño y facilidad de implementación</w:t>
      </w:r>
      <w:r w:rsidR="00E35D13" w:rsidRPr="00987B29">
        <w:rPr>
          <w:rFonts w:ascii="Times New Roman" w:hAnsi="Times New Roman" w:cs="Times New Roman"/>
        </w:rPr>
        <w:t xml:space="preserve">, se </w:t>
      </w:r>
      <w:r w:rsidR="002322FC" w:rsidRPr="00987B29">
        <w:rPr>
          <w:rFonts w:ascii="Times New Roman" w:hAnsi="Times New Roman" w:cs="Times New Roman"/>
        </w:rPr>
        <w:t>han desarrollado</w:t>
      </w:r>
      <w:r w:rsidR="008119D4" w:rsidRPr="00987B29">
        <w:rPr>
          <w:rFonts w:ascii="Times New Roman" w:hAnsi="Times New Roman" w:cs="Times New Roman"/>
        </w:rPr>
        <w:t xml:space="preserve"> diversos</w:t>
      </w:r>
      <w:r w:rsidR="002322FC" w:rsidRPr="00987B29">
        <w:rPr>
          <w:rFonts w:ascii="Times New Roman" w:hAnsi="Times New Roman" w:cs="Times New Roman"/>
        </w:rPr>
        <w:t xml:space="preserve"> métodos analíticos y experimentales para lograr </w:t>
      </w:r>
      <w:r w:rsidR="00E35D13" w:rsidRPr="00987B29">
        <w:rPr>
          <w:rFonts w:ascii="Times New Roman" w:hAnsi="Times New Roman" w:cs="Times New Roman"/>
        </w:rPr>
        <w:t>hallar parámetros que garanticen un comportamiento adecuado del sistema de control.</w:t>
      </w:r>
      <w:r w:rsidR="007F633E" w:rsidRPr="00987B29">
        <w:rPr>
          <w:rFonts w:ascii="Times New Roman" w:hAnsi="Times New Roman" w:cs="Times New Roman"/>
        </w:rPr>
        <w:t xml:space="preserve"> </w:t>
      </w:r>
      <w:r w:rsidR="00E35D13" w:rsidRPr="00987B29">
        <w:rPr>
          <w:rFonts w:ascii="Times New Roman" w:hAnsi="Times New Roman" w:cs="Times New Roman"/>
        </w:rPr>
        <w:t>Sin embargo, con el desarrollo de nuevas tecnologías se han abierto múltiples</w:t>
      </w:r>
      <w:r w:rsidR="00735557" w:rsidRPr="00987B29">
        <w:rPr>
          <w:rFonts w:ascii="Times New Roman" w:hAnsi="Times New Roman" w:cs="Times New Roman"/>
        </w:rPr>
        <w:t xml:space="preserve"> posibilidades para expandir este campo de estudio y abordar la sintonización de controladores </w:t>
      </w:r>
      <w:r w:rsidR="000A7AC6" w:rsidRPr="00987B29">
        <w:rPr>
          <w:rFonts w:ascii="Times New Roman" w:hAnsi="Times New Roman" w:cs="Times New Roman"/>
        </w:rPr>
        <w:t>desde</w:t>
      </w:r>
      <w:r w:rsidR="00735557" w:rsidRPr="00987B29">
        <w:rPr>
          <w:rFonts w:ascii="Times New Roman" w:hAnsi="Times New Roman" w:cs="Times New Roman"/>
        </w:rPr>
        <w:t xml:space="preserve"> enfoques distintos a los tradicionales.</w:t>
      </w:r>
    </w:p>
    <w:p w:rsidR="007F633E" w:rsidRPr="00987B29" w:rsidRDefault="007F633E" w:rsidP="0000174A">
      <w:pPr>
        <w:spacing w:line="360" w:lineRule="auto"/>
        <w:jc w:val="both"/>
        <w:rPr>
          <w:rFonts w:ascii="Times New Roman" w:hAnsi="Times New Roman" w:cs="Times New Roman"/>
        </w:rPr>
      </w:pPr>
      <w:r w:rsidRPr="00987B29">
        <w:rPr>
          <w:rFonts w:ascii="Times New Roman" w:hAnsi="Times New Roman" w:cs="Times New Roman"/>
        </w:rPr>
        <w:t>Respecto de los</w:t>
      </w:r>
      <w:r w:rsidR="000A7AC6" w:rsidRPr="00987B29">
        <w:rPr>
          <w:rFonts w:ascii="Times New Roman" w:hAnsi="Times New Roman" w:cs="Times New Roman"/>
        </w:rPr>
        <w:t xml:space="preserve"> métodos modernos, se pueden mencionar el uso de lógica difusa, algoritmos genéticos, algoritmos de colonia de hormigas, </w:t>
      </w:r>
      <w:r w:rsidR="000C1BDA" w:rsidRPr="00987B29">
        <w:rPr>
          <w:rFonts w:ascii="Times New Roman" w:hAnsi="Times New Roman" w:cs="Times New Roman"/>
        </w:rPr>
        <w:t xml:space="preserve">machine </w:t>
      </w:r>
      <w:proofErr w:type="spellStart"/>
      <w:r w:rsidR="000C1BDA" w:rsidRPr="00987B29">
        <w:rPr>
          <w:rFonts w:ascii="Times New Roman" w:hAnsi="Times New Roman" w:cs="Times New Roman"/>
        </w:rPr>
        <w:t>learning</w:t>
      </w:r>
      <w:proofErr w:type="spellEnd"/>
      <w:r w:rsidR="000C1BDA" w:rsidRPr="00987B29">
        <w:rPr>
          <w:rFonts w:ascii="Times New Roman" w:hAnsi="Times New Roman" w:cs="Times New Roman"/>
        </w:rPr>
        <w:t xml:space="preserve">, </w:t>
      </w:r>
      <w:r w:rsidR="000A7AC6" w:rsidRPr="00987B29">
        <w:rPr>
          <w:rFonts w:ascii="Times New Roman" w:hAnsi="Times New Roman" w:cs="Times New Roman"/>
        </w:rPr>
        <w:t xml:space="preserve">etcétera; </w:t>
      </w:r>
      <w:r w:rsidR="005B723F" w:rsidRPr="00987B29">
        <w:rPr>
          <w:rFonts w:ascii="Times New Roman" w:hAnsi="Times New Roman" w:cs="Times New Roman"/>
        </w:rPr>
        <w:t xml:space="preserve">para </w:t>
      </w:r>
      <w:r w:rsidR="000A7AC6" w:rsidRPr="00987B29">
        <w:rPr>
          <w:rFonts w:ascii="Times New Roman" w:hAnsi="Times New Roman" w:cs="Times New Roman"/>
        </w:rPr>
        <w:t xml:space="preserve">funcionar tanto como elementos controladores, así como para </w:t>
      </w:r>
      <w:r w:rsidRPr="00987B29">
        <w:rPr>
          <w:rFonts w:ascii="Times New Roman" w:hAnsi="Times New Roman" w:cs="Times New Roman"/>
        </w:rPr>
        <w:t>optimizar controladores PID</w:t>
      </w:r>
      <w:r w:rsidR="007C6404" w:rsidRPr="00987B29">
        <w:rPr>
          <w:rFonts w:ascii="Times New Roman" w:hAnsi="Times New Roman" w:cs="Times New Roman"/>
        </w:rPr>
        <w:t xml:space="preserve"> que necesitan del modelo matemático o de</w:t>
      </w:r>
      <w:r w:rsidRPr="00987B29">
        <w:rPr>
          <w:rFonts w:ascii="Times New Roman" w:hAnsi="Times New Roman" w:cs="Times New Roman"/>
        </w:rPr>
        <w:t xml:space="preserve"> que el algoritmo funcione sobre la planta en tiempo real.</w:t>
      </w:r>
      <w:r w:rsidR="00973E95" w:rsidRPr="00987B29">
        <w:rPr>
          <w:rFonts w:ascii="Times New Roman" w:hAnsi="Times New Roman" w:cs="Times New Roman"/>
        </w:rPr>
        <w:t xml:space="preserve"> Así</w:t>
      </w:r>
      <w:r w:rsidR="000C1BDA" w:rsidRPr="00987B29">
        <w:rPr>
          <w:rFonts w:ascii="Times New Roman" w:hAnsi="Times New Roman" w:cs="Times New Roman"/>
        </w:rPr>
        <w:t xml:space="preserve"> también, </w:t>
      </w:r>
      <w:r w:rsidR="002005D4" w:rsidRPr="00987B29">
        <w:rPr>
          <w:rFonts w:ascii="Times New Roman" w:hAnsi="Times New Roman" w:cs="Times New Roman"/>
        </w:rPr>
        <w:t xml:space="preserve">ciertos métodos se vienen empleando como una alternativa </w:t>
      </w:r>
      <w:r w:rsidR="008819EE" w:rsidRPr="00987B29">
        <w:rPr>
          <w:rFonts w:ascii="Times New Roman" w:hAnsi="Times New Roman" w:cs="Times New Roman"/>
        </w:rPr>
        <w:t>a la identificación de sistemas desde sistemas simples de comportamiento lineal hasta sistemas complejos y caóticos de múltiples variables de comportamiento no lineal.</w:t>
      </w:r>
    </w:p>
    <w:p w:rsidR="008819EE" w:rsidRPr="00987B29" w:rsidRDefault="00C27253" w:rsidP="0000174A">
      <w:pPr>
        <w:spacing w:line="360" w:lineRule="auto"/>
        <w:jc w:val="both"/>
        <w:rPr>
          <w:rFonts w:ascii="Times New Roman" w:hAnsi="Times New Roman" w:cs="Times New Roman"/>
        </w:rPr>
      </w:pPr>
      <w:r w:rsidRPr="00987B29">
        <w:rPr>
          <w:rFonts w:ascii="Times New Roman" w:hAnsi="Times New Roman" w:cs="Times New Roman"/>
        </w:rPr>
        <w:t>Entonces se presenta un escenario idóneo para dar soluciones</w:t>
      </w:r>
      <w:r w:rsidR="00E11352" w:rsidRPr="00987B29">
        <w:rPr>
          <w:rFonts w:ascii="Times New Roman" w:hAnsi="Times New Roman" w:cs="Times New Roman"/>
        </w:rPr>
        <w:t xml:space="preserve"> nuevas y optimizadas a la sintonización de controladores</w:t>
      </w:r>
      <w:r w:rsidR="00D223C5" w:rsidRPr="00987B29">
        <w:rPr>
          <w:rFonts w:ascii="Times New Roman" w:hAnsi="Times New Roman" w:cs="Times New Roman"/>
        </w:rPr>
        <w:t xml:space="preserve">, a través de la aplicación conjunta de </w:t>
      </w:r>
      <w:r w:rsidRPr="00987B29">
        <w:rPr>
          <w:rFonts w:ascii="Times New Roman" w:hAnsi="Times New Roman" w:cs="Times New Roman"/>
        </w:rPr>
        <w:t xml:space="preserve">algoritmos genéticos </w:t>
      </w:r>
      <w:r w:rsidR="00D223C5" w:rsidRPr="00987B29">
        <w:rPr>
          <w:rFonts w:ascii="Times New Roman" w:hAnsi="Times New Roman" w:cs="Times New Roman"/>
        </w:rPr>
        <w:t xml:space="preserve">y machine </w:t>
      </w:r>
      <w:proofErr w:type="spellStart"/>
      <w:r w:rsidR="00D223C5" w:rsidRPr="00987B29">
        <w:rPr>
          <w:rFonts w:ascii="Times New Roman" w:hAnsi="Times New Roman" w:cs="Times New Roman"/>
        </w:rPr>
        <w:t>learning</w:t>
      </w:r>
      <w:proofErr w:type="spellEnd"/>
      <w:r w:rsidR="00D223C5"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6" w:name="_Toc517797349"/>
      <w:r w:rsidRPr="00987B29">
        <w:rPr>
          <w:rFonts w:ascii="Times New Roman" w:hAnsi="Times New Roman" w:cs="Times New Roman"/>
          <w:b/>
          <w:color w:val="auto"/>
          <w:sz w:val="22"/>
          <w:szCs w:val="22"/>
        </w:rPr>
        <w:t>Formulación del problema</w:t>
      </w:r>
      <w:bookmarkEnd w:id="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Formulación del problema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436E" w:rsidRPr="00987B29" w:rsidRDefault="00822E37" w:rsidP="0000174A">
      <w:pPr>
        <w:jc w:val="both"/>
        <w:rPr>
          <w:rFonts w:ascii="Times New Roman" w:hAnsi="Times New Roman" w:cs="Times New Roman"/>
        </w:rPr>
      </w:pPr>
      <w:r w:rsidRPr="00987B29">
        <w:rPr>
          <w:rFonts w:ascii="Times New Roman" w:hAnsi="Times New Roman" w:cs="Times New Roman"/>
        </w:rPr>
        <w:t>¿Cómo sintonizar un</w:t>
      </w:r>
      <w:r w:rsidR="00D4436E" w:rsidRPr="00987B29">
        <w:rPr>
          <w:rFonts w:ascii="Times New Roman" w:hAnsi="Times New Roman" w:cs="Times New Roman"/>
        </w:rPr>
        <w:t xml:space="preserve"> controlador</w:t>
      </w:r>
      <w:r w:rsidR="00AE4376" w:rsidRPr="00987B29">
        <w:rPr>
          <w:rFonts w:ascii="Times New Roman" w:hAnsi="Times New Roman" w:cs="Times New Roman"/>
        </w:rPr>
        <w:t xml:space="preserve"> </w:t>
      </w:r>
      <w:r w:rsidR="00CF3C7A" w:rsidRPr="00987B29">
        <w:rPr>
          <w:rFonts w:ascii="Times New Roman" w:hAnsi="Times New Roman" w:cs="Times New Roman"/>
        </w:rPr>
        <w:t xml:space="preserve">PID </w:t>
      </w:r>
      <w:r w:rsidR="008E5A14">
        <w:rPr>
          <w:rFonts w:ascii="Times New Roman" w:hAnsi="Times New Roman" w:cs="Times New Roman"/>
        </w:rPr>
        <w:t xml:space="preserve">de velocidad </w:t>
      </w:r>
      <w:r w:rsidR="000B3C4D">
        <w:rPr>
          <w:rFonts w:ascii="Times New Roman" w:hAnsi="Times New Roman" w:cs="Times New Roman"/>
        </w:rPr>
        <w:t xml:space="preserve">para un </w:t>
      </w:r>
      <w:r w:rsidR="000B3C4D" w:rsidRPr="00987B29">
        <w:rPr>
          <w:rFonts w:ascii="Times New Roman" w:hAnsi="Times New Roman" w:cs="Times New Roman"/>
        </w:rPr>
        <w:t>sistema</w:t>
      </w:r>
      <w:r w:rsidR="000B3C4D">
        <w:rPr>
          <w:rFonts w:ascii="Times New Roman" w:hAnsi="Times New Roman" w:cs="Times New Roman"/>
        </w:rPr>
        <w:t xml:space="preserve"> motor DC – </w:t>
      </w:r>
      <w:proofErr w:type="spellStart"/>
      <w:r w:rsidR="000B3C4D">
        <w:rPr>
          <w:rFonts w:ascii="Times New Roman" w:hAnsi="Times New Roman" w:cs="Times New Roman"/>
        </w:rPr>
        <w:t>encoder</w:t>
      </w:r>
      <w:proofErr w:type="spellEnd"/>
      <w:r w:rsidR="000B3C4D">
        <w:rPr>
          <w:rFonts w:ascii="Times New Roman" w:hAnsi="Times New Roman" w:cs="Times New Roman"/>
        </w:rPr>
        <w:t xml:space="preserve">, </w:t>
      </w:r>
      <w:r w:rsidR="00A135C8" w:rsidRPr="00987B29">
        <w:rPr>
          <w:rFonts w:ascii="Times New Roman" w:hAnsi="Times New Roman" w:cs="Times New Roman"/>
        </w:rPr>
        <w:t>a partir de un conjunto de datos</w:t>
      </w:r>
      <w:r w:rsidR="00063924" w:rsidRPr="00987B29">
        <w:rPr>
          <w:rFonts w:ascii="Times New Roman" w:hAnsi="Times New Roman" w:cs="Times New Roman"/>
        </w:rPr>
        <w:t xml:space="preserve"> </w:t>
      </w:r>
      <w:r w:rsidR="000B3C4D">
        <w:rPr>
          <w:rFonts w:ascii="Times New Roman" w:hAnsi="Times New Roman" w:cs="Times New Roman"/>
        </w:rPr>
        <w:t xml:space="preserve">de </w:t>
      </w:r>
      <w:r w:rsidR="00A143CD">
        <w:rPr>
          <w:rFonts w:ascii="Times New Roman" w:hAnsi="Times New Roman" w:cs="Times New Roman"/>
        </w:rPr>
        <w:t xml:space="preserve">los valores de manipulación del </w:t>
      </w:r>
      <w:proofErr w:type="spellStart"/>
      <w:r w:rsidR="00A143CD">
        <w:rPr>
          <w:rFonts w:ascii="Times New Roman" w:hAnsi="Times New Roman" w:cs="Times New Roman"/>
        </w:rPr>
        <w:t>duty</w:t>
      </w:r>
      <w:proofErr w:type="spellEnd"/>
      <w:r w:rsidR="00A143CD">
        <w:rPr>
          <w:rFonts w:ascii="Times New Roman" w:hAnsi="Times New Roman" w:cs="Times New Roman"/>
        </w:rPr>
        <w:t xml:space="preserve"> </w:t>
      </w:r>
      <w:proofErr w:type="spellStart"/>
      <w:r w:rsidR="00A143CD">
        <w:rPr>
          <w:rFonts w:ascii="Times New Roman" w:hAnsi="Times New Roman" w:cs="Times New Roman"/>
        </w:rPr>
        <w:t>cycle</w:t>
      </w:r>
      <w:proofErr w:type="spellEnd"/>
      <w:r w:rsidR="00A143CD">
        <w:rPr>
          <w:rFonts w:ascii="Times New Roman" w:hAnsi="Times New Roman" w:cs="Times New Roman"/>
        </w:rPr>
        <w:t xml:space="preserve"> de una </w:t>
      </w:r>
      <w:r w:rsidR="000B3C4D">
        <w:rPr>
          <w:rFonts w:ascii="Times New Roman" w:hAnsi="Times New Roman" w:cs="Times New Roman"/>
        </w:rPr>
        <w:t>señal</w:t>
      </w:r>
      <w:r w:rsidR="008E5A14">
        <w:rPr>
          <w:rFonts w:ascii="Times New Roman" w:hAnsi="Times New Roman" w:cs="Times New Roman"/>
        </w:rPr>
        <w:t xml:space="preserve"> </w:t>
      </w:r>
      <w:r w:rsidR="00A143CD">
        <w:rPr>
          <w:rFonts w:ascii="Times New Roman" w:hAnsi="Times New Roman" w:cs="Times New Roman"/>
        </w:rPr>
        <w:t xml:space="preserve">PWM </w:t>
      </w:r>
      <w:r w:rsidR="008E5A14">
        <w:rPr>
          <w:rFonts w:ascii="Times New Roman" w:hAnsi="Times New Roman" w:cs="Times New Roman"/>
        </w:rPr>
        <w:t>de entrada</w:t>
      </w:r>
      <w:r w:rsidR="000B3C4D">
        <w:rPr>
          <w:rFonts w:ascii="Times New Roman" w:hAnsi="Times New Roman" w:cs="Times New Roman"/>
        </w:rPr>
        <w:t xml:space="preserve"> al sistema</w:t>
      </w:r>
      <w:r w:rsidR="008E5A14">
        <w:rPr>
          <w:rFonts w:ascii="Times New Roman" w:hAnsi="Times New Roman" w:cs="Times New Roman"/>
        </w:rPr>
        <w:t xml:space="preserve"> y </w:t>
      </w:r>
      <w:r w:rsidR="00A143CD">
        <w:rPr>
          <w:rFonts w:ascii="Times New Roman" w:hAnsi="Times New Roman" w:cs="Times New Roman"/>
        </w:rPr>
        <w:t>de los valores de respuesta de la velocidad del motor</w:t>
      </w:r>
      <w:r w:rsidR="00D4436E" w:rsidRPr="00987B29">
        <w:rPr>
          <w:rFonts w:ascii="Times New Roman" w:hAnsi="Times New Roman" w:cs="Times New Roman"/>
        </w:rPr>
        <w:t>?</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7" w:name="_Toc517797350"/>
      <w:r w:rsidRPr="00987B29">
        <w:rPr>
          <w:rFonts w:ascii="Times New Roman" w:hAnsi="Times New Roman" w:cs="Times New Roman"/>
          <w:b/>
          <w:color w:val="auto"/>
          <w:sz w:val="22"/>
          <w:szCs w:val="22"/>
        </w:rPr>
        <w:t>Justificación del estudio</w:t>
      </w:r>
      <w:bookmarkEnd w:id="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Justificación del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Tecnológica</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rPr>
        <w:t>Las capacidades computacionales de la tecnología actual y el avance de métodos de optimización e identificación de sistemas, presentan un escenario ideal para abordar problemáticas entorno al control de procesos, como es la sintonización de controladores PID, desde nuevos enfoques que integren técnicas que se aplicaban tradicionalmente de forma separada y en otros contextos.</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Tecnológica</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Institucional</w:t>
      </w:r>
    </w:p>
    <w:p w:rsidR="007D1FFC" w:rsidRPr="00987B29" w:rsidRDefault="008A57A2" w:rsidP="0000174A">
      <w:pPr>
        <w:spacing w:line="360" w:lineRule="auto"/>
        <w:jc w:val="both"/>
        <w:rPr>
          <w:rFonts w:ascii="Times New Roman" w:hAnsi="Times New Roman" w:cs="Times New Roman"/>
        </w:rPr>
      </w:pPr>
      <w:r w:rsidRPr="00987B29">
        <w:rPr>
          <w:rFonts w:ascii="Times New Roman" w:hAnsi="Times New Roman" w:cs="Times New Roman"/>
          <w:color w:val="00000A"/>
        </w:rPr>
        <w:t xml:space="preserve">Resolver problemas de control e identificación de sistemas, son campos todavía en desarrollo, por lo que dar soluciones desde nuevos enfoques como los mencionados en </w:t>
      </w:r>
      <w:r w:rsidRPr="00987B29">
        <w:rPr>
          <w:rFonts w:ascii="Times New Roman" w:hAnsi="Times New Roman" w:cs="Times New Roman"/>
          <w:color w:val="00000A"/>
        </w:rPr>
        <w:tab/>
        <w:t>este trabajo, permitirá impulsar la producción científica en la Escuela de Ingenierí</w:t>
      </w:r>
      <w:r w:rsidR="00B631A8">
        <w:rPr>
          <w:rFonts w:ascii="Times New Roman" w:hAnsi="Times New Roman" w:cs="Times New Roman"/>
          <w:color w:val="00000A"/>
        </w:rPr>
        <w:t>a</w:t>
      </w:r>
      <w:r w:rsidRPr="00987B29">
        <w:rPr>
          <w:rFonts w:ascii="Times New Roman" w:hAnsi="Times New Roman" w:cs="Times New Roman"/>
          <w:color w:val="00000A"/>
        </w:rPr>
        <w:t xml:space="preserve"> Mecatrónica.</w:t>
      </w:r>
      <w:r w:rsidR="00863138" w:rsidRPr="00987B29">
        <w:rPr>
          <w:rFonts w:ascii="Times New Roman" w:hAnsi="Times New Roman" w:cs="Times New Roman"/>
          <w:b/>
        </w:rPr>
        <w:fldChar w:fldCharType="begin"/>
      </w:r>
      <w:r w:rsidR="00863138" w:rsidRPr="00987B29">
        <w:rPr>
          <w:rFonts w:ascii="Times New Roman" w:hAnsi="Times New Roman" w:cs="Times New Roman"/>
        </w:rPr>
        <w:instrText xml:space="preserve"> XE "</w:instrText>
      </w:r>
      <w:r w:rsidR="00863138" w:rsidRPr="00987B29">
        <w:rPr>
          <w:rFonts w:ascii="Times New Roman" w:hAnsi="Times New Roman" w:cs="Times New Roman"/>
          <w:b/>
        </w:rPr>
        <w:instrText>Relevancia Institucional</w:instrText>
      </w:r>
      <w:r w:rsidR="00863138" w:rsidRPr="00987B29">
        <w:rPr>
          <w:rFonts w:ascii="Times New Roman" w:hAnsi="Times New Roman" w:cs="Times New Roman"/>
        </w:rPr>
        <w:instrText xml:space="preserve">" </w:instrText>
      </w:r>
      <w:r w:rsidR="00863138" w:rsidRPr="00987B29">
        <w:rPr>
          <w:rFonts w:ascii="Times New Roman" w:hAnsi="Times New Roman" w:cs="Times New Roman"/>
          <w:b/>
        </w:rPr>
        <w:fldChar w:fldCharType="end"/>
      </w:r>
    </w:p>
    <w:p w:rsidR="008A57A2" w:rsidRPr="00987B29" w:rsidRDefault="007D1FFC"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Social</w:t>
      </w:r>
    </w:p>
    <w:p w:rsidR="009C3B99" w:rsidRDefault="008A57A2" w:rsidP="0000174A">
      <w:pPr>
        <w:spacing w:line="360" w:lineRule="auto"/>
        <w:jc w:val="both"/>
        <w:rPr>
          <w:rFonts w:ascii="Times New Roman" w:hAnsi="Times New Roman" w:cs="Times New Roman"/>
          <w:color w:val="00000A"/>
        </w:rPr>
      </w:pPr>
      <w:r w:rsidRPr="00987B29">
        <w:rPr>
          <w:rFonts w:ascii="Times New Roman" w:hAnsi="Times New Roman" w:cs="Times New Roman"/>
          <w:color w:val="00000A"/>
        </w:rPr>
        <w:t>La integración de técnicas modernas, como las mencionadas en este trabajo, pueden ser un aporte para dar inicio a la exploración de nuevas soluciones a los problemas que los estudiantes o cualquier persona interesada</w:t>
      </w:r>
      <w:r w:rsidR="00051625">
        <w:rPr>
          <w:rFonts w:ascii="Times New Roman" w:hAnsi="Times New Roman" w:cs="Times New Roman"/>
          <w:color w:val="00000A"/>
        </w:rPr>
        <w:t xml:space="preserve"> en los sistemas de control,</w:t>
      </w:r>
      <w:r w:rsidRPr="00987B29">
        <w:rPr>
          <w:rFonts w:ascii="Times New Roman" w:hAnsi="Times New Roman" w:cs="Times New Roman"/>
          <w:color w:val="00000A"/>
        </w:rPr>
        <w:t xml:space="preserve"> se enfrentan a menudo al tratar desde sistemas lineales de una variable de entrada y una de salida hasta complejos si</w:t>
      </w:r>
      <w:r w:rsidR="009C3B99">
        <w:rPr>
          <w:rFonts w:ascii="Times New Roman" w:hAnsi="Times New Roman" w:cs="Times New Roman"/>
          <w:color w:val="00000A"/>
        </w:rPr>
        <w:t>s</w:t>
      </w:r>
      <w:r w:rsidRPr="00987B29">
        <w:rPr>
          <w:rFonts w:ascii="Times New Roman" w:hAnsi="Times New Roman" w:cs="Times New Roman"/>
          <w:color w:val="00000A"/>
        </w:rPr>
        <w:t>temas no lineales de múltiples variables de entrada y de salida.</w:t>
      </w:r>
    </w:p>
    <w:p w:rsidR="000B3C4D" w:rsidRPr="00987B29" w:rsidRDefault="000B3C4D" w:rsidP="000B3C4D">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lastRenderedPageBreak/>
        <w:t>Relevancia Económica</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Económica</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0B3C4D" w:rsidRDefault="000B3C4D" w:rsidP="000B3C4D">
      <w:pPr>
        <w:pStyle w:val="Ttulo3"/>
        <w:numPr>
          <w:ilvl w:val="0"/>
          <w:numId w:val="0"/>
        </w:numPr>
        <w:spacing w:before="0" w:after="160" w:line="360" w:lineRule="auto"/>
        <w:jc w:val="both"/>
        <w:rPr>
          <w:rFonts w:ascii="Times New Roman" w:hAnsi="Times New Roman" w:cs="Times New Roman"/>
          <w:color w:val="00000A"/>
          <w:sz w:val="22"/>
          <w:szCs w:val="22"/>
        </w:rPr>
      </w:pPr>
      <w:r w:rsidRPr="00987B29">
        <w:rPr>
          <w:rFonts w:ascii="Times New Roman" w:hAnsi="Times New Roman" w:cs="Times New Roman"/>
          <w:color w:val="00000A"/>
          <w:sz w:val="22"/>
          <w:szCs w:val="22"/>
        </w:rPr>
        <w:t xml:space="preserve">Todas las herramientas utilizadas en este trabajo son de uso y distribución libre, por lo que este trabajo permite la apertura a la colaboración y </w:t>
      </w:r>
      <w:proofErr w:type="spellStart"/>
      <w:r w:rsidRPr="00987B29">
        <w:rPr>
          <w:rFonts w:ascii="Times New Roman" w:hAnsi="Times New Roman" w:cs="Times New Roman"/>
          <w:color w:val="00000A"/>
          <w:sz w:val="22"/>
          <w:szCs w:val="22"/>
        </w:rPr>
        <w:t>customización</w:t>
      </w:r>
      <w:proofErr w:type="spellEnd"/>
      <w:r w:rsidRPr="00987B29">
        <w:rPr>
          <w:rFonts w:ascii="Times New Roman" w:hAnsi="Times New Roman" w:cs="Times New Roman"/>
          <w:color w:val="00000A"/>
          <w:sz w:val="22"/>
          <w:szCs w:val="22"/>
        </w:rPr>
        <w:t xml:space="preserve"> que las herramientas como el software privativo no </w:t>
      </w:r>
      <w:bookmarkStart w:id="8" w:name="__DdeLink__636_585556150"/>
      <w:r w:rsidRPr="00987B29">
        <w:rPr>
          <w:rFonts w:ascii="Times New Roman" w:hAnsi="Times New Roman" w:cs="Times New Roman"/>
          <w:color w:val="00000A"/>
          <w:sz w:val="22"/>
          <w:szCs w:val="22"/>
        </w:rPr>
        <w:t>admiten</w:t>
      </w:r>
      <w:bookmarkEnd w:id="8"/>
      <w:r w:rsidRPr="00987B29">
        <w:rPr>
          <w:rFonts w:ascii="Times New Roman" w:hAnsi="Times New Roman" w:cs="Times New Roman"/>
          <w:color w:val="00000A"/>
          <w:sz w:val="22"/>
          <w:szCs w:val="22"/>
        </w:rPr>
        <w:t>.</w:t>
      </w:r>
    </w:p>
    <w:p w:rsidR="000B3C4D" w:rsidRPr="00987B29" w:rsidRDefault="000B3C4D" w:rsidP="000B3C4D">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Relevancia Ambiental</w:t>
      </w:r>
    </w:p>
    <w:p w:rsidR="000B3C4D" w:rsidRPr="00987B29" w:rsidRDefault="000B3C4D" w:rsidP="000B3C4D">
      <w:pPr>
        <w:pStyle w:val="Ttulo3"/>
        <w:numPr>
          <w:ilvl w:val="0"/>
          <w:numId w:val="0"/>
        </w:numPr>
        <w:spacing w:before="0" w:after="160" w:line="360" w:lineRule="auto"/>
        <w:jc w:val="both"/>
        <w:rPr>
          <w:rFonts w:ascii="Times New Roman" w:hAnsi="Times New Roman" w:cs="Times New Roman"/>
          <w:sz w:val="22"/>
          <w:szCs w:val="22"/>
        </w:rPr>
      </w:pPr>
      <w:r w:rsidRPr="00987B29">
        <w:rPr>
          <w:rFonts w:ascii="Times New Roman" w:hAnsi="Times New Roman" w:cs="Times New Roman"/>
          <w:color w:val="00000A"/>
          <w:sz w:val="22"/>
          <w:szCs w:val="22"/>
        </w:rPr>
        <w:t>El desarrollo de mejores controladores implica optimizar los procesos de control, lo cual, a su vez, está ligado a un ahorro de recursos en las acciones industriales, científicas o didácticas, contribuyendo a la preservación del ambiente.</w:t>
      </w:r>
      <w:r w:rsidRPr="00987B29">
        <w:rPr>
          <w:rFonts w:ascii="Times New Roman" w:hAnsi="Times New Roman" w:cs="Times New Roman"/>
          <w:b/>
          <w:color w:val="auto"/>
          <w:sz w:val="22"/>
          <w:szCs w:val="22"/>
        </w:rPr>
        <w:fldChar w:fldCharType="begin"/>
      </w:r>
      <w:r w:rsidRPr="00987B29">
        <w:rPr>
          <w:rFonts w:ascii="Times New Roman" w:hAnsi="Times New Roman" w:cs="Times New Roman"/>
          <w:sz w:val="22"/>
          <w:szCs w:val="22"/>
        </w:rPr>
        <w:instrText xml:space="preserve"> XE "</w:instrText>
      </w:r>
      <w:r w:rsidRPr="00987B29">
        <w:rPr>
          <w:rFonts w:ascii="Times New Roman" w:hAnsi="Times New Roman" w:cs="Times New Roman"/>
          <w:b/>
          <w:color w:val="auto"/>
          <w:sz w:val="22"/>
          <w:szCs w:val="22"/>
        </w:rPr>
        <w:instrText>Relevancia Ambiental</w:instrText>
      </w:r>
      <w:r w:rsidRPr="00987B29">
        <w:rPr>
          <w:rFonts w:ascii="Times New Roman" w:hAnsi="Times New Roman" w:cs="Times New Roman"/>
          <w:sz w:val="22"/>
          <w:szCs w:val="22"/>
        </w:rPr>
        <w:instrText xml:space="preserve">" </w:instrText>
      </w:r>
      <w:r w:rsidRPr="00987B29">
        <w:rPr>
          <w:rFonts w:ascii="Times New Roman" w:hAnsi="Times New Roman" w:cs="Times New Roman"/>
          <w:b/>
          <w:color w:val="auto"/>
          <w:sz w:val="22"/>
          <w:szCs w:val="22"/>
        </w:rPr>
        <w:fldChar w:fldCharType="end"/>
      </w:r>
    </w:p>
    <w:p w:rsidR="000B3C4D" w:rsidRDefault="000B3C4D" w:rsidP="000B3C4D">
      <w:pPr>
        <w:pStyle w:val="Ttulo2"/>
        <w:spacing w:before="0" w:line="360" w:lineRule="auto"/>
        <w:jc w:val="both"/>
        <w:rPr>
          <w:rFonts w:ascii="Times New Roman" w:hAnsi="Times New Roman" w:cs="Times New Roman"/>
          <w:b/>
          <w:color w:val="auto"/>
          <w:sz w:val="22"/>
          <w:szCs w:val="22"/>
        </w:rPr>
      </w:pPr>
      <w:bookmarkStart w:id="9" w:name="_Toc517797351"/>
      <w:r w:rsidRPr="00987B29">
        <w:rPr>
          <w:rFonts w:ascii="Times New Roman" w:hAnsi="Times New Roman" w:cs="Times New Roman"/>
          <w:b/>
          <w:color w:val="auto"/>
          <w:sz w:val="22"/>
          <w:szCs w:val="22"/>
        </w:rPr>
        <w:t>Antecedentes</w:t>
      </w:r>
      <w:bookmarkEnd w:id="9"/>
    </w:p>
    <w:p w:rsidR="000B3C4D" w:rsidRPr="000B3C4D" w:rsidRDefault="000B3C4D" w:rsidP="000B3C4D">
      <w:pPr>
        <w:pStyle w:val="Ttulo2"/>
        <w:numPr>
          <w:ilvl w:val="0"/>
          <w:numId w:val="0"/>
        </w:numPr>
        <w:spacing w:before="0" w:line="360" w:lineRule="auto"/>
        <w:jc w:val="both"/>
        <w:rPr>
          <w:rFonts w:ascii="Times New Roman" w:hAnsi="Times New Roman" w:cs="Times New Roman"/>
          <w:color w:val="auto"/>
          <w:sz w:val="22"/>
          <w:szCs w:val="22"/>
        </w:rPr>
      </w:pPr>
      <w:r w:rsidRPr="00434852">
        <w:rPr>
          <w:rFonts w:ascii="Times New Roman" w:hAnsi="Times New Roman" w:cs="Times New Roman"/>
          <w:color w:val="auto"/>
          <w:sz w:val="22"/>
          <w:szCs w:val="22"/>
        </w:rPr>
        <w:t xml:space="preserve">Carlos </w:t>
      </w:r>
      <w:proofErr w:type="spellStart"/>
      <w:r w:rsidRPr="00434852">
        <w:rPr>
          <w:rFonts w:ascii="Times New Roman" w:hAnsi="Times New Roman" w:cs="Times New Roman"/>
          <w:color w:val="auto"/>
          <w:sz w:val="22"/>
          <w:szCs w:val="22"/>
        </w:rPr>
        <w:t>Pillajo</w:t>
      </w:r>
      <w:proofErr w:type="spellEnd"/>
      <w:r w:rsidRPr="00434852">
        <w:rPr>
          <w:rFonts w:ascii="Times New Roman" w:hAnsi="Times New Roman" w:cs="Times New Roman"/>
          <w:color w:val="auto"/>
          <w:sz w:val="22"/>
          <w:szCs w:val="22"/>
        </w:rPr>
        <w:t>,</w:t>
      </w:r>
      <w:r>
        <w:rPr>
          <w:rFonts w:ascii="Times New Roman" w:hAnsi="Times New Roman" w:cs="Times New Roman"/>
          <w:color w:val="auto"/>
          <w:sz w:val="22"/>
          <w:szCs w:val="22"/>
        </w:rPr>
        <w:t xml:space="preserve"> Paul Bonilla y</w:t>
      </w:r>
      <w:r w:rsidRPr="00434852">
        <w:rPr>
          <w:rFonts w:ascii="Times New Roman" w:hAnsi="Times New Roman" w:cs="Times New Roman"/>
          <w:color w:val="auto"/>
          <w:sz w:val="22"/>
          <w:szCs w:val="22"/>
        </w:rPr>
        <w:t xml:space="preserve"> Roberto Hi</w:t>
      </w:r>
      <w:r>
        <w:rPr>
          <w:rFonts w:ascii="Times New Roman" w:hAnsi="Times New Roman" w:cs="Times New Roman"/>
          <w:color w:val="auto"/>
          <w:sz w:val="22"/>
          <w:szCs w:val="22"/>
        </w:rPr>
        <w:t xml:space="preserve">ncapié (2016) presentan la simulación de un algoritmo genético capaz de sintonizar controladores PID basado en el criterio de la integral del error absoluto. Así también, </w:t>
      </w:r>
      <w:proofErr w:type="spellStart"/>
      <w:r>
        <w:rPr>
          <w:rFonts w:ascii="Times New Roman" w:hAnsi="Times New Roman" w:cs="Times New Roman"/>
          <w:color w:val="auto"/>
          <w:sz w:val="22"/>
          <w:szCs w:val="22"/>
        </w:rPr>
        <w:t>Mohd</w:t>
      </w:r>
      <w:proofErr w:type="spellEnd"/>
      <w:r>
        <w:rPr>
          <w:rFonts w:ascii="Times New Roman" w:hAnsi="Times New Roman" w:cs="Times New Roman"/>
          <w:color w:val="auto"/>
          <w:sz w:val="22"/>
          <w:szCs w:val="22"/>
        </w:rPr>
        <w:t xml:space="preserve"> S. </w:t>
      </w:r>
      <w:proofErr w:type="spellStart"/>
      <w:r>
        <w:rPr>
          <w:rFonts w:ascii="Times New Roman" w:hAnsi="Times New Roman" w:cs="Times New Roman"/>
          <w:color w:val="auto"/>
          <w:sz w:val="22"/>
          <w:szCs w:val="22"/>
        </w:rPr>
        <w:t>Saad</w:t>
      </w:r>
      <w:proofErr w:type="spellEnd"/>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Hishamuddin</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Jamaluddin</w:t>
      </w:r>
      <w:proofErr w:type="spellEnd"/>
      <w:r>
        <w:rPr>
          <w:rFonts w:ascii="Times New Roman" w:hAnsi="Times New Roman" w:cs="Times New Roman"/>
          <w:color w:val="auto"/>
          <w:sz w:val="22"/>
          <w:szCs w:val="22"/>
        </w:rPr>
        <w:t xml:space="preserve"> e</w:t>
      </w:r>
      <w:r w:rsidRPr="00434852">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Intan</w:t>
      </w:r>
      <w:proofErr w:type="spellEnd"/>
      <w:r>
        <w:rPr>
          <w:rFonts w:ascii="Times New Roman" w:hAnsi="Times New Roman" w:cs="Times New Roman"/>
          <w:color w:val="auto"/>
          <w:sz w:val="22"/>
          <w:szCs w:val="22"/>
        </w:rPr>
        <w:t xml:space="preserve"> Z. M. </w:t>
      </w:r>
      <w:proofErr w:type="spellStart"/>
      <w:r>
        <w:rPr>
          <w:rFonts w:ascii="Times New Roman" w:hAnsi="Times New Roman" w:cs="Times New Roman"/>
          <w:color w:val="auto"/>
          <w:sz w:val="22"/>
          <w:szCs w:val="22"/>
        </w:rPr>
        <w:t>Darus</w:t>
      </w:r>
      <w:proofErr w:type="spellEnd"/>
      <w:r>
        <w:rPr>
          <w:rFonts w:ascii="Times New Roman" w:hAnsi="Times New Roman" w:cs="Times New Roman"/>
          <w:color w:val="auto"/>
          <w:sz w:val="22"/>
          <w:szCs w:val="22"/>
        </w:rPr>
        <w:t xml:space="preserve"> presentan la implementación de un sintonizador de controlador PID</w:t>
      </w:r>
      <w:r w:rsidRPr="00434852">
        <w:rPr>
          <w:rFonts w:ascii="Times New Roman" w:hAnsi="Times New Roman" w:cs="Times New Roman"/>
          <w:color w:val="auto"/>
          <w:sz w:val="22"/>
          <w:szCs w:val="22"/>
        </w:rPr>
        <w:fldChar w:fldCharType="begin"/>
      </w:r>
      <w:r w:rsidRPr="00434852">
        <w:rPr>
          <w:rFonts w:ascii="Times New Roman" w:hAnsi="Times New Roman" w:cs="Times New Roman"/>
          <w:color w:val="auto"/>
          <w:sz w:val="22"/>
          <w:szCs w:val="22"/>
        </w:rPr>
        <w:instrText xml:space="preserve"> XE "Antecedentes" </w:instrText>
      </w:r>
      <w:r w:rsidRPr="00434852">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usando técnicas de algoritmos genéticos y evolución diferencial, cuyo desempeño es evaluado usando los criterios de la integral del error absoluto y el error cuadrático medio. Además, comparan el desempeño del controlador PID sintonizado, frente al obtenido mediante el método de </w:t>
      </w:r>
      <w:proofErr w:type="spellStart"/>
      <w:r>
        <w:rPr>
          <w:rFonts w:ascii="Times New Roman" w:hAnsi="Times New Roman" w:cs="Times New Roman"/>
          <w:color w:val="auto"/>
          <w:sz w:val="22"/>
          <w:szCs w:val="22"/>
        </w:rPr>
        <w:t>Ziegler-Nichols</w:t>
      </w:r>
      <w:proofErr w:type="spellEnd"/>
      <w:r>
        <w:rPr>
          <w:rFonts w:ascii="Times New Roman" w:hAnsi="Times New Roman" w:cs="Times New Roman"/>
          <w:color w:val="auto"/>
          <w:sz w:val="22"/>
          <w:szCs w:val="22"/>
        </w:rPr>
        <w:t>, obteniendo resultados positivos.</w:t>
      </w:r>
    </w:p>
    <w:p w:rsidR="000B3C4D" w:rsidRDefault="000B3C4D" w:rsidP="000B3C4D">
      <w:pPr>
        <w:pStyle w:val="Ttulo2"/>
        <w:numPr>
          <w:ilvl w:val="0"/>
          <w:numId w:val="0"/>
        </w:numPr>
        <w:spacing w:before="0" w:line="360" w:lineRule="auto"/>
        <w:jc w:val="both"/>
        <w:rPr>
          <w:rFonts w:ascii="Times New Roman" w:hAnsi="Times New Roman" w:cs="Times New Roman"/>
          <w:color w:val="auto"/>
          <w:sz w:val="22"/>
          <w:szCs w:val="22"/>
        </w:rPr>
      </w:pPr>
      <w:proofErr w:type="spellStart"/>
      <w:r w:rsidRPr="009C3B99">
        <w:rPr>
          <w:rFonts w:ascii="Times New Roman" w:hAnsi="Times New Roman" w:cs="Times New Roman"/>
          <w:color w:val="auto"/>
          <w:sz w:val="22"/>
          <w:szCs w:val="22"/>
        </w:rPr>
        <w:t>Olalekan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Ogunmolu</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Xuejun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Gu</w:t>
      </w:r>
      <w:proofErr w:type="spellEnd"/>
      <w:r w:rsidRPr="009C3B99">
        <w:rPr>
          <w:rFonts w:ascii="Times New Roman" w:hAnsi="Times New Roman" w:cs="Times New Roman"/>
          <w:color w:val="auto"/>
          <w:sz w:val="22"/>
          <w:szCs w:val="22"/>
        </w:rPr>
        <w:t xml:space="preserve">, Steve </w:t>
      </w:r>
      <w:proofErr w:type="spellStart"/>
      <w:r w:rsidRPr="009C3B99">
        <w:rPr>
          <w:rFonts w:ascii="Times New Roman" w:hAnsi="Times New Roman" w:cs="Times New Roman"/>
          <w:color w:val="auto"/>
          <w:sz w:val="22"/>
          <w:szCs w:val="22"/>
        </w:rPr>
        <w:t>Jiang</w:t>
      </w:r>
      <w:proofErr w:type="spellEnd"/>
      <w:r w:rsidRPr="009C3B99">
        <w:rPr>
          <w:rFonts w:ascii="Times New Roman" w:hAnsi="Times New Roman" w:cs="Times New Roman"/>
          <w:color w:val="auto"/>
          <w:sz w:val="22"/>
          <w:szCs w:val="22"/>
        </w:rPr>
        <w:t xml:space="preserve"> y and Nicholas </w:t>
      </w:r>
      <w:proofErr w:type="spellStart"/>
      <w:r w:rsidRPr="009C3B99">
        <w:rPr>
          <w:rFonts w:ascii="Times New Roman" w:hAnsi="Times New Roman" w:cs="Times New Roman"/>
          <w:color w:val="auto"/>
          <w:sz w:val="22"/>
          <w:szCs w:val="22"/>
        </w:rPr>
        <w:t>Gans</w:t>
      </w:r>
      <w:proofErr w:type="spellEnd"/>
      <w:r w:rsidRPr="009C3B99">
        <w:rPr>
          <w:rFonts w:ascii="Times New Roman" w:hAnsi="Times New Roman" w:cs="Times New Roman"/>
          <w:color w:val="auto"/>
          <w:sz w:val="22"/>
          <w:szCs w:val="22"/>
        </w:rPr>
        <w:t xml:space="preserve"> demuestran que las redes neuronales pueden proporcionar modelos estimadores efectivos a partir de datos de entrada y salida de sistemas dinámicos no lineales. Así mismo, </w:t>
      </w:r>
      <w:proofErr w:type="spellStart"/>
      <w:r w:rsidRPr="009C3B99">
        <w:rPr>
          <w:rFonts w:ascii="Times New Roman" w:hAnsi="Times New Roman" w:cs="Times New Roman"/>
          <w:color w:val="auto"/>
          <w:sz w:val="22"/>
          <w:szCs w:val="22"/>
        </w:rPr>
        <w:t>Yu</w:t>
      </w:r>
      <w:proofErr w:type="spellEnd"/>
      <w:r w:rsidRPr="009C3B99">
        <w:rPr>
          <w:rFonts w:ascii="Times New Roman" w:hAnsi="Times New Roman" w:cs="Times New Roman"/>
          <w:color w:val="auto"/>
          <w:sz w:val="22"/>
          <w:szCs w:val="22"/>
        </w:rPr>
        <w:t xml:space="preserve"> Wang realiza un estudio comparativo entre dos tipos de redes neuronales, evaluando su desempeño en la identificación de sistemas dinámicos y en el diseño de controladores.</w:t>
      </w:r>
    </w:p>
    <w:p w:rsidR="0039333F" w:rsidRPr="009C3B99" w:rsidRDefault="009C3B99" w:rsidP="009C3B99">
      <w:pPr>
        <w:pStyle w:val="Ttulo2"/>
        <w:numPr>
          <w:ilvl w:val="0"/>
          <w:numId w:val="0"/>
        </w:numPr>
        <w:spacing w:before="0"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Por otro lado, </w:t>
      </w:r>
      <w:r w:rsidRPr="009C3B99">
        <w:rPr>
          <w:rFonts w:ascii="Times New Roman" w:hAnsi="Times New Roman" w:cs="Times New Roman"/>
          <w:color w:val="auto"/>
          <w:sz w:val="22"/>
          <w:szCs w:val="22"/>
        </w:rPr>
        <w:t xml:space="preserve">Arthur </w:t>
      </w:r>
      <w:proofErr w:type="spellStart"/>
      <w:r w:rsidRPr="009C3B99">
        <w:rPr>
          <w:rFonts w:ascii="Times New Roman" w:hAnsi="Times New Roman" w:cs="Times New Roman"/>
          <w:color w:val="auto"/>
          <w:sz w:val="22"/>
          <w:szCs w:val="22"/>
        </w:rPr>
        <w:t>Gretton</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Amaud</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Douce</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RalfHerbrich</w:t>
      </w:r>
      <w:proofErr w:type="spellEnd"/>
      <w:r w:rsidRPr="009C3B99">
        <w:rPr>
          <w:rFonts w:ascii="Times New Roman" w:hAnsi="Times New Roman" w:cs="Times New Roman"/>
          <w:color w:val="auto"/>
          <w:sz w:val="22"/>
          <w:szCs w:val="22"/>
        </w:rPr>
        <w:t xml:space="preserve">, Peter J. </w:t>
      </w:r>
      <w:r>
        <w:rPr>
          <w:rFonts w:ascii="Times New Roman" w:hAnsi="Times New Roman" w:cs="Times New Roman"/>
          <w:color w:val="auto"/>
          <w:sz w:val="22"/>
          <w:szCs w:val="22"/>
        </w:rPr>
        <w:t xml:space="preserve">W </w:t>
      </w:r>
      <w:proofErr w:type="spellStart"/>
      <w:r>
        <w:rPr>
          <w:rFonts w:ascii="Times New Roman" w:hAnsi="Times New Roman" w:cs="Times New Roman"/>
          <w:color w:val="auto"/>
          <w:sz w:val="22"/>
          <w:szCs w:val="22"/>
        </w:rPr>
        <w:t>Rayner</w:t>
      </w:r>
      <w:proofErr w:type="spellEnd"/>
      <w:r>
        <w:rPr>
          <w:rFonts w:ascii="Times New Roman" w:hAnsi="Times New Roman" w:cs="Times New Roman"/>
          <w:color w:val="auto"/>
          <w:sz w:val="22"/>
          <w:szCs w:val="22"/>
        </w:rPr>
        <w:t xml:space="preserve"> y </w:t>
      </w:r>
      <w:proofErr w:type="spellStart"/>
      <w:r>
        <w:rPr>
          <w:rFonts w:ascii="Times New Roman" w:hAnsi="Times New Roman" w:cs="Times New Roman"/>
          <w:color w:val="auto"/>
          <w:sz w:val="22"/>
          <w:szCs w:val="22"/>
        </w:rPr>
        <w:t>Bernhard</w:t>
      </w:r>
      <w:proofErr w:type="spellEnd"/>
      <w:r>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Scholkop</w:t>
      </w:r>
      <w:proofErr w:type="spellEnd"/>
      <w:r>
        <w:rPr>
          <w:rFonts w:ascii="Times New Roman" w:hAnsi="Times New Roman" w:cs="Times New Roman"/>
          <w:color w:val="auto"/>
          <w:sz w:val="22"/>
          <w:szCs w:val="22"/>
        </w:rPr>
        <w:t xml:space="preserve"> estudian técnicas de regresión de soporte vectorial para identificación de sistemas de caja negra, aplicadas a un brazo robótico hidráulico, encontrando resultados positivos respecto de publicaciones anteriores. Así también, </w:t>
      </w:r>
      <w:r w:rsidRPr="009C3B99">
        <w:rPr>
          <w:rFonts w:ascii="Times New Roman" w:hAnsi="Times New Roman" w:cs="Times New Roman"/>
          <w:color w:val="auto"/>
          <w:sz w:val="22"/>
          <w:szCs w:val="22"/>
        </w:rPr>
        <w:t xml:space="preserve">Robert </w:t>
      </w:r>
      <w:proofErr w:type="spellStart"/>
      <w:r>
        <w:rPr>
          <w:rFonts w:ascii="Times New Roman" w:hAnsi="Times New Roman" w:cs="Times New Roman"/>
          <w:color w:val="auto"/>
          <w:sz w:val="22"/>
          <w:szCs w:val="22"/>
        </w:rPr>
        <w:t>Salat</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Michał</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A</w:t>
      </w:r>
      <w:r>
        <w:rPr>
          <w:rFonts w:ascii="Times New Roman" w:hAnsi="Times New Roman" w:cs="Times New Roman"/>
          <w:color w:val="auto"/>
          <w:sz w:val="22"/>
          <w:szCs w:val="22"/>
        </w:rPr>
        <w:t>wtoniuk</w:t>
      </w:r>
      <w:proofErr w:type="spellEnd"/>
      <w:r w:rsidRPr="009C3B99">
        <w:rPr>
          <w:rFonts w:ascii="Times New Roman" w:hAnsi="Times New Roman" w:cs="Times New Roman"/>
          <w:color w:val="auto"/>
          <w:sz w:val="22"/>
          <w:szCs w:val="22"/>
        </w:rPr>
        <w:t xml:space="preserve">, </w:t>
      </w:r>
      <w:proofErr w:type="spellStart"/>
      <w:r w:rsidRPr="009C3B99">
        <w:rPr>
          <w:rFonts w:ascii="Times New Roman" w:hAnsi="Times New Roman" w:cs="Times New Roman"/>
          <w:color w:val="auto"/>
          <w:sz w:val="22"/>
          <w:szCs w:val="22"/>
        </w:rPr>
        <w:t>Krzysztof</w:t>
      </w:r>
      <w:proofErr w:type="spellEnd"/>
      <w:r w:rsidRPr="009C3B99">
        <w:rPr>
          <w:rFonts w:ascii="Times New Roman" w:hAnsi="Times New Roman" w:cs="Times New Roman"/>
          <w:color w:val="auto"/>
          <w:sz w:val="22"/>
          <w:szCs w:val="22"/>
        </w:rPr>
        <w:t xml:space="preserve"> </w:t>
      </w:r>
      <w:proofErr w:type="spellStart"/>
      <w:r>
        <w:rPr>
          <w:rFonts w:ascii="Times New Roman" w:hAnsi="Times New Roman" w:cs="Times New Roman"/>
          <w:color w:val="auto"/>
          <w:sz w:val="22"/>
          <w:szCs w:val="22"/>
        </w:rPr>
        <w:t>Korpysz</w:t>
      </w:r>
      <w:proofErr w:type="spellEnd"/>
      <w:r>
        <w:rPr>
          <w:rFonts w:ascii="Times New Roman" w:hAnsi="Times New Roman" w:cs="Times New Roman"/>
          <w:color w:val="auto"/>
          <w:sz w:val="22"/>
          <w:szCs w:val="22"/>
        </w:rPr>
        <w:t xml:space="preserve"> proponen el uso de técnicas de regresión de soporte vectorial para identificación de sistemas de caja negra, como una alternativa útil y eficiente para modelos basados en estructuras ARX y NARX para sistemas lineales y no lineales, respectivamente.</w:t>
      </w:r>
    </w:p>
    <w:p w:rsidR="007D1FFC" w:rsidRPr="00987B29" w:rsidRDefault="007D1FFC" w:rsidP="0000174A">
      <w:pPr>
        <w:pStyle w:val="Ttulo2"/>
        <w:spacing w:before="0" w:line="360" w:lineRule="auto"/>
        <w:jc w:val="both"/>
        <w:rPr>
          <w:rFonts w:ascii="Times New Roman" w:hAnsi="Times New Roman" w:cs="Times New Roman"/>
          <w:b/>
          <w:color w:val="auto"/>
          <w:sz w:val="22"/>
          <w:szCs w:val="22"/>
        </w:rPr>
      </w:pPr>
      <w:bookmarkStart w:id="10" w:name="_Toc517797352"/>
      <w:r w:rsidRPr="00987B29">
        <w:rPr>
          <w:rFonts w:ascii="Times New Roman" w:hAnsi="Times New Roman" w:cs="Times New Roman"/>
          <w:b/>
          <w:color w:val="auto"/>
          <w:sz w:val="22"/>
          <w:szCs w:val="22"/>
        </w:rPr>
        <w:t>Objetivos</w:t>
      </w:r>
      <w:bookmarkEnd w:id="1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Objetivos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pStyle w:val="Ttulo3"/>
        <w:spacing w:before="0" w:line="360" w:lineRule="auto"/>
        <w:jc w:val="both"/>
        <w:rPr>
          <w:rFonts w:ascii="Times New Roman" w:hAnsi="Times New Roman" w:cs="Times New Roman"/>
          <w:b/>
          <w:color w:val="auto"/>
          <w:sz w:val="22"/>
          <w:szCs w:val="22"/>
        </w:rPr>
      </w:pPr>
      <w:bookmarkStart w:id="11" w:name="_Toc517797353"/>
      <w:r w:rsidRPr="00987B29">
        <w:rPr>
          <w:rFonts w:ascii="Times New Roman" w:hAnsi="Times New Roman" w:cs="Times New Roman"/>
          <w:b/>
          <w:color w:val="auto"/>
          <w:sz w:val="22"/>
          <w:szCs w:val="22"/>
        </w:rPr>
        <w:t>General</w:t>
      </w:r>
      <w:bookmarkEnd w:id="1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General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6649C" w:rsidRDefault="0066649C" w:rsidP="0000174A">
      <w:pPr>
        <w:jc w:val="both"/>
        <w:rPr>
          <w:rFonts w:ascii="Times New Roman" w:hAnsi="Times New Roman" w:cs="Times New Roman"/>
        </w:rPr>
      </w:pPr>
      <w:r>
        <w:rPr>
          <w:rFonts w:ascii="Times New Roman" w:hAnsi="Times New Roman" w:cs="Times New Roman"/>
        </w:rPr>
        <w:t xml:space="preserve">Abstraer un sistema motor DC – </w:t>
      </w:r>
      <w:proofErr w:type="spellStart"/>
      <w:r>
        <w:rPr>
          <w:rFonts w:ascii="Times New Roman" w:hAnsi="Times New Roman" w:cs="Times New Roman"/>
        </w:rPr>
        <w:t>encoder</w:t>
      </w:r>
      <w:proofErr w:type="spellEnd"/>
      <w:r>
        <w:rPr>
          <w:rFonts w:ascii="Times New Roman" w:hAnsi="Times New Roman" w:cs="Times New Roman"/>
        </w:rPr>
        <w:t xml:space="preserve"> en un modelo de machine </w:t>
      </w:r>
      <w:proofErr w:type="spellStart"/>
      <w:r>
        <w:rPr>
          <w:rFonts w:ascii="Times New Roman" w:hAnsi="Times New Roman" w:cs="Times New Roman"/>
        </w:rPr>
        <w:t>learning</w:t>
      </w:r>
      <w:proofErr w:type="spellEnd"/>
      <w:r>
        <w:rPr>
          <w:rFonts w:ascii="Times New Roman" w:hAnsi="Times New Roman" w:cs="Times New Roman"/>
        </w:rPr>
        <w:t xml:space="preserve"> para sintonizar un controlador </w:t>
      </w:r>
      <w:r w:rsidR="00CF3C7A">
        <w:rPr>
          <w:rFonts w:ascii="Times New Roman" w:hAnsi="Times New Roman" w:cs="Times New Roman"/>
        </w:rPr>
        <w:t xml:space="preserve">PID </w:t>
      </w:r>
      <w:r>
        <w:rPr>
          <w:rFonts w:ascii="Times New Roman" w:hAnsi="Times New Roman" w:cs="Times New Roman"/>
        </w:rPr>
        <w:t>de velocidad mediante algoritmos genéticos.</w:t>
      </w:r>
    </w:p>
    <w:p w:rsidR="006E3D4F" w:rsidRPr="00A122CE" w:rsidRDefault="007D1FFC" w:rsidP="00A122CE">
      <w:pPr>
        <w:pStyle w:val="Ttulo3"/>
        <w:spacing w:before="0" w:line="360" w:lineRule="auto"/>
        <w:jc w:val="both"/>
        <w:rPr>
          <w:rFonts w:ascii="Times New Roman" w:hAnsi="Times New Roman" w:cs="Times New Roman"/>
          <w:b/>
          <w:color w:val="auto"/>
          <w:sz w:val="22"/>
          <w:szCs w:val="22"/>
        </w:rPr>
      </w:pPr>
      <w:bookmarkStart w:id="12" w:name="_Toc517797354"/>
      <w:r w:rsidRPr="00987B29">
        <w:rPr>
          <w:rFonts w:ascii="Times New Roman" w:hAnsi="Times New Roman" w:cs="Times New Roman"/>
          <w:b/>
          <w:color w:val="auto"/>
          <w:sz w:val="22"/>
          <w:szCs w:val="22"/>
        </w:rPr>
        <w:t>Específicos</w:t>
      </w:r>
      <w:bookmarkEnd w:id="1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Específicos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122CE" w:rsidRDefault="000B3C4D" w:rsidP="00EC275A">
      <w:pPr>
        <w:pStyle w:val="Prrafodelista"/>
        <w:numPr>
          <w:ilvl w:val="0"/>
          <w:numId w:val="6"/>
        </w:numPr>
        <w:jc w:val="both"/>
        <w:rPr>
          <w:rFonts w:ascii="Times New Roman" w:hAnsi="Times New Roman" w:cs="Times New Roman"/>
        </w:rPr>
      </w:pPr>
      <w:r>
        <w:rPr>
          <w:rFonts w:ascii="Times New Roman" w:hAnsi="Times New Roman" w:cs="Times New Roman"/>
        </w:rPr>
        <w:t xml:space="preserve">Implementar </w:t>
      </w:r>
      <w:r w:rsidR="00A122CE">
        <w:rPr>
          <w:rFonts w:ascii="Times New Roman" w:hAnsi="Times New Roman" w:cs="Times New Roman"/>
        </w:rPr>
        <w:t xml:space="preserve">el sistema </w:t>
      </w:r>
      <w:r w:rsidR="0005381D">
        <w:rPr>
          <w:rFonts w:ascii="Times New Roman" w:hAnsi="Times New Roman" w:cs="Times New Roman"/>
        </w:rPr>
        <w:t>de</w:t>
      </w:r>
      <w:r w:rsidR="007B530C">
        <w:rPr>
          <w:rFonts w:ascii="Times New Roman" w:hAnsi="Times New Roman" w:cs="Times New Roman"/>
        </w:rPr>
        <w:t xml:space="preserve"> control.</w:t>
      </w:r>
    </w:p>
    <w:p w:rsidR="0014164C" w:rsidRPr="00276FEA" w:rsidRDefault="00A122CE" w:rsidP="00EC275A">
      <w:pPr>
        <w:pStyle w:val="Prrafodelista"/>
        <w:numPr>
          <w:ilvl w:val="0"/>
          <w:numId w:val="6"/>
        </w:numPr>
        <w:jc w:val="both"/>
        <w:rPr>
          <w:rFonts w:ascii="Times New Roman" w:hAnsi="Times New Roman" w:cs="Times New Roman"/>
        </w:rPr>
      </w:pPr>
      <w:r>
        <w:rPr>
          <w:rFonts w:ascii="Times New Roman" w:hAnsi="Times New Roman" w:cs="Times New Roman"/>
        </w:rPr>
        <w:t>E</w:t>
      </w:r>
      <w:r w:rsidR="00A2756C">
        <w:rPr>
          <w:rFonts w:ascii="Times New Roman" w:hAnsi="Times New Roman" w:cs="Times New Roman"/>
        </w:rPr>
        <w:t>legir</w:t>
      </w:r>
      <w:r w:rsidR="004B550A" w:rsidRPr="00276FEA">
        <w:rPr>
          <w:rFonts w:ascii="Times New Roman" w:hAnsi="Times New Roman" w:cs="Times New Roman"/>
        </w:rPr>
        <w:t xml:space="preserve"> una señal de entrad</w:t>
      </w:r>
      <w:r>
        <w:rPr>
          <w:rFonts w:ascii="Times New Roman" w:hAnsi="Times New Roman" w:cs="Times New Roman"/>
        </w:rPr>
        <w:t xml:space="preserve">a y obtención de </w:t>
      </w:r>
      <w:r w:rsidR="004E0DB6" w:rsidRPr="00276FEA">
        <w:rPr>
          <w:rFonts w:ascii="Times New Roman" w:hAnsi="Times New Roman" w:cs="Times New Roman"/>
        </w:rPr>
        <w:t xml:space="preserve">un conjunto </w:t>
      </w:r>
      <w:r w:rsidR="00276FEA">
        <w:rPr>
          <w:rFonts w:ascii="Times New Roman" w:hAnsi="Times New Roman" w:cs="Times New Roman"/>
        </w:rPr>
        <w:t xml:space="preserve">adecuado </w:t>
      </w:r>
      <w:r w:rsidR="004E0DB6" w:rsidRPr="00276FEA">
        <w:rPr>
          <w:rFonts w:ascii="Times New Roman" w:hAnsi="Times New Roman" w:cs="Times New Roman"/>
        </w:rPr>
        <w:t xml:space="preserve">de </w:t>
      </w:r>
      <w:r w:rsidR="0014164C" w:rsidRPr="00276FEA">
        <w:rPr>
          <w:rFonts w:ascii="Times New Roman" w:hAnsi="Times New Roman" w:cs="Times New Roman"/>
        </w:rPr>
        <w:t>datos experimentales</w:t>
      </w:r>
      <w:r w:rsidR="004E0DB6" w:rsidRPr="00276FEA">
        <w:rPr>
          <w:rFonts w:ascii="Times New Roman" w:hAnsi="Times New Roman" w:cs="Times New Roman"/>
        </w:rPr>
        <w:t xml:space="preserve"> </w:t>
      </w:r>
      <w:r w:rsidR="0014164C" w:rsidRPr="00276FEA">
        <w:rPr>
          <w:rFonts w:ascii="Times New Roman" w:hAnsi="Times New Roman" w:cs="Times New Roman"/>
        </w:rPr>
        <w:t>en tiempo discreto</w:t>
      </w:r>
      <w:r w:rsidR="00276FEA">
        <w:rPr>
          <w:rFonts w:ascii="Times New Roman" w:hAnsi="Times New Roman" w:cs="Times New Roman"/>
        </w:rPr>
        <w:t xml:space="preserve"> para la identificación del sistema</w:t>
      </w:r>
      <w:r w:rsidR="00811DB1">
        <w:rPr>
          <w:rFonts w:ascii="Times New Roman" w:hAnsi="Times New Roman" w:cs="Times New Roman"/>
        </w:rPr>
        <w:t xml:space="preserve"> de caja negra</w:t>
      </w:r>
      <w:r w:rsidR="0014164C" w:rsidRPr="00276FEA">
        <w:rPr>
          <w:rFonts w:ascii="Times New Roman" w:hAnsi="Times New Roman" w:cs="Times New Roman"/>
        </w:rPr>
        <w:t>.</w:t>
      </w:r>
    </w:p>
    <w:p w:rsidR="00740158" w:rsidRPr="00987B29" w:rsidRDefault="000B3C4D" w:rsidP="0000174A">
      <w:pPr>
        <w:pStyle w:val="Prrafodelista"/>
        <w:numPr>
          <w:ilvl w:val="0"/>
          <w:numId w:val="6"/>
        </w:numPr>
        <w:jc w:val="both"/>
        <w:rPr>
          <w:rFonts w:ascii="Times New Roman" w:hAnsi="Times New Roman" w:cs="Times New Roman"/>
        </w:rPr>
      </w:pPr>
      <w:r>
        <w:rPr>
          <w:rFonts w:ascii="Times New Roman" w:hAnsi="Times New Roman" w:cs="Times New Roman"/>
        </w:rPr>
        <w:lastRenderedPageBreak/>
        <w:t>Elegir</w:t>
      </w:r>
      <w:r w:rsidR="00C9016C" w:rsidRPr="00987B29">
        <w:rPr>
          <w:rFonts w:ascii="Times New Roman" w:hAnsi="Times New Roman" w:cs="Times New Roman"/>
        </w:rPr>
        <w:t xml:space="preserve"> un método</w:t>
      </w:r>
      <w:r w:rsidR="00892D00" w:rsidRPr="00987B29">
        <w:rPr>
          <w:rFonts w:ascii="Times New Roman" w:hAnsi="Times New Roman" w:cs="Times New Roman"/>
        </w:rPr>
        <w:t xml:space="preserve"> de regresión</w:t>
      </w:r>
      <w:r w:rsidR="00C9016C" w:rsidRPr="00987B29">
        <w:rPr>
          <w:rFonts w:ascii="Times New Roman" w:hAnsi="Times New Roman" w:cs="Times New Roman"/>
        </w:rPr>
        <w:t xml:space="preserve"> para abstraer el sistema en un modelo de machine </w:t>
      </w:r>
      <w:proofErr w:type="spellStart"/>
      <w:r w:rsidR="00C9016C" w:rsidRPr="00987B29">
        <w:rPr>
          <w:rFonts w:ascii="Times New Roman" w:hAnsi="Times New Roman" w:cs="Times New Roman"/>
        </w:rPr>
        <w:t>learning</w:t>
      </w:r>
      <w:proofErr w:type="spellEnd"/>
      <w:r w:rsidR="00C9016C" w:rsidRPr="00987B29">
        <w:rPr>
          <w:rFonts w:ascii="Times New Roman" w:hAnsi="Times New Roman" w:cs="Times New Roman"/>
        </w:rPr>
        <w:t xml:space="preserve"> y definición de sus restricciones.</w:t>
      </w:r>
    </w:p>
    <w:p w:rsidR="00C9016C" w:rsidRPr="00987B29" w:rsidRDefault="000B3C4D" w:rsidP="0000174A">
      <w:pPr>
        <w:pStyle w:val="Prrafodelista"/>
        <w:numPr>
          <w:ilvl w:val="0"/>
          <w:numId w:val="6"/>
        </w:numPr>
        <w:jc w:val="both"/>
        <w:rPr>
          <w:rFonts w:ascii="Times New Roman" w:hAnsi="Times New Roman" w:cs="Times New Roman"/>
        </w:rPr>
      </w:pPr>
      <w:r>
        <w:rPr>
          <w:rFonts w:ascii="Times New Roman" w:hAnsi="Times New Roman" w:cs="Times New Roman"/>
        </w:rPr>
        <w:t>Implementar</w:t>
      </w:r>
      <w:r w:rsidR="00082BC6" w:rsidRPr="00987B29">
        <w:rPr>
          <w:rFonts w:ascii="Times New Roman" w:hAnsi="Times New Roman" w:cs="Times New Roman"/>
        </w:rPr>
        <w:t xml:space="preserve"> un controlador PID discreto </w:t>
      </w:r>
      <w:r w:rsidR="00EF0965" w:rsidRPr="00987B29">
        <w:rPr>
          <w:rFonts w:ascii="Times New Roman" w:hAnsi="Times New Roman" w:cs="Times New Roman"/>
        </w:rPr>
        <w:t>sobre el</w:t>
      </w:r>
      <w:r w:rsidR="00082BC6" w:rsidRPr="00987B29">
        <w:rPr>
          <w:rFonts w:ascii="Times New Roman" w:hAnsi="Times New Roman" w:cs="Times New Roman"/>
        </w:rPr>
        <w:t xml:space="preserve"> modelo de machine </w:t>
      </w:r>
      <w:proofErr w:type="spellStart"/>
      <w:r w:rsidR="00082BC6" w:rsidRPr="00987B29">
        <w:rPr>
          <w:rFonts w:ascii="Times New Roman" w:hAnsi="Times New Roman" w:cs="Times New Roman"/>
        </w:rPr>
        <w:t>learning</w:t>
      </w:r>
      <w:proofErr w:type="spellEnd"/>
      <w:r w:rsidR="00D70471" w:rsidRPr="00987B29">
        <w:rPr>
          <w:rFonts w:ascii="Times New Roman" w:hAnsi="Times New Roman" w:cs="Times New Roman"/>
        </w:rPr>
        <w:t xml:space="preserve"> y definición de su evaluación de desempeño</w:t>
      </w:r>
      <w:r w:rsidR="00A607FA">
        <w:rPr>
          <w:rFonts w:ascii="Times New Roman" w:hAnsi="Times New Roman" w:cs="Times New Roman"/>
        </w:rPr>
        <w:t xml:space="preserve"> </w:t>
      </w:r>
      <w:r w:rsidR="00B3432C" w:rsidRPr="00987B29">
        <w:rPr>
          <w:rFonts w:ascii="Times New Roman" w:hAnsi="Times New Roman" w:cs="Times New Roman"/>
        </w:rPr>
        <w:t xml:space="preserve">en </w:t>
      </w:r>
      <w:r w:rsidR="00B3432C">
        <w:rPr>
          <w:rFonts w:ascii="Times New Roman" w:hAnsi="Times New Roman" w:cs="Times New Roman"/>
        </w:rPr>
        <w:t>base a la integral del valor absoluto del error</w:t>
      </w:r>
      <w:r w:rsidR="00082BC6" w:rsidRPr="00987B29">
        <w:rPr>
          <w:rFonts w:ascii="Times New Roman" w:hAnsi="Times New Roman" w:cs="Times New Roman"/>
        </w:rPr>
        <w:t>.</w:t>
      </w:r>
    </w:p>
    <w:p w:rsidR="0064202A" w:rsidRPr="009C3B99" w:rsidRDefault="000B3C4D" w:rsidP="0064202A">
      <w:pPr>
        <w:pStyle w:val="Prrafodelista"/>
        <w:numPr>
          <w:ilvl w:val="0"/>
          <w:numId w:val="6"/>
        </w:numPr>
        <w:jc w:val="both"/>
        <w:rPr>
          <w:rFonts w:ascii="Times New Roman" w:hAnsi="Times New Roman" w:cs="Times New Roman"/>
        </w:rPr>
      </w:pPr>
      <w:r>
        <w:rPr>
          <w:rFonts w:ascii="Times New Roman" w:hAnsi="Times New Roman" w:cs="Times New Roman"/>
        </w:rPr>
        <w:t>Sintonizar el</w:t>
      </w:r>
      <w:r w:rsidR="00501B9F" w:rsidRPr="00987B29">
        <w:rPr>
          <w:rFonts w:ascii="Times New Roman" w:hAnsi="Times New Roman" w:cs="Times New Roman"/>
        </w:rPr>
        <w:t xml:space="preserve"> controlador PID aplicado al modelo de machine </w:t>
      </w:r>
      <w:proofErr w:type="spellStart"/>
      <w:r w:rsidR="00501B9F" w:rsidRPr="00987B29">
        <w:rPr>
          <w:rFonts w:ascii="Times New Roman" w:hAnsi="Times New Roman" w:cs="Times New Roman"/>
        </w:rPr>
        <w:t>learning</w:t>
      </w:r>
      <w:proofErr w:type="spellEnd"/>
      <w:r w:rsidR="00501B9F" w:rsidRPr="00987B29">
        <w:rPr>
          <w:rFonts w:ascii="Times New Roman" w:hAnsi="Times New Roman" w:cs="Times New Roman"/>
        </w:rPr>
        <w:t xml:space="preserve"> por medio de algoritmos genéticos.</w:t>
      </w:r>
    </w:p>
    <w:p w:rsidR="00987B29" w:rsidRDefault="007D1FFC" w:rsidP="0000174A">
      <w:pPr>
        <w:pStyle w:val="Ttulo2"/>
        <w:spacing w:before="0" w:line="360" w:lineRule="auto"/>
        <w:jc w:val="both"/>
        <w:rPr>
          <w:rFonts w:ascii="Times New Roman" w:hAnsi="Times New Roman" w:cs="Times New Roman"/>
          <w:b/>
          <w:color w:val="auto"/>
          <w:sz w:val="22"/>
          <w:szCs w:val="22"/>
        </w:rPr>
      </w:pPr>
      <w:bookmarkStart w:id="13" w:name="_Toc517797355"/>
      <w:r w:rsidRPr="00987B29">
        <w:rPr>
          <w:rFonts w:ascii="Times New Roman" w:hAnsi="Times New Roman" w:cs="Times New Roman"/>
          <w:b/>
          <w:color w:val="auto"/>
          <w:sz w:val="22"/>
          <w:szCs w:val="22"/>
        </w:rPr>
        <w:t>Marco teórico</w:t>
      </w:r>
      <w:bookmarkEnd w:id="13"/>
    </w:p>
    <w:p w:rsidR="00445F6F" w:rsidRPr="00445F6F" w:rsidRDefault="00445F6F" w:rsidP="00445F6F">
      <w:pPr>
        <w:rPr>
          <w:b/>
        </w:rPr>
      </w:pPr>
      <w:r w:rsidRPr="00445F6F">
        <w:rPr>
          <w:b/>
        </w:rPr>
        <w:t>Sistemas LTI</w:t>
      </w:r>
    </w:p>
    <w:p w:rsidR="00445F6F" w:rsidRPr="00445F6F" w:rsidRDefault="00445F6F" w:rsidP="00445F6F">
      <w:pPr>
        <w:rPr>
          <w:b/>
        </w:rPr>
      </w:pPr>
      <w:r w:rsidRPr="00445F6F">
        <w:rPr>
          <w:b/>
        </w:rPr>
        <w:t>Señales de entrada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Sistema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Controladores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Desempeño de los sistemas de control</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Algoritmos genéticos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Identificación de sistemas</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Arduino</w:t>
      </w:r>
      <w:proofErr w:type="spellEnd"/>
    </w:p>
    <w:p w:rsidR="007D1FFC"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proofErr w:type="spellStart"/>
      <w:r>
        <w:rPr>
          <w:rFonts w:ascii="Times New Roman" w:hAnsi="Times New Roman" w:cs="Times New Roman"/>
          <w:b/>
          <w:color w:val="auto"/>
          <w:sz w:val="22"/>
          <w:szCs w:val="22"/>
        </w:rPr>
        <w:t>Jupyter</w:t>
      </w:r>
      <w:proofErr w:type="spellEnd"/>
      <w:r>
        <w:rPr>
          <w:rFonts w:ascii="Times New Roman" w:hAnsi="Times New Roman" w:cs="Times New Roman"/>
          <w:b/>
          <w:color w:val="auto"/>
          <w:sz w:val="22"/>
          <w:szCs w:val="22"/>
        </w:rPr>
        <w:t xml:space="preserve"> Notebook</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teórico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64202A" w:rsidRDefault="00BE0210" w:rsidP="0000174A">
      <w:pPr>
        <w:pStyle w:val="Ttulo2"/>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Marco conceptual</w:t>
      </w:r>
    </w:p>
    <w:p w:rsidR="00445F6F" w:rsidRDefault="00445F6F" w:rsidP="001051E3"/>
    <w:p w:rsidR="001051E3" w:rsidRPr="001051E3" w:rsidRDefault="001051E3" w:rsidP="001051E3">
      <w:r>
        <w:t>Tiempo de establecimiento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controlada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Variable manipulada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Planta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Proceso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Perturbación</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Señal de referencia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Sensor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Actuador</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matemático</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negra</w:t>
      </w:r>
    </w:p>
    <w:p w:rsidR="0064202A"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Modelo de caja blanca</w:t>
      </w:r>
    </w:p>
    <w:p w:rsidR="00BE0210" w:rsidRPr="00987B29" w:rsidRDefault="0064202A" w:rsidP="0064202A">
      <w:pPr>
        <w:pStyle w:val="Ttulo2"/>
        <w:numPr>
          <w:ilvl w:val="0"/>
          <w:numId w:val="0"/>
        </w:numPr>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 xml:space="preserve"> </w:t>
      </w:r>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conceptual</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14" w:name="_Toc517797357"/>
      <w:r w:rsidRPr="00987B29">
        <w:rPr>
          <w:rFonts w:ascii="Times New Roman" w:hAnsi="Times New Roman" w:cs="Times New Roman"/>
          <w:b/>
          <w:color w:val="auto"/>
          <w:sz w:val="22"/>
          <w:szCs w:val="22"/>
        </w:rPr>
        <w:t>MARCO METODOLÓGICO</w:t>
      </w:r>
      <w:bookmarkEnd w:id="1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MARCO METODOLÓGICO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AF7B84"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5" w:name="_Toc517797358"/>
      <w:r w:rsidRPr="00987B29">
        <w:rPr>
          <w:rFonts w:ascii="Times New Roman" w:hAnsi="Times New Roman" w:cs="Times New Roman"/>
          <w:b/>
          <w:color w:val="auto"/>
          <w:sz w:val="22"/>
          <w:szCs w:val="22"/>
        </w:rPr>
        <w:t>Hipótesis</w:t>
      </w:r>
      <w:bookmarkEnd w:id="1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Hipótesis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47C35" w:rsidRPr="00987B29" w:rsidRDefault="005C2FDA" w:rsidP="0000174A">
      <w:pPr>
        <w:jc w:val="both"/>
        <w:rPr>
          <w:rFonts w:ascii="Times New Roman" w:hAnsi="Times New Roman" w:cs="Times New Roman"/>
        </w:rPr>
      </w:pPr>
      <w:r w:rsidRPr="00987B29">
        <w:rPr>
          <w:rFonts w:ascii="Times New Roman" w:hAnsi="Times New Roman" w:cs="Times New Roman"/>
        </w:rPr>
        <w:t xml:space="preserve">Es posible aplicar algoritmos genéticos </w:t>
      </w:r>
      <w:r w:rsidR="00222E00" w:rsidRPr="00987B29">
        <w:rPr>
          <w:rFonts w:ascii="Times New Roman" w:hAnsi="Times New Roman" w:cs="Times New Roman"/>
        </w:rPr>
        <w:t xml:space="preserve">para </w:t>
      </w:r>
      <w:r w:rsidR="00A54CCE" w:rsidRPr="00987B29">
        <w:rPr>
          <w:rFonts w:ascii="Times New Roman" w:hAnsi="Times New Roman" w:cs="Times New Roman"/>
        </w:rPr>
        <w:t xml:space="preserve">iterar sobre múltiples valores </w:t>
      </w:r>
      <w:r w:rsidR="003A3FD6" w:rsidRPr="00987B29">
        <w:rPr>
          <w:rFonts w:ascii="Times New Roman" w:hAnsi="Times New Roman" w:cs="Times New Roman"/>
        </w:rPr>
        <w:t>que permitan</w:t>
      </w:r>
      <w:r w:rsidR="00321EED" w:rsidRPr="00987B29">
        <w:rPr>
          <w:rFonts w:ascii="Times New Roman" w:hAnsi="Times New Roman" w:cs="Times New Roman"/>
        </w:rPr>
        <w:t xml:space="preserve"> sintonizar un controlador </w:t>
      </w:r>
      <w:r w:rsidR="00620982">
        <w:rPr>
          <w:rFonts w:ascii="Times New Roman" w:hAnsi="Times New Roman" w:cs="Times New Roman"/>
        </w:rPr>
        <w:t xml:space="preserve">PID </w:t>
      </w:r>
      <w:r w:rsidR="00321EED" w:rsidRPr="00987B29">
        <w:rPr>
          <w:rFonts w:ascii="Times New Roman" w:hAnsi="Times New Roman" w:cs="Times New Roman"/>
        </w:rPr>
        <w:t>discreto</w:t>
      </w:r>
      <w:r w:rsidR="002B7F48" w:rsidRPr="00987B29">
        <w:rPr>
          <w:rFonts w:ascii="Times New Roman" w:hAnsi="Times New Roman" w:cs="Times New Roman"/>
        </w:rPr>
        <w:t>,</w:t>
      </w:r>
      <w:r w:rsidR="00321EED" w:rsidRPr="00987B29">
        <w:rPr>
          <w:rFonts w:ascii="Times New Roman" w:hAnsi="Times New Roman" w:cs="Times New Roman"/>
        </w:rPr>
        <w:t xml:space="preserve"> cuyo desempeño será evaluado en </w:t>
      </w:r>
      <w:r w:rsidR="006C66EB">
        <w:rPr>
          <w:rFonts w:ascii="Times New Roman" w:hAnsi="Times New Roman" w:cs="Times New Roman"/>
        </w:rPr>
        <w:t>base a la integral del valor absoluto del error, sobre</w:t>
      </w:r>
      <w:r w:rsidR="002B7F48" w:rsidRPr="00987B29">
        <w:rPr>
          <w:rFonts w:ascii="Times New Roman" w:hAnsi="Times New Roman" w:cs="Times New Roman"/>
        </w:rPr>
        <w:t xml:space="preserve"> la abstracción de </w:t>
      </w:r>
      <w:r w:rsidRPr="00987B29">
        <w:rPr>
          <w:rFonts w:ascii="Times New Roman" w:hAnsi="Times New Roman" w:cs="Times New Roman"/>
        </w:rPr>
        <w:t>un sistema</w:t>
      </w:r>
      <w:r w:rsidR="0066649C">
        <w:rPr>
          <w:rFonts w:ascii="Times New Roman" w:hAnsi="Times New Roman" w:cs="Times New Roman"/>
        </w:rPr>
        <w:t xml:space="preserve"> motor DC - </w:t>
      </w:r>
      <w:proofErr w:type="spellStart"/>
      <w:r w:rsidR="0066649C">
        <w:rPr>
          <w:rFonts w:ascii="Times New Roman" w:hAnsi="Times New Roman" w:cs="Times New Roman"/>
        </w:rPr>
        <w:t>encoder</w:t>
      </w:r>
      <w:proofErr w:type="spellEnd"/>
      <w:r w:rsidR="00321EED" w:rsidRPr="00987B29">
        <w:rPr>
          <w:rFonts w:ascii="Times New Roman" w:hAnsi="Times New Roman" w:cs="Times New Roman"/>
        </w:rPr>
        <w:t>,</w:t>
      </w:r>
      <w:r w:rsidR="002B7F48" w:rsidRPr="00987B29">
        <w:rPr>
          <w:rFonts w:ascii="Times New Roman" w:hAnsi="Times New Roman" w:cs="Times New Roman"/>
        </w:rPr>
        <w:t xml:space="preserve"> </w:t>
      </w:r>
      <w:r w:rsidR="00AF2432" w:rsidRPr="00987B29">
        <w:rPr>
          <w:rFonts w:ascii="Times New Roman" w:hAnsi="Times New Roman" w:cs="Times New Roman"/>
        </w:rPr>
        <w:t>a través de u</w:t>
      </w:r>
      <w:r w:rsidR="00096165" w:rsidRPr="00987B29">
        <w:rPr>
          <w:rFonts w:ascii="Times New Roman" w:hAnsi="Times New Roman" w:cs="Times New Roman"/>
        </w:rPr>
        <w:t xml:space="preserve">n modelo de machine </w:t>
      </w:r>
      <w:proofErr w:type="spellStart"/>
      <w:r w:rsidR="00096165" w:rsidRPr="00987B29">
        <w:rPr>
          <w:rFonts w:ascii="Times New Roman" w:hAnsi="Times New Roman" w:cs="Times New Roman"/>
        </w:rPr>
        <w:t>learning</w:t>
      </w:r>
      <w:proofErr w:type="spellEnd"/>
      <w:r w:rsidR="002B7F48" w:rsidRPr="00987B29">
        <w:rPr>
          <w:rFonts w:ascii="Times New Roman" w:hAnsi="Times New Roman" w:cs="Times New Roman"/>
        </w:rPr>
        <w:t xml:space="preserve"> entrenado con datos obtenidos por muestreo digital</w:t>
      </w:r>
      <w:r w:rsidR="00620982">
        <w:rPr>
          <w:rFonts w:ascii="Times New Roman" w:hAnsi="Times New Roman" w:cs="Times New Roman"/>
        </w:rPr>
        <w:t xml:space="preserve"> de</w:t>
      </w:r>
      <w:r w:rsidR="007750E4">
        <w:rPr>
          <w:rFonts w:ascii="Times New Roman" w:hAnsi="Times New Roman" w:cs="Times New Roman"/>
        </w:rPr>
        <w:t xml:space="preserve"> los </w:t>
      </w:r>
      <w:r w:rsidR="0021658E">
        <w:rPr>
          <w:rFonts w:ascii="Times New Roman" w:hAnsi="Times New Roman" w:cs="Times New Roman"/>
        </w:rPr>
        <w:t xml:space="preserve">valores </w:t>
      </w:r>
      <w:r w:rsidR="00A143CD">
        <w:rPr>
          <w:rFonts w:ascii="Times New Roman" w:hAnsi="Times New Roman" w:cs="Times New Roman"/>
        </w:rPr>
        <w:t>de manipulación d</w:t>
      </w:r>
      <w:r w:rsidR="0021658E">
        <w:rPr>
          <w:rFonts w:ascii="Times New Roman" w:hAnsi="Times New Roman" w:cs="Times New Roman"/>
        </w:rPr>
        <w:t xml:space="preserve">el </w:t>
      </w:r>
      <w:proofErr w:type="spellStart"/>
      <w:r w:rsidR="0021658E">
        <w:rPr>
          <w:rFonts w:ascii="Times New Roman" w:hAnsi="Times New Roman" w:cs="Times New Roman"/>
        </w:rPr>
        <w:t>duty</w:t>
      </w:r>
      <w:proofErr w:type="spellEnd"/>
      <w:r w:rsidR="0021658E">
        <w:rPr>
          <w:rFonts w:ascii="Times New Roman" w:hAnsi="Times New Roman" w:cs="Times New Roman"/>
        </w:rPr>
        <w:t xml:space="preserve"> </w:t>
      </w:r>
      <w:proofErr w:type="spellStart"/>
      <w:r w:rsidR="0021658E">
        <w:rPr>
          <w:rFonts w:ascii="Times New Roman" w:hAnsi="Times New Roman" w:cs="Times New Roman"/>
        </w:rPr>
        <w:t>cycle</w:t>
      </w:r>
      <w:proofErr w:type="spellEnd"/>
      <w:r w:rsidR="0021658E">
        <w:rPr>
          <w:rFonts w:ascii="Times New Roman" w:hAnsi="Times New Roman" w:cs="Times New Roman"/>
        </w:rPr>
        <w:t xml:space="preserve"> de</w:t>
      </w:r>
      <w:r w:rsidR="008643D6">
        <w:rPr>
          <w:rFonts w:ascii="Times New Roman" w:hAnsi="Times New Roman" w:cs="Times New Roman"/>
        </w:rPr>
        <w:t xml:space="preserve"> </w:t>
      </w:r>
      <w:r w:rsidR="00A2756C">
        <w:rPr>
          <w:rFonts w:ascii="Times New Roman" w:hAnsi="Times New Roman" w:cs="Times New Roman"/>
        </w:rPr>
        <w:t xml:space="preserve">la señal </w:t>
      </w:r>
      <w:r w:rsidR="0021658E">
        <w:rPr>
          <w:rFonts w:ascii="Times New Roman" w:hAnsi="Times New Roman" w:cs="Times New Roman"/>
        </w:rPr>
        <w:t xml:space="preserve">PWM </w:t>
      </w:r>
      <w:r w:rsidR="00A2756C">
        <w:rPr>
          <w:rFonts w:ascii="Times New Roman" w:hAnsi="Times New Roman" w:cs="Times New Roman"/>
        </w:rPr>
        <w:t xml:space="preserve">de entrada </w:t>
      </w:r>
      <w:r w:rsidR="008643D6">
        <w:rPr>
          <w:rFonts w:ascii="Times New Roman" w:hAnsi="Times New Roman" w:cs="Times New Roman"/>
        </w:rPr>
        <w:t>y</w:t>
      </w:r>
      <w:r w:rsidR="00A2756C">
        <w:rPr>
          <w:rFonts w:ascii="Times New Roman" w:hAnsi="Times New Roman" w:cs="Times New Roman"/>
        </w:rPr>
        <w:t xml:space="preserve"> </w:t>
      </w:r>
      <w:r w:rsidR="0021658E">
        <w:rPr>
          <w:rFonts w:ascii="Times New Roman" w:hAnsi="Times New Roman" w:cs="Times New Roman"/>
        </w:rPr>
        <w:t>los</w:t>
      </w:r>
      <w:r w:rsidR="002E2FB4">
        <w:rPr>
          <w:rFonts w:ascii="Times New Roman" w:hAnsi="Times New Roman" w:cs="Times New Roman"/>
        </w:rPr>
        <w:t xml:space="preserve"> valores </w:t>
      </w:r>
      <w:r w:rsidR="00A143CD">
        <w:rPr>
          <w:rFonts w:ascii="Times New Roman" w:hAnsi="Times New Roman" w:cs="Times New Roman"/>
        </w:rPr>
        <w:t xml:space="preserve">de respuesta </w:t>
      </w:r>
      <w:r w:rsidR="002E2FB4">
        <w:rPr>
          <w:rFonts w:ascii="Times New Roman" w:hAnsi="Times New Roman" w:cs="Times New Roman"/>
        </w:rPr>
        <w:t xml:space="preserve">de </w:t>
      </w:r>
      <w:r w:rsidR="00A143CD">
        <w:rPr>
          <w:rFonts w:ascii="Times New Roman" w:hAnsi="Times New Roman" w:cs="Times New Roman"/>
        </w:rPr>
        <w:t xml:space="preserve">la </w:t>
      </w:r>
      <w:r w:rsidR="008643D6">
        <w:rPr>
          <w:rFonts w:ascii="Times New Roman" w:hAnsi="Times New Roman" w:cs="Times New Roman"/>
        </w:rPr>
        <w:t>velocidad</w:t>
      </w:r>
      <w:r w:rsidR="00A2756C">
        <w:rPr>
          <w:rFonts w:ascii="Times New Roman" w:hAnsi="Times New Roman" w:cs="Times New Roman"/>
        </w:rPr>
        <w:t xml:space="preserve"> </w:t>
      </w:r>
      <w:r w:rsidR="00A143CD">
        <w:rPr>
          <w:rFonts w:ascii="Times New Roman" w:hAnsi="Times New Roman" w:cs="Times New Roman"/>
        </w:rPr>
        <w:t>del motor</w:t>
      </w:r>
      <w:r w:rsidR="002B7F48" w:rsidRPr="00987B29">
        <w:rPr>
          <w:rFonts w:ascii="Times New Roman" w:hAnsi="Times New Roman" w:cs="Times New Roman"/>
        </w:rPr>
        <w:t>.</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6" w:name="_Toc517797359"/>
      <w:r w:rsidRPr="00987B29">
        <w:rPr>
          <w:rFonts w:ascii="Times New Roman" w:hAnsi="Times New Roman" w:cs="Times New Roman"/>
          <w:b/>
          <w:color w:val="auto"/>
          <w:sz w:val="22"/>
          <w:szCs w:val="22"/>
        </w:rPr>
        <w:lastRenderedPageBreak/>
        <w:t>Variables</w:t>
      </w:r>
      <w:bookmarkEnd w:id="1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17" w:name="_Toc517797360"/>
      <w:r w:rsidRPr="00987B29">
        <w:rPr>
          <w:rFonts w:ascii="Times New Roman" w:hAnsi="Times New Roman" w:cs="Times New Roman"/>
          <w:b/>
          <w:color w:val="auto"/>
          <w:sz w:val="22"/>
          <w:szCs w:val="22"/>
        </w:rPr>
        <w:t>Variables independientes</w:t>
      </w:r>
      <w:bookmarkEnd w:id="1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22D13" w:rsidRPr="00987B29" w:rsidRDefault="00A607FA" w:rsidP="0000174A">
      <w:pPr>
        <w:pStyle w:val="Prrafodelista"/>
        <w:numPr>
          <w:ilvl w:val="0"/>
          <w:numId w:val="6"/>
        </w:numPr>
        <w:jc w:val="both"/>
        <w:rPr>
          <w:rFonts w:ascii="Times New Roman" w:hAnsi="Times New Roman" w:cs="Times New Roman"/>
        </w:rPr>
      </w:pPr>
      <w:r>
        <w:rPr>
          <w:rFonts w:ascii="Times New Roman" w:hAnsi="Times New Roman" w:cs="Times New Roman"/>
        </w:rPr>
        <w:t>Señal PWM</w:t>
      </w:r>
      <w:r w:rsidR="00DA1453">
        <w:rPr>
          <w:rFonts w:ascii="Times New Roman" w:hAnsi="Times New Roman" w:cs="Times New Roman"/>
        </w:rPr>
        <w:t>.</w:t>
      </w:r>
    </w:p>
    <w:p w:rsidR="00422D13" w:rsidRPr="00987B29" w:rsidRDefault="007B3752"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Frecuencia</w:t>
      </w:r>
      <w:r w:rsidR="00422D13" w:rsidRPr="00987B29">
        <w:rPr>
          <w:rFonts w:ascii="Times New Roman" w:hAnsi="Times New Roman" w:cs="Times New Roman"/>
        </w:rPr>
        <w:t xml:space="preserve"> de muestreo</w:t>
      </w:r>
      <w:r w:rsidR="003A768B" w:rsidRPr="00987B29">
        <w:rPr>
          <w:rFonts w:ascii="Times New Roman" w:hAnsi="Times New Roman" w:cs="Times New Roman"/>
        </w:rPr>
        <w:t>.</w:t>
      </w:r>
    </w:p>
    <w:p w:rsidR="003A768B" w:rsidRPr="00FB052C" w:rsidRDefault="00DA1453" w:rsidP="00FB052C">
      <w:pPr>
        <w:pStyle w:val="Prrafodelista"/>
        <w:numPr>
          <w:ilvl w:val="0"/>
          <w:numId w:val="6"/>
        </w:numPr>
        <w:jc w:val="both"/>
        <w:rPr>
          <w:rFonts w:ascii="Times New Roman" w:hAnsi="Times New Roman" w:cs="Times New Roman"/>
        </w:rPr>
      </w:pPr>
      <w:r>
        <w:rPr>
          <w:rFonts w:ascii="Times New Roman" w:hAnsi="Times New Roman" w:cs="Times New Roman"/>
        </w:rPr>
        <w:t>Número de muestras</w:t>
      </w:r>
      <w:r w:rsidR="00BF26DE" w:rsidRPr="00987B29">
        <w:rPr>
          <w:rFonts w:ascii="Times New Roman" w:hAnsi="Times New Roman" w:cs="Times New Roman"/>
        </w:rPr>
        <w:t>.</w:t>
      </w:r>
      <w:bookmarkStart w:id="18" w:name="_Toc517797361"/>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Variables dependientes</w:t>
      </w:r>
      <w:bookmarkEnd w:id="1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Variables dependientes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Default="00433898"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 xml:space="preserve">Modelo de machine </w:t>
      </w:r>
      <w:proofErr w:type="spellStart"/>
      <w:r w:rsidRPr="00987B29">
        <w:rPr>
          <w:rFonts w:ascii="Times New Roman" w:hAnsi="Times New Roman" w:cs="Times New Roman"/>
        </w:rPr>
        <w:t>learning</w:t>
      </w:r>
      <w:proofErr w:type="spellEnd"/>
      <w:r w:rsidR="00DA1453">
        <w:rPr>
          <w:rFonts w:ascii="Times New Roman" w:hAnsi="Times New Roman" w:cs="Times New Roman"/>
        </w:rPr>
        <w:t>.</w:t>
      </w:r>
    </w:p>
    <w:p w:rsidR="00FB052C" w:rsidRPr="00987B29" w:rsidRDefault="00A607FA" w:rsidP="0000174A">
      <w:pPr>
        <w:pStyle w:val="Prrafodelista"/>
        <w:numPr>
          <w:ilvl w:val="0"/>
          <w:numId w:val="6"/>
        </w:numPr>
        <w:jc w:val="both"/>
        <w:rPr>
          <w:rFonts w:ascii="Times New Roman" w:hAnsi="Times New Roman" w:cs="Times New Roman"/>
        </w:rPr>
      </w:pPr>
      <w:r>
        <w:rPr>
          <w:rFonts w:ascii="Times New Roman" w:hAnsi="Times New Roman" w:cs="Times New Roman"/>
        </w:rPr>
        <w:t>V</w:t>
      </w:r>
      <w:r w:rsidR="00FB052C">
        <w:rPr>
          <w:rFonts w:ascii="Times New Roman" w:hAnsi="Times New Roman" w:cs="Times New Roman"/>
        </w:rPr>
        <w:t>elocidad del motor</w:t>
      </w:r>
      <w:r w:rsidR="00DA1453">
        <w:rPr>
          <w:rFonts w:ascii="Times New Roman" w:hAnsi="Times New Roman" w:cs="Times New Roman"/>
        </w:rPr>
        <w:t>.</w:t>
      </w:r>
    </w:p>
    <w:p w:rsidR="00BF26DE" w:rsidRPr="00987B29" w:rsidRDefault="008D3C26"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proporcional</w:t>
      </w:r>
      <w:r w:rsidR="00BF26DE" w:rsidRPr="00987B29">
        <w:rPr>
          <w:rFonts w:ascii="Times New Roman" w:hAnsi="Times New Roman" w:cs="Times New Roman"/>
        </w:rPr>
        <w:t>.</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integral.</w:t>
      </w:r>
    </w:p>
    <w:p w:rsidR="00BF26DE" w:rsidRPr="00987B29" w:rsidRDefault="00BF26DE" w:rsidP="0000174A">
      <w:pPr>
        <w:pStyle w:val="Prrafodelista"/>
        <w:numPr>
          <w:ilvl w:val="0"/>
          <w:numId w:val="6"/>
        </w:numPr>
        <w:jc w:val="both"/>
        <w:rPr>
          <w:rFonts w:ascii="Times New Roman" w:hAnsi="Times New Roman" w:cs="Times New Roman"/>
        </w:rPr>
      </w:pPr>
      <w:r w:rsidRPr="00987B29">
        <w:rPr>
          <w:rFonts w:ascii="Times New Roman" w:hAnsi="Times New Roman" w:cs="Times New Roman"/>
        </w:rPr>
        <w:t>Ganancia derivativa.</w:t>
      </w:r>
    </w:p>
    <w:tbl>
      <w:tblPr>
        <w:tblW w:w="9067" w:type="dxa"/>
        <w:jc w:val="center"/>
        <w:tblLayout w:type="fixed"/>
        <w:tblCellMar>
          <w:left w:w="70" w:type="dxa"/>
          <w:right w:w="70" w:type="dxa"/>
        </w:tblCellMar>
        <w:tblLook w:val="04A0" w:firstRow="1" w:lastRow="0" w:firstColumn="1" w:lastColumn="0" w:noHBand="0" w:noVBand="1"/>
      </w:tblPr>
      <w:tblGrid>
        <w:gridCol w:w="1271"/>
        <w:gridCol w:w="2693"/>
        <w:gridCol w:w="2835"/>
        <w:gridCol w:w="1198"/>
        <w:gridCol w:w="1070"/>
      </w:tblGrid>
      <w:tr w:rsidR="0000174A" w:rsidRPr="00987B29" w:rsidTr="006D23DC">
        <w:trPr>
          <w:trHeight w:val="630"/>
          <w:jc w:val="center"/>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Variable</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conceptual</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Definición operacional</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6D23DC" w:rsidP="006D23DC">
            <w:pPr>
              <w:spacing w:after="0" w:line="360" w:lineRule="auto"/>
              <w:jc w:val="center"/>
              <w:rPr>
                <w:rFonts w:ascii="Times New Roman" w:eastAsia="Times New Roman" w:hAnsi="Times New Roman" w:cs="Times New Roman"/>
                <w:b/>
                <w:bCs/>
                <w:lang w:eastAsia="es-PE"/>
              </w:rPr>
            </w:pPr>
            <w:r>
              <w:rPr>
                <w:rFonts w:ascii="Times New Roman" w:eastAsia="Times New Roman" w:hAnsi="Times New Roman" w:cs="Times New Roman"/>
                <w:b/>
                <w:bCs/>
                <w:lang w:eastAsia="es-PE"/>
              </w:rPr>
              <w:t>Indicador</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0A7F7B" w:rsidRPr="00987B29" w:rsidRDefault="000A7F7B" w:rsidP="00987B29">
            <w:pPr>
              <w:spacing w:after="0" w:line="360" w:lineRule="auto"/>
              <w:jc w:val="center"/>
              <w:rPr>
                <w:rFonts w:ascii="Times New Roman" w:eastAsia="Times New Roman" w:hAnsi="Times New Roman" w:cs="Times New Roman"/>
                <w:b/>
                <w:bCs/>
                <w:lang w:eastAsia="es-PE"/>
              </w:rPr>
            </w:pPr>
            <w:r w:rsidRPr="00987B29">
              <w:rPr>
                <w:rFonts w:ascii="Times New Roman" w:eastAsia="Times New Roman" w:hAnsi="Times New Roman" w:cs="Times New Roman"/>
                <w:b/>
                <w:bCs/>
                <w:lang w:eastAsia="es-PE"/>
              </w:rPr>
              <w:t>Escala de medición</w:t>
            </w:r>
          </w:p>
        </w:tc>
      </w:tr>
      <w:tr w:rsidR="006E502D" w:rsidRPr="00987B29" w:rsidTr="006D23DC">
        <w:trPr>
          <w:trHeight w:val="1308"/>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0A7F7B"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Señal de entr</w:t>
            </w:r>
            <w:r w:rsidR="00892D00" w:rsidRPr="00987B29">
              <w:rPr>
                <w:rFonts w:ascii="Times New Roman" w:eastAsia="Times New Roman" w:hAnsi="Times New Roman" w:cs="Times New Roman"/>
                <w:lang w:eastAsia="es-PE"/>
              </w:rPr>
              <w:t>ada</w:t>
            </w:r>
          </w:p>
        </w:tc>
        <w:tc>
          <w:tcPr>
            <w:tcW w:w="2693"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 xml:space="preserve">Señal de excitación sobre </w:t>
            </w:r>
            <w:r w:rsidR="007B3752" w:rsidRPr="00987B29">
              <w:rPr>
                <w:rFonts w:ascii="Times New Roman" w:eastAsia="Times New Roman" w:hAnsi="Times New Roman" w:cs="Times New Roman"/>
                <w:lang w:eastAsia="es-PE"/>
              </w:rPr>
              <w:t>l</w:t>
            </w:r>
            <w:r w:rsidR="00CA5A8D" w:rsidRPr="00987B29">
              <w:rPr>
                <w:rFonts w:ascii="Times New Roman" w:eastAsia="Times New Roman" w:hAnsi="Times New Roman" w:cs="Times New Roman"/>
                <w:lang w:eastAsia="es-PE"/>
              </w:rPr>
              <w:t xml:space="preserve">a planta </w:t>
            </w:r>
            <w:r w:rsidRPr="00987B29">
              <w:rPr>
                <w:rFonts w:ascii="Times New Roman" w:eastAsia="Times New Roman" w:hAnsi="Times New Roman" w:cs="Times New Roman"/>
                <w:lang w:eastAsia="es-PE"/>
              </w:rPr>
              <w:t>de control.</w:t>
            </w:r>
          </w:p>
        </w:tc>
        <w:tc>
          <w:tcPr>
            <w:tcW w:w="2835" w:type="dxa"/>
            <w:tcBorders>
              <w:top w:val="nil"/>
              <w:left w:val="nil"/>
              <w:bottom w:val="single" w:sz="4" w:space="0" w:color="auto"/>
              <w:right w:val="single" w:sz="4" w:space="0" w:color="auto"/>
            </w:tcBorders>
            <w:shd w:val="clear" w:color="auto" w:fill="auto"/>
            <w:vAlign w:val="center"/>
          </w:tcPr>
          <w:p w:rsidR="000A7F7B" w:rsidRPr="00987B29" w:rsidRDefault="008519D6" w:rsidP="00DA1453">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Valor de manipulación por software del </w:t>
            </w:r>
            <w:proofErr w:type="spellStart"/>
            <w:r>
              <w:rPr>
                <w:rFonts w:ascii="Times New Roman" w:eastAsia="Times New Roman" w:hAnsi="Times New Roman" w:cs="Times New Roman"/>
                <w:lang w:eastAsia="es-PE"/>
              </w:rPr>
              <w:t>duty</w:t>
            </w:r>
            <w:proofErr w:type="spellEnd"/>
            <w:r>
              <w:rPr>
                <w:rFonts w:ascii="Times New Roman" w:eastAsia="Times New Roman" w:hAnsi="Times New Roman" w:cs="Times New Roman"/>
                <w:lang w:eastAsia="es-PE"/>
              </w:rPr>
              <w:t xml:space="preserve"> </w:t>
            </w:r>
            <w:proofErr w:type="spellStart"/>
            <w:r>
              <w:rPr>
                <w:rFonts w:ascii="Times New Roman" w:eastAsia="Times New Roman" w:hAnsi="Times New Roman" w:cs="Times New Roman"/>
                <w:lang w:eastAsia="es-PE"/>
              </w:rPr>
              <w:t>cycle</w:t>
            </w:r>
            <w:proofErr w:type="spellEnd"/>
            <w:r>
              <w:rPr>
                <w:rFonts w:ascii="Times New Roman" w:eastAsia="Times New Roman" w:hAnsi="Times New Roman" w:cs="Times New Roman"/>
                <w:lang w:eastAsia="es-PE"/>
              </w:rPr>
              <w:t xml:space="preserve"> de una señal PWM</w:t>
            </w:r>
          </w:p>
        </w:tc>
        <w:tc>
          <w:tcPr>
            <w:tcW w:w="1198" w:type="dxa"/>
            <w:tcBorders>
              <w:top w:val="nil"/>
              <w:left w:val="nil"/>
              <w:bottom w:val="single" w:sz="4" w:space="0" w:color="auto"/>
              <w:right w:val="single" w:sz="4" w:space="0" w:color="auto"/>
            </w:tcBorders>
            <w:shd w:val="clear" w:color="auto" w:fill="auto"/>
            <w:vAlign w:val="center"/>
          </w:tcPr>
          <w:p w:rsidR="000A7F7B" w:rsidRPr="00987B29" w:rsidRDefault="009B1906" w:rsidP="00987B29">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Byte</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8600BA"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0 - 255</w:t>
            </w:r>
          </w:p>
        </w:tc>
      </w:tr>
      <w:tr w:rsidR="006E502D" w:rsidRPr="00987B29" w:rsidTr="006D23DC">
        <w:trPr>
          <w:trHeight w:val="2100"/>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7B3752"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Frecuencia</w:t>
            </w:r>
            <w:r w:rsidR="00892D00" w:rsidRPr="00987B29">
              <w:rPr>
                <w:rFonts w:ascii="Times New Roman" w:eastAsia="Times New Roman" w:hAnsi="Times New Roman" w:cs="Times New Roman"/>
                <w:lang w:eastAsia="es-PE"/>
              </w:rPr>
              <w:t xml:space="preserve"> de muestreo</w:t>
            </w:r>
          </w:p>
        </w:tc>
        <w:tc>
          <w:tcPr>
            <w:tcW w:w="2693" w:type="dxa"/>
            <w:tcBorders>
              <w:top w:val="nil"/>
              <w:left w:val="nil"/>
              <w:bottom w:val="single" w:sz="4" w:space="0" w:color="auto"/>
              <w:right w:val="single" w:sz="4" w:space="0" w:color="auto"/>
            </w:tcBorders>
            <w:shd w:val="clear" w:color="auto" w:fill="auto"/>
            <w:vAlign w:val="center"/>
          </w:tcPr>
          <w:p w:rsidR="000A7F7B" w:rsidRPr="00987B29" w:rsidRDefault="006D23DC"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 por unidad de tiempo que se toman de una </w:t>
            </w:r>
            <w:hyperlink r:id="rId6" w:tooltip="Señal analógica" w:history="1">
              <w:r w:rsidRPr="00987B29">
                <w:rPr>
                  <w:rFonts w:ascii="Times New Roman" w:eastAsia="Times New Roman" w:hAnsi="Times New Roman" w:cs="Times New Roman"/>
                  <w:lang w:eastAsia="es-PE"/>
                </w:rPr>
                <w:t>señal continua</w:t>
              </w:r>
            </w:hyperlink>
            <w:r w:rsidRPr="00987B29">
              <w:rPr>
                <w:rFonts w:ascii="Times New Roman" w:eastAsia="Times New Roman" w:hAnsi="Times New Roman" w:cs="Times New Roman"/>
                <w:lang w:eastAsia="es-PE"/>
              </w:rPr>
              <w:t> para producir una señal discreta.</w:t>
            </w:r>
          </w:p>
        </w:tc>
        <w:tc>
          <w:tcPr>
            <w:tcW w:w="2835" w:type="dxa"/>
            <w:tcBorders>
              <w:top w:val="nil"/>
              <w:left w:val="nil"/>
              <w:bottom w:val="single" w:sz="4" w:space="0" w:color="auto"/>
              <w:right w:val="single" w:sz="4" w:space="0" w:color="auto"/>
            </w:tcBorders>
            <w:shd w:val="clear" w:color="auto" w:fill="auto"/>
            <w:vAlign w:val="center"/>
          </w:tcPr>
          <w:p w:rsidR="000A7F7B" w:rsidRPr="00987B29" w:rsidRDefault="009B1906" w:rsidP="009B1906">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Número de muestras por segundo que se toman de los valores de manipulación del </w:t>
            </w:r>
            <w:proofErr w:type="spellStart"/>
            <w:r>
              <w:rPr>
                <w:rFonts w:ascii="Times New Roman" w:eastAsia="Times New Roman" w:hAnsi="Times New Roman" w:cs="Times New Roman"/>
                <w:lang w:eastAsia="es-PE"/>
              </w:rPr>
              <w:t>duty</w:t>
            </w:r>
            <w:proofErr w:type="spellEnd"/>
            <w:r>
              <w:rPr>
                <w:rFonts w:ascii="Times New Roman" w:eastAsia="Times New Roman" w:hAnsi="Times New Roman" w:cs="Times New Roman"/>
                <w:lang w:eastAsia="es-PE"/>
              </w:rPr>
              <w:t xml:space="preserve"> </w:t>
            </w:r>
            <w:proofErr w:type="spellStart"/>
            <w:r>
              <w:rPr>
                <w:rFonts w:ascii="Times New Roman" w:eastAsia="Times New Roman" w:hAnsi="Times New Roman" w:cs="Times New Roman"/>
                <w:lang w:eastAsia="es-PE"/>
              </w:rPr>
              <w:t>cycle</w:t>
            </w:r>
            <w:proofErr w:type="spellEnd"/>
            <w:r>
              <w:rPr>
                <w:rFonts w:ascii="Times New Roman" w:eastAsia="Times New Roman" w:hAnsi="Times New Roman" w:cs="Times New Roman"/>
                <w:lang w:eastAsia="es-PE"/>
              </w:rPr>
              <w:t xml:space="preserve"> de la señal PWM de entrada y los valores de velocidad motor.</w:t>
            </w:r>
          </w:p>
        </w:tc>
        <w:tc>
          <w:tcPr>
            <w:tcW w:w="1198" w:type="dxa"/>
            <w:tcBorders>
              <w:top w:val="nil"/>
              <w:left w:val="nil"/>
              <w:bottom w:val="single" w:sz="4" w:space="0" w:color="auto"/>
              <w:right w:val="single" w:sz="4" w:space="0" w:color="auto"/>
            </w:tcBorders>
            <w:shd w:val="clear" w:color="auto" w:fill="auto"/>
            <w:vAlign w:val="center"/>
          </w:tcPr>
          <w:p w:rsidR="000A7F7B"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Hz</w:t>
            </w:r>
          </w:p>
        </w:tc>
        <w:tc>
          <w:tcPr>
            <w:tcW w:w="1070" w:type="dxa"/>
            <w:tcBorders>
              <w:top w:val="nil"/>
              <w:left w:val="nil"/>
              <w:bottom w:val="single" w:sz="4" w:space="0" w:color="auto"/>
              <w:right w:val="single" w:sz="4" w:space="0" w:color="auto"/>
            </w:tcBorders>
            <w:shd w:val="clear" w:color="auto" w:fill="auto"/>
            <w:vAlign w:val="center"/>
          </w:tcPr>
          <w:p w:rsidR="000A7F7B" w:rsidRPr="00987B29" w:rsidRDefault="00A77FEA" w:rsidP="00987B29">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&gt; 0</w:t>
            </w:r>
          </w:p>
        </w:tc>
      </w:tr>
      <w:tr w:rsidR="00FB052C" w:rsidRPr="00987B29" w:rsidTr="006D23DC">
        <w:trPr>
          <w:trHeight w:val="2100"/>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FB052C" w:rsidRPr="00987B29" w:rsidRDefault="00FB052C" w:rsidP="00A77FEA">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Número de muestras</w:t>
            </w:r>
          </w:p>
        </w:tc>
        <w:tc>
          <w:tcPr>
            <w:tcW w:w="2693" w:type="dxa"/>
            <w:tcBorders>
              <w:top w:val="nil"/>
              <w:left w:val="nil"/>
              <w:bottom w:val="single" w:sz="4" w:space="0" w:color="auto"/>
              <w:right w:val="single" w:sz="4" w:space="0" w:color="auto"/>
            </w:tcBorders>
            <w:shd w:val="clear" w:color="auto" w:fill="auto"/>
            <w:vAlign w:val="center"/>
          </w:tcPr>
          <w:p w:rsidR="00FB052C" w:rsidRPr="00987B29" w:rsidRDefault="006D23DC" w:rsidP="00DA1453">
            <w:pPr>
              <w:spacing w:after="0" w:line="360" w:lineRule="auto"/>
              <w:jc w:val="center"/>
              <w:rPr>
                <w:rFonts w:ascii="Times New Roman" w:eastAsia="Times New Roman" w:hAnsi="Times New Roman" w:cs="Times New Roman"/>
                <w:lang w:eastAsia="es-PE"/>
              </w:rPr>
            </w:pPr>
            <w:r w:rsidRPr="006D23DC">
              <w:rPr>
                <w:rFonts w:ascii="Times New Roman" w:eastAsia="Times New Roman" w:hAnsi="Times New Roman" w:cs="Times New Roman"/>
                <w:lang w:eastAsia="es-PE"/>
              </w:rPr>
              <w:t>Cantidad de porciones extraídas de un conjunto por métodos que permiten considerarla como representativa de él.</w:t>
            </w:r>
          </w:p>
        </w:tc>
        <w:tc>
          <w:tcPr>
            <w:tcW w:w="2835" w:type="dxa"/>
            <w:tcBorders>
              <w:top w:val="nil"/>
              <w:left w:val="nil"/>
              <w:bottom w:val="single" w:sz="4" w:space="0" w:color="auto"/>
              <w:right w:val="single" w:sz="4" w:space="0" w:color="auto"/>
            </w:tcBorders>
            <w:shd w:val="clear" w:color="auto" w:fill="auto"/>
            <w:vAlign w:val="center"/>
          </w:tcPr>
          <w:p w:rsidR="00FB052C" w:rsidRPr="00987B29" w:rsidRDefault="00FB052C" w:rsidP="009B1906">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Cantidad de datos</w:t>
            </w:r>
            <w:r w:rsidR="00DA1453">
              <w:rPr>
                <w:rFonts w:ascii="Times New Roman" w:eastAsia="Times New Roman" w:hAnsi="Times New Roman" w:cs="Times New Roman"/>
                <w:lang w:eastAsia="es-PE"/>
              </w:rPr>
              <w:t xml:space="preserve"> </w:t>
            </w:r>
            <w:r w:rsidRPr="00987B29">
              <w:rPr>
                <w:rFonts w:ascii="Times New Roman" w:eastAsia="Times New Roman" w:hAnsi="Times New Roman" w:cs="Times New Roman"/>
                <w:lang w:eastAsia="es-PE"/>
              </w:rPr>
              <w:t>obtenidos por el proceso de muestreo digital</w:t>
            </w:r>
            <w:r w:rsidR="009B1906">
              <w:rPr>
                <w:rFonts w:ascii="Times New Roman" w:eastAsia="Times New Roman" w:hAnsi="Times New Roman" w:cs="Times New Roman"/>
                <w:lang w:eastAsia="es-PE"/>
              </w:rPr>
              <w:t xml:space="preserve"> de los valores de manipulación del </w:t>
            </w:r>
            <w:proofErr w:type="spellStart"/>
            <w:r w:rsidR="009B1906">
              <w:rPr>
                <w:rFonts w:ascii="Times New Roman" w:eastAsia="Times New Roman" w:hAnsi="Times New Roman" w:cs="Times New Roman"/>
                <w:lang w:eastAsia="es-PE"/>
              </w:rPr>
              <w:t>duty</w:t>
            </w:r>
            <w:proofErr w:type="spellEnd"/>
            <w:r w:rsidR="009B1906">
              <w:rPr>
                <w:rFonts w:ascii="Times New Roman" w:eastAsia="Times New Roman" w:hAnsi="Times New Roman" w:cs="Times New Roman"/>
                <w:lang w:eastAsia="es-PE"/>
              </w:rPr>
              <w:t xml:space="preserve"> </w:t>
            </w:r>
            <w:proofErr w:type="spellStart"/>
            <w:r w:rsidR="009B1906">
              <w:rPr>
                <w:rFonts w:ascii="Times New Roman" w:eastAsia="Times New Roman" w:hAnsi="Times New Roman" w:cs="Times New Roman"/>
                <w:lang w:eastAsia="es-PE"/>
              </w:rPr>
              <w:t>cycle</w:t>
            </w:r>
            <w:proofErr w:type="spellEnd"/>
            <w:r w:rsidR="009B1906">
              <w:rPr>
                <w:rFonts w:ascii="Times New Roman" w:eastAsia="Times New Roman" w:hAnsi="Times New Roman" w:cs="Times New Roman"/>
                <w:lang w:eastAsia="es-PE"/>
              </w:rPr>
              <w:t xml:space="preserve"> de la señal PWM de entrada y los valores de velocidad motor.</w:t>
            </w:r>
          </w:p>
        </w:tc>
        <w:tc>
          <w:tcPr>
            <w:tcW w:w="1198" w:type="dxa"/>
            <w:tcBorders>
              <w:top w:val="nil"/>
              <w:left w:val="nil"/>
              <w:bottom w:val="single" w:sz="4" w:space="0" w:color="auto"/>
              <w:right w:val="single" w:sz="4" w:space="0" w:color="auto"/>
            </w:tcBorders>
            <w:shd w:val="clear" w:color="auto" w:fill="auto"/>
            <w:vAlign w:val="center"/>
          </w:tcPr>
          <w:p w:rsidR="00FB052C" w:rsidRPr="00987B29" w:rsidRDefault="00A77FEA" w:rsidP="00A77FEA">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n°</w:t>
            </w:r>
          </w:p>
        </w:tc>
        <w:tc>
          <w:tcPr>
            <w:tcW w:w="1070" w:type="dxa"/>
            <w:tcBorders>
              <w:top w:val="nil"/>
              <w:left w:val="nil"/>
              <w:bottom w:val="single" w:sz="4" w:space="0" w:color="auto"/>
              <w:right w:val="single" w:sz="4" w:space="0" w:color="auto"/>
            </w:tcBorders>
            <w:shd w:val="clear" w:color="auto" w:fill="auto"/>
            <w:vAlign w:val="center"/>
          </w:tcPr>
          <w:p w:rsidR="00FB052C" w:rsidRPr="00987B29" w:rsidRDefault="00A77FEA" w:rsidP="00A77FEA">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&gt; 0</w:t>
            </w:r>
          </w:p>
        </w:tc>
      </w:tr>
      <w:tr w:rsidR="006E502D" w:rsidRPr="00987B29" w:rsidTr="006D23DC">
        <w:trPr>
          <w:trHeight w:val="2100"/>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0A7F7B" w:rsidRPr="00987B29" w:rsidRDefault="00FB052C" w:rsidP="00987B29">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Velocidad del motor</w:t>
            </w:r>
          </w:p>
        </w:tc>
        <w:tc>
          <w:tcPr>
            <w:tcW w:w="2693" w:type="dxa"/>
            <w:tcBorders>
              <w:top w:val="nil"/>
              <w:left w:val="nil"/>
              <w:bottom w:val="single" w:sz="4" w:space="0" w:color="auto"/>
              <w:right w:val="single" w:sz="4" w:space="0" w:color="auto"/>
            </w:tcBorders>
            <w:shd w:val="clear" w:color="auto" w:fill="auto"/>
            <w:vAlign w:val="center"/>
          </w:tcPr>
          <w:p w:rsidR="000A7F7B" w:rsidRPr="00987B29" w:rsidRDefault="00A77FEA" w:rsidP="00987B29">
            <w:pPr>
              <w:spacing w:after="0" w:line="360" w:lineRule="auto"/>
              <w:jc w:val="center"/>
              <w:rPr>
                <w:rFonts w:ascii="Times New Roman" w:eastAsia="Times New Roman" w:hAnsi="Times New Roman" w:cs="Times New Roman"/>
                <w:lang w:eastAsia="es-PE"/>
              </w:rPr>
            </w:pPr>
            <w:r w:rsidRPr="00A77FEA">
              <w:rPr>
                <w:rFonts w:ascii="Times New Roman" w:eastAsia="Times New Roman" w:hAnsi="Times New Roman" w:cs="Times New Roman"/>
                <w:lang w:eastAsia="es-PE"/>
              </w:rPr>
              <w:t>Magnitud física que expresa el ángulo descrito en la unidad detiempo por el radio de un cuerpo que gira en torno de un eje.</w:t>
            </w:r>
          </w:p>
        </w:tc>
        <w:tc>
          <w:tcPr>
            <w:tcW w:w="2835" w:type="dxa"/>
            <w:tcBorders>
              <w:top w:val="nil"/>
              <w:left w:val="nil"/>
              <w:bottom w:val="single" w:sz="4" w:space="0" w:color="auto"/>
              <w:right w:val="single" w:sz="4" w:space="0" w:color="auto"/>
            </w:tcBorders>
            <w:shd w:val="clear" w:color="auto" w:fill="auto"/>
            <w:vAlign w:val="center"/>
          </w:tcPr>
          <w:p w:rsidR="000A7F7B" w:rsidRPr="00987B29" w:rsidRDefault="00A77FEA" w:rsidP="00A77FEA">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Magnitud física que expresa la cantidad de radianes por segundo recorridos por el eje del motor.</w:t>
            </w:r>
          </w:p>
        </w:tc>
        <w:tc>
          <w:tcPr>
            <w:tcW w:w="1198" w:type="dxa"/>
            <w:tcBorders>
              <w:top w:val="nil"/>
              <w:left w:val="nil"/>
              <w:bottom w:val="single" w:sz="4" w:space="0" w:color="auto"/>
              <w:right w:val="single" w:sz="4" w:space="0" w:color="auto"/>
            </w:tcBorders>
            <w:shd w:val="clear" w:color="auto" w:fill="auto"/>
            <w:vAlign w:val="center"/>
          </w:tcPr>
          <w:p w:rsidR="000A7F7B" w:rsidRPr="00987B29" w:rsidRDefault="00A77FEA" w:rsidP="00987B29">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Rad/s</w:t>
            </w:r>
          </w:p>
        </w:tc>
        <w:tc>
          <w:tcPr>
            <w:tcW w:w="1070" w:type="dxa"/>
            <w:tcBorders>
              <w:top w:val="nil"/>
              <w:left w:val="nil"/>
              <w:bottom w:val="single" w:sz="4" w:space="0" w:color="auto"/>
              <w:right w:val="single" w:sz="4" w:space="0" w:color="auto"/>
            </w:tcBorders>
            <w:shd w:val="clear" w:color="auto" w:fill="auto"/>
            <w:vAlign w:val="center"/>
          </w:tcPr>
          <w:p w:rsidR="000A7F7B" w:rsidRPr="00A77FEA" w:rsidRDefault="00A77FEA" w:rsidP="00A77FEA">
            <w:pPr>
              <w:spacing w:after="0" w:line="360" w:lineRule="auto"/>
              <w:jc w:val="center"/>
              <w:rPr>
                <w:rFonts w:ascii="Times New Roman" w:eastAsia="Times New Roman" w:hAnsi="Times New Roman" w:cs="Times New Roman"/>
                <w:lang w:eastAsia="es-PE"/>
              </w:rPr>
            </w:pPr>
            <w:r w:rsidRPr="00A77FEA">
              <w:rPr>
                <w:rFonts w:ascii="Times New Roman" w:eastAsia="Times New Roman" w:hAnsi="Times New Roman" w:cs="Times New Roman"/>
                <w:lang w:eastAsia="es-PE"/>
              </w:rPr>
              <w:t>&gt;</w:t>
            </w:r>
            <w:r>
              <w:rPr>
                <w:rFonts w:ascii="Times New Roman" w:eastAsia="Times New Roman" w:hAnsi="Times New Roman" w:cs="Times New Roman"/>
                <w:lang w:eastAsia="es-PE"/>
              </w:rPr>
              <w:t xml:space="preserve"> </w:t>
            </w:r>
            <w:r w:rsidRPr="00A77FEA">
              <w:rPr>
                <w:rFonts w:ascii="Times New Roman" w:eastAsia="Times New Roman" w:hAnsi="Times New Roman" w:cs="Times New Roman"/>
                <w:lang w:eastAsia="es-PE"/>
              </w:rPr>
              <w:t>0</w:t>
            </w:r>
          </w:p>
        </w:tc>
      </w:tr>
      <w:tr w:rsidR="008D3C26" w:rsidRPr="00987B29" w:rsidTr="006D23DC">
        <w:trPr>
          <w:trHeight w:val="1687"/>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lastRenderedPageBreak/>
              <w:t>Ganancia proporcional</w:t>
            </w:r>
          </w:p>
        </w:tc>
        <w:tc>
          <w:tcPr>
            <w:tcW w:w="2693"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puede reducir, pero no eliminar, el error en estado estacionario.</w:t>
            </w:r>
          </w:p>
        </w:tc>
        <w:tc>
          <w:tcPr>
            <w:tcW w:w="2835"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es proporcional a la señal de error.</w:t>
            </w:r>
          </w:p>
        </w:tc>
        <w:tc>
          <w:tcPr>
            <w:tcW w:w="1198"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6D23DC">
        <w:trPr>
          <w:trHeight w:val="1136"/>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integral</w:t>
            </w:r>
          </w:p>
        </w:tc>
        <w:tc>
          <w:tcPr>
            <w:tcW w:w="2693"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elimina errores estacionarios.</w:t>
            </w:r>
          </w:p>
        </w:tc>
        <w:tc>
          <w:tcPr>
            <w:tcW w:w="2835"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integral de la señal de error.</w:t>
            </w:r>
          </w:p>
        </w:tc>
        <w:tc>
          <w:tcPr>
            <w:tcW w:w="1198"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r w:rsidR="008D3C26" w:rsidRPr="00987B29" w:rsidTr="006D23DC">
        <w:trPr>
          <w:trHeight w:val="2281"/>
          <w:jc w:val="center"/>
        </w:trPr>
        <w:tc>
          <w:tcPr>
            <w:tcW w:w="1271" w:type="dxa"/>
            <w:tcBorders>
              <w:top w:val="nil"/>
              <w:left w:val="single" w:sz="4" w:space="0" w:color="auto"/>
              <w:bottom w:val="single" w:sz="4" w:space="0" w:color="auto"/>
              <w:right w:val="single" w:sz="4" w:space="0" w:color="auto"/>
            </w:tcBorders>
            <w:shd w:val="clear" w:color="auto" w:fill="auto"/>
            <w:vAlign w:val="center"/>
          </w:tcPr>
          <w:p w:rsidR="00456356" w:rsidRPr="00987B29" w:rsidRDefault="008D3C2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Ganancia derivativa</w:t>
            </w:r>
          </w:p>
        </w:tc>
        <w:tc>
          <w:tcPr>
            <w:tcW w:w="2693" w:type="dxa"/>
            <w:tcBorders>
              <w:top w:val="nil"/>
              <w:left w:val="nil"/>
              <w:bottom w:val="single" w:sz="4" w:space="0" w:color="auto"/>
              <w:right w:val="single" w:sz="4" w:space="0" w:color="auto"/>
            </w:tcBorders>
            <w:shd w:val="clear" w:color="auto" w:fill="auto"/>
            <w:vAlign w:val="center"/>
          </w:tcPr>
          <w:p w:rsidR="00456356" w:rsidRPr="00987B29" w:rsidRDefault="003B4A23"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Valor del controlador que anticipa el efecto de la acción proporcional para estabilizar la variable controlada después de cualquier perturbación.</w:t>
            </w:r>
          </w:p>
        </w:tc>
        <w:tc>
          <w:tcPr>
            <w:tcW w:w="2835" w:type="dxa"/>
            <w:tcBorders>
              <w:top w:val="nil"/>
              <w:left w:val="nil"/>
              <w:bottom w:val="single" w:sz="4" w:space="0" w:color="auto"/>
              <w:right w:val="single" w:sz="4" w:space="0" w:color="auto"/>
            </w:tcBorders>
            <w:shd w:val="clear" w:color="auto" w:fill="auto"/>
            <w:vAlign w:val="center"/>
          </w:tcPr>
          <w:p w:rsidR="00456356" w:rsidRPr="00987B29" w:rsidRDefault="006E502D"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Salida del controlador que es la derivada de la señal de error.</w:t>
            </w:r>
          </w:p>
        </w:tc>
        <w:tc>
          <w:tcPr>
            <w:tcW w:w="1198"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Nº</w:t>
            </w:r>
          </w:p>
        </w:tc>
        <w:tc>
          <w:tcPr>
            <w:tcW w:w="1070" w:type="dxa"/>
            <w:tcBorders>
              <w:top w:val="nil"/>
              <w:left w:val="nil"/>
              <w:bottom w:val="single" w:sz="4" w:space="0" w:color="auto"/>
              <w:right w:val="single" w:sz="4" w:space="0" w:color="auto"/>
            </w:tcBorders>
            <w:shd w:val="clear" w:color="auto" w:fill="auto"/>
            <w:vAlign w:val="center"/>
          </w:tcPr>
          <w:p w:rsidR="00456356" w:rsidRPr="00987B29" w:rsidRDefault="00456356" w:rsidP="00987B29">
            <w:pPr>
              <w:spacing w:after="0" w:line="360" w:lineRule="auto"/>
              <w:jc w:val="center"/>
              <w:rPr>
                <w:rFonts w:ascii="Times New Roman" w:eastAsia="Times New Roman" w:hAnsi="Times New Roman" w:cs="Times New Roman"/>
                <w:lang w:eastAsia="es-PE"/>
              </w:rPr>
            </w:pPr>
            <w:r w:rsidRPr="00987B29">
              <w:rPr>
                <w:rFonts w:ascii="Times New Roman" w:eastAsia="Times New Roman" w:hAnsi="Times New Roman" w:cs="Times New Roman"/>
                <w:lang w:eastAsia="es-PE"/>
              </w:rPr>
              <w:t>0 – 1000</w:t>
            </w:r>
          </w:p>
        </w:tc>
      </w:tr>
    </w:tbl>
    <w:p w:rsidR="000A7F7B" w:rsidRPr="00987B29" w:rsidRDefault="000A7F7B" w:rsidP="0000174A">
      <w:pPr>
        <w:jc w:val="both"/>
        <w:rPr>
          <w:rFonts w:ascii="Times New Roman" w:hAnsi="Times New Roman" w:cs="Times New Roman"/>
        </w:rPr>
      </w:pP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19" w:name="_Toc517797362"/>
      <w:r w:rsidRPr="00987B29">
        <w:rPr>
          <w:rFonts w:ascii="Times New Roman" w:hAnsi="Times New Roman" w:cs="Times New Roman"/>
          <w:b/>
          <w:color w:val="auto"/>
          <w:sz w:val="22"/>
          <w:szCs w:val="22"/>
        </w:rPr>
        <w:t>Metodología</w:t>
      </w:r>
      <w:bookmarkEnd w:id="1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Metodología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0" w:name="_Toc517797363"/>
      <w:r w:rsidRPr="00987B29">
        <w:rPr>
          <w:rFonts w:ascii="Times New Roman" w:hAnsi="Times New Roman" w:cs="Times New Roman"/>
          <w:b/>
          <w:color w:val="auto"/>
          <w:sz w:val="22"/>
          <w:szCs w:val="22"/>
        </w:rPr>
        <w:t>Tipo de estudio</w:t>
      </w:r>
      <w:bookmarkEnd w:id="20"/>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Tipo de estudio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C970F0"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w:t>
      </w:r>
      <w:r w:rsidR="004B550A" w:rsidRPr="00987B29">
        <w:rPr>
          <w:rFonts w:ascii="Times New Roman" w:hAnsi="Times New Roman" w:cs="Times New Roman"/>
          <w:color w:val="auto"/>
          <w:sz w:val="22"/>
          <w:szCs w:val="22"/>
        </w:rPr>
        <w:t>xploratorio</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1" w:name="_Toc517797364"/>
      <w:r w:rsidRPr="00987B29">
        <w:rPr>
          <w:rFonts w:ascii="Times New Roman" w:hAnsi="Times New Roman" w:cs="Times New Roman"/>
          <w:b/>
          <w:color w:val="auto"/>
          <w:sz w:val="22"/>
          <w:szCs w:val="22"/>
        </w:rPr>
        <w:t>Diseño</w:t>
      </w:r>
      <w:bookmarkEnd w:id="21"/>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Diseño</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B550A" w:rsidRPr="00987B29" w:rsidRDefault="003E7AAB"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Experimental</w:t>
      </w:r>
      <w:r w:rsidR="004B550A" w:rsidRPr="00987B29">
        <w:rPr>
          <w:rFonts w:ascii="Times New Roman" w:hAnsi="Times New Roman" w:cs="Times New Roman"/>
          <w:color w:val="auto"/>
          <w:sz w:val="22"/>
          <w:szCs w:val="22"/>
        </w:rPr>
        <w:t>.</w:t>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2" w:name="_Toc517797365"/>
      <w:r w:rsidRPr="00987B29">
        <w:rPr>
          <w:rFonts w:ascii="Times New Roman" w:hAnsi="Times New Roman" w:cs="Times New Roman"/>
          <w:b/>
          <w:color w:val="auto"/>
          <w:sz w:val="22"/>
          <w:szCs w:val="22"/>
        </w:rPr>
        <w:t>Población y muestra</w:t>
      </w:r>
      <w:bookmarkEnd w:id="22"/>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 y 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3" w:name="_Toc517797366"/>
      <w:r w:rsidRPr="00987B29">
        <w:rPr>
          <w:rFonts w:ascii="Times New Roman" w:hAnsi="Times New Roman" w:cs="Times New Roman"/>
          <w:b/>
          <w:color w:val="auto"/>
          <w:sz w:val="22"/>
          <w:szCs w:val="22"/>
        </w:rPr>
        <w:t>Población</w:t>
      </w:r>
      <w:bookmarkEnd w:id="23"/>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Población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B1906" w:rsidRPr="00987B29" w:rsidRDefault="009B1906" w:rsidP="009B1906">
      <w:pPr>
        <w:jc w:val="both"/>
        <w:rPr>
          <w:rFonts w:ascii="Times New Roman" w:hAnsi="Times New Roman" w:cs="Times New Roman"/>
        </w:rPr>
      </w:pPr>
      <w:bookmarkStart w:id="24" w:name="_Toc517797367"/>
      <w:r>
        <w:rPr>
          <w:rFonts w:ascii="Times New Roman" w:hAnsi="Times New Roman" w:cs="Times New Roman"/>
        </w:rPr>
        <w:t>S</w:t>
      </w:r>
      <w:r w:rsidRPr="00987B29">
        <w:rPr>
          <w:rFonts w:ascii="Times New Roman" w:hAnsi="Times New Roman" w:cs="Times New Roman"/>
        </w:rPr>
        <w:t>istema</w:t>
      </w:r>
      <w:r>
        <w:rPr>
          <w:rFonts w:ascii="Times New Roman" w:hAnsi="Times New Roman" w:cs="Times New Roman"/>
        </w:rPr>
        <w:t>s</w:t>
      </w:r>
      <w:r w:rsidRPr="00987B29">
        <w:rPr>
          <w:rFonts w:ascii="Times New Roman" w:hAnsi="Times New Roman" w:cs="Times New Roman"/>
        </w:rPr>
        <w:t xml:space="preserve"> </w:t>
      </w:r>
      <w:r w:rsidR="006D23DC">
        <w:rPr>
          <w:rFonts w:ascii="Times New Roman" w:hAnsi="Times New Roman" w:cs="Times New Roman"/>
        </w:rPr>
        <w:t xml:space="preserve">de motores </w:t>
      </w:r>
      <w:r w:rsidRPr="00987B29">
        <w:rPr>
          <w:rFonts w:ascii="Times New Roman" w:hAnsi="Times New Roman" w:cs="Times New Roman"/>
        </w:rPr>
        <w:t xml:space="preserve">DC – </w:t>
      </w:r>
      <w:proofErr w:type="spellStart"/>
      <w:r w:rsidRPr="00987B29">
        <w:rPr>
          <w:rFonts w:ascii="Times New Roman" w:hAnsi="Times New Roman" w:cs="Times New Roman"/>
        </w:rPr>
        <w:t>encoder</w:t>
      </w:r>
      <w:proofErr w:type="spellEnd"/>
      <w:r w:rsidRPr="00987B29">
        <w:rPr>
          <w:rFonts w:ascii="Times New Roman" w:hAnsi="Times New Roman" w:cs="Times New Roman"/>
        </w:rPr>
        <w:t>.</w:t>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Muestra</w:t>
      </w:r>
      <w:bookmarkEnd w:id="24"/>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Muestra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D01CB" w:rsidRPr="00987B29" w:rsidRDefault="009C3B99" w:rsidP="0000174A">
      <w:pPr>
        <w:jc w:val="both"/>
        <w:rPr>
          <w:rFonts w:ascii="Times New Roman" w:hAnsi="Times New Roman" w:cs="Times New Roman"/>
        </w:rPr>
      </w:pPr>
      <w:r>
        <w:rPr>
          <w:rFonts w:ascii="Times New Roman" w:hAnsi="Times New Roman" w:cs="Times New Roman"/>
        </w:rPr>
        <w:t>S</w:t>
      </w:r>
      <w:r w:rsidR="009D01CB" w:rsidRPr="00987B29">
        <w:rPr>
          <w:rFonts w:ascii="Times New Roman" w:hAnsi="Times New Roman" w:cs="Times New Roman"/>
        </w:rPr>
        <w:t>iste</w:t>
      </w:r>
      <w:r w:rsidR="00684031" w:rsidRPr="00987B29">
        <w:rPr>
          <w:rFonts w:ascii="Times New Roman" w:hAnsi="Times New Roman" w:cs="Times New Roman"/>
        </w:rPr>
        <w:t xml:space="preserve">ma </w:t>
      </w:r>
      <w:r w:rsidR="009D01CB" w:rsidRPr="00987B29">
        <w:rPr>
          <w:rFonts w:ascii="Times New Roman" w:hAnsi="Times New Roman" w:cs="Times New Roman"/>
        </w:rPr>
        <w:t xml:space="preserve">motor </w:t>
      </w:r>
      <w:r w:rsidR="009B1906">
        <w:rPr>
          <w:rFonts w:ascii="Times New Roman" w:hAnsi="Times New Roman" w:cs="Times New Roman"/>
        </w:rPr>
        <w:t>de voltaje de operación nominal de 12V</w:t>
      </w:r>
      <w:r w:rsidR="00AA4135">
        <w:rPr>
          <w:rFonts w:ascii="Times New Roman" w:hAnsi="Times New Roman" w:cs="Times New Roman"/>
        </w:rPr>
        <w:t>DC</w:t>
      </w:r>
      <w:r w:rsidR="009B1906">
        <w:rPr>
          <w:rFonts w:ascii="Times New Roman" w:hAnsi="Times New Roman" w:cs="Times New Roman"/>
        </w:rPr>
        <w:t xml:space="preserve"> </w:t>
      </w:r>
      <w:r w:rsidR="00D0019F" w:rsidRPr="00987B29">
        <w:rPr>
          <w:rFonts w:ascii="Times New Roman" w:hAnsi="Times New Roman" w:cs="Times New Roman"/>
        </w:rPr>
        <w:t>–</w:t>
      </w:r>
      <w:r w:rsidR="009D01CB" w:rsidRPr="00987B29">
        <w:rPr>
          <w:rFonts w:ascii="Times New Roman" w:hAnsi="Times New Roman" w:cs="Times New Roman"/>
        </w:rPr>
        <w:t xml:space="preserve"> </w:t>
      </w:r>
      <w:proofErr w:type="spellStart"/>
      <w:r w:rsidR="009D01CB" w:rsidRPr="00987B29">
        <w:rPr>
          <w:rFonts w:ascii="Times New Roman" w:hAnsi="Times New Roman" w:cs="Times New Roman"/>
        </w:rPr>
        <w:t>encoder</w:t>
      </w:r>
      <w:proofErr w:type="spellEnd"/>
      <w:r w:rsidR="00AA4135">
        <w:rPr>
          <w:rFonts w:ascii="Times New Roman" w:hAnsi="Times New Roman" w:cs="Times New Roman"/>
        </w:rPr>
        <w:t xml:space="preserve"> de</w:t>
      </w:r>
      <w:r w:rsidR="00E8403E">
        <w:rPr>
          <w:rFonts w:ascii="Times New Roman" w:hAnsi="Times New Roman" w:cs="Times New Roman"/>
        </w:rPr>
        <w:t xml:space="preserve"> voltaje de operación de</w:t>
      </w:r>
      <w:r w:rsidR="00AA4135">
        <w:rPr>
          <w:rFonts w:ascii="Times New Roman" w:hAnsi="Times New Roman" w:cs="Times New Roman"/>
        </w:rPr>
        <w:t xml:space="preserve"> 5V y una fase</w:t>
      </w:r>
      <w:r w:rsidR="009D01CB" w:rsidRPr="00987B29">
        <w:rPr>
          <w:rFonts w:ascii="Times New Roman" w:hAnsi="Times New Roman" w:cs="Times New Roman"/>
        </w:rPr>
        <w:t>.</w:t>
      </w:r>
    </w:p>
    <w:p w:rsidR="0012648D"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5" w:name="_Toc517797368"/>
      <w:r w:rsidRPr="00987B29">
        <w:rPr>
          <w:rFonts w:ascii="Times New Roman" w:hAnsi="Times New Roman" w:cs="Times New Roman"/>
          <w:b/>
          <w:color w:val="auto"/>
          <w:sz w:val="22"/>
          <w:szCs w:val="22"/>
        </w:rPr>
        <w:lastRenderedPageBreak/>
        <w:t>Método de investigación</w:t>
      </w:r>
      <w:bookmarkEnd w:id="25"/>
    </w:p>
    <w:p w:rsidR="00BE0210" w:rsidRPr="00987B29" w:rsidRDefault="00024B5E" w:rsidP="00987B29">
      <w:pPr>
        <w:pStyle w:val="Ttulo2"/>
        <w:numPr>
          <w:ilvl w:val="0"/>
          <w:numId w:val="0"/>
        </w:numPr>
        <w:spacing w:before="0" w:line="360"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Cuantitativo.</w:t>
      </w:r>
      <w:r w:rsidR="00863138" w:rsidRPr="00987B29">
        <w:rPr>
          <w:rFonts w:ascii="Times New Roman" w:hAnsi="Times New Roman" w:cs="Times New Roman"/>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color w:val="auto"/>
          <w:sz w:val="22"/>
          <w:szCs w:val="22"/>
        </w:rPr>
        <w:instrText>Método de investigación</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color w:val="auto"/>
          <w:sz w:val="22"/>
          <w:szCs w:val="22"/>
        </w:rPr>
        <w:fldChar w:fldCharType="end"/>
      </w:r>
    </w:p>
    <w:p w:rsidR="00BE0210" w:rsidRPr="00987B29" w:rsidRDefault="00BE0210" w:rsidP="0000174A">
      <w:pPr>
        <w:pStyle w:val="Ttulo2"/>
        <w:spacing w:before="0" w:line="360" w:lineRule="auto"/>
        <w:jc w:val="both"/>
        <w:rPr>
          <w:rFonts w:ascii="Times New Roman" w:hAnsi="Times New Roman" w:cs="Times New Roman"/>
          <w:b/>
          <w:color w:val="auto"/>
          <w:sz w:val="22"/>
          <w:szCs w:val="22"/>
        </w:rPr>
      </w:pPr>
      <w:bookmarkStart w:id="26" w:name="_Toc517797369"/>
      <w:r w:rsidRPr="00987B29">
        <w:rPr>
          <w:rFonts w:ascii="Times New Roman" w:hAnsi="Times New Roman" w:cs="Times New Roman"/>
          <w:b/>
          <w:color w:val="auto"/>
          <w:sz w:val="22"/>
          <w:szCs w:val="22"/>
        </w:rPr>
        <w:t>Técnicas e instrumentos de recolección de datos</w:t>
      </w:r>
      <w:bookmarkEnd w:id="2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 e instrumentos de recolección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433898"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7" w:name="_Toc517797370"/>
      <w:r w:rsidRPr="00987B29">
        <w:rPr>
          <w:rFonts w:ascii="Times New Roman" w:hAnsi="Times New Roman" w:cs="Times New Roman"/>
          <w:b/>
          <w:color w:val="auto"/>
          <w:sz w:val="22"/>
          <w:szCs w:val="22"/>
        </w:rPr>
        <w:t>Técnicas</w:t>
      </w:r>
      <w:bookmarkEnd w:id="27"/>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Técnicas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6B8B" w:rsidP="0000174A">
      <w:pPr>
        <w:pStyle w:val="Ttulo1"/>
        <w:numPr>
          <w:ilvl w:val="0"/>
          <w:numId w:val="6"/>
        </w:numPr>
        <w:spacing w:before="0" w:line="276" w:lineRule="auto"/>
        <w:jc w:val="both"/>
        <w:rPr>
          <w:rFonts w:ascii="Times New Roman" w:hAnsi="Times New Roman" w:cs="Times New Roman"/>
          <w:b/>
          <w:color w:val="auto"/>
          <w:sz w:val="22"/>
          <w:szCs w:val="22"/>
        </w:rPr>
      </w:pPr>
      <w:r w:rsidRPr="00987B29">
        <w:rPr>
          <w:rFonts w:ascii="Times New Roman" w:hAnsi="Times New Roman" w:cs="Times New Roman"/>
          <w:color w:val="auto"/>
          <w:sz w:val="22"/>
          <w:szCs w:val="22"/>
        </w:rPr>
        <w:t>Revisión de bibliografía especializada para explorar señales de excitación sobre diversos sistemas de control.</w:t>
      </w:r>
    </w:p>
    <w:p w:rsidR="00433898"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Estudio del comportamiento del sistema de control frente a diversos estímulos</w:t>
      </w:r>
      <w:r w:rsidR="00433898" w:rsidRPr="00987B29">
        <w:rPr>
          <w:rFonts w:ascii="Times New Roman" w:hAnsi="Times New Roman" w:cs="Times New Roman"/>
          <w:color w:val="auto"/>
          <w:sz w:val="22"/>
          <w:szCs w:val="22"/>
        </w:rPr>
        <w:t>.</w:t>
      </w:r>
    </w:p>
    <w:p w:rsidR="00D0019F"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8" w:name="_Toc517797371"/>
      <w:r w:rsidRPr="00987B29">
        <w:rPr>
          <w:rFonts w:ascii="Times New Roman" w:hAnsi="Times New Roman" w:cs="Times New Roman"/>
          <w:b/>
          <w:color w:val="auto"/>
          <w:sz w:val="22"/>
          <w:szCs w:val="22"/>
        </w:rPr>
        <w:t>Instrumentos</w:t>
      </w:r>
      <w:bookmarkEnd w:id="28"/>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Instrumentos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proofErr w:type="spellStart"/>
      <w:r w:rsidRPr="00987B29">
        <w:rPr>
          <w:rFonts w:ascii="Times New Roman" w:hAnsi="Times New Roman" w:cs="Times New Roman"/>
          <w:color w:val="auto"/>
          <w:sz w:val="22"/>
          <w:szCs w:val="22"/>
        </w:rPr>
        <w:t>Jupyter</w:t>
      </w:r>
      <w:proofErr w:type="spellEnd"/>
      <w:r w:rsidRPr="00987B29">
        <w:rPr>
          <w:rFonts w:ascii="Times New Roman" w:hAnsi="Times New Roman" w:cs="Times New Roman"/>
          <w:color w:val="auto"/>
          <w:sz w:val="22"/>
          <w:szCs w:val="22"/>
        </w:rPr>
        <w:t xml:space="preserve"> Notebook</w:t>
      </w:r>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 xml:space="preserve">Plataforma </w:t>
      </w:r>
      <w:proofErr w:type="spellStart"/>
      <w:r w:rsidRPr="00987B29">
        <w:rPr>
          <w:rFonts w:ascii="Times New Roman" w:hAnsi="Times New Roman" w:cs="Times New Roman"/>
          <w:color w:val="auto"/>
          <w:sz w:val="22"/>
          <w:szCs w:val="22"/>
        </w:rPr>
        <w:t>Arduino</w:t>
      </w:r>
      <w:proofErr w:type="spellEnd"/>
    </w:p>
    <w:p w:rsidR="00D0019F" w:rsidRPr="00987B29" w:rsidRDefault="00D0019F"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Actuador</w:t>
      </w:r>
    </w:p>
    <w:p w:rsidR="00BE0210" w:rsidRPr="00987B29" w:rsidRDefault="00956B8B" w:rsidP="0000174A">
      <w:pPr>
        <w:pStyle w:val="Ttulo1"/>
        <w:numPr>
          <w:ilvl w:val="0"/>
          <w:numId w:val="6"/>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Sensor</w:t>
      </w:r>
      <w:r w:rsidR="00BE0210" w:rsidRPr="00987B29">
        <w:rPr>
          <w:rFonts w:ascii="Times New Roman" w:hAnsi="Times New Roman" w:cs="Times New Roman"/>
          <w:color w:val="auto"/>
          <w:sz w:val="22"/>
          <w:szCs w:val="22"/>
        </w:rPr>
        <w:fldChar w:fldCharType="begin"/>
      </w:r>
      <w:r w:rsidR="00BE0210" w:rsidRPr="00987B29">
        <w:rPr>
          <w:rFonts w:ascii="Times New Roman" w:hAnsi="Times New Roman" w:cs="Times New Roman"/>
          <w:color w:val="auto"/>
          <w:sz w:val="22"/>
          <w:szCs w:val="22"/>
        </w:rPr>
        <w:instrText xml:space="preserve"> XE "Instrumentos" </w:instrText>
      </w:r>
      <w:r w:rsidR="00BE0210" w:rsidRPr="00987B29">
        <w:rPr>
          <w:rFonts w:ascii="Times New Roman" w:hAnsi="Times New Roman" w:cs="Times New Roman"/>
          <w:color w:val="auto"/>
          <w:sz w:val="22"/>
          <w:szCs w:val="22"/>
        </w:rPr>
        <w:fldChar w:fldCharType="end"/>
      </w:r>
    </w:p>
    <w:p w:rsidR="00BE0210" w:rsidRPr="00987B29" w:rsidRDefault="00BE0210" w:rsidP="0000174A">
      <w:pPr>
        <w:pStyle w:val="Ttulo3"/>
        <w:spacing w:before="0" w:line="360" w:lineRule="auto"/>
        <w:jc w:val="both"/>
        <w:rPr>
          <w:rFonts w:ascii="Times New Roman" w:hAnsi="Times New Roman" w:cs="Times New Roman"/>
          <w:b/>
          <w:color w:val="auto"/>
          <w:sz w:val="22"/>
          <w:szCs w:val="22"/>
        </w:rPr>
      </w:pPr>
      <w:bookmarkStart w:id="29" w:name="_Toc517797372"/>
      <w:r w:rsidRPr="00987B29">
        <w:rPr>
          <w:rFonts w:ascii="Times New Roman" w:hAnsi="Times New Roman" w:cs="Times New Roman"/>
          <w:b/>
          <w:color w:val="auto"/>
          <w:sz w:val="22"/>
          <w:szCs w:val="22"/>
        </w:rPr>
        <w:t>Métodos de análisis de datos</w:t>
      </w:r>
      <w:bookmarkEnd w:id="29"/>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Métodos de análisis de datos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956B8B" w:rsidRPr="00987B29" w:rsidRDefault="00957928" w:rsidP="0000174A">
      <w:pPr>
        <w:pStyle w:val="Ttulo1"/>
        <w:numPr>
          <w:ilvl w:val="0"/>
          <w:numId w:val="0"/>
        </w:numPr>
        <w:spacing w:before="0" w:line="276" w:lineRule="auto"/>
        <w:jc w:val="both"/>
        <w:rPr>
          <w:rFonts w:ascii="Times New Roman" w:hAnsi="Times New Roman" w:cs="Times New Roman"/>
          <w:color w:val="auto"/>
          <w:sz w:val="22"/>
          <w:szCs w:val="22"/>
        </w:rPr>
      </w:pPr>
      <w:r w:rsidRPr="00987B29">
        <w:rPr>
          <w:rFonts w:ascii="Times New Roman" w:hAnsi="Times New Roman" w:cs="Times New Roman"/>
          <w:color w:val="auto"/>
          <w:sz w:val="22"/>
          <w:szCs w:val="22"/>
        </w:rPr>
        <w:t>Pre procesamiento de la señal de salida de la planta de control: a</w:t>
      </w:r>
      <w:r w:rsidR="00956B8B" w:rsidRPr="00987B29">
        <w:rPr>
          <w:rFonts w:ascii="Times New Roman" w:hAnsi="Times New Roman" w:cs="Times New Roman"/>
          <w:color w:val="auto"/>
          <w:sz w:val="22"/>
          <w:szCs w:val="22"/>
        </w:rPr>
        <w:t>plicación de filtrado digital sobre los datos provenientes del sensor para su posterior procesamiento.</w:t>
      </w:r>
    </w:p>
    <w:p w:rsidR="00070255" w:rsidRDefault="00BE0210" w:rsidP="0000174A">
      <w:pPr>
        <w:pStyle w:val="Ttulo1"/>
        <w:spacing w:before="0" w:line="360" w:lineRule="auto"/>
        <w:jc w:val="both"/>
        <w:rPr>
          <w:rFonts w:ascii="Times New Roman" w:hAnsi="Times New Roman" w:cs="Times New Roman"/>
          <w:b/>
          <w:color w:val="auto"/>
          <w:sz w:val="22"/>
          <w:szCs w:val="22"/>
        </w:rPr>
      </w:pPr>
      <w:bookmarkStart w:id="30" w:name="_Toc517797373"/>
      <w:r w:rsidRPr="00987B29">
        <w:rPr>
          <w:rFonts w:ascii="Times New Roman" w:hAnsi="Times New Roman" w:cs="Times New Roman"/>
          <w:b/>
          <w:color w:val="auto"/>
          <w:sz w:val="22"/>
          <w:szCs w:val="22"/>
        </w:rPr>
        <w:t>DESARROLLO Y RESULTADOS</w:t>
      </w:r>
      <w:bookmarkEnd w:id="30"/>
    </w:p>
    <w:p w:rsidR="0005381D" w:rsidRDefault="0005381D" w:rsidP="0005381D">
      <w:pPr>
        <w:pStyle w:val="Ttulo2"/>
        <w:spacing w:before="0" w:line="360" w:lineRule="auto"/>
        <w:jc w:val="both"/>
        <w:rPr>
          <w:rFonts w:ascii="Times New Roman" w:hAnsi="Times New Roman" w:cs="Times New Roman"/>
          <w:b/>
          <w:color w:val="auto"/>
          <w:sz w:val="22"/>
          <w:szCs w:val="22"/>
        </w:rPr>
      </w:pPr>
      <w:r w:rsidRPr="0005381D">
        <w:rPr>
          <w:rFonts w:ascii="Times New Roman" w:hAnsi="Times New Roman" w:cs="Times New Roman"/>
          <w:b/>
          <w:color w:val="auto"/>
          <w:sz w:val="22"/>
          <w:szCs w:val="22"/>
        </w:rPr>
        <w:t>Implementación de</w:t>
      </w:r>
      <w:r w:rsidR="00446DD9">
        <w:rPr>
          <w:rFonts w:ascii="Times New Roman" w:hAnsi="Times New Roman" w:cs="Times New Roman"/>
          <w:b/>
          <w:color w:val="auto"/>
          <w:sz w:val="22"/>
          <w:szCs w:val="22"/>
        </w:rPr>
        <w:t xml:space="preserve">l sistema </w:t>
      </w:r>
      <w:r w:rsidRPr="0005381D">
        <w:rPr>
          <w:rFonts w:ascii="Times New Roman" w:hAnsi="Times New Roman" w:cs="Times New Roman"/>
          <w:b/>
          <w:color w:val="auto"/>
          <w:sz w:val="22"/>
          <w:szCs w:val="22"/>
        </w:rPr>
        <w:t>de</w:t>
      </w:r>
      <w:r w:rsidR="007B530C">
        <w:rPr>
          <w:rFonts w:ascii="Times New Roman" w:hAnsi="Times New Roman" w:cs="Times New Roman"/>
          <w:b/>
          <w:color w:val="auto"/>
          <w:sz w:val="22"/>
          <w:szCs w:val="22"/>
        </w:rPr>
        <w:t xml:space="preserve"> </w:t>
      </w:r>
      <w:r w:rsidR="00DA1FEC">
        <w:rPr>
          <w:rFonts w:ascii="Times New Roman" w:hAnsi="Times New Roman" w:cs="Times New Roman"/>
          <w:b/>
          <w:color w:val="auto"/>
          <w:sz w:val="22"/>
          <w:szCs w:val="22"/>
        </w:rPr>
        <w:t>control</w:t>
      </w:r>
    </w:p>
    <w:p w:rsidR="00504C80" w:rsidRPr="005C0A0A" w:rsidRDefault="00504C80" w:rsidP="00504C80">
      <w:r>
        <w:t>A continuación, se listan los elementos de software utilizados:</w:t>
      </w:r>
    </w:p>
    <w:tbl>
      <w:tblPr>
        <w:tblW w:w="5000" w:type="pct"/>
        <w:tblCellMar>
          <w:left w:w="70" w:type="dxa"/>
          <w:right w:w="70" w:type="dxa"/>
        </w:tblCellMar>
        <w:tblLook w:val="04A0" w:firstRow="1" w:lastRow="0" w:firstColumn="1" w:lastColumn="0" w:noHBand="0" w:noVBand="1"/>
      </w:tblPr>
      <w:tblGrid>
        <w:gridCol w:w="1962"/>
        <w:gridCol w:w="6532"/>
      </w:tblGrid>
      <w:tr w:rsidR="00504C80" w:rsidRPr="005C0A0A" w:rsidTr="00795C01">
        <w:trPr>
          <w:trHeight w:val="300"/>
        </w:trPr>
        <w:tc>
          <w:tcPr>
            <w:tcW w:w="11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ELEMENTO</w:t>
            </w:r>
          </w:p>
        </w:tc>
        <w:tc>
          <w:tcPr>
            <w:tcW w:w="3845"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DESCRIPCIÓN</w:t>
            </w:r>
          </w:p>
        </w:tc>
      </w:tr>
      <w:tr w:rsidR="00504C80" w:rsidRPr="005C0A0A" w:rsidTr="00795C01">
        <w:trPr>
          <w:trHeight w:val="549"/>
        </w:trPr>
        <w:tc>
          <w:tcPr>
            <w:tcW w:w="1155"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504C80" w:rsidP="00B21F35">
            <w:pPr>
              <w:spacing w:after="0" w:line="240" w:lineRule="auto"/>
              <w:jc w:val="center"/>
              <w:rPr>
                <w:rFonts w:ascii="Calibri" w:eastAsia="Times New Roman" w:hAnsi="Calibri" w:cs="Calibri"/>
                <w:color w:val="000000"/>
                <w:lang w:eastAsia="es-PE"/>
              </w:rPr>
            </w:pPr>
            <w:proofErr w:type="spellStart"/>
            <w:r>
              <w:rPr>
                <w:rFonts w:ascii="Calibri" w:eastAsia="Times New Roman" w:hAnsi="Calibri" w:cs="Calibri"/>
                <w:color w:val="000000"/>
                <w:lang w:eastAsia="es-PE"/>
              </w:rPr>
              <w:t>Arduino</w:t>
            </w:r>
            <w:proofErr w:type="spellEnd"/>
            <w:r w:rsidR="00795C01">
              <w:rPr>
                <w:rFonts w:ascii="Calibri" w:eastAsia="Times New Roman" w:hAnsi="Calibri" w:cs="Calibri"/>
                <w:color w:val="000000"/>
                <w:lang w:eastAsia="es-PE"/>
              </w:rPr>
              <w:t xml:space="preserve"> IDE</w:t>
            </w:r>
          </w:p>
        </w:tc>
        <w:tc>
          <w:tcPr>
            <w:tcW w:w="3845" w:type="pct"/>
            <w:tcBorders>
              <w:top w:val="nil"/>
              <w:left w:val="nil"/>
              <w:bottom w:val="single" w:sz="4" w:space="0" w:color="auto"/>
              <w:right w:val="single" w:sz="4" w:space="0" w:color="auto"/>
            </w:tcBorders>
            <w:shd w:val="clear" w:color="auto" w:fill="auto"/>
            <w:vAlign w:val="center"/>
          </w:tcPr>
          <w:p w:rsidR="00504C80" w:rsidRPr="005C0A0A" w:rsidRDefault="00795C01" w:rsidP="00B21F35">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 xml:space="preserve">Entorno Open </w:t>
            </w:r>
            <w:proofErr w:type="spellStart"/>
            <w:r>
              <w:rPr>
                <w:rFonts w:ascii="Calibri" w:eastAsia="Times New Roman" w:hAnsi="Calibri" w:cs="Calibri"/>
                <w:color w:val="000000"/>
                <w:lang w:eastAsia="es-PE"/>
              </w:rPr>
              <w:t>Source</w:t>
            </w:r>
            <w:proofErr w:type="spellEnd"/>
            <w:r>
              <w:rPr>
                <w:rFonts w:ascii="Calibri" w:eastAsia="Times New Roman" w:hAnsi="Calibri" w:cs="Calibri"/>
                <w:color w:val="000000"/>
                <w:lang w:eastAsia="es-PE"/>
              </w:rPr>
              <w:t xml:space="preserve"> de programación para la placa </w:t>
            </w:r>
            <w:proofErr w:type="spellStart"/>
            <w:r>
              <w:rPr>
                <w:rFonts w:ascii="Calibri" w:eastAsia="Times New Roman" w:hAnsi="Calibri" w:cs="Calibri"/>
                <w:color w:val="000000"/>
                <w:lang w:eastAsia="es-PE"/>
              </w:rPr>
              <w:t>Arduino</w:t>
            </w:r>
            <w:proofErr w:type="spellEnd"/>
          </w:p>
        </w:tc>
      </w:tr>
      <w:tr w:rsidR="00504C80" w:rsidRPr="005C0A0A" w:rsidTr="00795C01">
        <w:trPr>
          <w:trHeight w:val="1200"/>
        </w:trPr>
        <w:tc>
          <w:tcPr>
            <w:tcW w:w="1155"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504C80" w:rsidP="00B21F35">
            <w:pPr>
              <w:spacing w:after="0" w:line="240" w:lineRule="auto"/>
              <w:jc w:val="center"/>
              <w:rPr>
                <w:rFonts w:ascii="Calibri" w:eastAsia="Times New Roman" w:hAnsi="Calibri" w:cs="Calibri"/>
                <w:color w:val="000000"/>
                <w:lang w:eastAsia="es-PE"/>
              </w:rPr>
            </w:pPr>
            <w:proofErr w:type="spellStart"/>
            <w:r>
              <w:rPr>
                <w:rFonts w:ascii="Calibri" w:eastAsia="Times New Roman" w:hAnsi="Calibri" w:cs="Calibri"/>
                <w:color w:val="000000"/>
                <w:lang w:eastAsia="es-PE"/>
              </w:rPr>
              <w:t>Jupyter</w:t>
            </w:r>
            <w:proofErr w:type="spellEnd"/>
            <w:r>
              <w:rPr>
                <w:rFonts w:ascii="Calibri" w:eastAsia="Times New Roman" w:hAnsi="Calibri" w:cs="Calibri"/>
                <w:color w:val="000000"/>
                <w:lang w:eastAsia="es-PE"/>
              </w:rPr>
              <w:t xml:space="preserve"> Notebook</w:t>
            </w:r>
          </w:p>
        </w:tc>
        <w:tc>
          <w:tcPr>
            <w:tcW w:w="3845" w:type="pct"/>
            <w:tcBorders>
              <w:top w:val="nil"/>
              <w:left w:val="nil"/>
              <w:bottom w:val="single" w:sz="4" w:space="0" w:color="auto"/>
              <w:right w:val="single" w:sz="4" w:space="0" w:color="auto"/>
            </w:tcBorders>
            <w:shd w:val="clear" w:color="auto" w:fill="auto"/>
            <w:vAlign w:val="center"/>
          </w:tcPr>
          <w:p w:rsidR="00504C80" w:rsidRPr="005C0A0A" w:rsidRDefault="00795C01" w:rsidP="00795C01">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A</w:t>
            </w:r>
            <w:r w:rsidRPr="00795C01">
              <w:rPr>
                <w:rFonts w:ascii="Calibri" w:eastAsia="Times New Roman" w:hAnsi="Calibri" w:cs="Calibri"/>
                <w:color w:val="000000"/>
                <w:lang w:eastAsia="es-PE"/>
              </w:rPr>
              <w:t xml:space="preserve">plicación web </w:t>
            </w:r>
            <w:r>
              <w:rPr>
                <w:rFonts w:ascii="Calibri" w:eastAsia="Times New Roman" w:hAnsi="Calibri" w:cs="Calibri"/>
                <w:color w:val="000000"/>
                <w:lang w:eastAsia="es-PE"/>
              </w:rPr>
              <w:t xml:space="preserve">Open </w:t>
            </w:r>
            <w:proofErr w:type="spellStart"/>
            <w:r>
              <w:rPr>
                <w:rFonts w:ascii="Calibri" w:eastAsia="Times New Roman" w:hAnsi="Calibri" w:cs="Calibri"/>
                <w:color w:val="000000"/>
                <w:lang w:eastAsia="es-PE"/>
              </w:rPr>
              <w:t>Source</w:t>
            </w:r>
            <w:proofErr w:type="spellEnd"/>
            <w:r w:rsidRPr="00795C01">
              <w:rPr>
                <w:rFonts w:ascii="Calibri" w:eastAsia="Times New Roman" w:hAnsi="Calibri" w:cs="Calibri"/>
                <w:color w:val="000000"/>
                <w:lang w:eastAsia="es-PE"/>
              </w:rPr>
              <w:t xml:space="preserve"> </w:t>
            </w:r>
            <w:r>
              <w:rPr>
                <w:rFonts w:ascii="Calibri" w:eastAsia="Times New Roman" w:hAnsi="Calibri" w:cs="Calibri"/>
                <w:color w:val="000000"/>
                <w:lang w:eastAsia="es-PE"/>
              </w:rPr>
              <w:t>de múltiples usos como</w:t>
            </w:r>
            <w:r w:rsidRPr="00795C01">
              <w:rPr>
                <w:rFonts w:ascii="Calibri" w:eastAsia="Times New Roman" w:hAnsi="Calibri" w:cs="Calibri"/>
                <w:color w:val="000000"/>
                <w:lang w:eastAsia="es-PE"/>
              </w:rPr>
              <w:t>: limpieza y transformación de datos, simulación numérica, modelado estadístico, visualización de datos</w:t>
            </w:r>
            <w:r>
              <w:rPr>
                <w:rFonts w:ascii="Calibri" w:eastAsia="Times New Roman" w:hAnsi="Calibri" w:cs="Calibri"/>
                <w:color w:val="000000"/>
                <w:lang w:eastAsia="es-PE"/>
              </w:rPr>
              <w:t xml:space="preserve"> y</w:t>
            </w:r>
            <w:r w:rsidRPr="00795C01">
              <w:rPr>
                <w:rFonts w:ascii="Calibri" w:eastAsia="Times New Roman" w:hAnsi="Calibri" w:cs="Calibri"/>
                <w:color w:val="000000"/>
                <w:lang w:eastAsia="es-PE"/>
              </w:rPr>
              <w:t xml:space="preserve"> aprendizaje automático.</w:t>
            </w:r>
          </w:p>
        </w:tc>
      </w:tr>
    </w:tbl>
    <w:p w:rsidR="00504C80" w:rsidRDefault="00504C80" w:rsidP="00504C80"/>
    <w:p w:rsidR="00504C80" w:rsidRPr="005C0A0A" w:rsidRDefault="00504C80" w:rsidP="00504C80">
      <w:r>
        <w:t>A continuación, se listan los elementos de hardware utilizados:</w:t>
      </w:r>
    </w:p>
    <w:tbl>
      <w:tblPr>
        <w:tblW w:w="5000" w:type="pct"/>
        <w:tblCellMar>
          <w:left w:w="70" w:type="dxa"/>
          <w:right w:w="70" w:type="dxa"/>
        </w:tblCellMar>
        <w:tblLook w:val="04A0" w:firstRow="1" w:lastRow="0" w:firstColumn="1" w:lastColumn="0" w:noHBand="0" w:noVBand="1"/>
      </w:tblPr>
      <w:tblGrid>
        <w:gridCol w:w="2079"/>
        <w:gridCol w:w="3063"/>
        <w:gridCol w:w="3352"/>
      </w:tblGrid>
      <w:tr w:rsidR="00504C80" w:rsidRPr="005C0A0A" w:rsidTr="00B21F35">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ELEMENTO</w:t>
            </w:r>
          </w:p>
        </w:tc>
        <w:tc>
          <w:tcPr>
            <w:tcW w:w="1984"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ESPECIFICACIONES</w:t>
            </w:r>
          </w:p>
        </w:tc>
        <w:tc>
          <w:tcPr>
            <w:tcW w:w="1860" w:type="pct"/>
            <w:tcBorders>
              <w:top w:val="single" w:sz="4" w:space="0" w:color="auto"/>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b/>
                <w:bCs/>
                <w:color w:val="000000"/>
                <w:lang w:eastAsia="es-PE"/>
              </w:rPr>
            </w:pPr>
            <w:r w:rsidRPr="005C0A0A">
              <w:rPr>
                <w:rFonts w:ascii="Calibri" w:eastAsia="Times New Roman" w:hAnsi="Calibri" w:cs="Calibri"/>
                <w:b/>
                <w:bCs/>
                <w:color w:val="000000"/>
                <w:lang w:eastAsia="es-PE"/>
              </w:rPr>
              <w:t>DESCRIPCIÓN</w:t>
            </w:r>
          </w:p>
        </w:tc>
      </w:tr>
      <w:tr w:rsidR="00504C80" w:rsidRPr="005C0A0A" w:rsidTr="00B21F35">
        <w:trPr>
          <w:trHeight w:val="549"/>
        </w:trPr>
        <w:tc>
          <w:tcPr>
            <w:tcW w:w="1156" w:type="pct"/>
            <w:tcBorders>
              <w:top w:val="nil"/>
              <w:left w:val="single" w:sz="4" w:space="0" w:color="auto"/>
              <w:bottom w:val="single" w:sz="4" w:space="0" w:color="auto"/>
              <w:right w:val="single" w:sz="4" w:space="0" w:color="auto"/>
            </w:tcBorders>
            <w:shd w:val="clear" w:color="auto" w:fill="auto"/>
            <w:noWrap/>
            <w:vAlign w:val="center"/>
          </w:tcPr>
          <w:p w:rsidR="00504C80" w:rsidRPr="005C0A0A" w:rsidRDefault="00E568C8" w:rsidP="00B21F35">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Computadora</w:t>
            </w:r>
          </w:p>
        </w:tc>
        <w:tc>
          <w:tcPr>
            <w:tcW w:w="1984" w:type="pct"/>
            <w:tcBorders>
              <w:top w:val="nil"/>
              <w:left w:val="nil"/>
              <w:bottom w:val="single" w:sz="4" w:space="0" w:color="auto"/>
              <w:right w:val="single" w:sz="4" w:space="0" w:color="auto"/>
            </w:tcBorders>
            <w:shd w:val="clear" w:color="auto" w:fill="auto"/>
            <w:vAlign w:val="center"/>
          </w:tcPr>
          <w:p w:rsidR="00504C80" w:rsidRPr="00E453E9" w:rsidRDefault="00504C80" w:rsidP="00E568C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 xml:space="preserve">Procesador </w:t>
            </w:r>
            <w:r w:rsidR="00E568C8">
              <w:rPr>
                <w:rFonts w:ascii="Calibri" w:eastAsia="Times New Roman" w:hAnsi="Calibri" w:cs="Calibri"/>
                <w:color w:val="000000"/>
                <w:lang w:eastAsia="es-PE"/>
              </w:rPr>
              <w:t>4 núcleos mínimo</w:t>
            </w:r>
          </w:p>
        </w:tc>
        <w:tc>
          <w:tcPr>
            <w:tcW w:w="1860" w:type="pct"/>
            <w:tcBorders>
              <w:top w:val="nil"/>
              <w:left w:val="nil"/>
              <w:bottom w:val="single" w:sz="4" w:space="0" w:color="auto"/>
              <w:right w:val="single" w:sz="4" w:space="0" w:color="auto"/>
            </w:tcBorders>
            <w:shd w:val="clear" w:color="auto" w:fill="auto"/>
            <w:vAlign w:val="center"/>
          </w:tcPr>
          <w:p w:rsidR="00504C80" w:rsidRPr="005C0A0A" w:rsidRDefault="00504C80" w:rsidP="00B21F35">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Elemento receptor de datos para su posterior procesamiento.</w:t>
            </w:r>
          </w:p>
        </w:tc>
      </w:tr>
      <w:tr w:rsidR="00504C80" w:rsidRPr="005C0A0A" w:rsidTr="00B21F35">
        <w:trPr>
          <w:trHeight w:val="12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 xml:space="preserve">Placa </w:t>
            </w:r>
            <w:proofErr w:type="spellStart"/>
            <w:r w:rsidRPr="005C0A0A">
              <w:rPr>
                <w:rFonts w:ascii="Calibri" w:eastAsia="Times New Roman" w:hAnsi="Calibri" w:cs="Calibri"/>
                <w:color w:val="000000"/>
                <w:lang w:eastAsia="es-PE"/>
              </w:rPr>
              <w:t>Arduino</w:t>
            </w:r>
            <w:proofErr w:type="spellEnd"/>
            <w:r w:rsidRPr="005C0A0A">
              <w:rPr>
                <w:rFonts w:ascii="Calibri" w:eastAsia="Times New Roman" w:hAnsi="Calibri" w:cs="Calibri"/>
                <w:color w:val="000000"/>
                <w:lang w:eastAsia="es-PE"/>
              </w:rPr>
              <w:t xml:space="preserve"> Uno R3</w:t>
            </w:r>
          </w:p>
        </w:tc>
        <w:tc>
          <w:tcPr>
            <w:tcW w:w="1984"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Microcontrolador:  ATmega328P</w:t>
            </w:r>
            <w:r w:rsidRPr="005C0A0A">
              <w:rPr>
                <w:rFonts w:ascii="Calibri" w:eastAsia="Times New Roman" w:hAnsi="Calibri" w:cs="Calibri"/>
                <w:color w:val="000000"/>
                <w:lang w:eastAsia="es-PE"/>
              </w:rPr>
              <w:br/>
              <w:t>Voltaje de Operación: 5V</w:t>
            </w:r>
            <w:r w:rsidRPr="005C0A0A">
              <w:rPr>
                <w:rFonts w:ascii="Calibri" w:eastAsia="Times New Roman" w:hAnsi="Calibri" w:cs="Calibri"/>
                <w:color w:val="000000"/>
                <w:lang w:eastAsia="es-PE"/>
              </w:rPr>
              <w:br/>
              <w:t>Voltaje de alimentación: 6-20V</w:t>
            </w:r>
            <w:r w:rsidRPr="005C0A0A">
              <w:rPr>
                <w:rFonts w:ascii="Calibri" w:eastAsia="Times New Roman" w:hAnsi="Calibri" w:cs="Calibri"/>
                <w:color w:val="000000"/>
                <w:lang w:eastAsia="es-PE"/>
              </w:rPr>
              <w:br/>
              <w:t>Corriente máxima entrada/salida: 40mA</w:t>
            </w:r>
          </w:p>
        </w:tc>
        <w:tc>
          <w:tcPr>
            <w:tcW w:w="1860"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Tarjeta de adquisición de datos</w:t>
            </w:r>
            <w:r w:rsidRPr="005C0A0A">
              <w:rPr>
                <w:rFonts w:ascii="Calibri" w:eastAsia="Times New Roman" w:hAnsi="Calibri" w:cs="Calibri"/>
                <w:color w:val="000000"/>
                <w:lang w:eastAsia="es-PE"/>
              </w:rPr>
              <w:br/>
              <w:t>y elemento controlador</w:t>
            </w:r>
          </w:p>
        </w:tc>
      </w:tr>
      <w:tr w:rsidR="00504C80" w:rsidRPr="005C0A0A" w:rsidTr="00B21F35">
        <w:trPr>
          <w:trHeight w:val="12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1900BD" w:rsidP="00B21F35">
            <w:pPr>
              <w:spacing w:after="0" w:line="240" w:lineRule="auto"/>
              <w:jc w:val="center"/>
              <w:rPr>
                <w:rFonts w:ascii="Calibri" w:eastAsia="Times New Roman" w:hAnsi="Calibri" w:cs="Calibri"/>
                <w:color w:val="000000"/>
                <w:lang w:eastAsia="es-PE"/>
              </w:rPr>
            </w:pPr>
            <w:hyperlink r:id="rId7" w:history="1">
              <w:r w:rsidR="00504C80" w:rsidRPr="005C0A0A">
                <w:rPr>
                  <w:rFonts w:ascii="Calibri" w:eastAsia="Times New Roman" w:hAnsi="Calibri" w:cs="Calibri"/>
                  <w:color w:val="000000"/>
                  <w:lang w:eastAsia="es-PE"/>
                </w:rPr>
                <w:t xml:space="preserve">Driver </w:t>
              </w:r>
              <w:proofErr w:type="spellStart"/>
              <w:r w:rsidR="00504C80" w:rsidRPr="005C0A0A">
                <w:rPr>
                  <w:rFonts w:ascii="Calibri" w:eastAsia="Times New Roman" w:hAnsi="Calibri" w:cs="Calibri"/>
                  <w:color w:val="000000"/>
                  <w:lang w:eastAsia="es-PE"/>
                </w:rPr>
                <w:t>Mosfet</w:t>
              </w:r>
              <w:proofErr w:type="spellEnd"/>
              <w:r w:rsidR="00504C80" w:rsidRPr="005C0A0A">
                <w:rPr>
                  <w:rFonts w:ascii="Calibri" w:eastAsia="Times New Roman" w:hAnsi="Calibri" w:cs="Calibri"/>
                  <w:color w:val="000000"/>
                  <w:lang w:eastAsia="es-PE"/>
                </w:rPr>
                <w:t xml:space="preserve"> IRF520</w:t>
              </w:r>
            </w:hyperlink>
          </w:p>
        </w:tc>
        <w:tc>
          <w:tcPr>
            <w:tcW w:w="1984"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salida: 0-24 V DC</w:t>
            </w:r>
            <w:r w:rsidRPr="005C0A0A">
              <w:rPr>
                <w:rFonts w:ascii="Calibri" w:eastAsia="Times New Roman" w:hAnsi="Calibri" w:cs="Calibri"/>
                <w:color w:val="000000"/>
                <w:lang w:eastAsia="es-PE"/>
              </w:rPr>
              <w:br/>
              <w:t>Voltaje de control: 5V TTL</w:t>
            </w:r>
            <w:r w:rsidRPr="005C0A0A">
              <w:rPr>
                <w:rFonts w:ascii="Calibri" w:eastAsia="Times New Roman" w:hAnsi="Calibri" w:cs="Calibri"/>
                <w:color w:val="000000"/>
                <w:lang w:eastAsia="es-PE"/>
              </w:rPr>
              <w:br/>
              <w:t>Corriente máxima: 9 A</w:t>
            </w:r>
            <w:r w:rsidRPr="005C0A0A">
              <w:rPr>
                <w:rFonts w:ascii="Calibri" w:eastAsia="Times New Roman" w:hAnsi="Calibri" w:cs="Calibri"/>
                <w:color w:val="000000"/>
                <w:lang w:eastAsia="es-PE"/>
              </w:rPr>
              <w:br/>
              <w:t>Corriente nominal: 6 A</w:t>
            </w:r>
          </w:p>
        </w:tc>
        <w:tc>
          <w:tcPr>
            <w:tcW w:w="1860" w:type="pct"/>
            <w:tcBorders>
              <w:top w:val="nil"/>
              <w:left w:val="nil"/>
              <w:bottom w:val="single" w:sz="4" w:space="0" w:color="auto"/>
              <w:right w:val="single" w:sz="4" w:space="0" w:color="auto"/>
            </w:tcBorders>
            <w:shd w:val="clear" w:color="auto" w:fill="auto"/>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Amplifica la salida del controlador</w:t>
            </w:r>
            <w:r w:rsidRPr="005C0A0A">
              <w:rPr>
                <w:rFonts w:ascii="Calibri" w:eastAsia="Times New Roman" w:hAnsi="Calibri" w:cs="Calibri"/>
                <w:color w:val="000000"/>
                <w:lang w:eastAsia="es-PE"/>
              </w:rPr>
              <w:br/>
              <w:t>y actúa sobre la planta de control</w:t>
            </w:r>
          </w:p>
        </w:tc>
      </w:tr>
      <w:tr w:rsidR="00504C80" w:rsidRPr="005C0A0A" w:rsidTr="00B21F35">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Motor DC</w:t>
            </w:r>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E21804" w:rsidP="00E21804">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Operación</w:t>
            </w:r>
            <w:r w:rsidR="00504C80" w:rsidRPr="005C0A0A">
              <w:rPr>
                <w:rFonts w:ascii="Calibri" w:eastAsia="Times New Roman" w:hAnsi="Calibri" w:cs="Calibri"/>
                <w:color w:val="000000"/>
                <w:lang w:eastAsia="es-PE"/>
              </w:rPr>
              <w:t xml:space="preserve"> nominal:</w:t>
            </w:r>
            <w:r>
              <w:rPr>
                <w:rFonts w:ascii="Calibri" w:eastAsia="Times New Roman" w:hAnsi="Calibri" w:cs="Calibri"/>
                <w:color w:val="000000"/>
                <w:lang w:eastAsia="es-PE"/>
              </w:rPr>
              <w:t xml:space="preserve"> </w:t>
            </w:r>
            <w:r w:rsidR="00504C80" w:rsidRPr="005C0A0A">
              <w:rPr>
                <w:rFonts w:ascii="Calibri" w:eastAsia="Times New Roman" w:hAnsi="Calibri" w:cs="Calibri"/>
                <w:color w:val="000000"/>
                <w:lang w:eastAsia="es-PE"/>
              </w:rPr>
              <w:t>6 a 12</w:t>
            </w:r>
            <w:r>
              <w:rPr>
                <w:rFonts w:ascii="Calibri" w:eastAsia="Times New Roman" w:hAnsi="Calibri" w:cs="Calibri"/>
                <w:color w:val="000000"/>
                <w:lang w:eastAsia="es-PE"/>
              </w:rPr>
              <w:t xml:space="preserve"> </w:t>
            </w:r>
            <w:r w:rsidR="00504C80" w:rsidRPr="005C0A0A">
              <w:rPr>
                <w:rFonts w:ascii="Calibri" w:eastAsia="Times New Roman" w:hAnsi="Calibri" w:cs="Calibri"/>
                <w:color w:val="000000"/>
                <w:lang w:eastAsia="es-PE"/>
              </w:rPr>
              <w:t>V</w:t>
            </w:r>
            <w:r>
              <w:rPr>
                <w:rFonts w:ascii="Calibri" w:eastAsia="Times New Roman" w:hAnsi="Calibri" w:cs="Calibri"/>
                <w:color w:val="000000"/>
                <w:lang w:eastAsia="es-PE"/>
              </w:rPr>
              <w:t>DC</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Planta de control</w:t>
            </w:r>
          </w:p>
        </w:tc>
      </w:tr>
      <w:tr w:rsidR="00504C80" w:rsidRPr="005C0A0A" w:rsidTr="00B21F35">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proofErr w:type="spellStart"/>
            <w:r w:rsidRPr="005C0A0A">
              <w:rPr>
                <w:rFonts w:ascii="Calibri" w:eastAsia="Times New Roman" w:hAnsi="Calibri" w:cs="Calibri"/>
                <w:color w:val="000000"/>
                <w:lang w:eastAsia="es-PE"/>
              </w:rPr>
              <w:t>Encoder</w:t>
            </w:r>
            <w:proofErr w:type="spellEnd"/>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Voltaje de Operación: 5V</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Elemento sensor</w:t>
            </w:r>
          </w:p>
        </w:tc>
      </w:tr>
      <w:tr w:rsidR="00504C80" w:rsidRPr="005C0A0A" w:rsidTr="00B21F35">
        <w:trPr>
          <w:trHeight w:val="300"/>
        </w:trPr>
        <w:tc>
          <w:tcPr>
            <w:tcW w:w="1156" w:type="pct"/>
            <w:tcBorders>
              <w:top w:val="nil"/>
              <w:left w:val="single" w:sz="4" w:space="0" w:color="auto"/>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Fuente de voltaje</w:t>
            </w:r>
          </w:p>
        </w:tc>
        <w:tc>
          <w:tcPr>
            <w:tcW w:w="1984" w:type="pct"/>
            <w:tcBorders>
              <w:top w:val="nil"/>
              <w:left w:val="nil"/>
              <w:bottom w:val="single" w:sz="4" w:space="0" w:color="auto"/>
              <w:right w:val="single" w:sz="4" w:space="0" w:color="auto"/>
            </w:tcBorders>
            <w:shd w:val="clear" w:color="auto" w:fill="auto"/>
            <w:noWrap/>
            <w:vAlign w:val="center"/>
            <w:hideMark/>
          </w:tcPr>
          <w:p w:rsidR="00504C80" w:rsidRPr="005C0A0A" w:rsidRDefault="001976AD" w:rsidP="00B21F35">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Voltajes de salida: 5 y 12 V</w:t>
            </w:r>
            <w:r w:rsidR="00504C80" w:rsidRPr="005C0A0A">
              <w:rPr>
                <w:rFonts w:ascii="Calibri" w:eastAsia="Times New Roman" w:hAnsi="Calibri" w:cs="Calibri"/>
                <w:color w:val="000000"/>
                <w:lang w:eastAsia="es-PE"/>
              </w:rPr>
              <w:t>DC</w:t>
            </w:r>
          </w:p>
        </w:tc>
        <w:tc>
          <w:tcPr>
            <w:tcW w:w="1860" w:type="pct"/>
            <w:tcBorders>
              <w:top w:val="nil"/>
              <w:left w:val="nil"/>
              <w:bottom w:val="single" w:sz="4" w:space="0" w:color="auto"/>
              <w:right w:val="single" w:sz="4" w:space="0" w:color="auto"/>
            </w:tcBorders>
            <w:shd w:val="clear" w:color="auto" w:fill="auto"/>
            <w:noWrap/>
            <w:vAlign w:val="center"/>
            <w:hideMark/>
          </w:tcPr>
          <w:p w:rsidR="00504C80" w:rsidRPr="005C0A0A" w:rsidRDefault="00504C80" w:rsidP="00B21F35">
            <w:pPr>
              <w:spacing w:after="0" w:line="240" w:lineRule="auto"/>
              <w:jc w:val="center"/>
              <w:rPr>
                <w:rFonts w:ascii="Calibri" w:eastAsia="Times New Roman" w:hAnsi="Calibri" w:cs="Calibri"/>
                <w:color w:val="000000"/>
                <w:lang w:eastAsia="es-PE"/>
              </w:rPr>
            </w:pPr>
            <w:r w:rsidRPr="005C0A0A">
              <w:rPr>
                <w:rFonts w:ascii="Calibri" w:eastAsia="Times New Roman" w:hAnsi="Calibri" w:cs="Calibri"/>
                <w:color w:val="000000"/>
                <w:lang w:eastAsia="es-PE"/>
              </w:rPr>
              <w:t>Alimentación del sistema de control</w:t>
            </w:r>
          </w:p>
        </w:tc>
      </w:tr>
    </w:tbl>
    <w:p w:rsidR="00504C80" w:rsidRDefault="00504C80" w:rsidP="00504C80"/>
    <w:p w:rsidR="00504C80" w:rsidRPr="00F60E59" w:rsidRDefault="00504C80" w:rsidP="00504C80"/>
    <w:p w:rsidR="00504C80" w:rsidRDefault="00822915" w:rsidP="00504C80">
      <w:pPr>
        <w:jc w:val="center"/>
      </w:pPr>
      <w:r>
        <w:rPr>
          <w:noProof/>
          <w:lang w:eastAsia="es-PE"/>
        </w:rPr>
        <mc:AlternateContent>
          <mc:Choice Requires="wps">
            <w:drawing>
              <wp:anchor distT="0" distB="0" distL="114300" distR="114300" simplePos="0" relativeHeight="251668480" behindDoc="0" locked="0" layoutInCell="1" allowOverlap="1" wp14:anchorId="637D1B5A" wp14:editId="518F2828">
                <wp:simplePos x="0" y="0"/>
                <wp:positionH relativeFrom="column">
                  <wp:posOffset>2660650</wp:posOffset>
                </wp:positionH>
                <wp:positionV relativeFrom="paragraph">
                  <wp:posOffset>235321</wp:posOffset>
                </wp:positionV>
                <wp:extent cx="1647645" cy="23241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647645" cy="232410"/>
                        </a:xfrm>
                        <a:prstGeom prst="rect">
                          <a:avLst/>
                        </a:prstGeom>
                        <a:noFill/>
                        <a:ln w="6350">
                          <a:noFill/>
                        </a:ln>
                      </wps:spPr>
                      <wps:txbx>
                        <w:txbxContent>
                          <w:p w:rsidR="001900BD" w:rsidRPr="00822915" w:rsidRDefault="001900BD" w:rsidP="00822915">
                            <w:pPr>
                              <w:jc w:val="center"/>
                              <w:rPr>
                                <w:b/>
                              </w:rPr>
                            </w:pPr>
                            <w:r w:rsidRPr="00822915">
                              <w:rPr>
                                <w:b/>
                              </w:rPr>
                              <w:t>Fuente de alimentación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D1B5A" id="_x0000_t202" coordsize="21600,21600" o:spt="202" path="m,l,21600r21600,l21600,xe">
                <v:stroke joinstyle="miter"/>
                <v:path gradientshapeok="t" o:connecttype="rect"/>
              </v:shapetype>
              <v:shape id="Cuadro de texto 17" o:spid="_x0000_s1026" type="#_x0000_t202" style="position:absolute;left:0;text-align:left;margin-left:209.5pt;margin-top:18.55pt;width:129.75pt;height:1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" filled="f" stroked="f" strokeweight=".5pt">
                <v:textbox>
                  <w:txbxContent>
                    <w:p w:rsidR="001900BD" w:rsidRPr="00822915" w:rsidRDefault="001900BD" w:rsidP="00822915">
                      <w:pPr>
                        <w:jc w:val="center"/>
                        <w:rPr>
                          <w:b/>
                        </w:rPr>
                      </w:pPr>
                      <w:r w:rsidRPr="00822915">
                        <w:rPr>
                          <w:b/>
                        </w:rPr>
                        <w:t>Fuente de alimentación</w:t>
                      </w:r>
                    </w:p>
                  </w:txbxContent>
                </v:textbox>
              </v:shape>
            </w:pict>
          </mc:Fallback>
        </mc:AlternateContent>
      </w:r>
      <w:r>
        <w:rPr>
          <w:noProof/>
          <w:lang w:eastAsia="es-PE"/>
        </w:rPr>
        <mc:AlternateContent>
          <mc:Choice Requires="wps">
            <w:drawing>
              <wp:anchor distT="0" distB="0" distL="114300" distR="114300" simplePos="0" relativeHeight="251664384" behindDoc="0" locked="0" layoutInCell="1" allowOverlap="1" wp14:anchorId="282FEEED" wp14:editId="51EDAFAC">
                <wp:simplePos x="0" y="0"/>
                <wp:positionH relativeFrom="column">
                  <wp:posOffset>-53592</wp:posOffset>
                </wp:positionH>
                <wp:positionV relativeFrom="paragraph">
                  <wp:posOffset>1643919</wp:posOffset>
                </wp:positionV>
                <wp:extent cx="800412" cy="491706"/>
                <wp:effectExtent l="0" t="0" r="0" b="3810"/>
                <wp:wrapNone/>
                <wp:docPr id="12" name="Cuadro de texto 12"/>
                <wp:cNvGraphicFramePr/>
                <a:graphic xmlns:a="http://schemas.openxmlformats.org/drawingml/2006/main">
                  <a:graphicData uri="http://schemas.microsoft.com/office/word/2010/wordprocessingShape">
                    <wps:wsp>
                      <wps:cNvSpPr txBox="1"/>
                      <wps:spPr>
                        <a:xfrm>
                          <a:off x="0" y="0"/>
                          <a:ext cx="800412" cy="491706"/>
                        </a:xfrm>
                        <a:prstGeom prst="rect">
                          <a:avLst/>
                        </a:prstGeom>
                        <a:noFill/>
                        <a:ln w="6350">
                          <a:noFill/>
                        </a:ln>
                      </wps:spPr>
                      <wps:txbx>
                        <w:txbxContent>
                          <w:p w:rsidR="001900BD" w:rsidRPr="00822915" w:rsidRDefault="001900BD" w:rsidP="00822915">
                            <w:pPr>
                              <w:jc w:val="center"/>
                              <w:rPr>
                                <w:b/>
                              </w:rPr>
                            </w:pPr>
                            <w:r w:rsidRPr="00822915">
                              <w:rPr>
                                <w:b/>
                              </w:rPr>
                              <w:t xml:space="preserve">Motor DC y </w:t>
                            </w:r>
                            <w:proofErr w:type="spellStart"/>
                            <w:r w:rsidRPr="00822915">
                              <w:rPr>
                                <w:b/>
                              </w:rPr>
                              <w:t>encoder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EEED" id="Cuadro de texto 12" o:spid="_x0000_s1027" type="#_x0000_t202" style="position:absolute;left:0;text-align:left;margin-left:-4.2pt;margin-top:129.45pt;width:63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" filled="f" stroked="f" strokeweight=".5pt">
                <v:textbox>
                  <w:txbxContent>
                    <w:p w:rsidR="001900BD" w:rsidRPr="00822915" w:rsidRDefault="001900BD" w:rsidP="00822915">
                      <w:pPr>
                        <w:jc w:val="center"/>
                        <w:rPr>
                          <w:b/>
                        </w:rPr>
                      </w:pPr>
                      <w:r w:rsidRPr="00822915">
                        <w:rPr>
                          <w:b/>
                        </w:rPr>
                        <w:t xml:space="preserve">Motor DC y </w:t>
                      </w:r>
                      <w:proofErr w:type="spellStart"/>
                      <w:r w:rsidRPr="00822915">
                        <w:rPr>
                          <w:b/>
                        </w:rPr>
                        <w:t>encoder</w:t>
                      </w:r>
                      <w:proofErr w:type="spellEnd"/>
                    </w:p>
                  </w:txbxContent>
                </v:textbox>
              </v:shape>
            </w:pict>
          </mc:Fallback>
        </mc:AlternateContent>
      </w:r>
      <w:r>
        <w:rPr>
          <w:noProof/>
          <w:lang w:eastAsia="es-PE"/>
        </w:rPr>
        <mc:AlternateContent>
          <mc:Choice Requires="wps">
            <w:drawing>
              <wp:anchor distT="0" distB="0" distL="114300" distR="114300" simplePos="0" relativeHeight="251666432" behindDoc="0" locked="0" layoutInCell="1" allowOverlap="1" wp14:anchorId="3DBEF677" wp14:editId="620204FA">
                <wp:simplePos x="0" y="0"/>
                <wp:positionH relativeFrom="column">
                  <wp:posOffset>3318139</wp:posOffset>
                </wp:positionH>
                <wp:positionV relativeFrom="paragraph">
                  <wp:posOffset>3808730</wp:posOffset>
                </wp:positionV>
                <wp:extent cx="681487" cy="491705"/>
                <wp:effectExtent l="0" t="0" r="0" b="3810"/>
                <wp:wrapNone/>
                <wp:docPr id="16" name="Cuadro de texto 16"/>
                <wp:cNvGraphicFramePr/>
                <a:graphic xmlns:a="http://schemas.openxmlformats.org/drawingml/2006/main">
                  <a:graphicData uri="http://schemas.microsoft.com/office/word/2010/wordprocessingShape">
                    <wps:wsp>
                      <wps:cNvSpPr txBox="1"/>
                      <wps:spPr>
                        <a:xfrm>
                          <a:off x="0" y="0"/>
                          <a:ext cx="681487" cy="491705"/>
                        </a:xfrm>
                        <a:prstGeom prst="rect">
                          <a:avLst/>
                        </a:prstGeom>
                        <a:noFill/>
                        <a:ln w="6350">
                          <a:noFill/>
                        </a:ln>
                      </wps:spPr>
                      <wps:txbx>
                        <w:txbxContent>
                          <w:p w:rsidR="001900BD" w:rsidRPr="00822915" w:rsidRDefault="001900BD" w:rsidP="00822915">
                            <w:pPr>
                              <w:jc w:val="center"/>
                              <w:rPr>
                                <w:b/>
                              </w:rPr>
                            </w:pPr>
                            <w:r w:rsidRPr="00822915">
                              <w:rPr>
                                <w:b/>
                              </w:rPr>
                              <w:t xml:space="preserve">Placa </w:t>
                            </w:r>
                            <w:proofErr w:type="spellStart"/>
                            <w:r w:rsidRPr="00822915">
                              <w:rPr>
                                <w:b/>
                              </w:rPr>
                              <w:t>Arduino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BEF677" id="Cuadro de texto 16" o:spid="_x0000_s1028" type="#_x0000_t202" style="position:absolute;left:0;text-align:left;margin-left:261.25pt;margin-top:299.9pt;width:53.65pt;height:38.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" filled="f" stroked="f" strokeweight=".5pt">
                <v:textbox>
                  <w:txbxContent>
                    <w:p w:rsidR="001900BD" w:rsidRPr="00822915" w:rsidRDefault="001900BD" w:rsidP="00822915">
                      <w:pPr>
                        <w:jc w:val="center"/>
                        <w:rPr>
                          <w:b/>
                        </w:rPr>
                      </w:pPr>
                      <w:r w:rsidRPr="00822915">
                        <w:rPr>
                          <w:b/>
                        </w:rPr>
                        <w:t xml:space="preserve">Placa </w:t>
                      </w:r>
                      <w:proofErr w:type="spellStart"/>
                      <w:r w:rsidRPr="00822915">
                        <w:rPr>
                          <w:b/>
                        </w:rPr>
                        <w:t>Arduino</w:t>
                      </w:r>
                      <w:proofErr w:type="spellEnd"/>
                    </w:p>
                  </w:txbxContent>
                </v:textbox>
              </v:shape>
            </w:pict>
          </mc:Fallback>
        </mc:AlternateContent>
      </w:r>
      <w:r>
        <w:rPr>
          <w:noProof/>
          <w:lang w:eastAsia="es-PE"/>
        </w:rPr>
        <mc:AlternateContent>
          <mc:Choice Requires="wps">
            <w:drawing>
              <wp:anchor distT="0" distB="0" distL="114300" distR="114300" simplePos="0" relativeHeight="251662336" behindDoc="0" locked="0" layoutInCell="1" allowOverlap="1" wp14:anchorId="0285CB2F" wp14:editId="61D06DD0">
                <wp:simplePos x="0" y="0"/>
                <wp:positionH relativeFrom="column">
                  <wp:posOffset>1809283</wp:posOffset>
                </wp:positionH>
                <wp:positionV relativeFrom="paragraph">
                  <wp:posOffset>2306428</wp:posOffset>
                </wp:positionV>
                <wp:extent cx="681487" cy="284671"/>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681487" cy="284671"/>
                        </a:xfrm>
                        <a:prstGeom prst="rect">
                          <a:avLst/>
                        </a:prstGeom>
                        <a:noFill/>
                        <a:ln w="6350">
                          <a:noFill/>
                        </a:ln>
                      </wps:spPr>
                      <wps:txbx>
                        <w:txbxContent>
                          <w:p w:rsidR="001900BD" w:rsidRPr="00822915" w:rsidRDefault="001900BD" w:rsidP="00AC4DE5">
                            <w:pPr>
                              <w:jc w:val="center"/>
                              <w:rPr>
                                <w:b/>
                              </w:rPr>
                            </w:pPr>
                            <w:r w:rsidRPr="00822915">
                              <w:rPr>
                                <w:b/>
                              </w:rPr>
                              <w:t>IRF520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5CB2F" id="Cuadro de texto 11" o:spid="_x0000_s1029" type="#_x0000_t202" style="position:absolute;left:0;text-align:left;margin-left:142.45pt;margin-top:181.6pt;width:53.65pt;height:2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" filled="f" stroked="f" strokeweight=".5pt">
                <v:textbox>
                  <w:txbxContent>
                    <w:p w:rsidR="001900BD" w:rsidRPr="00822915" w:rsidRDefault="001900BD" w:rsidP="00AC4DE5">
                      <w:pPr>
                        <w:jc w:val="center"/>
                        <w:rPr>
                          <w:b/>
                        </w:rPr>
                      </w:pPr>
                      <w:r w:rsidRPr="00822915">
                        <w:rPr>
                          <w:b/>
                        </w:rPr>
                        <w:t>IRF520</w:t>
                      </w:r>
                    </w:p>
                  </w:txbxContent>
                </v:textbox>
              </v:shape>
            </w:pict>
          </mc:Fallback>
        </mc:AlternateContent>
      </w:r>
      <w:r w:rsidR="0067571C">
        <w:rPr>
          <w:noProof/>
          <w:lang w:eastAsia="es-PE"/>
        </w:rPr>
        <mc:AlternateContent>
          <mc:Choice Requires="wps">
            <w:drawing>
              <wp:anchor distT="0" distB="0" distL="114300" distR="114300" simplePos="0" relativeHeight="251661312" behindDoc="0" locked="0" layoutInCell="1" allowOverlap="1">
                <wp:simplePos x="0" y="0"/>
                <wp:positionH relativeFrom="column">
                  <wp:posOffset>2698115</wp:posOffset>
                </wp:positionH>
                <wp:positionV relativeFrom="paragraph">
                  <wp:posOffset>477891</wp:posOffset>
                </wp:positionV>
                <wp:extent cx="1552755" cy="776378"/>
                <wp:effectExtent l="19050" t="57150" r="104775" b="62230"/>
                <wp:wrapNone/>
                <wp:docPr id="9" name="Rectángulo redondeado 9"/>
                <wp:cNvGraphicFramePr/>
                <a:graphic xmlns:a="http://schemas.openxmlformats.org/drawingml/2006/main">
                  <a:graphicData uri="http://schemas.microsoft.com/office/word/2010/wordprocessingShape">
                    <wps:wsp>
                      <wps:cNvSpPr/>
                      <wps:spPr>
                        <a:xfrm>
                          <a:off x="0" y="0"/>
                          <a:ext cx="1552755" cy="776378"/>
                        </a:xfrm>
                        <a:prstGeom prst="roundRect">
                          <a:avLst/>
                        </a:prstGeom>
                        <a:effectLst>
                          <a:outerShdw blurRad="50800" dist="38100" algn="l"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txbx>
                        <w:txbxContent>
                          <w:p w:rsidR="001900BD" w:rsidRPr="0067571C" w:rsidRDefault="001900BD" w:rsidP="0067571C">
                            <w:pPr>
                              <w:jc w:val="center"/>
                              <w:rPr>
                                <w:rFonts w:ascii="Bahnschrift Light SemiCondensed" w:hAnsi="Bahnschrift Light SemiCondensed"/>
                                <w:b/>
                                <w:sz w:val="72"/>
                              </w:rPr>
                            </w:pPr>
                            <w:r w:rsidRPr="0067571C">
                              <w:rPr>
                                <w:rFonts w:ascii="Bahnschrift Light SemiCondensed" w:hAnsi="Bahnschrift Light SemiCondensed"/>
                                <w:b/>
                                <w:sz w:val="72"/>
                              </w:rPr>
                              <w:t xml:space="preserve">12 </w:t>
                            </w:r>
                            <w:r>
                              <w:rPr>
                                <w:rFonts w:ascii="Bahnschrift Light SemiCondensed" w:hAnsi="Bahnschrift Light SemiCondensed"/>
                                <w:b/>
                                <w:sz w:val="72"/>
                              </w:rPr>
                              <w:t>VDC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9" o:spid="_x0000_s1030" style="position:absolute;left:0;text-align:left;margin-left:212.45pt;margin-top:37.65pt;width:122.25pt;height:61.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" fillcolor="#4f7ac7 [3032]" stroked="f">
                <v:fill color2="#416fc3 [3176]" rotate="t" colors="0 #6083cb;.5 #3e70ca;1 #2e61ba" focus="100%" type="gradient">
                  <o:fill v:ext="view" type="gradientUnscaled"/>
                </v:fill>
                <v:shadow on="t" color="black" opacity="26214f" origin="-.5" offset="3pt,0"/>
                <v:textbox>
                  <w:txbxContent>
                    <w:p w:rsidR="001900BD" w:rsidRPr="0067571C" w:rsidRDefault="001900BD" w:rsidP="0067571C">
                      <w:pPr>
                        <w:jc w:val="center"/>
                        <w:rPr>
                          <w:rFonts w:ascii="Bahnschrift Light SemiCondensed" w:hAnsi="Bahnschrift Light SemiCondensed"/>
                          <w:b/>
                          <w:sz w:val="72"/>
                        </w:rPr>
                      </w:pPr>
                      <w:r w:rsidRPr="0067571C">
                        <w:rPr>
                          <w:rFonts w:ascii="Bahnschrift Light SemiCondensed" w:hAnsi="Bahnschrift Light SemiCondensed"/>
                          <w:b/>
                          <w:sz w:val="72"/>
                        </w:rPr>
                        <w:t xml:space="preserve">12 </w:t>
                      </w:r>
                      <w:r>
                        <w:rPr>
                          <w:rFonts w:ascii="Bahnschrift Light SemiCondensed" w:hAnsi="Bahnschrift Light SemiCondensed"/>
                          <w:b/>
                          <w:sz w:val="72"/>
                        </w:rPr>
                        <w:t>VDC</w:t>
                      </w:r>
                    </w:p>
                  </w:txbxContent>
                </v:textbox>
              </v:roundrect>
            </w:pict>
          </mc:Fallback>
        </mc:AlternateContent>
      </w:r>
      <w:r w:rsidR="0067571C">
        <w:rPr>
          <w:noProof/>
          <w:lang w:eastAsia="es-PE"/>
        </w:rPr>
        <mc:AlternateContent>
          <mc:Choice Requires="wps">
            <w:drawing>
              <wp:anchor distT="0" distB="0" distL="114300" distR="114300" simplePos="0" relativeHeight="251660288" behindDoc="0" locked="0" layoutInCell="1" allowOverlap="1" wp14:anchorId="60C74CB3" wp14:editId="58D6682F">
                <wp:simplePos x="0" y="0"/>
                <wp:positionH relativeFrom="column">
                  <wp:posOffset>2698235</wp:posOffset>
                </wp:positionH>
                <wp:positionV relativeFrom="paragraph">
                  <wp:posOffset>392011</wp:posOffset>
                </wp:positionV>
                <wp:extent cx="1871932" cy="957532"/>
                <wp:effectExtent l="0" t="0" r="0" b="0"/>
                <wp:wrapNone/>
                <wp:docPr id="8" name="Rectángulo 8"/>
                <wp:cNvGraphicFramePr/>
                <a:graphic xmlns:a="http://schemas.openxmlformats.org/drawingml/2006/main">
                  <a:graphicData uri="http://schemas.microsoft.com/office/word/2010/wordprocessingShape">
                    <wps:wsp>
                      <wps:cNvSpPr/>
                      <wps:spPr>
                        <a:xfrm>
                          <a:off x="0" y="0"/>
                          <a:ext cx="1871932" cy="95753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D230B" id="Rectángulo 8" o:spid="_x0000_s1026" style="position:absolute;margin-left:212.45pt;margin-top:30.85pt;width:147.4pt;height:7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" fillcolor="white [3201]" stroked="f" strokeweight="1pt"/>
            </w:pict>
          </mc:Fallback>
        </mc:AlternateContent>
      </w:r>
      <w:r w:rsidR="00504C80" w:rsidRPr="00AE4350">
        <w:rPr>
          <w:noProof/>
          <w:lang w:eastAsia="es-PE"/>
        </w:rPr>
        <w:drawing>
          <wp:inline distT="0" distB="0" distL="0" distR="0" wp14:anchorId="4602FAD6" wp14:editId="7B5DB590">
            <wp:extent cx="4000500" cy="5647334"/>
            <wp:effectExtent l="0" t="0" r="0" b="0"/>
            <wp:docPr id="4" name="Imagen 4" descr="D:\repositories\finaltry\finaltry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ies\finaltry\finaltry_bb.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217"/>
                    <a:stretch/>
                  </pic:blipFill>
                  <pic:spPr bwMode="auto">
                    <a:xfrm>
                      <a:off x="0" y="0"/>
                      <a:ext cx="4000500" cy="5647334"/>
                    </a:xfrm>
                    <a:prstGeom prst="rect">
                      <a:avLst/>
                    </a:prstGeom>
                    <a:noFill/>
                    <a:ln>
                      <a:noFill/>
                    </a:ln>
                    <a:extLst>
                      <a:ext uri="{53640926-AAD7-44D8-BBD7-CCE9431645EC}">
                        <a14:shadowObscured xmlns:a14="http://schemas.microsoft.com/office/drawing/2010/main"/>
                      </a:ext>
                    </a:extLst>
                  </pic:spPr>
                </pic:pic>
              </a:graphicData>
            </a:graphic>
          </wp:inline>
        </w:drawing>
      </w:r>
    </w:p>
    <w:p w:rsidR="00504C80" w:rsidRPr="00504C80" w:rsidRDefault="00504C80" w:rsidP="00504C80">
      <w:pPr>
        <w:jc w:val="center"/>
      </w:pPr>
      <w:r>
        <w:t xml:space="preserve">Disposición de los elementos de hardware del sistema de control. Elaborado en </w:t>
      </w:r>
      <w:proofErr w:type="spellStart"/>
      <w:r>
        <w:t>Fr</w:t>
      </w:r>
      <w:r w:rsidR="003B2773">
        <w:t>i</w:t>
      </w:r>
      <w:r>
        <w:t>tzing</w:t>
      </w:r>
      <w:proofErr w:type="spellEnd"/>
      <w:r>
        <w:t>.</w:t>
      </w:r>
    </w:p>
    <w:p w:rsidR="00FB4AC3" w:rsidRDefault="00FB4AC3" w:rsidP="00FB4AC3">
      <w:pPr>
        <w:pStyle w:val="Ttulo3"/>
        <w:spacing w:before="0" w:line="360" w:lineRule="auto"/>
        <w:jc w:val="both"/>
        <w:rPr>
          <w:rFonts w:ascii="Times New Roman" w:hAnsi="Times New Roman" w:cs="Times New Roman"/>
          <w:b/>
          <w:color w:val="auto"/>
          <w:sz w:val="22"/>
          <w:szCs w:val="22"/>
        </w:rPr>
      </w:pPr>
      <w:r w:rsidRPr="00FB4AC3">
        <w:rPr>
          <w:rFonts w:ascii="Times New Roman" w:hAnsi="Times New Roman" w:cs="Times New Roman"/>
          <w:b/>
          <w:color w:val="auto"/>
          <w:sz w:val="22"/>
          <w:szCs w:val="22"/>
        </w:rPr>
        <w:t>Etapa de adquisición y procesamiento de datos:</w:t>
      </w:r>
    </w:p>
    <w:p w:rsidR="00504C80" w:rsidRDefault="00BF4CEC" w:rsidP="00504C80">
      <w:r>
        <w:t xml:space="preserve">En esta etapa, la placa </w:t>
      </w:r>
      <w:proofErr w:type="spellStart"/>
      <w:r>
        <w:t>Arduino</w:t>
      </w:r>
      <w:proofErr w:type="spellEnd"/>
      <w:r>
        <w:t xml:space="preserve"> funcionará como tarjeta de adquisición de datos </w:t>
      </w:r>
      <w:r w:rsidR="003F3C36">
        <w:t>de las señales de entrada y salida de la planta de control.</w:t>
      </w:r>
      <w:r>
        <w:t xml:space="preserve"> </w:t>
      </w:r>
      <w:r w:rsidR="003F3C36">
        <w:t>La placa se comunicará por medio del puerto serial a la laptop, donde se realizará el procesamiento de datos.</w:t>
      </w:r>
    </w:p>
    <w:p w:rsidR="003F3C36" w:rsidRDefault="00D17562" w:rsidP="00504C80">
      <w:r>
        <w:rPr>
          <w:noProof/>
          <w:lang w:eastAsia="es-PE"/>
        </w:rPr>
        <w:lastRenderedPageBreak/>
        <w:drawing>
          <wp:inline distT="0" distB="0" distL="0" distR="0" wp14:anchorId="1D07B89C">
            <wp:extent cx="5329553" cy="185217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7451" cy="1865345"/>
                    </a:xfrm>
                    <a:prstGeom prst="rect">
                      <a:avLst/>
                    </a:prstGeom>
                    <a:noFill/>
                  </pic:spPr>
                </pic:pic>
              </a:graphicData>
            </a:graphic>
          </wp:inline>
        </w:drawing>
      </w:r>
    </w:p>
    <w:p w:rsidR="00295034" w:rsidRPr="003B47B5" w:rsidRDefault="003B47B5" w:rsidP="00504C80">
      <w:pPr>
        <w:rPr>
          <w:i/>
        </w:rPr>
      </w:pPr>
      <w:r w:rsidRPr="003B47B5">
        <w:rPr>
          <w:i/>
        </w:rPr>
        <w:t>Esquema de la disposición de elementos de software y hardware.</w:t>
      </w:r>
    </w:p>
    <w:p w:rsidR="00504C80" w:rsidRDefault="00504C80" w:rsidP="00504C80">
      <w:pPr>
        <w:pStyle w:val="Ttulo3"/>
        <w:spacing w:before="0" w:line="360" w:lineRule="auto"/>
        <w:jc w:val="both"/>
        <w:rPr>
          <w:rFonts w:ascii="Times New Roman" w:hAnsi="Times New Roman" w:cs="Times New Roman"/>
          <w:b/>
          <w:color w:val="auto"/>
          <w:sz w:val="22"/>
          <w:szCs w:val="22"/>
        </w:rPr>
      </w:pPr>
      <w:r w:rsidRPr="00FB4AC3">
        <w:rPr>
          <w:rFonts w:ascii="Times New Roman" w:hAnsi="Times New Roman" w:cs="Times New Roman"/>
          <w:b/>
          <w:color w:val="auto"/>
          <w:sz w:val="22"/>
          <w:szCs w:val="22"/>
        </w:rPr>
        <w:t>Etapa de</w:t>
      </w:r>
      <w:r>
        <w:rPr>
          <w:rFonts w:ascii="Times New Roman" w:hAnsi="Times New Roman" w:cs="Times New Roman"/>
          <w:b/>
          <w:color w:val="auto"/>
          <w:sz w:val="22"/>
          <w:szCs w:val="22"/>
        </w:rPr>
        <w:t xml:space="preserve"> control</w:t>
      </w:r>
      <w:r w:rsidRPr="00FB4AC3">
        <w:rPr>
          <w:rFonts w:ascii="Times New Roman" w:hAnsi="Times New Roman" w:cs="Times New Roman"/>
          <w:b/>
          <w:color w:val="auto"/>
          <w:sz w:val="22"/>
          <w:szCs w:val="22"/>
        </w:rPr>
        <w:t>:</w:t>
      </w:r>
    </w:p>
    <w:p w:rsidR="003F3C36" w:rsidRDefault="003F3C36" w:rsidP="003F3C36">
      <w:r>
        <w:t xml:space="preserve">En esta etapa, la placa </w:t>
      </w:r>
      <w:proofErr w:type="spellStart"/>
      <w:r>
        <w:t>Arduino</w:t>
      </w:r>
      <w:proofErr w:type="spellEnd"/>
      <w:r>
        <w:t xml:space="preserve"> funcionará como elemento controlador del sistema de control. </w:t>
      </w:r>
    </w:p>
    <w:p w:rsidR="00504C80" w:rsidRDefault="00D17562" w:rsidP="00D17562">
      <w:pPr>
        <w:jc w:val="center"/>
        <w:rPr>
          <w:noProof/>
          <w:lang w:eastAsia="es-PE"/>
        </w:rPr>
      </w:pPr>
      <w:r>
        <w:rPr>
          <w:noProof/>
          <w:lang w:eastAsia="es-PE"/>
        </w:rPr>
        <w:drawing>
          <wp:inline distT="0" distB="0" distL="0" distR="0" wp14:anchorId="476F862A">
            <wp:extent cx="3361056" cy="1502321"/>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5468" cy="1522172"/>
                    </a:xfrm>
                    <a:prstGeom prst="rect">
                      <a:avLst/>
                    </a:prstGeom>
                    <a:noFill/>
                  </pic:spPr>
                </pic:pic>
              </a:graphicData>
            </a:graphic>
          </wp:inline>
        </w:drawing>
      </w:r>
    </w:p>
    <w:p w:rsidR="003B47B5" w:rsidRPr="003B47B5" w:rsidRDefault="003B47B5" w:rsidP="003B47B5">
      <w:pPr>
        <w:rPr>
          <w:i/>
        </w:rPr>
      </w:pPr>
      <w:r w:rsidRPr="003B47B5">
        <w:rPr>
          <w:i/>
        </w:rPr>
        <w:t>Esquema de la disposición de elementos de software y hardware.</w:t>
      </w:r>
    </w:p>
    <w:p w:rsidR="005B6EC0" w:rsidRDefault="006D4611" w:rsidP="004C3B93">
      <w:pPr>
        <w:pStyle w:val="Ttulo2"/>
        <w:spacing w:before="0" w:line="360" w:lineRule="auto"/>
        <w:jc w:val="both"/>
        <w:rPr>
          <w:rFonts w:ascii="Times New Roman" w:hAnsi="Times New Roman" w:cs="Times New Roman"/>
          <w:b/>
          <w:color w:val="auto"/>
          <w:sz w:val="22"/>
          <w:szCs w:val="22"/>
        </w:rPr>
      </w:pPr>
      <w:r w:rsidRPr="006D4611">
        <w:rPr>
          <w:rFonts w:ascii="Times New Roman" w:hAnsi="Times New Roman" w:cs="Times New Roman"/>
          <w:b/>
          <w:color w:val="auto"/>
          <w:sz w:val="22"/>
          <w:szCs w:val="22"/>
        </w:rPr>
        <w:t>Elección de una señal de entrada para el sistema y obtención de un conjunto adecuado de datos experimentales en tiempo discreto para la identificación del sistema</w:t>
      </w:r>
      <w:r w:rsidR="00811DB1">
        <w:rPr>
          <w:rFonts w:ascii="Times New Roman" w:hAnsi="Times New Roman" w:cs="Times New Roman"/>
          <w:b/>
          <w:color w:val="auto"/>
          <w:sz w:val="22"/>
          <w:szCs w:val="22"/>
        </w:rPr>
        <w:t xml:space="preserve"> de caja negra</w:t>
      </w:r>
      <w:r w:rsidRPr="006D4611">
        <w:rPr>
          <w:rFonts w:ascii="Times New Roman" w:hAnsi="Times New Roman" w:cs="Times New Roman"/>
          <w:b/>
          <w:color w:val="auto"/>
          <w:sz w:val="22"/>
          <w:szCs w:val="22"/>
        </w:rPr>
        <w:t>.</w:t>
      </w:r>
    </w:p>
    <w:p w:rsidR="001976AD" w:rsidRDefault="00E70917" w:rsidP="00E70917">
      <w:pPr>
        <w:jc w:val="both"/>
      </w:pPr>
      <w:r>
        <w:t>El sistema de control estudiado no estará sujeto a entradas que cambien de forma gradual en un determinado tiempo, ni tampoco a entradas de choque. Pero sí estará sujeto a perturbaciones repentinas. Por lo tanto, una señal de entrada de tipo escalón será apropiada para obtener la mayor información de la planta de control.</w:t>
      </w:r>
      <w:r w:rsidR="00C37C1F">
        <w:t xml:space="preserve"> </w:t>
      </w:r>
    </w:p>
    <w:p w:rsidR="00B56420" w:rsidRDefault="00C37C1F" w:rsidP="00E70917">
      <w:pPr>
        <w:jc w:val="both"/>
      </w:pPr>
      <w:r>
        <w:t>Por otro lado,</w:t>
      </w:r>
      <w:r w:rsidR="001976AD">
        <w:t xml:space="preserve"> el motor admite un valor máximo de voltaje de 12 voltios, que es cuando alcanza su máxima velocidad. </w:t>
      </w:r>
      <w:r w:rsidR="00E21804">
        <w:t xml:space="preserve">Para </w:t>
      </w:r>
      <w:r w:rsidR="00EA65C7">
        <w:t>manipular</w:t>
      </w:r>
      <w:r w:rsidR="00E21804">
        <w:t xml:space="preserve"> la velocidad</w:t>
      </w:r>
      <w:r w:rsidR="00EA65C7">
        <w:t xml:space="preserve"> (</w:t>
      </w:r>
      <w:r w:rsidR="003917CA">
        <w:t>rad/s</w:t>
      </w:r>
      <w:r w:rsidR="00EA65C7">
        <w:t>)</w:t>
      </w:r>
      <w:r w:rsidR="00E21804">
        <w:t xml:space="preserve"> y simular una señal de entrada tipo escalón con amplitud variable, lo que se varió fue e</w:t>
      </w:r>
      <w:r w:rsidR="001976AD">
        <w:t xml:space="preserve">l valor promedio </w:t>
      </w:r>
      <w:r w:rsidR="00E21804">
        <w:t xml:space="preserve">del </w:t>
      </w:r>
      <w:r w:rsidR="001976AD">
        <w:t>voltaje</w:t>
      </w:r>
      <w:r w:rsidR="00E21804">
        <w:t xml:space="preserve"> del motor</w:t>
      </w:r>
      <w:r w:rsidR="001976AD">
        <w:t xml:space="preserve">, </w:t>
      </w:r>
      <w:r w:rsidR="00E21804">
        <w:t xml:space="preserve">que </w:t>
      </w:r>
      <w:r w:rsidR="001976AD">
        <w:t xml:space="preserve">puede ser manipulado por una señal PWM; </w:t>
      </w:r>
      <w:r w:rsidR="003917CA">
        <w:t xml:space="preserve">de esta forma, una señal PWM de </w:t>
      </w:r>
      <w:r w:rsidR="001976AD">
        <w:t>0</w:t>
      </w:r>
      <w:r w:rsidR="003917CA">
        <w:t xml:space="preserve">% de </w:t>
      </w:r>
      <w:proofErr w:type="spellStart"/>
      <w:r w:rsidR="003917CA">
        <w:t>duty</w:t>
      </w:r>
      <w:proofErr w:type="spellEnd"/>
      <w:r w:rsidR="003917CA">
        <w:t xml:space="preserve"> </w:t>
      </w:r>
      <w:proofErr w:type="spellStart"/>
      <w:r w:rsidR="003917CA">
        <w:t>cycle</w:t>
      </w:r>
      <w:proofErr w:type="spellEnd"/>
      <w:r w:rsidR="003917CA">
        <w:t xml:space="preserve"> (Correspondiente al valor </w:t>
      </w:r>
      <w:r w:rsidR="00C40F84">
        <w:t>0 de manipulación</w:t>
      </w:r>
      <w:r w:rsidR="008519D6">
        <w:t xml:space="preserve"> por software</w:t>
      </w:r>
      <w:r w:rsidR="003917CA">
        <w:t>)</w:t>
      </w:r>
      <w:r w:rsidR="001976AD">
        <w:t xml:space="preserve"> permite obtener un valor de voltaje</w:t>
      </w:r>
      <w:r w:rsidR="00E21804">
        <w:t xml:space="preserve"> promedio de</w:t>
      </w:r>
      <w:r w:rsidR="001976AD">
        <w:t xml:space="preserve"> 0 y una señal PWM de </w:t>
      </w:r>
      <w:r w:rsidR="00C40F84">
        <w:t xml:space="preserve">100% de </w:t>
      </w:r>
      <w:proofErr w:type="spellStart"/>
      <w:r w:rsidR="00C40F84">
        <w:t>duty</w:t>
      </w:r>
      <w:proofErr w:type="spellEnd"/>
      <w:r w:rsidR="00C40F84">
        <w:t xml:space="preserve"> </w:t>
      </w:r>
      <w:proofErr w:type="spellStart"/>
      <w:r w:rsidR="00C40F84">
        <w:t>cycle</w:t>
      </w:r>
      <w:proofErr w:type="spellEnd"/>
      <w:r w:rsidR="00C40F84">
        <w:t xml:space="preserve"> (Correspondiente al </w:t>
      </w:r>
      <w:r w:rsidR="001976AD">
        <w:t xml:space="preserve">valor 255 </w:t>
      </w:r>
      <w:r w:rsidR="00C40F84">
        <w:t>de manipulación</w:t>
      </w:r>
      <w:r w:rsidR="008519D6">
        <w:t xml:space="preserve"> por software</w:t>
      </w:r>
      <w:r w:rsidR="00C40F84">
        <w:t xml:space="preserve">) permite </w:t>
      </w:r>
      <w:r w:rsidR="001976AD">
        <w:t xml:space="preserve">obtener </w:t>
      </w:r>
      <w:r w:rsidR="008519D6">
        <w:t>el</w:t>
      </w:r>
      <w:r w:rsidR="00E21804">
        <w:t xml:space="preserve"> valor de voltaje promedio</w:t>
      </w:r>
      <w:r w:rsidR="008519D6">
        <w:t xml:space="preserve"> y máximo</w:t>
      </w:r>
      <w:r w:rsidR="00E21804">
        <w:t xml:space="preserve"> de 12 V.</w:t>
      </w:r>
      <w:r w:rsidR="00B56420">
        <w:t xml:space="preserve"> </w:t>
      </w:r>
    </w:p>
    <w:p w:rsidR="00B56420" w:rsidRDefault="00B56420" w:rsidP="004C3B93">
      <w:pPr>
        <w:jc w:val="both"/>
      </w:pPr>
      <w:r>
        <w:t>Así también, m</w:t>
      </w:r>
      <w:r w:rsidR="00725826">
        <w:t xml:space="preserve">ediante la </w:t>
      </w:r>
      <w:r w:rsidR="006E3D4F">
        <w:t>realización de p</w:t>
      </w:r>
      <w:r w:rsidR="0020082C">
        <w:t>ruebas experimentales con señ</w:t>
      </w:r>
      <w:r w:rsidR="006E3D4F">
        <w:t xml:space="preserve">ales de entrada de tipo escalón, </w:t>
      </w:r>
      <w:r w:rsidR="000E045E">
        <w:t xml:space="preserve">con valores </w:t>
      </w:r>
      <w:r w:rsidR="00E70917">
        <w:t xml:space="preserve">distintos </w:t>
      </w:r>
      <w:r w:rsidR="000E045E">
        <w:t>de amplitud</w:t>
      </w:r>
      <w:r w:rsidR="00805937">
        <w:t xml:space="preserve"> (</w:t>
      </w:r>
      <w:r w:rsidR="00C40F84">
        <w:t>Valores de manipulación</w:t>
      </w:r>
      <w:r w:rsidR="008519D6">
        <w:t xml:space="preserve"> por software</w:t>
      </w:r>
      <w:r w:rsidR="00C40F84">
        <w:t xml:space="preserve"> </w:t>
      </w:r>
      <w:r w:rsidR="00776524">
        <w:t>de 0 a 255</w:t>
      </w:r>
      <w:r w:rsidR="00805937">
        <w:t>)</w:t>
      </w:r>
      <w:r w:rsidR="000E045E">
        <w:t xml:space="preserve"> y </w:t>
      </w:r>
      <w:r w:rsidR="004C3B93">
        <w:t>duración</w:t>
      </w:r>
      <w:r w:rsidR="00776524">
        <w:t xml:space="preserve"> (</w:t>
      </w:r>
      <w:r w:rsidR="00502B9C">
        <w:t>N</w:t>
      </w:r>
      <w:r w:rsidR="00776524">
        <w:t xml:space="preserve">úmero de ciclos de 32.64ms del </w:t>
      </w:r>
      <w:proofErr w:type="spellStart"/>
      <w:r w:rsidR="00776524">
        <w:t>timer</w:t>
      </w:r>
      <w:proofErr w:type="spellEnd"/>
      <w:r w:rsidR="00776524">
        <w:t xml:space="preserve"> del microcontrolador</w:t>
      </w:r>
      <w:r w:rsidR="00805937">
        <w:t>)</w:t>
      </w:r>
      <w:r w:rsidR="0020082C">
        <w:t xml:space="preserve">, fue posible determinar </w:t>
      </w:r>
      <w:r w:rsidR="00EA65C7">
        <w:t xml:space="preserve">que </w:t>
      </w:r>
      <w:r w:rsidR="00725826">
        <w:t xml:space="preserve">el sistema </w:t>
      </w:r>
      <w:r w:rsidR="00EA65C7">
        <w:t>se estabiliza</w:t>
      </w:r>
      <w:r w:rsidR="00725826">
        <w:t xml:space="preserve"> frente a un cambio en la excitación</w:t>
      </w:r>
      <w:r w:rsidR="00EA65C7">
        <w:t>, en menos de</w:t>
      </w:r>
      <w:r w:rsidR="00776524">
        <w:t xml:space="preserve"> 4.896 s (150 ciclos del </w:t>
      </w:r>
      <w:proofErr w:type="spellStart"/>
      <w:r w:rsidR="00776524">
        <w:t>timer</w:t>
      </w:r>
      <w:proofErr w:type="spellEnd"/>
      <w:r w:rsidR="00776524">
        <w:t>)</w:t>
      </w:r>
      <w:r w:rsidR="000E045E">
        <w:t xml:space="preserve">, </w:t>
      </w:r>
      <w:r w:rsidR="005C0A0A">
        <w:t>y</w:t>
      </w:r>
      <w:r w:rsidR="00E70917">
        <w:t xml:space="preserve"> se observó que</w:t>
      </w:r>
      <w:r w:rsidR="005C0A0A">
        <w:t xml:space="preserve"> esto sucede </w:t>
      </w:r>
      <w:r w:rsidR="000E045E">
        <w:t>sin importar la amplitud de la señal</w:t>
      </w:r>
      <w:r w:rsidR="00FD7CE8">
        <w:t>.</w:t>
      </w:r>
    </w:p>
    <w:p w:rsidR="00FD7CE8" w:rsidRDefault="00FD7CE8" w:rsidP="009424B2">
      <w:pPr>
        <w:jc w:val="center"/>
      </w:pPr>
      <w:r>
        <w:rPr>
          <w:noProof/>
          <w:lang w:eastAsia="es-PE"/>
        </w:rPr>
        <w:lastRenderedPageBreak/>
        <w:drawing>
          <wp:inline distT="0" distB="0" distL="0" distR="0" wp14:anchorId="08E2E87C" wp14:editId="19E94911">
            <wp:extent cx="4509973" cy="3017016"/>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44" t="31883" r="37596" b="17596"/>
                    <a:stretch/>
                  </pic:blipFill>
                  <pic:spPr bwMode="auto">
                    <a:xfrm>
                      <a:off x="0" y="0"/>
                      <a:ext cx="4509973" cy="3017016"/>
                    </a:xfrm>
                    <a:prstGeom prst="rect">
                      <a:avLst/>
                    </a:prstGeom>
                    <a:ln>
                      <a:noFill/>
                    </a:ln>
                    <a:extLst>
                      <a:ext uri="{53640926-AAD7-44D8-BBD7-CCE9431645EC}">
                        <a14:shadowObscured xmlns:a14="http://schemas.microsoft.com/office/drawing/2010/main"/>
                      </a:ext>
                    </a:extLst>
                  </pic:spPr>
                </pic:pic>
              </a:graphicData>
            </a:graphic>
          </wp:inline>
        </w:drawing>
      </w:r>
    </w:p>
    <w:p w:rsidR="00E70917" w:rsidRPr="00241F05" w:rsidRDefault="00E70917" w:rsidP="009424B2">
      <w:pPr>
        <w:jc w:val="center"/>
        <w:rPr>
          <w:i/>
        </w:rPr>
      </w:pPr>
      <w:r w:rsidRPr="00241F05">
        <w:rPr>
          <w:i/>
        </w:rPr>
        <w:t>Eje</w:t>
      </w:r>
      <w:r w:rsidR="00241F05">
        <w:rPr>
          <w:i/>
        </w:rPr>
        <w:t>mplo de una señal</w:t>
      </w:r>
      <w:r w:rsidR="00241F05" w:rsidRPr="00241F05">
        <w:rPr>
          <w:i/>
        </w:rPr>
        <w:t xml:space="preserve"> de excitación para el sistema (color azul) y su respuesta (</w:t>
      </w:r>
      <w:r w:rsidR="008519D6">
        <w:rPr>
          <w:i/>
        </w:rPr>
        <w:t>Señal</w:t>
      </w:r>
      <w:r w:rsidR="00EA65C7">
        <w:rPr>
          <w:i/>
        </w:rPr>
        <w:t xml:space="preserve"> - </w:t>
      </w:r>
      <w:r w:rsidR="00241F05" w:rsidRPr="00241F05">
        <w:rPr>
          <w:i/>
        </w:rPr>
        <w:t xml:space="preserve">color naranja) </w:t>
      </w:r>
      <w:r w:rsidRPr="00241F05">
        <w:rPr>
          <w:i/>
        </w:rPr>
        <w:t>con valores de amplitud normalizados</w:t>
      </w:r>
    </w:p>
    <w:p w:rsidR="00B21F35" w:rsidRDefault="00B21F35" w:rsidP="00B21F35">
      <w:pPr>
        <w:jc w:val="both"/>
      </w:pPr>
      <w:r>
        <w:t>Con las consideraciones anteriores, se determinaron los parámetros de diseño de la señal de entrada:</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6"/>
        <w:gridCol w:w="5187"/>
      </w:tblGrid>
      <w:tr w:rsidR="00B21F35" w:rsidRPr="008132F3" w:rsidTr="00B21F35">
        <w:trPr>
          <w:trHeight w:val="300"/>
          <w:jc w:val="center"/>
        </w:trPr>
        <w:tc>
          <w:tcPr>
            <w:tcW w:w="2746"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b/>
                <w:bCs/>
                <w:color w:val="000000"/>
                <w:lang w:eastAsia="es-PE"/>
              </w:rPr>
            </w:pPr>
            <w:r w:rsidRPr="008132F3">
              <w:rPr>
                <w:rFonts w:ascii="Calibri" w:eastAsia="Times New Roman" w:hAnsi="Calibri" w:cs="Calibri"/>
                <w:b/>
                <w:bCs/>
                <w:color w:val="000000"/>
                <w:lang w:eastAsia="es-PE"/>
              </w:rPr>
              <w:t>Tipo</w:t>
            </w:r>
          </w:p>
        </w:tc>
        <w:tc>
          <w:tcPr>
            <w:tcW w:w="5187"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color w:val="000000"/>
                <w:lang w:eastAsia="es-PE"/>
              </w:rPr>
            </w:pPr>
            <w:r w:rsidRPr="008132F3">
              <w:rPr>
                <w:rFonts w:ascii="Calibri" w:eastAsia="Times New Roman" w:hAnsi="Calibri" w:cs="Calibri"/>
                <w:color w:val="000000"/>
                <w:lang w:eastAsia="es-PE"/>
              </w:rPr>
              <w:t>Escalón</w:t>
            </w:r>
          </w:p>
        </w:tc>
      </w:tr>
      <w:tr w:rsidR="00B21F35" w:rsidRPr="008132F3" w:rsidTr="00B21F35">
        <w:trPr>
          <w:trHeight w:val="300"/>
          <w:jc w:val="center"/>
        </w:trPr>
        <w:tc>
          <w:tcPr>
            <w:tcW w:w="2746"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b/>
                <w:bCs/>
                <w:color w:val="000000"/>
                <w:lang w:eastAsia="es-PE"/>
              </w:rPr>
            </w:pPr>
            <w:r w:rsidRPr="008132F3">
              <w:rPr>
                <w:rFonts w:ascii="Calibri" w:eastAsia="Times New Roman" w:hAnsi="Calibri" w:cs="Calibri"/>
                <w:b/>
                <w:bCs/>
                <w:color w:val="000000"/>
                <w:lang w:eastAsia="es-PE"/>
              </w:rPr>
              <w:t>Amplitud</w:t>
            </w:r>
          </w:p>
        </w:tc>
        <w:tc>
          <w:tcPr>
            <w:tcW w:w="5187" w:type="dxa"/>
            <w:shd w:val="clear" w:color="auto" w:fill="auto"/>
            <w:noWrap/>
            <w:vAlign w:val="center"/>
            <w:hideMark/>
          </w:tcPr>
          <w:p w:rsidR="00B21F35" w:rsidRPr="008132F3" w:rsidRDefault="00C40F84" w:rsidP="00C40F84">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0 – 255 (</w:t>
            </w:r>
            <w:proofErr w:type="spellStart"/>
            <w:r>
              <w:rPr>
                <w:rFonts w:ascii="Calibri" w:eastAsia="Times New Roman" w:hAnsi="Calibri" w:cs="Calibri"/>
                <w:color w:val="000000"/>
                <w:lang w:eastAsia="es-PE"/>
              </w:rPr>
              <w:t>Duty</w:t>
            </w:r>
            <w:proofErr w:type="spellEnd"/>
            <w:r>
              <w:rPr>
                <w:rFonts w:ascii="Calibri" w:eastAsia="Times New Roman" w:hAnsi="Calibri" w:cs="Calibri"/>
                <w:color w:val="000000"/>
                <w:lang w:eastAsia="es-PE"/>
              </w:rPr>
              <w:t xml:space="preserve"> </w:t>
            </w:r>
            <w:proofErr w:type="spellStart"/>
            <w:r>
              <w:rPr>
                <w:rFonts w:ascii="Calibri" w:eastAsia="Times New Roman" w:hAnsi="Calibri" w:cs="Calibri"/>
                <w:color w:val="000000"/>
                <w:lang w:eastAsia="es-PE"/>
              </w:rPr>
              <w:t>cycle</w:t>
            </w:r>
            <w:proofErr w:type="spellEnd"/>
            <w:r>
              <w:rPr>
                <w:rFonts w:ascii="Calibri" w:eastAsia="Times New Roman" w:hAnsi="Calibri" w:cs="Calibri"/>
                <w:color w:val="000000"/>
                <w:lang w:eastAsia="es-PE"/>
              </w:rPr>
              <w:t xml:space="preserve"> de la señal PWM entre 0 y 100%)</w:t>
            </w:r>
          </w:p>
        </w:tc>
      </w:tr>
      <w:tr w:rsidR="00B21F35" w:rsidRPr="008132F3" w:rsidTr="00B21F35">
        <w:trPr>
          <w:trHeight w:val="300"/>
          <w:jc w:val="center"/>
        </w:trPr>
        <w:tc>
          <w:tcPr>
            <w:tcW w:w="2746"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b/>
                <w:bCs/>
                <w:color w:val="000000"/>
                <w:lang w:eastAsia="es-PE"/>
              </w:rPr>
            </w:pPr>
            <w:r w:rsidRPr="008132F3">
              <w:rPr>
                <w:rFonts w:ascii="Calibri" w:eastAsia="Times New Roman" w:hAnsi="Calibri" w:cs="Calibri"/>
                <w:b/>
                <w:bCs/>
                <w:color w:val="000000"/>
                <w:lang w:eastAsia="es-PE"/>
              </w:rPr>
              <w:t>Duración</w:t>
            </w:r>
          </w:p>
        </w:tc>
        <w:tc>
          <w:tcPr>
            <w:tcW w:w="5187" w:type="dxa"/>
            <w:shd w:val="clear" w:color="auto" w:fill="auto"/>
            <w:noWrap/>
            <w:vAlign w:val="center"/>
            <w:hideMark/>
          </w:tcPr>
          <w:p w:rsidR="00B21F35" w:rsidRPr="008132F3" w:rsidRDefault="00B21F35" w:rsidP="00B21F35">
            <w:pPr>
              <w:spacing w:after="0" w:line="240" w:lineRule="auto"/>
              <w:jc w:val="center"/>
              <w:rPr>
                <w:rFonts w:ascii="Calibri" w:eastAsia="Times New Roman" w:hAnsi="Calibri" w:cs="Calibri"/>
                <w:color w:val="000000"/>
                <w:lang w:eastAsia="es-PE"/>
              </w:rPr>
            </w:pPr>
            <w:r w:rsidRPr="008132F3">
              <w:rPr>
                <w:rFonts w:ascii="Calibri" w:eastAsia="Times New Roman" w:hAnsi="Calibri" w:cs="Calibri"/>
                <w:color w:val="000000"/>
                <w:lang w:eastAsia="es-PE"/>
              </w:rPr>
              <w:t>4.896 s</w:t>
            </w:r>
          </w:p>
        </w:tc>
      </w:tr>
    </w:tbl>
    <w:p w:rsidR="00BF0496" w:rsidRDefault="00BF0496" w:rsidP="009424B2">
      <w:pPr>
        <w:jc w:val="center"/>
      </w:pPr>
      <w:r>
        <w:rPr>
          <w:noProof/>
          <w:lang w:eastAsia="es-PE"/>
        </w:rPr>
        <w:drawing>
          <wp:inline distT="0" distB="0" distL="0" distR="0" wp14:anchorId="2B27E644" wp14:editId="36E2098B">
            <wp:extent cx="4500245" cy="3028493"/>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050" t="34834" r="34319" b="5758"/>
                    <a:stretch/>
                  </pic:blipFill>
                  <pic:spPr bwMode="auto">
                    <a:xfrm>
                      <a:off x="0" y="0"/>
                      <a:ext cx="4500245" cy="3028493"/>
                    </a:xfrm>
                    <a:prstGeom prst="rect">
                      <a:avLst/>
                    </a:prstGeom>
                    <a:ln>
                      <a:noFill/>
                    </a:ln>
                    <a:extLst>
                      <a:ext uri="{53640926-AAD7-44D8-BBD7-CCE9431645EC}">
                        <a14:shadowObscured xmlns:a14="http://schemas.microsoft.com/office/drawing/2010/main"/>
                      </a:ext>
                    </a:extLst>
                  </pic:spPr>
                </pic:pic>
              </a:graphicData>
            </a:graphic>
          </wp:inline>
        </w:drawing>
      </w:r>
    </w:p>
    <w:p w:rsidR="00241F05" w:rsidRPr="00241F05" w:rsidRDefault="00241F05" w:rsidP="00241F05">
      <w:pPr>
        <w:jc w:val="center"/>
        <w:rPr>
          <w:i/>
        </w:rPr>
      </w:pPr>
      <w:r>
        <w:rPr>
          <w:i/>
        </w:rPr>
        <w:t>Señal</w:t>
      </w:r>
      <w:r w:rsidRPr="00241F05">
        <w:rPr>
          <w:i/>
        </w:rPr>
        <w:t xml:space="preserve"> de </w:t>
      </w:r>
      <w:r w:rsidR="008519D6">
        <w:rPr>
          <w:i/>
        </w:rPr>
        <w:t>entrada</w:t>
      </w:r>
      <w:r w:rsidRPr="00241F05">
        <w:rPr>
          <w:i/>
        </w:rPr>
        <w:t xml:space="preserve"> para el sistema (color azul) y su </w:t>
      </w:r>
      <w:r w:rsidR="008519D6">
        <w:rPr>
          <w:i/>
        </w:rPr>
        <w:t>velocidad</w:t>
      </w:r>
      <w:r w:rsidRPr="00241F05">
        <w:rPr>
          <w:i/>
        </w:rPr>
        <w:t xml:space="preserve"> (color naranja)</w:t>
      </w:r>
      <w:r>
        <w:rPr>
          <w:i/>
        </w:rPr>
        <w:t xml:space="preserve"> en una ventana de tiempo</w:t>
      </w:r>
      <w:r w:rsidRPr="00241F05">
        <w:rPr>
          <w:i/>
        </w:rPr>
        <w:t xml:space="preserve"> con valores de amplitud normalizados</w:t>
      </w:r>
      <w:r>
        <w:rPr>
          <w:i/>
        </w:rPr>
        <w:t>.</w:t>
      </w:r>
    </w:p>
    <w:p w:rsidR="00B21F35" w:rsidRPr="00BA2E9B" w:rsidRDefault="00B21F35" w:rsidP="00913F76">
      <w:pPr>
        <w:spacing w:before="240" w:line="276" w:lineRule="auto"/>
        <w:jc w:val="both"/>
        <w:rPr>
          <w:highlight w:val="yellow"/>
        </w:rPr>
      </w:pPr>
      <w:r>
        <w:lastRenderedPageBreak/>
        <w:t xml:space="preserve">Para el proceso de muestreo, </w:t>
      </w:r>
      <w:r w:rsidR="00913F76">
        <w:t>debido a</w:t>
      </w:r>
      <w:r>
        <w:t xml:space="preserve">l ruido </w:t>
      </w:r>
      <w:r w:rsidR="00913F76">
        <w:t>en la salida del sistema</w:t>
      </w:r>
      <w:r>
        <w:t xml:space="preserve">, fue necesario usar </w:t>
      </w:r>
      <w:r w:rsidR="00913F76">
        <w:t xml:space="preserve">un filtro digital </w:t>
      </w:r>
      <w:r>
        <w:t>paso bajo de primer orden</w:t>
      </w:r>
      <w:r w:rsidR="00913F76">
        <w:t xml:space="preserve"> con una frecuencia de corte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0.1 Hz</m:t>
        </m:r>
      </m:oMath>
      <w:r w:rsidR="00913F76">
        <w:rPr>
          <w:rFonts w:eastAsiaTheme="minorEastAsia"/>
        </w:rPr>
        <w:t xml:space="preserve"> y un tiempo de </w:t>
      </w:r>
      <w:r w:rsidR="00913F76" w:rsidRPr="00BA2E9B">
        <w:rPr>
          <w:rFonts w:eastAsiaTheme="minorEastAsia"/>
          <w:highlight w:val="yellow"/>
        </w:rPr>
        <w:t xml:space="preserve">muestreo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s</m:t>
            </m:r>
          </m:sub>
        </m:sSub>
        <m:r>
          <w:rPr>
            <w:rFonts w:ascii="Cambria Math" w:hAnsi="Cambria Math"/>
            <w:highlight w:val="yellow"/>
          </w:rPr>
          <m:t>= 100 ms</m:t>
        </m:r>
      </m:oMath>
      <w:r w:rsidR="00913F76" w:rsidRPr="00BA2E9B">
        <w:rPr>
          <w:highlight w:val="yellow"/>
        </w:rPr>
        <w:t>:</w:t>
      </w:r>
    </w:p>
    <w:p w:rsidR="00913F76" w:rsidRPr="00913F76" w:rsidRDefault="001900BD" w:rsidP="00913F76">
      <w:pPr>
        <w:spacing w:after="0" w:line="276" w:lineRule="auto"/>
        <w:jc w:val="both"/>
        <w:rPr>
          <w:sz w:val="24"/>
        </w:rPr>
      </w:pPr>
      <m:oMathPara>
        <m:oMath>
          <m:sSub>
            <m:sSubPr>
              <m:ctrlPr>
                <w:rPr>
                  <w:rFonts w:ascii="Cambria Math" w:hAnsi="Cambria Math"/>
                  <w:i/>
                  <w:sz w:val="24"/>
                  <w:highlight w:val="yellow"/>
                </w:rPr>
              </m:ctrlPr>
            </m:sSubPr>
            <m:e>
              <m:r>
                <w:rPr>
                  <w:rFonts w:ascii="Cambria Math" w:hAnsi="Cambria Math"/>
                  <w:sz w:val="24"/>
                  <w:highlight w:val="yellow"/>
                </w:rPr>
                <m:t>y</m:t>
              </m:r>
            </m:e>
            <m:sub>
              <m:r>
                <w:rPr>
                  <w:rFonts w:ascii="Cambria Math" w:hAnsi="Cambria Math"/>
                  <w:sz w:val="24"/>
                  <w:highlight w:val="yellow"/>
                </w:rPr>
                <m:t>(k)</m:t>
              </m:r>
            </m:sub>
          </m:sSub>
          <m:r>
            <w:rPr>
              <w:rFonts w:ascii="Cambria Math" w:hAnsi="Cambria Math"/>
              <w:sz w:val="24"/>
              <w:highlight w:val="yellow"/>
            </w:rPr>
            <m:t>=0.0609*</m:t>
          </m:r>
          <m:sSub>
            <m:sSubPr>
              <m:ctrlPr>
                <w:rPr>
                  <w:rFonts w:ascii="Cambria Math" w:hAnsi="Cambria Math"/>
                  <w:i/>
                  <w:sz w:val="24"/>
                  <w:highlight w:val="yellow"/>
                </w:rPr>
              </m:ctrlPr>
            </m:sSubPr>
            <m:e>
              <m:r>
                <w:rPr>
                  <w:rFonts w:ascii="Cambria Math" w:hAnsi="Cambria Math"/>
                  <w:sz w:val="24"/>
                  <w:highlight w:val="yellow"/>
                </w:rPr>
                <m:t>u</m:t>
              </m:r>
            </m:e>
            <m:sub>
              <m:d>
                <m:dPr>
                  <m:ctrlPr>
                    <w:rPr>
                      <w:rFonts w:ascii="Cambria Math" w:hAnsi="Cambria Math"/>
                      <w:i/>
                      <w:sz w:val="24"/>
                      <w:highlight w:val="yellow"/>
                    </w:rPr>
                  </m:ctrlPr>
                </m:dPr>
                <m:e>
                  <m:r>
                    <w:rPr>
                      <w:rFonts w:ascii="Cambria Math" w:hAnsi="Cambria Math"/>
                      <w:sz w:val="24"/>
                      <w:highlight w:val="yellow"/>
                    </w:rPr>
                    <m:t>k-1</m:t>
                  </m:r>
                </m:e>
              </m:d>
            </m:sub>
          </m:sSub>
          <m:r>
            <w:rPr>
              <w:rFonts w:ascii="Cambria Math" w:hAnsi="Cambria Math"/>
              <w:sz w:val="24"/>
              <w:highlight w:val="yellow"/>
            </w:rPr>
            <m:t>+  0.9391*</m:t>
          </m:r>
          <m:sSub>
            <m:sSubPr>
              <m:ctrlPr>
                <w:rPr>
                  <w:rFonts w:ascii="Cambria Math" w:hAnsi="Cambria Math"/>
                  <w:i/>
                  <w:sz w:val="24"/>
                  <w:highlight w:val="yellow"/>
                </w:rPr>
              </m:ctrlPr>
            </m:sSubPr>
            <m:e>
              <m:r>
                <w:rPr>
                  <w:rFonts w:ascii="Cambria Math" w:hAnsi="Cambria Math"/>
                  <w:sz w:val="24"/>
                  <w:highlight w:val="yellow"/>
                </w:rPr>
                <m:t>y</m:t>
              </m:r>
            </m:e>
            <m:sub>
              <m:d>
                <m:dPr>
                  <m:ctrlPr>
                    <w:rPr>
                      <w:rFonts w:ascii="Cambria Math" w:hAnsi="Cambria Math"/>
                      <w:i/>
                      <w:sz w:val="24"/>
                      <w:highlight w:val="yellow"/>
                    </w:rPr>
                  </m:ctrlPr>
                </m:dPr>
                <m:e>
                  <m:r>
                    <w:rPr>
                      <w:rFonts w:ascii="Cambria Math" w:hAnsi="Cambria Math"/>
                      <w:sz w:val="24"/>
                      <w:highlight w:val="yellow"/>
                    </w:rPr>
                    <m:t>k-1</m:t>
                  </m:r>
                </m:e>
              </m:d>
            </m:sub>
          </m:sSub>
        </m:oMath>
      </m:oMathPara>
    </w:p>
    <w:p w:rsidR="00B21F35" w:rsidRPr="00B21F35" w:rsidRDefault="00B21F35" w:rsidP="00B21F35">
      <w:pPr>
        <w:spacing w:after="0" w:line="276" w:lineRule="auto"/>
        <w:jc w:val="both"/>
        <w:rPr>
          <w:sz w:val="24"/>
        </w:rPr>
      </w:pPr>
    </w:p>
    <w:p w:rsidR="00725826" w:rsidRDefault="00B21F35" w:rsidP="00725826">
      <w:pPr>
        <w:jc w:val="both"/>
      </w:pPr>
      <w:r>
        <w:t xml:space="preserve">Además, </w:t>
      </w:r>
      <w:r w:rsidR="00725826">
        <w:t xml:space="preserve">se </w:t>
      </w:r>
      <w:r w:rsidR="00B33CF3">
        <w:t>definió</w:t>
      </w:r>
      <w:r w:rsidR="00725826">
        <w:t xml:space="preserve"> un tiempo de muestreo de 0.</w:t>
      </w:r>
      <w:r w:rsidR="00725826" w:rsidRPr="006E3D4F">
        <w:t>22848</w:t>
      </w:r>
      <w:r>
        <w:t xml:space="preserve"> (7 ciclos del </w:t>
      </w:r>
      <w:proofErr w:type="spellStart"/>
      <w:r>
        <w:t>timer</w:t>
      </w:r>
      <w:proofErr w:type="spellEnd"/>
      <w:r>
        <w:t>) y se tomó</w:t>
      </w:r>
      <w:r w:rsidR="00241F05">
        <w:t xml:space="preserve"> un total de </w:t>
      </w:r>
      <w:r w:rsidR="00BF6023">
        <w:t>6986</w:t>
      </w:r>
      <w:r w:rsidR="00241F05">
        <w:t xml:space="preserve"> muestras</w:t>
      </w:r>
      <w:r w:rsidR="00B714C6">
        <w:t xml:space="preserve"> que fueron guardados en la hoja de cálculo “motor. </w:t>
      </w:r>
      <w:proofErr w:type="spellStart"/>
      <w:r w:rsidR="00B714C6">
        <w:t>xlms</w:t>
      </w:r>
      <w:proofErr w:type="spellEnd"/>
      <w:r w:rsidR="00B714C6">
        <w:t>”</w:t>
      </w:r>
      <w:r w:rsidR="00241F05">
        <w:t>.</w:t>
      </w:r>
    </w:p>
    <w:p w:rsidR="00B335A4" w:rsidRDefault="00363C03" w:rsidP="00C67707">
      <w:r>
        <w:t xml:space="preserve">A continuación, se muestran los diagramas de flujo del </w:t>
      </w:r>
      <w:r w:rsidR="00B335A4">
        <w:t>proceso de muestreo digital</w:t>
      </w:r>
      <w:r>
        <w:t>:</w:t>
      </w:r>
    </w:p>
    <w:p w:rsidR="00663071" w:rsidRDefault="00663071" w:rsidP="00663071">
      <w:pPr>
        <w:jc w:val="center"/>
      </w:pPr>
    </w:p>
    <w:p w:rsidR="00663071" w:rsidRDefault="008A2DFC" w:rsidP="00E3212A">
      <w:pPr>
        <w:jc w:val="center"/>
        <w:rPr>
          <w:i/>
        </w:rPr>
      </w:pPr>
      <w:r>
        <w:rPr>
          <w:i/>
        </w:rPr>
        <w:t>F</w:t>
      </w:r>
      <w:r w:rsidR="00663071" w:rsidRPr="00B83FAE">
        <w:rPr>
          <w:i/>
        </w:rPr>
        <w:t xml:space="preserve">unciones </w:t>
      </w:r>
      <w:proofErr w:type="spellStart"/>
      <w:r>
        <w:rPr>
          <w:i/>
        </w:rPr>
        <w:t>setup</w:t>
      </w:r>
      <w:proofErr w:type="spellEnd"/>
      <w:r>
        <w:rPr>
          <w:i/>
        </w:rPr>
        <w:t xml:space="preserve"> y </w:t>
      </w:r>
      <w:proofErr w:type="spellStart"/>
      <w:r>
        <w:rPr>
          <w:i/>
        </w:rPr>
        <w:t>loop</w:t>
      </w:r>
      <w:proofErr w:type="spellEnd"/>
      <w:r w:rsidR="00E3212A">
        <w:rPr>
          <w:i/>
        </w:rPr>
        <w:t xml:space="preserve"> del microprocesador de la placa </w:t>
      </w:r>
      <w:proofErr w:type="spellStart"/>
      <w:r w:rsidR="00E3212A">
        <w:rPr>
          <w:i/>
        </w:rPr>
        <w:t>Arduino</w:t>
      </w:r>
      <w:proofErr w:type="spellEnd"/>
    </w:p>
    <w:p w:rsidR="00B83FAE" w:rsidRPr="00B83FAE" w:rsidRDefault="00B83FAE" w:rsidP="00663071">
      <w:pPr>
        <w:jc w:val="center"/>
        <w:rPr>
          <w:i/>
        </w:rPr>
      </w:pPr>
    </w:p>
    <w:p w:rsidR="005C0A0A" w:rsidRDefault="005C0A0A" w:rsidP="00663071">
      <w:pPr>
        <w:jc w:val="center"/>
      </w:pPr>
    </w:p>
    <w:p w:rsidR="00B83FAE" w:rsidRPr="00B83FAE" w:rsidRDefault="00E3212A" w:rsidP="00B83FAE">
      <w:pPr>
        <w:jc w:val="center"/>
        <w:rPr>
          <w:i/>
        </w:rPr>
      </w:pPr>
      <w:r>
        <w:rPr>
          <w:i/>
        </w:rPr>
        <w:t xml:space="preserve">Interrupción del </w:t>
      </w:r>
      <w:proofErr w:type="spellStart"/>
      <w:r>
        <w:rPr>
          <w:i/>
        </w:rPr>
        <w:t>timer</w:t>
      </w:r>
      <w:proofErr w:type="spellEnd"/>
      <w:r>
        <w:rPr>
          <w:i/>
        </w:rPr>
        <w:t xml:space="preserve"> de la placa </w:t>
      </w:r>
      <w:proofErr w:type="spellStart"/>
      <w:r>
        <w:rPr>
          <w:i/>
        </w:rPr>
        <w:t>Arduino</w:t>
      </w:r>
      <w:proofErr w:type="spellEnd"/>
      <w:r>
        <w:rPr>
          <w:i/>
        </w:rPr>
        <w:t xml:space="preserve"> </w:t>
      </w:r>
      <w:r w:rsidR="00B83FAE">
        <w:rPr>
          <w:i/>
        </w:rPr>
        <w:t>que se ejecuta cada 32.64 ms</w:t>
      </w:r>
    </w:p>
    <w:p w:rsidR="00302275" w:rsidRDefault="00302275" w:rsidP="00BE74F1">
      <w:pPr>
        <w:jc w:val="center"/>
      </w:pPr>
    </w:p>
    <w:p w:rsidR="00E3212A" w:rsidRPr="00E960A7" w:rsidRDefault="00E960A7" w:rsidP="00E960A7">
      <w:pPr>
        <w:jc w:val="center"/>
        <w:rPr>
          <w:i/>
        </w:rPr>
      </w:pPr>
      <w:r w:rsidRPr="00E960A7">
        <w:rPr>
          <w:i/>
        </w:rPr>
        <w:t>Almacenamiento de datos mediante un p</w:t>
      </w:r>
      <w:r w:rsidR="00BE74F1" w:rsidRPr="00E960A7">
        <w:rPr>
          <w:i/>
        </w:rPr>
        <w:t>rograma</w:t>
      </w:r>
      <w:r w:rsidRPr="00E960A7">
        <w:rPr>
          <w:i/>
        </w:rPr>
        <w:t xml:space="preserve"> en Python para </w:t>
      </w:r>
      <w:proofErr w:type="spellStart"/>
      <w:r w:rsidRPr="00E960A7">
        <w:rPr>
          <w:i/>
        </w:rPr>
        <w:t>Jupyter</w:t>
      </w:r>
      <w:proofErr w:type="spellEnd"/>
      <w:r w:rsidRPr="00E960A7">
        <w:rPr>
          <w:i/>
        </w:rPr>
        <w:t xml:space="preserve"> Notebook</w:t>
      </w:r>
    </w:p>
    <w:p w:rsidR="00302275" w:rsidRPr="00302275" w:rsidRDefault="00302275" w:rsidP="00302275">
      <w:pPr>
        <w:pStyle w:val="Ttulo2"/>
        <w:spacing w:before="0" w:line="360" w:lineRule="auto"/>
        <w:jc w:val="both"/>
        <w:rPr>
          <w:rFonts w:ascii="Times New Roman" w:hAnsi="Times New Roman" w:cs="Times New Roman"/>
          <w:b/>
          <w:color w:val="auto"/>
          <w:sz w:val="22"/>
          <w:szCs w:val="22"/>
        </w:rPr>
      </w:pPr>
      <w:r w:rsidRPr="00302275">
        <w:rPr>
          <w:rFonts w:ascii="Times New Roman" w:hAnsi="Times New Roman" w:cs="Times New Roman"/>
          <w:b/>
          <w:color w:val="auto"/>
          <w:sz w:val="22"/>
          <w:szCs w:val="22"/>
        </w:rPr>
        <w:t xml:space="preserve">Elección del modelo de machine </w:t>
      </w:r>
      <w:proofErr w:type="spellStart"/>
      <w:r w:rsidRPr="00302275">
        <w:rPr>
          <w:rFonts w:ascii="Times New Roman" w:hAnsi="Times New Roman" w:cs="Times New Roman"/>
          <w:b/>
          <w:color w:val="auto"/>
          <w:sz w:val="22"/>
          <w:szCs w:val="22"/>
        </w:rPr>
        <w:t>learning</w:t>
      </w:r>
      <w:proofErr w:type="spellEnd"/>
      <w:r w:rsidRPr="00302275">
        <w:rPr>
          <w:rFonts w:ascii="Times New Roman" w:hAnsi="Times New Roman" w:cs="Times New Roman"/>
          <w:b/>
          <w:color w:val="auto"/>
          <w:sz w:val="22"/>
          <w:szCs w:val="22"/>
        </w:rPr>
        <w:t xml:space="preserve"> y definición de sus restricciones para abstraer el sistema</w:t>
      </w:r>
    </w:p>
    <w:p w:rsidR="00302275" w:rsidRDefault="00B714C6" w:rsidP="00302275">
      <w:r>
        <w:t>Los datos guardados en la hoja de cálculo se ven de la siguiente manera</w:t>
      </w:r>
      <w:r w:rsidR="00EB1DE8">
        <w:t>:</w:t>
      </w:r>
    </w:p>
    <w:p w:rsidR="00240F70" w:rsidRDefault="00240F70" w:rsidP="00240F70">
      <w:pPr>
        <w:jc w:val="center"/>
      </w:pPr>
      <w:r>
        <w:tab/>
      </w:r>
      <w:r>
        <w:tab/>
      </w:r>
      <w:r>
        <w:tab/>
      </w:r>
      <w:r>
        <w:tab/>
      </w:r>
    </w:p>
    <w:p w:rsidR="007053D8" w:rsidRDefault="00EB1DE8" w:rsidP="00EB1DE8">
      <w:pPr>
        <w:jc w:val="both"/>
      </w:pPr>
      <w:r>
        <w:t xml:space="preserve">En donde la columna </w:t>
      </w:r>
      <w:r w:rsidR="00502B9C">
        <w:t>“</w:t>
      </w:r>
      <w:r w:rsidR="00B71DDE">
        <w:t>u</w:t>
      </w:r>
      <w:r w:rsidR="00502B9C">
        <w:t>”</w:t>
      </w:r>
      <w:r w:rsidR="00721D8F">
        <w:t xml:space="preserve"> representa</w:t>
      </w:r>
      <w:r>
        <w:t xml:space="preserve"> el vector de entradas para el sistema (</w:t>
      </w:r>
      <w:r w:rsidR="002B06F7">
        <w:t>Valores de manipulación por software</w:t>
      </w:r>
      <w:r>
        <w:t xml:space="preserve">) y la columna </w:t>
      </w:r>
      <w:r w:rsidR="00502B9C">
        <w:t>“</w:t>
      </w:r>
      <w:r w:rsidR="00B71DDE">
        <w:t>y</w:t>
      </w:r>
      <w:r w:rsidR="00502B9C">
        <w:t>”</w:t>
      </w:r>
      <w:r>
        <w:t>, el vector de salidas del sistema (</w:t>
      </w:r>
      <w:r w:rsidR="002B06F7">
        <w:t>Rad/s</w:t>
      </w:r>
      <w:r>
        <w:t xml:space="preserve">). </w:t>
      </w:r>
    </w:p>
    <w:p w:rsidR="00502B9C" w:rsidRDefault="007053D8" w:rsidP="00EB1DE8">
      <w:pPr>
        <w:jc w:val="both"/>
      </w:pPr>
      <w:r>
        <w:t xml:space="preserve">Para el modelamiento del sistema mediante un modelo de regresión, </w:t>
      </w:r>
      <w:r w:rsidR="00502B9C">
        <w:t xml:space="preserve">a partir de los datos obtenidos en la hoja de cálculo, </w:t>
      </w:r>
      <w:r>
        <w:t xml:space="preserve">se determinaron </w:t>
      </w:r>
      <w:r w:rsidR="00502B9C">
        <w:t xml:space="preserve">los </w:t>
      </w:r>
      <w:r>
        <w:t>parámetros del conjunto de entrada</w:t>
      </w:r>
      <w:r w:rsidR="00CE5FB6">
        <w:t>s</w:t>
      </w:r>
      <w:r w:rsidR="00FD08DF">
        <w:t xml:space="preserve"> en base a una ventana de tiempo correspondiente a </w:t>
      </w:r>
      <w:r w:rsidR="00FD08DF" w:rsidRPr="00FD08DF">
        <w:t>1.1424s</w:t>
      </w:r>
      <w:r w:rsidR="00FD08DF">
        <w:t xml:space="preserve"> (5 muestras):</w:t>
      </w:r>
    </w:p>
    <w:tbl>
      <w:tblPr>
        <w:tblStyle w:val="Tablaconcuadrcula"/>
        <w:tblW w:w="0" w:type="auto"/>
        <w:tblLook w:val="04A0" w:firstRow="1" w:lastRow="0" w:firstColumn="1" w:lastColumn="0" w:noHBand="0" w:noVBand="1"/>
      </w:tblPr>
      <w:tblGrid>
        <w:gridCol w:w="943"/>
        <w:gridCol w:w="943"/>
        <w:gridCol w:w="944"/>
        <w:gridCol w:w="944"/>
        <w:gridCol w:w="944"/>
        <w:gridCol w:w="944"/>
        <w:gridCol w:w="944"/>
        <w:gridCol w:w="944"/>
        <w:gridCol w:w="944"/>
      </w:tblGrid>
      <w:tr w:rsidR="00B71DDE" w:rsidTr="00B71DDE">
        <w:tc>
          <w:tcPr>
            <w:tcW w:w="8494" w:type="dxa"/>
            <w:gridSpan w:val="9"/>
            <w:vAlign w:val="center"/>
          </w:tcPr>
          <w:p w:rsidR="00B71DDE" w:rsidRDefault="00B71DDE" w:rsidP="00B71DDE">
            <w:pPr>
              <w:jc w:val="center"/>
            </w:pPr>
            <w:r w:rsidRPr="00502B9C">
              <w:rPr>
                <w:rFonts w:ascii="Calibri" w:eastAsia="Times New Roman" w:hAnsi="Calibri" w:cs="Times New Roman"/>
                <w:b/>
                <w:bCs/>
                <w:color w:val="000000"/>
                <w:lang w:eastAsia="es-PE"/>
              </w:rPr>
              <w:t>PARÁMETROS</w:t>
            </w:r>
          </w:p>
        </w:tc>
      </w:tr>
      <w:tr w:rsidR="00B71DDE" w:rsidTr="00B71DDE">
        <w:tc>
          <w:tcPr>
            <w:tcW w:w="943" w:type="dxa"/>
            <w:vAlign w:val="center"/>
          </w:tcPr>
          <w:p w:rsidR="00B71DDE" w:rsidRDefault="00B71DDE" w:rsidP="00B71DDE">
            <w:pPr>
              <w:jc w:val="center"/>
            </w:pPr>
            <w:r>
              <w:t>X1</w:t>
            </w:r>
          </w:p>
        </w:tc>
        <w:tc>
          <w:tcPr>
            <w:tcW w:w="943" w:type="dxa"/>
            <w:vAlign w:val="center"/>
          </w:tcPr>
          <w:p w:rsidR="00B71DDE" w:rsidRDefault="00B71DDE" w:rsidP="00B71DDE">
            <w:pPr>
              <w:jc w:val="center"/>
            </w:pPr>
            <w:r>
              <w:t>X2</w:t>
            </w:r>
          </w:p>
        </w:tc>
        <w:tc>
          <w:tcPr>
            <w:tcW w:w="944" w:type="dxa"/>
            <w:vAlign w:val="center"/>
          </w:tcPr>
          <w:p w:rsidR="00B71DDE" w:rsidRDefault="00B71DDE" w:rsidP="00B71DDE">
            <w:pPr>
              <w:jc w:val="center"/>
            </w:pPr>
            <w:r>
              <w:t>X3</w:t>
            </w:r>
          </w:p>
        </w:tc>
        <w:tc>
          <w:tcPr>
            <w:tcW w:w="944" w:type="dxa"/>
            <w:vAlign w:val="center"/>
          </w:tcPr>
          <w:p w:rsidR="00B71DDE" w:rsidRDefault="00B71DDE" w:rsidP="00B71DDE">
            <w:pPr>
              <w:jc w:val="center"/>
            </w:pPr>
            <w:r>
              <w:t>X4</w:t>
            </w:r>
          </w:p>
        </w:tc>
        <w:tc>
          <w:tcPr>
            <w:tcW w:w="944" w:type="dxa"/>
            <w:vAlign w:val="center"/>
          </w:tcPr>
          <w:p w:rsidR="00B71DDE" w:rsidRDefault="00B71DDE" w:rsidP="00B71DDE">
            <w:pPr>
              <w:jc w:val="center"/>
            </w:pPr>
            <w:r>
              <w:t>X5</w:t>
            </w:r>
          </w:p>
        </w:tc>
        <w:tc>
          <w:tcPr>
            <w:tcW w:w="944" w:type="dxa"/>
            <w:vAlign w:val="center"/>
          </w:tcPr>
          <w:p w:rsidR="00B71DDE" w:rsidRDefault="00B71DDE" w:rsidP="00B71DDE">
            <w:pPr>
              <w:jc w:val="center"/>
            </w:pPr>
            <w:r>
              <w:t>X6</w:t>
            </w:r>
          </w:p>
        </w:tc>
        <w:tc>
          <w:tcPr>
            <w:tcW w:w="944" w:type="dxa"/>
            <w:vAlign w:val="center"/>
          </w:tcPr>
          <w:p w:rsidR="00B71DDE" w:rsidRDefault="00B71DDE" w:rsidP="00B71DDE">
            <w:pPr>
              <w:jc w:val="center"/>
            </w:pPr>
            <w:r>
              <w:t>X7</w:t>
            </w:r>
          </w:p>
        </w:tc>
        <w:tc>
          <w:tcPr>
            <w:tcW w:w="944" w:type="dxa"/>
            <w:vAlign w:val="center"/>
          </w:tcPr>
          <w:p w:rsidR="00B71DDE" w:rsidRDefault="00B71DDE" w:rsidP="00B71DDE">
            <w:pPr>
              <w:jc w:val="center"/>
            </w:pPr>
            <w:r>
              <w:t>X8</w:t>
            </w:r>
          </w:p>
        </w:tc>
        <w:tc>
          <w:tcPr>
            <w:tcW w:w="944" w:type="dxa"/>
            <w:vAlign w:val="center"/>
          </w:tcPr>
          <w:p w:rsidR="00B71DDE" w:rsidRDefault="00B71DDE" w:rsidP="00B71DDE">
            <w:pPr>
              <w:jc w:val="center"/>
            </w:pPr>
            <w:r>
              <w:t>X9</w:t>
            </w:r>
          </w:p>
        </w:tc>
      </w:tr>
      <w:tr w:rsidR="00B71DDE" w:rsidTr="00B71DDE">
        <w:tc>
          <w:tcPr>
            <w:tcW w:w="943" w:type="dxa"/>
            <w:vAlign w:val="center"/>
          </w:tcPr>
          <w:p w:rsidR="00B71DDE" w:rsidRDefault="00B71DDE" w:rsidP="00B71DDE">
            <w:pPr>
              <w:jc w:val="center"/>
            </w:pPr>
            <w:r>
              <w:t>u</w:t>
            </w:r>
            <w:r w:rsidRPr="00B71DDE">
              <w:rPr>
                <w:vertAlign w:val="subscript"/>
              </w:rPr>
              <w:t>(k)</w:t>
            </w:r>
          </w:p>
        </w:tc>
        <w:tc>
          <w:tcPr>
            <w:tcW w:w="943" w:type="dxa"/>
            <w:vAlign w:val="center"/>
          </w:tcPr>
          <w:p w:rsidR="00B71DDE" w:rsidRDefault="00B71DDE" w:rsidP="00B71DDE">
            <w:pPr>
              <w:jc w:val="center"/>
            </w:pPr>
            <w:r>
              <w:t>u</w:t>
            </w:r>
            <w:r w:rsidRPr="00B71DDE">
              <w:rPr>
                <w:vertAlign w:val="subscript"/>
              </w:rPr>
              <w:t>(k</w:t>
            </w:r>
            <w:r>
              <w:rPr>
                <w:vertAlign w:val="subscript"/>
              </w:rPr>
              <w:t>-1</w:t>
            </w:r>
            <w:r w:rsidRPr="00B71DDE">
              <w:rPr>
                <w:vertAlign w:val="subscript"/>
              </w:rPr>
              <w:t>)</w:t>
            </w:r>
          </w:p>
        </w:tc>
        <w:tc>
          <w:tcPr>
            <w:tcW w:w="944" w:type="dxa"/>
            <w:vAlign w:val="center"/>
          </w:tcPr>
          <w:p w:rsidR="00B71DDE" w:rsidRDefault="00B71DDE" w:rsidP="00B71DDE">
            <w:pPr>
              <w:jc w:val="center"/>
            </w:pPr>
            <w:r>
              <w:t>y</w:t>
            </w:r>
            <w:r w:rsidRPr="00B71DDE">
              <w:rPr>
                <w:vertAlign w:val="subscript"/>
              </w:rPr>
              <w:t>(k</w:t>
            </w:r>
            <w:r>
              <w:rPr>
                <w:vertAlign w:val="subscript"/>
              </w:rPr>
              <w:t>-1</w:t>
            </w:r>
            <w:r w:rsidRPr="00B71DDE">
              <w:rPr>
                <w:vertAlign w:val="subscript"/>
              </w:rPr>
              <w:t>)</w:t>
            </w:r>
          </w:p>
        </w:tc>
        <w:tc>
          <w:tcPr>
            <w:tcW w:w="944" w:type="dxa"/>
            <w:vAlign w:val="center"/>
          </w:tcPr>
          <w:p w:rsidR="00B71DDE" w:rsidRDefault="00B71DDE" w:rsidP="00B71DDE">
            <w:pPr>
              <w:jc w:val="center"/>
            </w:pPr>
            <w:r>
              <w:t>u</w:t>
            </w:r>
            <w:r w:rsidRPr="00B71DDE">
              <w:rPr>
                <w:vertAlign w:val="subscript"/>
              </w:rPr>
              <w:t>(k</w:t>
            </w:r>
            <w:r>
              <w:rPr>
                <w:vertAlign w:val="subscript"/>
              </w:rPr>
              <w:t>-2</w:t>
            </w:r>
            <w:r w:rsidRPr="00B71DDE">
              <w:rPr>
                <w:vertAlign w:val="subscript"/>
              </w:rPr>
              <w:t>)</w:t>
            </w:r>
          </w:p>
        </w:tc>
        <w:tc>
          <w:tcPr>
            <w:tcW w:w="944" w:type="dxa"/>
            <w:vAlign w:val="center"/>
          </w:tcPr>
          <w:p w:rsidR="00B71DDE" w:rsidRDefault="00B71DDE" w:rsidP="00B71DDE">
            <w:pPr>
              <w:jc w:val="center"/>
            </w:pPr>
            <w:r>
              <w:t>y</w:t>
            </w:r>
            <w:r w:rsidRPr="00B71DDE">
              <w:rPr>
                <w:vertAlign w:val="subscript"/>
              </w:rPr>
              <w:t>(k</w:t>
            </w:r>
            <w:r>
              <w:rPr>
                <w:vertAlign w:val="subscript"/>
              </w:rPr>
              <w:t>-2</w:t>
            </w:r>
            <w:r w:rsidRPr="00B71DDE">
              <w:rPr>
                <w:vertAlign w:val="subscript"/>
              </w:rPr>
              <w:t>)</w:t>
            </w:r>
          </w:p>
        </w:tc>
        <w:tc>
          <w:tcPr>
            <w:tcW w:w="944" w:type="dxa"/>
            <w:vAlign w:val="center"/>
          </w:tcPr>
          <w:p w:rsidR="00B71DDE" w:rsidRDefault="00B71DDE" w:rsidP="00B71DDE">
            <w:pPr>
              <w:jc w:val="center"/>
            </w:pPr>
            <w:r>
              <w:t>u</w:t>
            </w:r>
            <w:r w:rsidRPr="00B71DDE">
              <w:rPr>
                <w:vertAlign w:val="subscript"/>
              </w:rPr>
              <w:t>(k</w:t>
            </w:r>
            <w:r>
              <w:rPr>
                <w:vertAlign w:val="subscript"/>
              </w:rPr>
              <w:t>-3</w:t>
            </w:r>
            <w:r w:rsidRPr="00B71DDE">
              <w:rPr>
                <w:vertAlign w:val="subscript"/>
              </w:rPr>
              <w:t>)</w:t>
            </w:r>
          </w:p>
        </w:tc>
        <w:tc>
          <w:tcPr>
            <w:tcW w:w="944" w:type="dxa"/>
            <w:vAlign w:val="center"/>
          </w:tcPr>
          <w:p w:rsidR="00B71DDE" w:rsidRDefault="00B71DDE" w:rsidP="00B71DDE">
            <w:pPr>
              <w:jc w:val="center"/>
            </w:pPr>
            <w:r>
              <w:t>y</w:t>
            </w:r>
            <w:r w:rsidRPr="00B71DDE">
              <w:rPr>
                <w:vertAlign w:val="subscript"/>
              </w:rPr>
              <w:t>(k</w:t>
            </w:r>
            <w:r>
              <w:rPr>
                <w:vertAlign w:val="subscript"/>
              </w:rPr>
              <w:t>-3</w:t>
            </w:r>
            <w:r w:rsidRPr="00B71DDE">
              <w:rPr>
                <w:vertAlign w:val="subscript"/>
              </w:rPr>
              <w:t>)</w:t>
            </w:r>
          </w:p>
        </w:tc>
        <w:tc>
          <w:tcPr>
            <w:tcW w:w="944" w:type="dxa"/>
            <w:vAlign w:val="center"/>
          </w:tcPr>
          <w:p w:rsidR="00B71DDE" w:rsidRDefault="00B71DDE" w:rsidP="00B71DDE">
            <w:pPr>
              <w:jc w:val="center"/>
            </w:pPr>
            <w:r>
              <w:t>u</w:t>
            </w:r>
            <w:r w:rsidRPr="00B71DDE">
              <w:rPr>
                <w:vertAlign w:val="subscript"/>
              </w:rPr>
              <w:t>(k</w:t>
            </w:r>
            <w:r>
              <w:rPr>
                <w:vertAlign w:val="subscript"/>
              </w:rPr>
              <w:t>-4</w:t>
            </w:r>
            <w:r w:rsidRPr="00B71DDE">
              <w:rPr>
                <w:vertAlign w:val="subscript"/>
              </w:rPr>
              <w:t>)</w:t>
            </w:r>
          </w:p>
        </w:tc>
        <w:tc>
          <w:tcPr>
            <w:tcW w:w="944" w:type="dxa"/>
            <w:vAlign w:val="center"/>
          </w:tcPr>
          <w:p w:rsidR="00B71DDE" w:rsidRDefault="00B71DDE" w:rsidP="00B71DDE">
            <w:pPr>
              <w:jc w:val="center"/>
            </w:pPr>
            <w:r>
              <w:t>y</w:t>
            </w:r>
            <w:r w:rsidRPr="00B71DDE">
              <w:rPr>
                <w:vertAlign w:val="subscript"/>
              </w:rPr>
              <w:t>(k</w:t>
            </w:r>
            <w:r>
              <w:rPr>
                <w:vertAlign w:val="subscript"/>
              </w:rPr>
              <w:t>-4</w:t>
            </w:r>
            <w:r w:rsidRPr="00B71DDE">
              <w:rPr>
                <w:vertAlign w:val="subscript"/>
              </w:rPr>
              <w:t>)</w:t>
            </w:r>
          </w:p>
        </w:tc>
      </w:tr>
    </w:tbl>
    <w:p w:rsidR="00502B9C" w:rsidRDefault="00502B9C" w:rsidP="00EB1DE8">
      <w:pPr>
        <w:jc w:val="both"/>
      </w:pPr>
    </w:p>
    <w:p w:rsidR="00CE5FB6" w:rsidRDefault="00CE5FB6" w:rsidP="00EB1DE8">
      <w:pPr>
        <w:jc w:val="both"/>
      </w:pPr>
      <w:r>
        <w:t xml:space="preserve">A continuación, se muestra una vista de los conjuntos de entrada y de salida </w:t>
      </w:r>
      <w:r w:rsidR="001E3064">
        <w:t>generados para entrenar el</w:t>
      </w:r>
      <w:r>
        <w:t xml:space="preserve"> modelo de regresión:</w:t>
      </w:r>
    </w:p>
    <w:p w:rsidR="00240F70" w:rsidRDefault="00240F70" w:rsidP="00822915">
      <w:pPr>
        <w:spacing w:after="0"/>
        <w:jc w:val="center"/>
      </w:pPr>
    </w:p>
    <w:p w:rsidR="00822915" w:rsidRDefault="00822915" w:rsidP="00822915">
      <w:pPr>
        <w:spacing w:after="0"/>
        <w:jc w:val="center"/>
      </w:pPr>
    </w:p>
    <w:p w:rsidR="00240F70" w:rsidRDefault="00240F70" w:rsidP="00822915">
      <w:pPr>
        <w:spacing w:after="0"/>
        <w:jc w:val="center"/>
      </w:pPr>
    </w:p>
    <w:p w:rsidR="00822915" w:rsidRDefault="00822915" w:rsidP="00822915">
      <w:pPr>
        <w:spacing w:after="0"/>
        <w:jc w:val="center"/>
      </w:pPr>
    </w:p>
    <w:p w:rsidR="00240F70" w:rsidRDefault="00240F70" w:rsidP="00822915">
      <w:pPr>
        <w:spacing w:after="0"/>
        <w:jc w:val="center"/>
      </w:pPr>
    </w:p>
    <w:p w:rsidR="00721D8F" w:rsidRDefault="00721D8F" w:rsidP="00567129">
      <w:pPr>
        <w:jc w:val="both"/>
      </w:pPr>
      <w:r>
        <w:t>Como se puede observar</w:t>
      </w:r>
      <w:r w:rsidR="00567129">
        <w:t>,</w:t>
      </w:r>
      <w:r>
        <w:t xml:space="preserve"> el co</w:t>
      </w:r>
      <w:r w:rsidR="00567129">
        <w:t>n</w:t>
      </w:r>
      <w:r>
        <w:t>junto original</w:t>
      </w:r>
      <w:r w:rsidR="00567129">
        <w:t xml:space="preserve"> de datos se vio comprometido por los parámetros elegidos para el conjunto de datos de entradas para el modelo, que tiene 4 datos menos.</w:t>
      </w:r>
    </w:p>
    <w:p w:rsidR="00CE5FB6" w:rsidRDefault="00CE5FB6" w:rsidP="00EB1DE8">
      <w:pPr>
        <w:jc w:val="both"/>
      </w:pPr>
      <w:r>
        <w:lastRenderedPageBreak/>
        <w:t>Debido a que los parámetros del conjunto de entradas, están correlacionados unos con otros</w:t>
      </w:r>
      <w:r w:rsidR="001E3064">
        <w:t xml:space="preserve">, se utilizó el modelo </w:t>
      </w:r>
      <w:r w:rsidR="001D2610">
        <w:t xml:space="preserve">de machine </w:t>
      </w:r>
      <w:proofErr w:type="spellStart"/>
      <w:r w:rsidR="001D2610">
        <w:t>learning</w:t>
      </w:r>
      <w:proofErr w:type="spellEnd"/>
      <w:r w:rsidR="001D2610">
        <w:t xml:space="preserve"> </w:t>
      </w:r>
      <w:r w:rsidR="001E3064">
        <w:t xml:space="preserve">de regresión lineal </w:t>
      </w:r>
      <w:r w:rsidR="001D2610">
        <w:t>“</w:t>
      </w:r>
      <w:proofErr w:type="spellStart"/>
      <w:r w:rsidR="001E3064">
        <w:t>Elastic</w:t>
      </w:r>
      <w:proofErr w:type="spellEnd"/>
      <w:r w:rsidR="001E3064">
        <w:t xml:space="preserve"> Net</w:t>
      </w:r>
      <w:r w:rsidR="001D2610">
        <w:t>”</w:t>
      </w:r>
      <w:r w:rsidR="001E3064">
        <w:t xml:space="preserve"> de la biblioteca </w:t>
      </w:r>
      <w:r w:rsidR="001D2610">
        <w:t>“</w:t>
      </w:r>
      <w:proofErr w:type="spellStart"/>
      <w:r w:rsidR="001D2610">
        <w:t>Scikit</w:t>
      </w:r>
      <w:proofErr w:type="spellEnd"/>
      <w:r w:rsidR="001D2610">
        <w:t xml:space="preserve"> </w:t>
      </w:r>
      <w:proofErr w:type="spellStart"/>
      <w:r w:rsidR="001E3064">
        <w:t>Learn</w:t>
      </w:r>
      <w:proofErr w:type="spellEnd"/>
      <w:r w:rsidR="001D2610">
        <w:t>”</w:t>
      </w:r>
      <w:r w:rsidR="001E3064">
        <w:t>.</w:t>
      </w:r>
    </w:p>
    <w:p w:rsidR="001E3064" w:rsidRDefault="001E3064" w:rsidP="001E3064">
      <w:r>
        <w:t>A continuación, se muestra</w:t>
      </w:r>
      <w:r w:rsidR="00034952">
        <w:t xml:space="preserve"> el diagrama </w:t>
      </w:r>
      <w:r>
        <w:t>de flujo del proceso de generación de los conjuntos de entrada y salida:</w:t>
      </w:r>
    </w:p>
    <w:p w:rsidR="001E3064" w:rsidRDefault="001E3064" w:rsidP="00EB1DE8">
      <w:pPr>
        <w:jc w:val="both"/>
      </w:pPr>
    </w:p>
    <w:p w:rsidR="001E3064" w:rsidRDefault="001E3064" w:rsidP="001E3064">
      <w:r>
        <w:t>A continuación, se muestra</w:t>
      </w:r>
      <w:r w:rsidR="00034952">
        <w:t xml:space="preserve"> el diagrama </w:t>
      </w:r>
      <w:r>
        <w:t>de flujo del proceso de entrenamiento</w:t>
      </w:r>
      <w:r w:rsidR="00BA691A">
        <w:t xml:space="preserve"> del modelo</w:t>
      </w:r>
      <w:r>
        <w:t>:</w:t>
      </w:r>
    </w:p>
    <w:p w:rsidR="00741CFE" w:rsidRDefault="00741CFE" w:rsidP="001E3064"/>
    <w:p w:rsidR="00741CFE" w:rsidRDefault="00741CFE" w:rsidP="00034952">
      <w:pPr>
        <w:jc w:val="both"/>
      </w:pPr>
      <w:r>
        <w:t xml:space="preserve">Los valores máximo y mínimo </w:t>
      </w:r>
      <w:r w:rsidR="00502B9C">
        <w:t xml:space="preserve">de la </w:t>
      </w:r>
      <w:r w:rsidR="00275660">
        <w:t>columna “output” correspondiente a la velocidad</w:t>
      </w:r>
      <w:r w:rsidR="00502B9C">
        <w:t xml:space="preserve"> </w:t>
      </w:r>
      <w:r>
        <w:t>(</w:t>
      </w:r>
      <w:r w:rsidR="00034952">
        <w:t>Rad/s</w:t>
      </w:r>
      <w:r>
        <w:t>) definirán las restricciones del modelo entrenado para evitar valores</w:t>
      </w:r>
      <w:r w:rsidR="005A291E">
        <w:t xml:space="preserve"> de salida</w:t>
      </w:r>
      <w:r>
        <w:t xml:space="preserve"> ajenos a la planta de control real:</w:t>
      </w:r>
    </w:p>
    <w:p w:rsidR="00741CFE" w:rsidRPr="005A291E" w:rsidRDefault="00721D8F" w:rsidP="005A291E">
      <w:pPr>
        <w:rPr>
          <w:b/>
        </w:rPr>
      </w:pPr>
      <w:r>
        <w:rPr>
          <w:b/>
        </w:rPr>
        <w:t>Velocidad</w:t>
      </w:r>
      <w:r w:rsidR="00741CFE" w:rsidRPr="00741CFE">
        <w:rPr>
          <w:b/>
        </w:rPr>
        <w:t xml:space="preserve"> máxima:</w:t>
      </w:r>
      <w:r w:rsidR="005A291E">
        <w:rPr>
          <w:b/>
        </w:rPr>
        <w:t xml:space="preserve"> </w:t>
      </w:r>
      <w:r w:rsidR="005A291E" w:rsidRPr="005A291E">
        <w:t>47.12</w:t>
      </w:r>
      <w:r w:rsidR="005A291E">
        <w:t>3 rad/s</w:t>
      </w:r>
    </w:p>
    <w:p w:rsidR="00741CFE" w:rsidRPr="00741CFE" w:rsidRDefault="00721D8F" w:rsidP="005A291E">
      <w:pPr>
        <w:rPr>
          <w:b/>
        </w:rPr>
      </w:pPr>
      <w:r>
        <w:rPr>
          <w:b/>
        </w:rPr>
        <w:t xml:space="preserve">Velocidad </w:t>
      </w:r>
      <w:r w:rsidR="00741CFE" w:rsidRPr="00741CFE">
        <w:rPr>
          <w:b/>
        </w:rPr>
        <w:t>mínima:</w:t>
      </w:r>
      <w:r w:rsidR="005A291E">
        <w:rPr>
          <w:b/>
        </w:rPr>
        <w:t xml:space="preserve"> </w:t>
      </w:r>
      <w:r w:rsidR="005A291E" w:rsidRPr="005A291E">
        <w:t>0</w:t>
      </w:r>
      <w:r w:rsidR="005A291E">
        <w:t xml:space="preserve"> rad/s</w:t>
      </w:r>
    </w:p>
    <w:p w:rsidR="00070255" w:rsidRDefault="006D44B3" w:rsidP="00070255">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Implementación</w:t>
      </w:r>
      <w:r w:rsidR="00070255">
        <w:rPr>
          <w:rFonts w:ascii="Times New Roman" w:hAnsi="Times New Roman" w:cs="Times New Roman"/>
          <w:b/>
          <w:color w:val="auto"/>
          <w:sz w:val="22"/>
          <w:szCs w:val="22"/>
        </w:rPr>
        <w:t xml:space="preserve"> del </w:t>
      </w:r>
      <w:r w:rsidR="00070255" w:rsidRPr="00070255">
        <w:rPr>
          <w:rFonts w:ascii="Times New Roman" w:hAnsi="Times New Roman" w:cs="Times New Roman"/>
          <w:b/>
          <w:color w:val="auto"/>
          <w:sz w:val="22"/>
          <w:szCs w:val="22"/>
        </w:rPr>
        <w:t xml:space="preserve">controlador PID discreto sobre </w:t>
      </w:r>
      <w:r w:rsidR="00296D02">
        <w:rPr>
          <w:rFonts w:ascii="Times New Roman" w:hAnsi="Times New Roman" w:cs="Times New Roman"/>
          <w:b/>
          <w:color w:val="auto"/>
          <w:sz w:val="22"/>
          <w:szCs w:val="22"/>
        </w:rPr>
        <w:t xml:space="preserve">el modelo de machine </w:t>
      </w:r>
      <w:proofErr w:type="spellStart"/>
      <w:r w:rsidR="00296D02">
        <w:rPr>
          <w:rFonts w:ascii="Times New Roman" w:hAnsi="Times New Roman" w:cs="Times New Roman"/>
          <w:b/>
          <w:color w:val="auto"/>
          <w:sz w:val="22"/>
          <w:szCs w:val="22"/>
        </w:rPr>
        <w:t>learning</w:t>
      </w:r>
      <w:proofErr w:type="spellEnd"/>
      <w:r w:rsidR="00296D02">
        <w:rPr>
          <w:rFonts w:ascii="Times New Roman" w:hAnsi="Times New Roman" w:cs="Times New Roman"/>
          <w:b/>
          <w:color w:val="auto"/>
          <w:sz w:val="22"/>
          <w:szCs w:val="22"/>
        </w:rPr>
        <w:t xml:space="preserve"> para definir su </w:t>
      </w:r>
      <w:r w:rsidR="00070255" w:rsidRPr="00070255">
        <w:rPr>
          <w:rFonts w:ascii="Times New Roman" w:hAnsi="Times New Roman" w:cs="Times New Roman"/>
          <w:b/>
          <w:color w:val="auto"/>
          <w:sz w:val="22"/>
          <w:szCs w:val="22"/>
        </w:rPr>
        <w:t>evaluación de desempeño</w:t>
      </w:r>
      <w:r w:rsidR="00B3432C">
        <w:rPr>
          <w:rFonts w:ascii="Times New Roman" w:hAnsi="Times New Roman" w:cs="Times New Roman"/>
          <w:b/>
          <w:color w:val="auto"/>
          <w:sz w:val="22"/>
          <w:szCs w:val="22"/>
        </w:rPr>
        <w:t xml:space="preserve"> en base a la integral del valor absoluto del error</w:t>
      </w:r>
    </w:p>
    <w:p w:rsidR="00043E93" w:rsidRDefault="001A0EB8" w:rsidP="00C67707">
      <w:pPr>
        <w:rPr>
          <w:rFonts w:eastAsiaTheme="minorEastAsia"/>
        </w:rPr>
      </w:pPr>
      <w:r>
        <w:t xml:space="preserve">Se implementó un </w:t>
      </w:r>
      <w:r w:rsidR="004062FB">
        <w:t xml:space="preserve">bucle que ejecuta mil veces la acción de un </w:t>
      </w:r>
      <w:r>
        <w:t>controlador PID discreto</w:t>
      </w:r>
      <w:r w:rsidR="001D2610">
        <w:t xml:space="preserve"> sobre el modelo de machine </w:t>
      </w:r>
      <w:proofErr w:type="spellStart"/>
      <w:r w:rsidR="001D2610">
        <w:t>learning</w:t>
      </w:r>
      <w:proofErr w:type="spellEnd"/>
      <w:r w:rsidR="004062FB">
        <w:t xml:space="preserve">. Puesto que el tiempo de muestreo elegido </w:t>
      </w:r>
      <w:r w:rsidR="006206CD">
        <w:t xml:space="preserve">fue </w:t>
      </w:r>
      <w:r w:rsidR="004062FB">
        <w:t>de 0.</w:t>
      </w:r>
      <w:r w:rsidR="004062FB" w:rsidRPr="004062FB">
        <w:t xml:space="preserve"> 22848</w:t>
      </w:r>
      <w:r w:rsidR="004062FB">
        <w:t xml:space="preserve"> s (7 ciclos del </w:t>
      </w:r>
      <w:proofErr w:type="spellStart"/>
      <w:r w:rsidR="004062FB">
        <w:t>timer</w:t>
      </w:r>
      <w:proofErr w:type="spellEnd"/>
      <w:r w:rsidR="004062FB">
        <w:t xml:space="preserve"> del microcontrolador), las mil iteraciones </w:t>
      </w:r>
      <w:r w:rsidR="00043E93">
        <w:t xml:space="preserve">evalúan el desempeño del controlador durante </w:t>
      </w:r>
      <m:oMath>
        <m:r>
          <w:rPr>
            <w:rFonts w:ascii="Cambria Math" w:hAnsi="Cambria Math"/>
          </w:rPr>
          <m:t>1000 x 0.22848 s=228.48 s</m:t>
        </m:r>
      </m:oMath>
      <w:r w:rsidR="006206CD">
        <w:rPr>
          <w:rFonts w:eastAsiaTheme="minorEastAsia"/>
        </w:rPr>
        <w:t>,</w:t>
      </w:r>
      <w:r w:rsidR="00E55ED3">
        <w:rPr>
          <w:rFonts w:eastAsiaTheme="minorEastAsia"/>
        </w:rPr>
        <w:t xml:space="preserve"> en base a la integral del valor absoluto del error</w:t>
      </w:r>
      <w:r w:rsidR="00043E93">
        <w:rPr>
          <w:rFonts w:eastAsiaTheme="minorEastAsia"/>
        </w:rPr>
        <w:t>.</w:t>
      </w:r>
    </w:p>
    <w:p w:rsidR="00E55ED3" w:rsidRDefault="00E55ED3" w:rsidP="00C67707">
      <w:pPr>
        <w:rPr>
          <w:rFonts w:eastAsiaTheme="minorEastAsia"/>
        </w:rPr>
      </w:pPr>
      <w:r>
        <w:rPr>
          <w:rFonts w:eastAsiaTheme="minorEastAsia"/>
        </w:rPr>
        <w:t xml:space="preserve">El tiempo de muestreo máximo recomendado para la implementación del controlador, según la referencia teórica, es </w:t>
      </w:r>
      <w:r w:rsidR="006206CD">
        <w:rPr>
          <w:rFonts w:eastAsiaTheme="minorEastAsia"/>
        </w:rPr>
        <w:t xml:space="preserve">la décima parte del tiempo requerido para la estabilización de la señal de salida del sistema: </w:t>
      </w:r>
      <w:r w:rsidR="006206CD" w:rsidRPr="008132F3">
        <w:rPr>
          <w:rFonts w:ascii="Calibri" w:eastAsia="Times New Roman" w:hAnsi="Calibri" w:cs="Calibri"/>
          <w:color w:val="000000"/>
          <w:lang w:eastAsia="es-PE"/>
        </w:rPr>
        <w:t>4.896 s</w:t>
      </w:r>
      <w:r w:rsidR="006206CD">
        <w:rPr>
          <w:rFonts w:ascii="Calibri" w:eastAsia="Times New Roman" w:hAnsi="Calibri" w:cs="Calibri"/>
          <w:color w:val="000000"/>
          <w:lang w:eastAsia="es-PE"/>
        </w:rPr>
        <w:t xml:space="preserve"> (</w:t>
      </w:r>
      <w:r w:rsidR="006206CD">
        <w:rPr>
          <w:rFonts w:eastAsiaTheme="minorEastAsia"/>
        </w:rPr>
        <w:t xml:space="preserve">150 ciclos del </w:t>
      </w:r>
      <w:proofErr w:type="spellStart"/>
      <w:r w:rsidR="006206CD">
        <w:rPr>
          <w:rFonts w:eastAsiaTheme="minorEastAsia"/>
        </w:rPr>
        <w:t>timer</w:t>
      </w:r>
      <w:proofErr w:type="spellEnd"/>
      <w:r w:rsidR="006206CD">
        <w:rPr>
          <w:rFonts w:eastAsiaTheme="minorEastAsia"/>
        </w:rPr>
        <w:t>). E</w:t>
      </w:r>
      <w:r>
        <w:rPr>
          <w:rFonts w:eastAsiaTheme="minorEastAsia"/>
        </w:rPr>
        <w:t>s decir</w:t>
      </w:r>
      <w:r w:rsidR="006206CD">
        <w:rPr>
          <w:rFonts w:eastAsiaTheme="minorEastAsia"/>
        </w:rPr>
        <w:t>,</w:t>
      </w:r>
      <w:r>
        <w:rPr>
          <w:rFonts w:eastAsiaTheme="minorEastAsia"/>
        </w:rPr>
        <w:t xml:space="preserve"> 0.4896 s</w:t>
      </w:r>
      <w:r w:rsidR="000F3979">
        <w:rPr>
          <w:rFonts w:eastAsiaTheme="minorEastAsia"/>
        </w:rPr>
        <w:t>. Por lo tanto, un tiempo de muestreo de 0.22848 es un tiempo adecuado.</w:t>
      </w:r>
    </w:p>
    <w:p w:rsidR="000F3979" w:rsidRDefault="006206CD" w:rsidP="00C67707">
      <w:pPr>
        <w:rPr>
          <w:rFonts w:eastAsiaTheme="minorEastAsia"/>
        </w:rPr>
      </w:pPr>
      <w:r>
        <w:rPr>
          <w:rFonts w:eastAsiaTheme="minorEastAsia"/>
        </w:rPr>
        <w:t xml:space="preserve">El formato de la entrada para usar el modelo de machine </w:t>
      </w:r>
      <w:proofErr w:type="spellStart"/>
      <w:r>
        <w:rPr>
          <w:rFonts w:eastAsiaTheme="minorEastAsia"/>
        </w:rPr>
        <w:t>learning</w:t>
      </w:r>
      <w:proofErr w:type="spellEnd"/>
      <w:r>
        <w:rPr>
          <w:rFonts w:eastAsiaTheme="minorEastAsia"/>
        </w:rPr>
        <w:t xml:space="preserve">, </w:t>
      </w:r>
      <w:r w:rsidR="000457EF">
        <w:rPr>
          <w:rFonts w:eastAsiaTheme="minorEastAsia"/>
        </w:rPr>
        <w:t>es análoga</w:t>
      </w:r>
      <w:r>
        <w:rPr>
          <w:rFonts w:eastAsiaTheme="minorEastAsia"/>
        </w:rPr>
        <w:t xml:space="preserve"> a los parámetros del conjunto de entrada:</w:t>
      </w:r>
    </w:p>
    <w:tbl>
      <w:tblPr>
        <w:tblStyle w:val="Tablaconcuadrcula"/>
        <w:tblW w:w="0" w:type="auto"/>
        <w:tblLook w:val="04A0" w:firstRow="1" w:lastRow="0" w:firstColumn="1" w:lastColumn="0" w:noHBand="0" w:noVBand="1"/>
      </w:tblPr>
      <w:tblGrid>
        <w:gridCol w:w="943"/>
        <w:gridCol w:w="943"/>
        <w:gridCol w:w="944"/>
        <w:gridCol w:w="944"/>
        <w:gridCol w:w="944"/>
        <w:gridCol w:w="944"/>
        <w:gridCol w:w="944"/>
        <w:gridCol w:w="944"/>
        <w:gridCol w:w="944"/>
      </w:tblGrid>
      <w:tr w:rsidR="00B71DDE" w:rsidRPr="0016451F" w:rsidTr="001900BD">
        <w:tc>
          <w:tcPr>
            <w:tcW w:w="943" w:type="dxa"/>
            <w:vAlign w:val="center"/>
          </w:tcPr>
          <w:p w:rsidR="00B71DDE" w:rsidRPr="0016451F" w:rsidRDefault="00B71DDE" w:rsidP="001900BD">
            <w:pPr>
              <w:jc w:val="center"/>
              <w:rPr>
                <w:b/>
                <w:sz w:val="24"/>
              </w:rPr>
            </w:pPr>
            <w:r w:rsidRPr="0016451F">
              <w:rPr>
                <w:b/>
                <w:sz w:val="24"/>
              </w:rPr>
              <w:t>u</w:t>
            </w:r>
            <w:r w:rsidRPr="0016451F">
              <w:rPr>
                <w:b/>
                <w:sz w:val="24"/>
                <w:vertAlign w:val="subscript"/>
              </w:rPr>
              <w:t>(k)</w:t>
            </w:r>
          </w:p>
        </w:tc>
        <w:tc>
          <w:tcPr>
            <w:tcW w:w="943" w:type="dxa"/>
            <w:vAlign w:val="center"/>
          </w:tcPr>
          <w:p w:rsidR="00B71DDE" w:rsidRPr="0016451F" w:rsidRDefault="00B71DDE" w:rsidP="001900BD">
            <w:pPr>
              <w:jc w:val="center"/>
              <w:rPr>
                <w:b/>
                <w:sz w:val="24"/>
              </w:rPr>
            </w:pPr>
            <w:r w:rsidRPr="0016451F">
              <w:rPr>
                <w:b/>
                <w:sz w:val="24"/>
              </w:rPr>
              <w:t>u</w:t>
            </w:r>
            <w:r w:rsidRPr="0016451F">
              <w:rPr>
                <w:b/>
                <w:sz w:val="24"/>
                <w:vertAlign w:val="subscript"/>
              </w:rPr>
              <w:t>(k-1)</w:t>
            </w:r>
          </w:p>
        </w:tc>
        <w:tc>
          <w:tcPr>
            <w:tcW w:w="944" w:type="dxa"/>
            <w:vAlign w:val="center"/>
          </w:tcPr>
          <w:p w:rsidR="00B71DDE" w:rsidRPr="0016451F" w:rsidRDefault="00B71DDE" w:rsidP="001900BD">
            <w:pPr>
              <w:jc w:val="center"/>
              <w:rPr>
                <w:b/>
                <w:sz w:val="24"/>
              </w:rPr>
            </w:pPr>
            <w:r w:rsidRPr="0016451F">
              <w:rPr>
                <w:b/>
                <w:sz w:val="24"/>
              </w:rPr>
              <w:t>y</w:t>
            </w:r>
            <w:r w:rsidRPr="0016451F">
              <w:rPr>
                <w:b/>
                <w:sz w:val="24"/>
                <w:vertAlign w:val="subscript"/>
              </w:rPr>
              <w:t>(k-1)</w:t>
            </w:r>
          </w:p>
        </w:tc>
        <w:tc>
          <w:tcPr>
            <w:tcW w:w="944" w:type="dxa"/>
            <w:vAlign w:val="center"/>
          </w:tcPr>
          <w:p w:rsidR="00B71DDE" w:rsidRPr="0016451F" w:rsidRDefault="00B71DDE" w:rsidP="001900BD">
            <w:pPr>
              <w:jc w:val="center"/>
              <w:rPr>
                <w:b/>
                <w:sz w:val="24"/>
              </w:rPr>
            </w:pPr>
            <w:r w:rsidRPr="0016451F">
              <w:rPr>
                <w:b/>
                <w:sz w:val="24"/>
              </w:rPr>
              <w:t>u</w:t>
            </w:r>
            <w:r w:rsidRPr="0016451F">
              <w:rPr>
                <w:b/>
                <w:sz w:val="24"/>
                <w:vertAlign w:val="subscript"/>
              </w:rPr>
              <w:t>(k-2)</w:t>
            </w:r>
          </w:p>
        </w:tc>
        <w:tc>
          <w:tcPr>
            <w:tcW w:w="944" w:type="dxa"/>
            <w:vAlign w:val="center"/>
          </w:tcPr>
          <w:p w:rsidR="00B71DDE" w:rsidRPr="0016451F" w:rsidRDefault="00B71DDE" w:rsidP="001900BD">
            <w:pPr>
              <w:jc w:val="center"/>
              <w:rPr>
                <w:b/>
                <w:sz w:val="24"/>
              </w:rPr>
            </w:pPr>
            <w:r w:rsidRPr="0016451F">
              <w:rPr>
                <w:b/>
                <w:sz w:val="24"/>
              </w:rPr>
              <w:t>y</w:t>
            </w:r>
            <w:r w:rsidRPr="0016451F">
              <w:rPr>
                <w:b/>
                <w:sz w:val="24"/>
                <w:vertAlign w:val="subscript"/>
              </w:rPr>
              <w:t>(k-2)</w:t>
            </w:r>
          </w:p>
        </w:tc>
        <w:tc>
          <w:tcPr>
            <w:tcW w:w="944" w:type="dxa"/>
            <w:vAlign w:val="center"/>
          </w:tcPr>
          <w:p w:rsidR="00B71DDE" w:rsidRPr="0016451F" w:rsidRDefault="00B71DDE" w:rsidP="001900BD">
            <w:pPr>
              <w:jc w:val="center"/>
              <w:rPr>
                <w:b/>
                <w:sz w:val="24"/>
              </w:rPr>
            </w:pPr>
            <w:r w:rsidRPr="0016451F">
              <w:rPr>
                <w:b/>
                <w:sz w:val="24"/>
              </w:rPr>
              <w:t>u</w:t>
            </w:r>
            <w:r w:rsidRPr="0016451F">
              <w:rPr>
                <w:b/>
                <w:sz w:val="24"/>
                <w:vertAlign w:val="subscript"/>
              </w:rPr>
              <w:t>(k-3)</w:t>
            </w:r>
          </w:p>
        </w:tc>
        <w:tc>
          <w:tcPr>
            <w:tcW w:w="944" w:type="dxa"/>
            <w:vAlign w:val="center"/>
          </w:tcPr>
          <w:p w:rsidR="00B71DDE" w:rsidRPr="0016451F" w:rsidRDefault="00B71DDE" w:rsidP="001900BD">
            <w:pPr>
              <w:jc w:val="center"/>
              <w:rPr>
                <w:b/>
                <w:sz w:val="24"/>
              </w:rPr>
            </w:pPr>
            <w:r w:rsidRPr="0016451F">
              <w:rPr>
                <w:b/>
                <w:sz w:val="24"/>
              </w:rPr>
              <w:t>y</w:t>
            </w:r>
            <w:r w:rsidRPr="0016451F">
              <w:rPr>
                <w:b/>
                <w:sz w:val="24"/>
                <w:vertAlign w:val="subscript"/>
              </w:rPr>
              <w:t>(k-3)</w:t>
            </w:r>
          </w:p>
        </w:tc>
        <w:tc>
          <w:tcPr>
            <w:tcW w:w="944" w:type="dxa"/>
            <w:vAlign w:val="center"/>
          </w:tcPr>
          <w:p w:rsidR="00B71DDE" w:rsidRPr="0016451F" w:rsidRDefault="00B71DDE" w:rsidP="001900BD">
            <w:pPr>
              <w:jc w:val="center"/>
              <w:rPr>
                <w:b/>
                <w:sz w:val="24"/>
              </w:rPr>
            </w:pPr>
            <w:r w:rsidRPr="0016451F">
              <w:rPr>
                <w:b/>
                <w:sz w:val="24"/>
              </w:rPr>
              <w:t>u</w:t>
            </w:r>
            <w:r w:rsidRPr="0016451F">
              <w:rPr>
                <w:b/>
                <w:sz w:val="24"/>
                <w:vertAlign w:val="subscript"/>
              </w:rPr>
              <w:t>(k-4)</w:t>
            </w:r>
          </w:p>
        </w:tc>
        <w:tc>
          <w:tcPr>
            <w:tcW w:w="944" w:type="dxa"/>
            <w:vAlign w:val="center"/>
          </w:tcPr>
          <w:p w:rsidR="00B71DDE" w:rsidRPr="0016451F" w:rsidRDefault="00B71DDE" w:rsidP="001900BD">
            <w:pPr>
              <w:jc w:val="center"/>
              <w:rPr>
                <w:b/>
                <w:sz w:val="24"/>
              </w:rPr>
            </w:pPr>
            <w:r w:rsidRPr="0016451F">
              <w:rPr>
                <w:b/>
                <w:sz w:val="24"/>
              </w:rPr>
              <w:t>y</w:t>
            </w:r>
            <w:r w:rsidRPr="0016451F">
              <w:rPr>
                <w:b/>
                <w:sz w:val="24"/>
                <w:vertAlign w:val="subscript"/>
              </w:rPr>
              <w:t>(k-4)</w:t>
            </w:r>
          </w:p>
        </w:tc>
      </w:tr>
      <w:tr w:rsidR="00B71DDE" w:rsidRPr="0016451F" w:rsidTr="001900BD">
        <w:tc>
          <w:tcPr>
            <w:tcW w:w="943" w:type="dxa"/>
            <w:vAlign w:val="center"/>
          </w:tcPr>
          <w:p w:rsidR="00B71DDE" w:rsidRPr="0016451F" w:rsidRDefault="00B71DDE" w:rsidP="00B71DDE">
            <w:pPr>
              <w:jc w:val="center"/>
              <w:rPr>
                <w:sz w:val="24"/>
              </w:rPr>
            </w:pPr>
            <w:proofErr w:type="spellStart"/>
            <w:r w:rsidRPr="0016451F">
              <w:rPr>
                <w:sz w:val="24"/>
              </w:rPr>
              <w:t>pid</w:t>
            </w:r>
            <w:proofErr w:type="spellEnd"/>
            <w:r w:rsidRPr="0016451F">
              <w:rPr>
                <w:sz w:val="24"/>
                <w:vertAlign w:val="subscript"/>
              </w:rPr>
              <w:t>(k)</w:t>
            </w:r>
          </w:p>
        </w:tc>
        <w:tc>
          <w:tcPr>
            <w:tcW w:w="943" w:type="dxa"/>
            <w:vAlign w:val="center"/>
          </w:tcPr>
          <w:p w:rsidR="00B71DDE" w:rsidRPr="0016451F" w:rsidRDefault="00B71DDE" w:rsidP="001900BD">
            <w:pPr>
              <w:jc w:val="center"/>
              <w:rPr>
                <w:sz w:val="24"/>
              </w:rPr>
            </w:pPr>
            <w:proofErr w:type="spellStart"/>
            <w:r w:rsidRPr="0016451F">
              <w:rPr>
                <w:sz w:val="24"/>
              </w:rPr>
              <w:t>pid</w:t>
            </w:r>
            <w:proofErr w:type="spellEnd"/>
            <w:r w:rsidRPr="0016451F">
              <w:rPr>
                <w:sz w:val="24"/>
                <w:vertAlign w:val="subscript"/>
              </w:rPr>
              <w:t xml:space="preserve"> (k-1)</w:t>
            </w:r>
          </w:p>
        </w:tc>
        <w:tc>
          <w:tcPr>
            <w:tcW w:w="944" w:type="dxa"/>
            <w:vAlign w:val="center"/>
          </w:tcPr>
          <w:p w:rsidR="00B71DDE" w:rsidRPr="0016451F" w:rsidRDefault="00B71DDE" w:rsidP="001900BD">
            <w:pPr>
              <w:jc w:val="center"/>
              <w:rPr>
                <w:sz w:val="24"/>
              </w:rPr>
            </w:pPr>
            <w:proofErr w:type="spellStart"/>
            <w:r w:rsidRPr="0016451F">
              <w:rPr>
                <w:sz w:val="24"/>
              </w:rPr>
              <w:t>vel</w:t>
            </w:r>
            <w:proofErr w:type="spellEnd"/>
            <w:r w:rsidRPr="0016451F">
              <w:rPr>
                <w:sz w:val="24"/>
                <w:vertAlign w:val="subscript"/>
              </w:rPr>
              <w:t>(k-1)</w:t>
            </w:r>
          </w:p>
        </w:tc>
        <w:tc>
          <w:tcPr>
            <w:tcW w:w="944" w:type="dxa"/>
            <w:vAlign w:val="center"/>
          </w:tcPr>
          <w:p w:rsidR="00B71DDE" w:rsidRPr="0016451F" w:rsidRDefault="00B71DDE" w:rsidP="001900BD">
            <w:pPr>
              <w:jc w:val="center"/>
              <w:rPr>
                <w:sz w:val="24"/>
              </w:rPr>
            </w:pPr>
            <w:proofErr w:type="spellStart"/>
            <w:r w:rsidRPr="0016451F">
              <w:rPr>
                <w:sz w:val="24"/>
              </w:rPr>
              <w:t>pid</w:t>
            </w:r>
            <w:proofErr w:type="spellEnd"/>
            <w:r w:rsidRPr="0016451F">
              <w:rPr>
                <w:sz w:val="24"/>
                <w:vertAlign w:val="subscript"/>
              </w:rPr>
              <w:t xml:space="preserve"> (k-2)</w:t>
            </w:r>
          </w:p>
        </w:tc>
        <w:tc>
          <w:tcPr>
            <w:tcW w:w="944" w:type="dxa"/>
            <w:vAlign w:val="center"/>
          </w:tcPr>
          <w:p w:rsidR="00B71DDE" w:rsidRPr="0016451F" w:rsidRDefault="00B71DDE" w:rsidP="001900BD">
            <w:pPr>
              <w:jc w:val="center"/>
              <w:rPr>
                <w:sz w:val="24"/>
              </w:rPr>
            </w:pPr>
            <w:proofErr w:type="spellStart"/>
            <w:r w:rsidRPr="0016451F">
              <w:rPr>
                <w:sz w:val="24"/>
              </w:rPr>
              <w:t>vel</w:t>
            </w:r>
            <w:proofErr w:type="spellEnd"/>
            <w:r w:rsidRPr="0016451F">
              <w:rPr>
                <w:sz w:val="24"/>
                <w:vertAlign w:val="subscript"/>
              </w:rPr>
              <w:t xml:space="preserve"> (k-2)</w:t>
            </w:r>
          </w:p>
        </w:tc>
        <w:tc>
          <w:tcPr>
            <w:tcW w:w="944" w:type="dxa"/>
            <w:vAlign w:val="center"/>
          </w:tcPr>
          <w:p w:rsidR="00B71DDE" w:rsidRPr="0016451F" w:rsidRDefault="00B71DDE" w:rsidP="001900BD">
            <w:pPr>
              <w:jc w:val="center"/>
              <w:rPr>
                <w:sz w:val="24"/>
              </w:rPr>
            </w:pPr>
            <w:proofErr w:type="spellStart"/>
            <w:r w:rsidRPr="0016451F">
              <w:rPr>
                <w:sz w:val="24"/>
              </w:rPr>
              <w:t>pid</w:t>
            </w:r>
            <w:proofErr w:type="spellEnd"/>
            <w:r w:rsidRPr="0016451F">
              <w:rPr>
                <w:sz w:val="24"/>
                <w:vertAlign w:val="subscript"/>
              </w:rPr>
              <w:t xml:space="preserve"> (k-3)</w:t>
            </w:r>
          </w:p>
        </w:tc>
        <w:tc>
          <w:tcPr>
            <w:tcW w:w="944" w:type="dxa"/>
            <w:vAlign w:val="center"/>
          </w:tcPr>
          <w:p w:rsidR="00B71DDE" w:rsidRPr="0016451F" w:rsidRDefault="00B71DDE" w:rsidP="001900BD">
            <w:pPr>
              <w:jc w:val="center"/>
              <w:rPr>
                <w:sz w:val="24"/>
              </w:rPr>
            </w:pPr>
            <w:proofErr w:type="spellStart"/>
            <w:r w:rsidRPr="0016451F">
              <w:rPr>
                <w:sz w:val="24"/>
              </w:rPr>
              <w:t>vel</w:t>
            </w:r>
            <w:proofErr w:type="spellEnd"/>
            <w:r w:rsidRPr="0016451F">
              <w:rPr>
                <w:sz w:val="24"/>
                <w:vertAlign w:val="subscript"/>
              </w:rPr>
              <w:t xml:space="preserve"> (k-3)</w:t>
            </w:r>
          </w:p>
        </w:tc>
        <w:tc>
          <w:tcPr>
            <w:tcW w:w="944" w:type="dxa"/>
            <w:vAlign w:val="center"/>
          </w:tcPr>
          <w:p w:rsidR="00B71DDE" w:rsidRPr="0016451F" w:rsidRDefault="00B71DDE" w:rsidP="001900BD">
            <w:pPr>
              <w:jc w:val="center"/>
              <w:rPr>
                <w:sz w:val="24"/>
              </w:rPr>
            </w:pPr>
            <w:proofErr w:type="spellStart"/>
            <w:r w:rsidRPr="0016451F">
              <w:rPr>
                <w:sz w:val="24"/>
              </w:rPr>
              <w:t>pid</w:t>
            </w:r>
            <w:proofErr w:type="spellEnd"/>
            <w:r w:rsidRPr="0016451F">
              <w:rPr>
                <w:sz w:val="24"/>
                <w:vertAlign w:val="subscript"/>
              </w:rPr>
              <w:t xml:space="preserve"> (k-4)</w:t>
            </w:r>
          </w:p>
        </w:tc>
        <w:tc>
          <w:tcPr>
            <w:tcW w:w="944" w:type="dxa"/>
            <w:vAlign w:val="center"/>
          </w:tcPr>
          <w:p w:rsidR="00B71DDE" w:rsidRPr="0016451F" w:rsidRDefault="0016451F" w:rsidP="001900BD">
            <w:pPr>
              <w:jc w:val="center"/>
              <w:rPr>
                <w:sz w:val="24"/>
              </w:rPr>
            </w:pPr>
            <w:proofErr w:type="spellStart"/>
            <w:r w:rsidRPr="0016451F">
              <w:rPr>
                <w:sz w:val="24"/>
              </w:rPr>
              <w:t>vel</w:t>
            </w:r>
            <w:proofErr w:type="spellEnd"/>
            <w:r w:rsidRPr="0016451F">
              <w:rPr>
                <w:sz w:val="24"/>
                <w:vertAlign w:val="subscript"/>
              </w:rPr>
              <w:t xml:space="preserve"> </w:t>
            </w:r>
            <w:r w:rsidR="00B71DDE" w:rsidRPr="0016451F">
              <w:rPr>
                <w:sz w:val="24"/>
                <w:vertAlign w:val="subscript"/>
              </w:rPr>
              <w:t>(k-4)</w:t>
            </w:r>
          </w:p>
        </w:tc>
      </w:tr>
    </w:tbl>
    <w:p w:rsidR="00C86C06" w:rsidRDefault="00C86C06" w:rsidP="00C67707">
      <w:pPr>
        <w:rPr>
          <w:rFonts w:eastAsiaTheme="minorEastAsia"/>
        </w:rPr>
      </w:pPr>
    </w:p>
    <w:p w:rsidR="0016451F" w:rsidRDefault="0016451F" w:rsidP="00C67707">
      <w:pPr>
        <w:rPr>
          <w:rFonts w:eastAsiaTheme="minorEastAsia"/>
        </w:rPr>
      </w:pPr>
      <w:r>
        <w:rPr>
          <w:rFonts w:eastAsiaTheme="minorEastAsia"/>
        </w:rPr>
        <w:t xml:space="preserve">Donde </w:t>
      </w:r>
      <w:proofErr w:type="spellStart"/>
      <w:r>
        <w:rPr>
          <w:rFonts w:eastAsiaTheme="minorEastAsia"/>
        </w:rPr>
        <w:t>pid</w:t>
      </w:r>
      <w:proofErr w:type="spellEnd"/>
      <w:r>
        <w:rPr>
          <w:rFonts w:eastAsiaTheme="minorEastAsia"/>
        </w:rPr>
        <w:t xml:space="preserve"> se refiere al valor de salida del controlador y </w:t>
      </w:r>
      <w:proofErr w:type="spellStart"/>
      <w:r>
        <w:rPr>
          <w:rFonts w:eastAsiaTheme="minorEastAsia"/>
        </w:rPr>
        <w:t>vel</w:t>
      </w:r>
      <w:proofErr w:type="spellEnd"/>
      <w:r>
        <w:rPr>
          <w:rFonts w:eastAsiaTheme="minorEastAsia"/>
        </w:rPr>
        <w:t xml:space="preserve">, al valor </w:t>
      </w:r>
      <w:r w:rsidR="00D140DF">
        <w:rPr>
          <w:rFonts w:eastAsiaTheme="minorEastAsia"/>
        </w:rPr>
        <w:t>de la velocidad.</w:t>
      </w:r>
    </w:p>
    <w:p w:rsidR="00BC481F" w:rsidRDefault="00BC481F" w:rsidP="00C67707">
      <w:pPr>
        <w:rPr>
          <w:rFonts w:eastAsiaTheme="minorEastAsia"/>
        </w:rPr>
      </w:pPr>
      <w:r>
        <w:rPr>
          <w:rFonts w:eastAsiaTheme="minorEastAsia"/>
        </w:rPr>
        <w:t>A continuación, se muestra el diagrama de fluj</w:t>
      </w:r>
      <w:r w:rsidR="005675CA">
        <w:rPr>
          <w:rFonts w:eastAsiaTheme="minorEastAsia"/>
        </w:rPr>
        <w:t>o de la</w:t>
      </w:r>
      <w:r w:rsidR="00296D02">
        <w:rPr>
          <w:rFonts w:eastAsiaTheme="minorEastAsia"/>
        </w:rPr>
        <w:t xml:space="preserve"> función para evaluar el desempeño del controlador</w:t>
      </w:r>
      <w:r w:rsidR="005675CA">
        <w:rPr>
          <w:rFonts w:eastAsiaTheme="minorEastAsia"/>
        </w:rPr>
        <w:t>:</w:t>
      </w:r>
    </w:p>
    <w:p w:rsidR="005675CA" w:rsidRPr="00043E93" w:rsidRDefault="005675CA" w:rsidP="00C67707">
      <w:pPr>
        <w:rPr>
          <w:rFonts w:eastAsiaTheme="minorEastAsia"/>
        </w:rPr>
      </w:pPr>
    </w:p>
    <w:p w:rsidR="00C67707" w:rsidRDefault="00070255" w:rsidP="00070255">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w:t>
      </w:r>
      <w:r w:rsidR="00757A7D">
        <w:rPr>
          <w:rFonts w:ascii="Times New Roman" w:hAnsi="Times New Roman" w:cs="Times New Roman"/>
          <w:b/>
          <w:color w:val="auto"/>
          <w:sz w:val="22"/>
          <w:szCs w:val="22"/>
        </w:rPr>
        <w:t xml:space="preserve"> un</w:t>
      </w:r>
      <w:r>
        <w:rPr>
          <w:rFonts w:ascii="Times New Roman" w:hAnsi="Times New Roman" w:cs="Times New Roman"/>
          <w:b/>
          <w:color w:val="auto"/>
          <w:sz w:val="22"/>
          <w:szCs w:val="22"/>
        </w:rPr>
        <w:t xml:space="preserve"> algoritmo</w:t>
      </w:r>
      <w:r w:rsidR="00757A7D">
        <w:rPr>
          <w:rFonts w:ascii="Times New Roman" w:hAnsi="Times New Roman" w:cs="Times New Roman"/>
          <w:b/>
          <w:color w:val="auto"/>
          <w:sz w:val="22"/>
          <w:szCs w:val="22"/>
        </w:rPr>
        <w:t xml:space="preserve"> genético</w:t>
      </w:r>
    </w:p>
    <w:p w:rsidR="00B5300F" w:rsidRDefault="00757A7D" w:rsidP="00B5300F">
      <w:pPr>
        <w:shd w:val="clear" w:color="auto" w:fill="FFFFFF"/>
        <w:spacing w:after="0" w:line="285" w:lineRule="atLeast"/>
        <w:jc w:val="both"/>
      </w:pPr>
      <w:r>
        <w:t>Los cromosomas (individuos) us</w:t>
      </w:r>
      <w:r w:rsidR="00322D9C">
        <w:t>ados por el algoritmo genético serán cadenas binarias, las cuales serán decodificadas por la función de evaluación de desempeño del controlador para obtener los valores de las ganancias propor</w:t>
      </w:r>
      <w:r w:rsidR="00B5300F">
        <w:t xml:space="preserve">cional, integral y derivativa. </w:t>
      </w:r>
      <w:r w:rsidR="00B44E99">
        <w:t>Para esto, s</w:t>
      </w:r>
      <w:r w:rsidR="00B5300F">
        <w:t>e debe definir l</w:t>
      </w:r>
      <w:r w:rsidR="00322D9C">
        <w:t xml:space="preserve">a </w:t>
      </w:r>
      <w:r w:rsidR="00322D9C">
        <w:lastRenderedPageBreak/>
        <w:t>resolución digital de la cadena binaria de los individuos</w:t>
      </w:r>
      <w:r w:rsidR="00B44E99">
        <w:t>. Además, también definir los valores decimales máximos y mínimos posibles que podrían adoptar</w:t>
      </w:r>
      <w:r w:rsidR="00417F7B">
        <w:t>.</w:t>
      </w:r>
      <w:r w:rsidR="001900BD">
        <w:t xml:space="preserve"> Para este trabajo, la resolución digital escogida fue de 30 bits, con 10 bits para cada ganancia y todos los valores máximos fueron definidos en 1 y los mínimos, en 0.</w:t>
      </w:r>
      <w:r w:rsidR="00CB2DD7">
        <w:t xml:space="preserve"> Por ejemplo:</w:t>
      </w:r>
    </w:p>
    <w:p w:rsidR="00EC275A" w:rsidRPr="00417F7B" w:rsidRDefault="00B5300F" w:rsidP="00B5300F">
      <w:pPr>
        <w:shd w:val="clear" w:color="auto" w:fill="FFFFFF"/>
        <w:spacing w:after="0" w:line="285" w:lineRule="atLeast"/>
        <w:jc w:val="center"/>
        <w:rPr>
          <w:rFonts w:eastAsiaTheme="minorEastAsia"/>
          <w:b/>
        </w:rPr>
      </w:pPr>
      <w:r>
        <w:rPr>
          <w:noProof/>
          <w:lang w:eastAsia="es-PE"/>
        </w:rPr>
        <mc:AlternateContent>
          <mc:Choice Requires="wps">
            <w:drawing>
              <wp:anchor distT="0" distB="0" distL="114300" distR="114300" simplePos="0" relativeHeight="251674624" behindDoc="0" locked="0" layoutInCell="1" allowOverlap="1" wp14:anchorId="5B78001B" wp14:editId="25A8EA72">
                <wp:simplePos x="0" y="0"/>
                <wp:positionH relativeFrom="column">
                  <wp:posOffset>2694940</wp:posOffset>
                </wp:positionH>
                <wp:positionV relativeFrom="paragraph">
                  <wp:posOffset>191770</wp:posOffset>
                </wp:positionV>
                <wp:extent cx="0" cy="147320"/>
                <wp:effectExtent l="0" t="0" r="19050" b="24130"/>
                <wp:wrapNone/>
                <wp:docPr id="14" name="Conector recto 14"/>
                <wp:cNvGraphicFramePr/>
                <a:graphic xmlns:a="http://schemas.openxmlformats.org/drawingml/2006/main">
                  <a:graphicData uri="http://schemas.microsoft.com/office/word/2010/wordprocessingShape">
                    <wps:wsp>
                      <wps:cNvCnPr/>
                      <wps:spPr>
                        <a:xfrm>
                          <a:off x="0" y="0"/>
                          <a:ext cx="0" cy="147320"/>
                        </a:xfrm>
                        <a:prstGeom prst="line">
                          <a:avLst/>
                        </a:prstGeom>
                        <a:ln w="12700">
                          <a:solidFill>
                            <a:srgbClr val="00B0F0"/>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4DBD7A" id="Conector recto 14"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2.2pt,15.1pt" to="212.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" strokecolor="#00b0f0" strokeweight="1pt">
                <v:stroke joinstyle="miter"/>
              </v:line>
            </w:pict>
          </mc:Fallback>
        </mc:AlternateContent>
      </w:r>
      <w:r>
        <w:rPr>
          <w:noProof/>
          <w:lang w:eastAsia="es-PE"/>
        </w:rPr>
        <mc:AlternateContent>
          <mc:Choice Requires="wps">
            <w:drawing>
              <wp:anchor distT="0" distB="0" distL="114300" distR="114300" simplePos="0" relativeHeight="251676672" behindDoc="0" locked="0" layoutInCell="1" allowOverlap="1" wp14:anchorId="444F0531" wp14:editId="2686F335">
                <wp:simplePos x="0" y="0"/>
                <wp:positionH relativeFrom="column">
                  <wp:posOffset>3562350</wp:posOffset>
                </wp:positionH>
                <wp:positionV relativeFrom="paragraph">
                  <wp:posOffset>187144</wp:posOffset>
                </wp:positionV>
                <wp:extent cx="0" cy="147320"/>
                <wp:effectExtent l="0" t="0" r="19050" b="24130"/>
                <wp:wrapNone/>
                <wp:docPr id="15" name="Conector recto 15"/>
                <wp:cNvGraphicFramePr/>
                <a:graphic xmlns:a="http://schemas.openxmlformats.org/drawingml/2006/main">
                  <a:graphicData uri="http://schemas.microsoft.com/office/word/2010/wordprocessingShape">
                    <wps:wsp>
                      <wps:cNvCnPr/>
                      <wps:spPr>
                        <a:xfrm>
                          <a:off x="0" y="0"/>
                          <a:ext cx="0" cy="147320"/>
                        </a:xfrm>
                        <a:prstGeom prst="line">
                          <a:avLst/>
                        </a:prstGeom>
                        <a:ln w="12700">
                          <a:solidFill>
                            <a:srgbClr val="00B0F0"/>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D9037D" id="Conector recto 15"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5pt,14.75pt" to="280.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" strokecolor="#00b0f0" strokeweight="1pt">
                <v:stroke joinstyle="miter"/>
              </v:line>
            </w:pict>
          </mc:Fallback>
        </mc:AlternateContent>
      </w:r>
      <w:r>
        <w:rPr>
          <w:noProof/>
          <w:lang w:eastAsia="es-PE"/>
        </w:rPr>
        <mc:AlternateContent>
          <mc:Choice Requires="wps">
            <w:drawing>
              <wp:anchor distT="0" distB="0" distL="114300" distR="114300" simplePos="0" relativeHeight="251677696" behindDoc="0" locked="0" layoutInCell="1" allowOverlap="1" wp14:anchorId="2BDDAE57" wp14:editId="72761253">
                <wp:simplePos x="0" y="0"/>
                <wp:positionH relativeFrom="column">
                  <wp:posOffset>2092960</wp:posOffset>
                </wp:positionH>
                <wp:positionV relativeFrom="paragraph">
                  <wp:posOffset>354965</wp:posOffset>
                </wp:positionV>
                <wp:extent cx="345440" cy="2667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45440" cy="266700"/>
                        </a:xfrm>
                        <a:prstGeom prst="rect">
                          <a:avLst/>
                        </a:prstGeom>
                        <a:noFill/>
                        <a:ln w="6350">
                          <a:noFill/>
                        </a:ln>
                      </wps:spPr>
                      <wps:txbx>
                        <w:txbxContent>
                          <w:p w:rsidR="001900BD" w:rsidRPr="00703169" w:rsidRDefault="001900BD">
                            <w:pPr>
                              <w:rPr>
                                <w:rFonts w:ascii="Cambria Math" w:hAnsi="Cambria Math"/>
                                <w:b/>
                                <w:color w:val="00B0F0"/>
                              </w:rPr>
                            </w:pPr>
                            <w:proofErr w:type="spellStart"/>
                            <w:r w:rsidRPr="00703169">
                              <w:rPr>
                                <w:rFonts w:ascii="Cambria Math" w:hAnsi="Cambria Math"/>
                                <w:b/>
                                <w:color w:val="00B0F0"/>
                              </w:rPr>
                              <w:t>kp</w:t>
                            </w:r>
                            <w:proofErr w:type="spellEnd"/>
                            <w:r>
                              <w:rPr>
                                <w:rFonts w:ascii="Cambria Math" w:hAnsi="Cambria Math"/>
                                <w:b/>
                                <w:color w:val="00B0F0"/>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DAE57" id="Cuadro de texto 19" o:spid="_x0000_s1031" type="#_x0000_t202" style="position:absolute;left:0;text-align:left;margin-left:164.8pt;margin-top:27.95pt;width:27.2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" filled="f" stroked="f" strokeweight=".5pt">
                <v:textbox>
                  <w:txbxContent>
                    <w:p w:rsidR="001900BD" w:rsidRPr="00703169" w:rsidRDefault="001900BD">
                      <w:pPr>
                        <w:rPr>
                          <w:rFonts w:ascii="Cambria Math" w:hAnsi="Cambria Math"/>
                          <w:b/>
                          <w:color w:val="00B0F0"/>
                        </w:rPr>
                      </w:pPr>
                      <w:proofErr w:type="spellStart"/>
                      <w:r w:rsidRPr="00703169">
                        <w:rPr>
                          <w:rFonts w:ascii="Cambria Math" w:hAnsi="Cambria Math"/>
                          <w:b/>
                          <w:color w:val="00B0F0"/>
                        </w:rPr>
                        <w:t>kp</w:t>
                      </w:r>
                      <w:proofErr w:type="spellEnd"/>
                      <w:r>
                        <w:rPr>
                          <w:rFonts w:ascii="Cambria Math" w:hAnsi="Cambria Math"/>
                          <w:b/>
                          <w:color w:val="00B0F0"/>
                        </w:rPr>
                        <w:t>_</w:t>
                      </w:r>
                    </w:p>
                  </w:txbxContent>
                </v:textbox>
              </v:shape>
            </w:pict>
          </mc:Fallback>
        </mc:AlternateContent>
      </w:r>
      <w:r>
        <w:rPr>
          <w:noProof/>
          <w:lang w:eastAsia="es-PE"/>
        </w:rPr>
        <mc:AlternateContent>
          <mc:Choice Requires="wps">
            <w:drawing>
              <wp:anchor distT="0" distB="0" distL="114300" distR="114300" simplePos="0" relativeHeight="251681792" behindDoc="0" locked="0" layoutInCell="1" allowOverlap="1" wp14:anchorId="36A9E85F" wp14:editId="2F4465D8">
                <wp:simplePos x="0" y="0"/>
                <wp:positionH relativeFrom="column">
                  <wp:posOffset>3825240</wp:posOffset>
                </wp:positionH>
                <wp:positionV relativeFrom="paragraph">
                  <wp:posOffset>355600</wp:posOffset>
                </wp:positionV>
                <wp:extent cx="345440" cy="2667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45440" cy="266700"/>
                        </a:xfrm>
                        <a:prstGeom prst="rect">
                          <a:avLst/>
                        </a:prstGeom>
                        <a:noFill/>
                        <a:ln w="6350">
                          <a:noFill/>
                        </a:ln>
                      </wps:spPr>
                      <wps:txbx>
                        <w:txbxContent>
                          <w:p w:rsidR="001900BD" w:rsidRPr="00703169" w:rsidRDefault="001900BD" w:rsidP="00703169">
                            <w:pPr>
                              <w:rPr>
                                <w:rFonts w:ascii="Cambria Math" w:hAnsi="Cambria Math"/>
                                <w:b/>
                                <w:color w:val="00B0F0"/>
                              </w:rPr>
                            </w:pPr>
                            <w:proofErr w:type="spellStart"/>
                            <w:r>
                              <w:rPr>
                                <w:rFonts w:ascii="Cambria Math" w:hAnsi="Cambria Math"/>
                                <w:b/>
                                <w:color w:val="00B0F0"/>
                              </w:rPr>
                              <w:t>kd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9E85F" id="Cuadro de texto 21" o:spid="_x0000_s1032" type="#_x0000_t202" style="position:absolute;left:0;text-align:left;margin-left:301.2pt;margin-top:28pt;width:27.2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" filled="f" stroked="f" strokeweight=".5pt">
                <v:textbox>
                  <w:txbxContent>
                    <w:p w:rsidR="001900BD" w:rsidRPr="00703169" w:rsidRDefault="001900BD" w:rsidP="00703169">
                      <w:pPr>
                        <w:rPr>
                          <w:rFonts w:ascii="Cambria Math" w:hAnsi="Cambria Math"/>
                          <w:b/>
                          <w:color w:val="00B0F0"/>
                        </w:rPr>
                      </w:pPr>
                      <w:proofErr w:type="spellStart"/>
                      <w:r>
                        <w:rPr>
                          <w:rFonts w:ascii="Cambria Math" w:hAnsi="Cambria Math"/>
                          <w:b/>
                          <w:color w:val="00B0F0"/>
                        </w:rPr>
                        <w:t>kd</w:t>
                      </w:r>
                      <w:proofErr w:type="spellEnd"/>
                    </w:p>
                  </w:txbxContent>
                </v:textbox>
              </v:shape>
            </w:pict>
          </mc:Fallback>
        </mc:AlternateContent>
      </w:r>
      <w:r>
        <w:rPr>
          <w:noProof/>
          <w:lang w:eastAsia="es-PE"/>
        </w:rPr>
        <mc:AlternateContent>
          <mc:Choice Requires="wps">
            <w:drawing>
              <wp:anchor distT="0" distB="0" distL="114300" distR="114300" simplePos="0" relativeHeight="251679744" behindDoc="0" locked="0" layoutInCell="1" allowOverlap="1" wp14:anchorId="6E03E76F" wp14:editId="26D2709B">
                <wp:simplePos x="0" y="0"/>
                <wp:positionH relativeFrom="column">
                  <wp:posOffset>2959735</wp:posOffset>
                </wp:positionH>
                <wp:positionV relativeFrom="paragraph">
                  <wp:posOffset>355283</wp:posOffset>
                </wp:positionV>
                <wp:extent cx="345440" cy="2667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45440" cy="266700"/>
                        </a:xfrm>
                        <a:prstGeom prst="rect">
                          <a:avLst/>
                        </a:prstGeom>
                        <a:noFill/>
                        <a:ln w="6350">
                          <a:noFill/>
                        </a:ln>
                      </wps:spPr>
                      <wps:txbx>
                        <w:txbxContent>
                          <w:p w:rsidR="001900BD" w:rsidRPr="00703169" w:rsidRDefault="001900BD" w:rsidP="00703169">
                            <w:pPr>
                              <w:rPr>
                                <w:rFonts w:ascii="Cambria Math" w:hAnsi="Cambria Math"/>
                                <w:b/>
                                <w:color w:val="00B0F0"/>
                              </w:rPr>
                            </w:pPr>
                            <w:proofErr w:type="spellStart"/>
                            <w:r>
                              <w:rPr>
                                <w:rFonts w:ascii="Cambria Math" w:hAnsi="Cambria Math"/>
                                <w:b/>
                                <w:color w:val="00B0F0"/>
                              </w:rPr>
                              <w:t>ki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3E76F" id="Cuadro de texto 20" o:spid="_x0000_s1033" type="#_x0000_t202" style="position:absolute;left:0;text-align:left;margin-left:233.05pt;margin-top:28pt;width:27.2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" filled="f" stroked="f" strokeweight=".5pt">
                <v:textbox>
                  <w:txbxContent>
                    <w:p w:rsidR="001900BD" w:rsidRPr="00703169" w:rsidRDefault="001900BD" w:rsidP="00703169">
                      <w:pPr>
                        <w:rPr>
                          <w:rFonts w:ascii="Cambria Math" w:hAnsi="Cambria Math"/>
                          <w:b/>
                          <w:color w:val="00B0F0"/>
                        </w:rPr>
                      </w:pPr>
                      <w:proofErr w:type="spellStart"/>
                      <w:r>
                        <w:rPr>
                          <w:rFonts w:ascii="Cambria Math" w:hAnsi="Cambria Math"/>
                          <w:b/>
                          <w:color w:val="00B0F0"/>
                        </w:rPr>
                        <w:t>ki</w:t>
                      </w:r>
                      <w:proofErr w:type="spellEnd"/>
                    </w:p>
                  </w:txbxContent>
                </v:textbox>
              </v:shape>
            </w:pict>
          </mc:Fallback>
        </mc:AlternateContent>
      </w:r>
      <w:r w:rsidR="00417F7B">
        <w:br/>
      </w:r>
      <m:oMathPara>
        <m:oMath>
          <m:r>
            <m:rPr>
              <m:sty m:val="bi"/>
            </m:rPr>
            <w:rPr>
              <w:rFonts w:ascii="Cambria Math" w:hAnsi="Cambria Math"/>
            </w:rPr>
            <m:t>individuo</m:t>
          </m:r>
          <m:r>
            <m:rPr>
              <m:sty m:val="bi"/>
            </m:rPr>
            <w:rPr>
              <w:rFonts w:ascii="Cambria Math" w:hAnsi="Cambria Math"/>
            </w:rPr>
            <m:t>=0110100101</m:t>
          </m:r>
          <m:r>
            <m:rPr>
              <m:sty m:val="bi"/>
            </m:rPr>
            <w:rPr>
              <w:rFonts w:ascii="Cambria Math" w:hAnsi="Cambria Math"/>
            </w:rPr>
            <m:t xml:space="preserve"> </m:t>
          </m:r>
          <m:r>
            <m:rPr>
              <m:sty m:val="bi"/>
            </m:rPr>
            <w:rPr>
              <w:rFonts w:ascii="Cambria Math" w:hAnsi="Cambria Math"/>
            </w:rPr>
            <m:t>1010001011</m:t>
          </m:r>
          <m:r>
            <m:rPr>
              <m:sty m:val="bi"/>
            </m:rPr>
            <w:rPr>
              <w:rFonts w:ascii="Cambria Math" w:hAnsi="Cambria Math"/>
            </w:rPr>
            <m:t xml:space="preserve"> </m:t>
          </m:r>
          <m:r>
            <m:rPr>
              <m:sty m:val="bi"/>
            </m:rPr>
            <w:rPr>
              <w:rFonts w:ascii="Cambria Math" w:hAnsi="Cambria Math"/>
            </w:rPr>
            <m:t>1011000101</m:t>
          </m:r>
        </m:oMath>
      </m:oMathPara>
    </w:p>
    <w:p w:rsidR="00417F7B" w:rsidRPr="003E5288" w:rsidRDefault="00703169" w:rsidP="00EC275A">
      <w:pPr>
        <w:shd w:val="clear" w:color="auto" w:fill="FFFFFF"/>
        <w:spacing w:after="0" w:line="285" w:lineRule="atLeast"/>
      </w:pPr>
      <w:r>
        <w:rPr>
          <w:noProof/>
          <w:lang w:eastAsia="es-PE"/>
        </w:rPr>
        <mc:AlternateContent>
          <mc:Choice Requires="wps">
            <w:drawing>
              <wp:anchor distT="0" distB="0" distL="114300" distR="114300" simplePos="0" relativeHeight="251673600" behindDoc="0" locked="0" layoutInCell="1" allowOverlap="1" wp14:anchorId="381A98E9" wp14:editId="6F6902DA">
                <wp:simplePos x="0" y="0"/>
                <wp:positionH relativeFrom="column">
                  <wp:posOffset>3604260</wp:posOffset>
                </wp:positionH>
                <wp:positionV relativeFrom="paragraph">
                  <wp:posOffset>27940</wp:posOffset>
                </wp:positionV>
                <wp:extent cx="792480" cy="0"/>
                <wp:effectExtent l="38100" t="76200" r="26670" b="95250"/>
                <wp:wrapNone/>
                <wp:docPr id="13" name="Conector recto de flecha 13"/>
                <wp:cNvGraphicFramePr/>
                <a:graphic xmlns:a="http://schemas.openxmlformats.org/drawingml/2006/main">
                  <a:graphicData uri="http://schemas.microsoft.com/office/word/2010/wordprocessingShape">
                    <wps:wsp>
                      <wps:cNvCnPr/>
                      <wps:spPr>
                        <a:xfrm>
                          <a:off x="0" y="0"/>
                          <a:ext cx="792480" cy="0"/>
                        </a:xfrm>
                        <a:prstGeom prst="straightConnector1">
                          <a:avLst/>
                        </a:prstGeom>
                        <a:ln w="12700">
                          <a:solidFill>
                            <a:srgbClr val="00B0F0"/>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90B038" id="_x0000_t32" coordsize="21600,21600" o:spt="32" o:oned="t" path="m,l21600,21600e" filled="f">
                <v:path arrowok="t" fillok="f" o:connecttype="none"/>
                <o:lock v:ext="edit" shapetype="t"/>
              </v:shapetype>
              <v:shape id="Conector recto de flecha 13" o:spid="_x0000_s1026" type="#_x0000_t32" style="position:absolute;margin-left:283.8pt;margin-top:2.2pt;width:6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" strokecolor="#00b0f0" strokeweight="1pt">
                <v:stroke startarrow="block" endarrow="block" joinstyle="miter"/>
              </v:shape>
            </w:pict>
          </mc:Fallback>
        </mc:AlternateContent>
      </w:r>
      <w:r>
        <w:rPr>
          <w:noProof/>
          <w:lang w:eastAsia="es-PE"/>
        </w:rPr>
        <mc:AlternateContent>
          <mc:Choice Requires="wps">
            <w:drawing>
              <wp:anchor distT="0" distB="0" distL="114300" distR="114300" simplePos="0" relativeHeight="251671552" behindDoc="0" locked="0" layoutInCell="1" allowOverlap="1" wp14:anchorId="40814B0D" wp14:editId="3B2914DA">
                <wp:simplePos x="0" y="0"/>
                <wp:positionH relativeFrom="column">
                  <wp:posOffset>2727506</wp:posOffset>
                </wp:positionH>
                <wp:positionV relativeFrom="paragraph">
                  <wp:posOffset>27940</wp:posOffset>
                </wp:positionV>
                <wp:extent cx="792480" cy="0"/>
                <wp:effectExtent l="38100" t="76200" r="26670" b="95250"/>
                <wp:wrapNone/>
                <wp:docPr id="10" name="Conector recto de flecha 10"/>
                <wp:cNvGraphicFramePr/>
                <a:graphic xmlns:a="http://schemas.openxmlformats.org/drawingml/2006/main">
                  <a:graphicData uri="http://schemas.microsoft.com/office/word/2010/wordprocessingShape">
                    <wps:wsp>
                      <wps:cNvCnPr/>
                      <wps:spPr>
                        <a:xfrm>
                          <a:off x="0" y="0"/>
                          <a:ext cx="792480" cy="0"/>
                        </a:xfrm>
                        <a:prstGeom prst="straightConnector1">
                          <a:avLst/>
                        </a:prstGeom>
                        <a:ln w="12700">
                          <a:solidFill>
                            <a:srgbClr val="00B0F0"/>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F4244" id="Conector recto de flecha 10" o:spid="_x0000_s1026" type="#_x0000_t32" style="position:absolute;margin-left:214.75pt;margin-top:2.2pt;width:62.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" strokecolor="#00b0f0" strokeweight="1pt">
                <v:stroke startarrow="block" endarrow="block" joinstyle="miter"/>
              </v:shape>
            </w:pict>
          </mc:Fallback>
        </mc:AlternateContent>
      </w:r>
      <w:r>
        <w:rPr>
          <w:noProof/>
          <w:lang w:eastAsia="es-PE"/>
        </w:rPr>
        <mc:AlternateContent>
          <mc:Choice Requires="wps">
            <w:drawing>
              <wp:anchor distT="0" distB="0" distL="114300" distR="114300" simplePos="0" relativeHeight="251669504" behindDoc="0" locked="0" layoutInCell="1" allowOverlap="1" wp14:anchorId="17F303E6" wp14:editId="60E93BCF">
                <wp:simplePos x="0" y="0"/>
                <wp:positionH relativeFrom="column">
                  <wp:posOffset>1870075</wp:posOffset>
                </wp:positionH>
                <wp:positionV relativeFrom="paragraph">
                  <wp:posOffset>24130</wp:posOffset>
                </wp:positionV>
                <wp:extent cx="792480" cy="0"/>
                <wp:effectExtent l="38100" t="76200" r="26670" b="95250"/>
                <wp:wrapNone/>
                <wp:docPr id="7" name="Conector recto de flecha 7"/>
                <wp:cNvGraphicFramePr/>
                <a:graphic xmlns:a="http://schemas.openxmlformats.org/drawingml/2006/main">
                  <a:graphicData uri="http://schemas.microsoft.com/office/word/2010/wordprocessingShape">
                    <wps:wsp>
                      <wps:cNvCnPr/>
                      <wps:spPr>
                        <a:xfrm>
                          <a:off x="0" y="0"/>
                          <a:ext cx="792480" cy="0"/>
                        </a:xfrm>
                        <a:prstGeom prst="straightConnector1">
                          <a:avLst/>
                        </a:prstGeom>
                        <a:ln w="12700">
                          <a:solidFill>
                            <a:srgbClr val="00B0F0"/>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DE9E6" id="Conector recto de flecha 7" o:spid="_x0000_s1026" type="#_x0000_t32" style="position:absolute;margin-left:147.25pt;margin-top:1.9pt;width:62.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" strokecolor="#00b0f0" strokeweight="1pt">
                <v:stroke startarrow="block" endarrow="block" joinstyle="miter"/>
              </v:shape>
            </w:pict>
          </mc:Fallback>
        </mc:AlternateContent>
      </w:r>
    </w:p>
    <w:p w:rsidR="00703169" w:rsidRDefault="00703169" w:rsidP="00C67707">
      <w:pPr>
        <w:pStyle w:val="Ttulo2"/>
        <w:numPr>
          <w:ilvl w:val="0"/>
          <w:numId w:val="0"/>
        </w:numPr>
        <w:spacing w:before="0" w:line="360" w:lineRule="auto"/>
        <w:jc w:val="both"/>
        <w:rPr>
          <w:rFonts w:ascii="Times New Roman" w:hAnsi="Times New Roman" w:cs="Times New Roman"/>
          <w:b/>
          <w:color w:val="auto"/>
          <w:sz w:val="22"/>
          <w:szCs w:val="22"/>
        </w:rPr>
      </w:pPr>
    </w:p>
    <w:p w:rsidR="0015053F" w:rsidRPr="0015053F" w:rsidRDefault="00B44E99" w:rsidP="0015053F">
      <w:pPr>
        <w:pStyle w:val="Ttulo2"/>
        <w:numPr>
          <w:ilvl w:val="0"/>
          <w:numId w:val="0"/>
        </w:numPr>
        <w:spacing w:before="0" w:line="360" w:lineRule="auto"/>
        <w:jc w:val="both"/>
        <w:rPr>
          <w:rFonts w:ascii="Times New Roman" w:hAnsi="Times New Roman" w:cs="Times New Roman"/>
          <w:color w:val="auto"/>
          <w:sz w:val="22"/>
          <w:szCs w:val="22"/>
        </w:rPr>
      </w:pPr>
      <m:oMathPara>
        <m:oMath>
          <m:r>
            <w:rPr>
              <w:rFonts w:ascii="Cambria Math" w:hAnsi="Cambria Math" w:cs="Times New Roman"/>
              <w:color w:val="auto"/>
              <w:sz w:val="22"/>
              <w:szCs w:val="22"/>
            </w:rPr>
            <m:t>p</m:t>
          </m:r>
          <m:r>
            <w:rPr>
              <w:rFonts w:ascii="Cambria Math" w:hAnsi="Cambria Math" w:cs="Times New Roman"/>
              <w:color w:val="auto"/>
              <w:sz w:val="22"/>
              <w:szCs w:val="22"/>
            </w:rPr>
            <m:t>=número de bits de kp</m:t>
          </m:r>
          <m:r>
            <w:rPr>
              <w:rFonts w:ascii="Cambria Math" w:hAnsi="Cambria Math" w:cs="Times New Roman"/>
              <w:color w:val="auto"/>
              <w:sz w:val="22"/>
              <w:szCs w:val="22"/>
            </w:rPr>
            <m:t>=10</m:t>
          </m:r>
        </m:oMath>
      </m:oMathPara>
    </w:p>
    <w:p w:rsidR="0015053F" w:rsidRPr="0015053F" w:rsidRDefault="00B44E99" w:rsidP="0015053F">
      <w:pPr>
        <w:pStyle w:val="Ttulo2"/>
        <w:numPr>
          <w:ilvl w:val="0"/>
          <w:numId w:val="0"/>
        </w:numPr>
        <w:spacing w:before="0" w:line="360" w:lineRule="auto"/>
        <w:jc w:val="both"/>
        <w:rPr>
          <w:rFonts w:ascii="Times New Roman" w:hAnsi="Times New Roman" w:cs="Times New Roman"/>
          <w:color w:val="auto"/>
          <w:sz w:val="22"/>
          <w:szCs w:val="22"/>
        </w:rPr>
      </w:pPr>
      <m:oMathPara>
        <m:oMath>
          <m:r>
            <w:rPr>
              <w:rFonts w:ascii="Cambria Math" w:hAnsi="Cambria Math" w:cs="Times New Roman"/>
              <w:color w:val="auto"/>
              <w:sz w:val="22"/>
              <w:szCs w:val="22"/>
            </w:rPr>
            <m:t>q</m:t>
          </m:r>
          <m:r>
            <w:rPr>
              <w:rFonts w:ascii="Cambria Math" w:hAnsi="Cambria Math" w:cs="Times New Roman"/>
              <w:color w:val="auto"/>
              <w:sz w:val="22"/>
              <w:szCs w:val="22"/>
            </w:rPr>
            <m:t>=número de bits de ki</m:t>
          </m:r>
          <m:r>
            <w:rPr>
              <w:rFonts w:ascii="Cambria Math" w:hAnsi="Cambria Math" w:cs="Times New Roman"/>
              <w:color w:val="auto"/>
              <w:sz w:val="22"/>
              <w:szCs w:val="22"/>
            </w:rPr>
            <m:t>=10</m:t>
          </m:r>
        </m:oMath>
      </m:oMathPara>
    </w:p>
    <w:p w:rsidR="0015053F" w:rsidRPr="0015053F" w:rsidRDefault="00B44E99" w:rsidP="0015053F">
      <w:pPr>
        <w:pStyle w:val="Ttulo2"/>
        <w:numPr>
          <w:ilvl w:val="0"/>
          <w:numId w:val="0"/>
        </w:numPr>
        <w:spacing w:before="0" w:line="360" w:lineRule="auto"/>
        <w:jc w:val="both"/>
        <w:rPr>
          <w:rFonts w:ascii="Times New Roman" w:hAnsi="Times New Roman" w:cs="Times New Roman"/>
          <w:color w:val="auto"/>
          <w:sz w:val="22"/>
          <w:szCs w:val="22"/>
        </w:rPr>
      </w:pPr>
      <m:oMathPara>
        <m:oMath>
          <m:r>
            <w:rPr>
              <w:rFonts w:ascii="Cambria Math" w:hAnsi="Cambria Math" w:cs="Times New Roman"/>
              <w:color w:val="auto"/>
              <w:sz w:val="22"/>
              <w:szCs w:val="22"/>
            </w:rPr>
            <m:t>r</m:t>
          </m:r>
          <m:r>
            <w:rPr>
              <w:rFonts w:ascii="Cambria Math" w:hAnsi="Cambria Math" w:cs="Times New Roman"/>
              <w:color w:val="auto"/>
              <w:sz w:val="22"/>
              <w:szCs w:val="22"/>
            </w:rPr>
            <m:t>=número de bits de kd</m:t>
          </m:r>
          <m:r>
            <w:rPr>
              <w:rFonts w:ascii="Cambria Math" w:hAnsi="Cambria Math" w:cs="Times New Roman"/>
              <w:color w:val="auto"/>
              <w:sz w:val="22"/>
              <w:szCs w:val="22"/>
            </w:rPr>
            <m:t>=10</m:t>
          </m:r>
        </m:oMath>
      </m:oMathPara>
    </w:p>
    <w:p w:rsidR="0015053F" w:rsidRPr="0015053F" w:rsidRDefault="0015053F" w:rsidP="0015053F"/>
    <w:p w:rsidR="001900BD" w:rsidRDefault="0015053F" w:rsidP="001900BD">
      <w:pPr>
        <w:pStyle w:val="Ttulo2"/>
        <w:numPr>
          <w:ilvl w:val="0"/>
          <w:numId w:val="0"/>
        </w:numPr>
        <w:spacing w:before="0" w:line="360" w:lineRule="auto"/>
        <w:jc w:val="center"/>
        <w:rPr>
          <w:rFonts w:ascii="Times New Roman" w:hAnsi="Times New Roman" w:cs="Times New Roman"/>
          <w:color w:val="auto"/>
          <w:sz w:val="22"/>
          <w:szCs w:val="22"/>
        </w:rPr>
      </w:pPr>
      <m:oMathPara>
        <m:oMath>
          <m:r>
            <w:rPr>
              <w:rFonts w:ascii="Cambria Math" w:hAnsi="Cambria Math" w:cs="Times New Roman"/>
              <w:color w:val="auto"/>
              <w:sz w:val="22"/>
              <w:szCs w:val="22"/>
            </w:rPr>
            <m:t>kp=</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kp</m:t>
              </m:r>
            </m:e>
            <m:sub>
              <m:r>
                <w:rPr>
                  <w:rFonts w:ascii="Cambria Math" w:hAnsi="Cambria Math" w:cs="Times New Roman"/>
                  <w:color w:val="auto"/>
                  <w:sz w:val="22"/>
                  <w:szCs w:val="22"/>
                </w:rPr>
                <m:t>min</m:t>
              </m:r>
            </m:sub>
          </m:sSub>
          <m:r>
            <w:rPr>
              <w:rFonts w:ascii="Cambria Math" w:hAnsi="Cambria Math" w:cs="Times New Roman"/>
              <w:color w:val="auto"/>
              <w:sz w:val="22"/>
              <w:szCs w:val="22"/>
            </w:rPr>
            <m:t>+bin2dec</m:t>
          </m:r>
          <m:d>
            <m:dPr>
              <m:ctrlPr>
                <w:rPr>
                  <w:rFonts w:ascii="Cambria Math" w:hAnsi="Cambria Math" w:cs="Times New Roman"/>
                  <w:i/>
                  <w:color w:val="auto"/>
                  <w:sz w:val="22"/>
                  <w:szCs w:val="22"/>
                </w:rPr>
              </m:ctrlPr>
            </m:dPr>
            <m:e>
              <m:r>
                <w:rPr>
                  <w:rFonts w:ascii="Cambria Math" w:hAnsi="Cambria Math" w:cs="Times New Roman"/>
                  <w:color w:val="00B0F0"/>
                  <w:sz w:val="22"/>
                  <w:szCs w:val="22"/>
                </w:rPr>
                <m:t>kp</m:t>
              </m:r>
            </m:e>
          </m:d>
          <m:r>
            <w:rPr>
              <w:rFonts w:ascii="Cambria Math" w:hAnsi="Cambria Math" w:cs="Times New Roman"/>
              <w:color w:val="auto"/>
              <w:sz w:val="22"/>
              <w:szCs w:val="22"/>
            </w:rPr>
            <m:t xml:space="preserve"> x </m:t>
          </m:r>
          <m:f>
            <m:fPr>
              <m:ctrlPr>
                <w:rPr>
                  <w:rFonts w:ascii="Cambria Math" w:hAnsi="Cambria Math" w:cs="Times New Roman"/>
                  <w:i/>
                  <w:color w:val="auto"/>
                  <w:sz w:val="22"/>
                  <w:szCs w:val="22"/>
                </w:rPr>
              </m:ctrlPr>
            </m:fPr>
            <m:num>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kp</m:t>
                  </m:r>
                </m:e>
                <m:sub>
                  <m:r>
                    <w:rPr>
                      <w:rFonts w:ascii="Cambria Math" w:hAnsi="Cambria Math" w:cs="Times New Roman"/>
                      <w:color w:val="auto"/>
                      <w:sz w:val="22"/>
                      <w:szCs w:val="22"/>
                    </w:rPr>
                    <m:t>max</m:t>
                  </m:r>
                </m:sub>
              </m:sSub>
              <m:r>
                <w:rPr>
                  <w:rFonts w:ascii="Cambria Math" w:hAnsi="Cambria Math" w:cs="Times New Roman"/>
                  <w:color w:val="auto"/>
                  <w:sz w:val="22"/>
                  <w:szCs w:val="22"/>
                </w:rPr>
                <m:t xml:space="preserve">- </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kp</m:t>
                  </m:r>
                </m:e>
                <m:sub>
                  <m:r>
                    <w:rPr>
                      <w:rFonts w:ascii="Cambria Math" w:hAnsi="Cambria Math" w:cs="Times New Roman"/>
                      <w:color w:val="auto"/>
                      <w:sz w:val="22"/>
                      <w:szCs w:val="22"/>
                    </w:rPr>
                    <m:t>min</m:t>
                  </m:r>
                </m:sub>
              </m:sSub>
            </m:num>
            <m:den>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2</m:t>
                  </m:r>
                </m:e>
                <m:sup>
                  <m:r>
                    <w:rPr>
                      <w:rFonts w:ascii="Cambria Math" w:hAnsi="Cambria Math" w:cs="Times New Roman"/>
                      <w:color w:val="auto"/>
                      <w:sz w:val="22"/>
                      <w:szCs w:val="22"/>
                    </w:rPr>
                    <m:t>p</m:t>
                  </m:r>
                </m:sup>
              </m:sSup>
              <m:r>
                <w:rPr>
                  <w:rFonts w:ascii="Cambria Math" w:hAnsi="Cambria Math" w:cs="Times New Roman"/>
                  <w:color w:val="auto"/>
                  <w:sz w:val="22"/>
                  <w:szCs w:val="22"/>
                </w:rPr>
                <m:t>- 1</m:t>
              </m:r>
            </m:den>
          </m:f>
          <m:r>
            <w:rPr>
              <w:rFonts w:ascii="Cambria Math" w:hAnsi="Cambria Math" w:cs="Times New Roman"/>
              <w:color w:val="auto"/>
              <w:sz w:val="22"/>
              <w:szCs w:val="22"/>
            </w:rPr>
            <m:t xml:space="preserve">=0+421 x </m:t>
          </m:r>
          <m:f>
            <m:fPr>
              <m:ctrlPr>
                <w:rPr>
                  <w:rFonts w:ascii="Cambria Math" w:hAnsi="Cambria Math" w:cs="Times New Roman"/>
                  <w:i/>
                  <w:color w:val="auto"/>
                  <w:sz w:val="22"/>
                  <w:szCs w:val="22"/>
                </w:rPr>
              </m:ctrlPr>
            </m:fPr>
            <m:num>
              <m:r>
                <w:rPr>
                  <w:rFonts w:ascii="Cambria Math" w:hAnsi="Cambria Math" w:cs="Times New Roman"/>
                  <w:color w:val="auto"/>
                  <w:sz w:val="22"/>
                  <w:szCs w:val="22"/>
                </w:rPr>
                <m:t>1 - 0</m:t>
              </m:r>
            </m:num>
            <m:den>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2</m:t>
                  </m:r>
                </m:e>
                <m:sup>
                  <m:r>
                    <w:rPr>
                      <w:rFonts w:ascii="Cambria Math" w:hAnsi="Cambria Math" w:cs="Times New Roman"/>
                      <w:color w:val="auto"/>
                      <w:sz w:val="22"/>
                      <w:szCs w:val="22"/>
                    </w:rPr>
                    <m:t>10</m:t>
                  </m:r>
                </m:sup>
              </m:sSup>
              <m:r>
                <w:rPr>
                  <w:rFonts w:ascii="Cambria Math" w:hAnsi="Cambria Math" w:cs="Times New Roman"/>
                  <w:color w:val="auto"/>
                  <w:sz w:val="22"/>
                  <w:szCs w:val="22"/>
                </w:rPr>
                <m:t>- 1</m:t>
              </m:r>
            </m:den>
          </m:f>
          <m:r>
            <w:rPr>
              <w:rFonts w:ascii="Cambria Math" w:hAnsi="Cambria Math" w:cs="Times New Roman"/>
              <w:color w:val="auto"/>
              <w:sz w:val="22"/>
              <w:szCs w:val="22"/>
            </w:rPr>
            <m:t>=</m:t>
          </m:r>
          <m:r>
            <m:rPr>
              <m:sty m:val="p"/>
            </m:rPr>
            <w:rPr>
              <w:rFonts w:ascii="Cambria Math" w:hAnsi="Cambria Math" w:cs="Helvetica"/>
              <w:color w:val="222222"/>
              <w:sz w:val="22"/>
              <w:szCs w:val="22"/>
              <w:shd w:val="clear" w:color="auto" w:fill="FFFFFF"/>
            </w:rPr>
            <m:t>0.</m:t>
          </m:r>
          <m:r>
            <w:rPr>
              <w:rFonts w:ascii="Cambria Math" w:hAnsi="Cambria Math" w:cs="Times New Roman"/>
              <w:color w:val="auto"/>
              <w:sz w:val="22"/>
              <w:szCs w:val="22"/>
            </w:rPr>
            <m:t>4115</m:t>
          </m:r>
        </m:oMath>
      </m:oMathPara>
    </w:p>
    <w:p w:rsidR="001900BD" w:rsidRDefault="0015053F" w:rsidP="0015053F">
      <w:pPr>
        <w:pStyle w:val="Ttulo2"/>
        <w:numPr>
          <w:ilvl w:val="0"/>
          <w:numId w:val="0"/>
        </w:numPr>
        <w:spacing w:before="0" w:line="360" w:lineRule="auto"/>
        <w:jc w:val="center"/>
        <w:rPr>
          <w:rFonts w:ascii="Times New Roman" w:hAnsi="Times New Roman" w:cs="Times New Roman"/>
          <w:color w:val="auto"/>
          <w:sz w:val="22"/>
          <w:szCs w:val="22"/>
        </w:rPr>
      </w:pPr>
      <m:oMathPara>
        <m:oMath>
          <m:r>
            <w:rPr>
              <w:rFonts w:ascii="Cambria Math" w:hAnsi="Cambria Math" w:cs="Times New Roman"/>
              <w:color w:val="auto"/>
              <w:sz w:val="22"/>
              <w:szCs w:val="22"/>
            </w:rPr>
            <m:t>ki=</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ki</m:t>
              </m:r>
            </m:e>
            <m:sub>
              <m:r>
                <w:rPr>
                  <w:rFonts w:ascii="Cambria Math" w:hAnsi="Cambria Math" w:cs="Times New Roman"/>
                  <w:color w:val="auto"/>
                  <w:sz w:val="22"/>
                  <w:szCs w:val="22"/>
                </w:rPr>
                <m:t>min</m:t>
              </m:r>
            </m:sub>
          </m:sSub>
          <m:r>
            <w:rPr>
              <w:rFonts w:ascii="Cambria Math" w:hAnsi="Cambria Math" w:cs="Times New Roman"/>
              <w:color w:val="auto"/>
              <w:sz w:val="22"/>
              <w:szCs w:val="22"/>
            </w:rPr>
            <m:t>+bin2dec</m:t>
          </m:r>
          <m:d>
            <m:dPr>
              <m:ctrlPr>
                <w:rPr>
                  <w:rFonts w:ascii="Cambria Math" w:hAnsi="Cambria Math" w:cs="Times New Roman"/>
                  <w:i/>
                  <w:color w:val="auto"/>
                  <w:sz w:val="22"/>
                  <w:szCs w:val="22"/>
                </w:rPr>
              </m:ctrlPr>
            </m:dPr>
            <m:e>
              <m:r>
                <w:rPr>
                  <w:rFonts w:ascii="Cambria Math" w:hAnsi="Cambria Math" w:cs="Times New Roman"/>
                  <w:color w:val="00B0F0"/>
                  <w:sz w:val="22"/>
                  <w:szCs w:val="22"/>
                </w:rPr>
                <m:t>ki</m:t>
              </m:r>
            </m:e>
          </m:d>
          <m:r>
            <w:rPr>
              <w:rFonts w:ascii="Cambria Math" w:hAnsi="Cambria Math" w:cs="Times New Roman"/>
              <w:color w:val="auto"/>
              <w:sz w:val="22"/>
              <w:szCs w:val="22"/>
            </w:rPr>
            <m:t xml:space="preserve"> x </m:t>
          </m:r>
          <m:f>
            <m:fPr>
              <m:ctrlPr>
                <w:rPr>
                  <w:rFonts w:ascii="Cambria Math" w:hAnsi="Cambria Math" w:cs="Times New Roman"/>
                  <w:i/>
                  <w:color w:val="auto"/>
                  <w:sz w:val="22"/>
                  <w:szCs w:val="22"/>
                </w:rPr>
              </m:ctrlPr>
            </m:fPr>
            <m:num>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ki</m:t>
                  </m:r>
                </m:e>
                <m:sub>
                  <m:r>
                    <w:rPr>
                      <w:rFonts w:ascii="Cambria Math" w:hAnsi="Cambria Math" w:cs="Times New Roman"/>
                      <w:color w:val="auto"/>
                      <w:sz w:val="22"/>
                      <w:szCs w:val="22"/>
                    </w:rPr>
                    <m:t>max</m:t>
                  </m:r>
                </m:sub>
              </m:sSub>
              <m:r>
                <w:rPr>
                  <w:rFonts w:ascii="Cambria Math" w:hAnsi="Cambria Math" w:cs="Times New Roman"/>
                  <w:color w:val="auto"/>
                  <w:sz w:val="22"/>
                  <w:szCs w:val="22"/>
                </w:rPr>
                <m:t xml:space="preserve">- </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ki</m:t>
                  </m:r>
                </m:e>
                <m:sub>
                  <m:r>
                    <w:rPr>
                      <w:rFonts w:ascii="Cambria Math" w:hAnsi="Cambria Math" w:cs="Times New Roman"/>
                      <w:color w:val="auto"/>
                      <w:sz w:val="22"/>
                      <w:szCs w:val="22"/>
                    </w:rPr>
                    <m:t>min</m:t>
                  </m:r>
                </m:sub>
              </m:sSub>
            </m:num>
            <m:den>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2</m:t>
                  </m:r>
                </m:e>
                <m:sup>
                  <m:r>
                    <w:rPr>
                      <w:rFonts w:ascii="Cambria Math" w:hAnsi="Cambria Math" w:cs="Times New Roman"/>
                      <w:color w:val="auto"/>
                      <w:sz w:val="22"/>
                      <w:szCs w:val="22"/>
                    </w:rPr>
                    <m:t>q</m:t>
                  </m:r>
                </m:sup>
              </m:sSup>
              <m:r>
                <w:rPr>
                  <w:rFonts w:ascii="Cambria Math" w:hAnsi="Cambria Math" w:cs="Times New Roman"/>
                  <w:color w:val="auto"/>
                  <w:sz w:val="22"/>
                  <w:szCs w:val="22"/>
                </w:rPr>
                <m:t>- 1</m:t>
              </m:r>
            </m:den>
          </m:f>
          <m:r>
            <w:rPr>
              <w:rFonts w:ascii="Cambria Math" w:hAnsi="Cambria Math" w:cs="Times New Roman"/>
              <w:color w:val="auto"/>
              <w:sz w:val="22"/>
              <w:szCs w:val="22"/>
            </w:rPr>
            <m:t>=0+</m:t>
          </m:r>
          <m:r>
            <w:rPr>
              <w:rFonts w:ascii="Cambria Math" w:hAnsi="Cambria Math" w:cs="Times New Roman"/>
              <w:color w:val="auto"/>
              <w:sz w:val="22"/>
              <w:szCs w:val="22"/>
            </w:rPr>
            <m:t xml:space="preserve">651 x </m:t>
          </m:r>
          <m:f>
            <m:fPr>
              <m:ctrlPr>
                <w:rPr>
                  <w:rFonts w:ascii="Cambria Math" w:hAnsi="Cambria Math" w:cs="Times New Roman"/>
                  <w:i/>
                  <w:color w:val="auto"/>
                  <w:sz w:val="22"/>
                  <w:szCs w:val="22"/>
                </w:rPr>
              </m:ctrlPr>
            </m:fPr>
            <m:num>
              <m:r>
                <w:rPr>
                  <w:rFonts w:ascii="Cambria Math" w:hAnsi="Cambria Math" w:cs="Times New Roman"/>
                  <w:color w:val="auto"/>
                  <w:sz w:val="22"/>
                  <w:szCs w:val="22"/>
                </w:rPr>
                <m:t>1 - 0</m:t>
              </m:r>
            </m:num>
            <m:den>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2</m:t>
                  </m:r>
                </m:e>
                <m:sup>
                  <m:r>
                    <w:rPr>
                      <w:rFonts w:ascii="Cambria Math" w:hAnsi="Cambria Math" w:cs="Times New Roman"/>
                      <w:color w:val="auto"/>
                      <w:sz w:val="22"/>
                      <w:szCs w:val="22"/>
                    </w:rPr>
                    <m:t>10</m:t>
                  </m:r>
                </m:sup>
              </m:sSup>
              <m:r>
                <w:rPr>
                  <w:rFonts w:ascii="Cambria Math" w:hAnsi="Cambria Math" w:cs="Times New Roman"/>
                  <w:color w:val="auto"/>
                  <w:sz w:val="22"/>
                  <w:szCs w:val="22"/>
                </w:rPr>
                <m:t>- 1</m:t>
              </m:r>
            </m:den>
          </m:f>
          <m:r>
            <w:rPr>
              <w:rFonts w:ascii="Cambria Math" w:hAnsi="Cambria Math" w:cs="Times New Roman"/>
              <w:color w:val="auto"/>
              <w:sz w:val="22"/>
              <w:szCs w:val="22"/>
            </w:rPr>
            <m:t xml:space="preserve">= </m:t>
          </m:r>
          <m:r>
            <m:rPr>
              <m:sty m:val="p"/>
            </m:rPr>
            <w:rPr>
              <w:rFonts w:ascii="Cambria Math" w:hAnsi="Cambria Math" w:cs="Helvetica"/>
              <w:color w:val="222222"/>
              <w:sz w:val="22"/>
              <w:szCs w:val="22"/>
              <w:shd w:val="clear" w:color="auto" w:fill="FFFFFF"/>
            </w:rPr>
            <m:t>0.6363</m:t>
          </m:r>
        </m:oMath>
      </m:oMathPara>
    </w:p>
    <w:p w:rsidR="0015053F" w:rsidRPr="0015053F" w:rsidRDefault="0015053F" w:rsidP="0015053F">
      <w:pPr>
        <w:pStyle w:val="Ttulo2"/>
        <w:numPr>
          <w:ilvl w:val="0"/>
          <w:numId w:val="0"/>
        </w:numPr>
        <w:spacing w:before="0" w:line="360" w:lineRule="auto"/>
        <w:jc w:val="center"/>
        <w:rPr>
          <w:rFonts w:ascii="Times New Roman" w:hAnsi="Times New Roman" w:cs="Times New Roman"/>
          <w:color w:val="auto"/>
          <w:sz w:val="22"/>
          <w:szCs w:val="22"/>
        </w:rPr>
      </w:pPr>
      <m:oMath>
        <m:r>
          <w:rPr>
            <w:rFonts w:ascii="Cambria Math" w:hAnsi="Cambria Math" w:cs="Times New Roman"/>
            <w:color w:val="auto"/>
            <w:sz w:val="22"/>
            <w:szCs w:val="22"/>
          </w:rPr>
          <m:t>kd=</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kd</m:t>
            </m:r>
          </m:e>
          <m:sub>
            <m:r>
              <w:rPr>
                <w:rFonts w:ascii="Cambria Math" w:hAnsi="Cambria Math" w:cs="Times New Roman"/>
                <w:color w:val="auto"/>
                <w:sz w:val="22"/>
                <w:szCs w:val="22"/>
              </w:rPr>
              <m:t>min</m:t>
            </m:r>
          </m:sub>
        </m:sSub>
        <m:r>
          <w:rPr>
            <w:rFonts w:ascii="Cambria Math" w:hAnsi="Cambria Math" w:cs="Times New Roman"/>
            <w:color w:val="auto"/>
            <w:sz w:val="22"/>
            <w:szCs w:val="22"/>
          </w:rPr>
          <m:t>+bin2dec</m:t>
        </m:r>
        <m:d>
          <m:dPr>
            <m:ctrlPr>
              <w:rPr>
                <w:rFonts w:ascii="Cambria Math" w:hAnsi="Cambria Math" w:cs="Times New Roman"/>
                <w:i/>
                <w:color w:val="auto"/>
                <w:sz w:val="22"/>
                <w:szCs w:val="22"/>
              </w:rPr>
            </m:ctrlPr>
          </m:dPr>
          <m:e>
            <m:r>
              <w:rPr>
                <w:rFonts w:ascii="Cambria Math" w:hAnsi="Cambria Math" w:cs="Times New Roman"/>
                <w:color w:val="00B0F0"/>
                <w:sz w:val="22"/>
                <w:szCs w:val="22"/>
              </w:rPr>
              <m:t>kd</m:t>
            </m:r>
          </m:e>
        </m:d>
        <m:r>
          <w:rPr>
            <w:rFonts w:ascii="Cambria Math" w:hAnsi="Cambria Math" w:cs="Times New Roman"/>
            <w:color w:val="auto"/>
            <w:sz w:val="22"/>
            <w:szCs w:val="22"/>
          </w:rPr>
          <m:t xml:space="preserve"> x </m:t>
        </m:r>
        <m:f>
          <m:fPr>
            <m:ctrlPr>
              <w:rPr>
                <w:rFonts w:ascii="Cambria Math" w:hAnsi="Cambria Math" w:cs="Times New Roman"/>
                <w:i/>
                <w:color w:val="auto"/>
                <w:sz w:val="22"/>
                <w:szCs w:val="22"/>
              </w:rPr>
            </m:ctrlPr>
          </m:fPr>
          <m:num>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kd</m:t>
                </m:r>
              </m:e>
              <m:sub>
                <m:r>
                  <w:rPr>
                    <w:rFonts w:ascii="Cambria Math" w:hAnsi="Cambria Math" w:cs="Times New Roman"/>
                    <w:color w:val="auto"/>
                    <w:sz w:val="22"/>
                    <w:szCs w:val="22"/>
                  </w:rPr>
                  <m:t>max</m:t>
                </m:r>
              </m:sub>
            </m:sSub>
            <m:r>
              <w:rPr>
                <w:rFonts w:ascii="Cambria Math" w:hAnsi="Cambria Math" w:cs="Times New Roman"/>
                <w:color w:val="auto"/>
                <w:sz w:val="22"/>
                <w:szCs w:val="22"/>
              </w:rPr>
              <m:t xml:space="preserve">- </m:t>
            </m:r>
            <m:sSub>
              <m:sSubPr>
                <m:ctrlPr>
                  <w:rPr>
                    <w:rFonts w:ascii="Cambria Math" w:hAnsi="Cambria Math" w:cs="Times New Roman"/>
                    <w:i/>
                    <w:color w:val="auto"/>
                    <w:sz w:val="22"/>
                    <w:szCs w:val="22"/>
                  </w:rPr>
                </m:ctrlPr>
              </m:sSubPr>
              <m:e>
                <m:r>
                  <w:rPr>
                    <w:rFonts w:ascii="Cambria Math" w:hAnsi="Cambria Math" w:cs="Times New Roman"/>
                    <w:color w:val="auto"/>
                    <w:sz w:val="22"/>
                    <w:szCs w:val="22"/>
                  </w:rPr>
                  <m:t>kd</m:t>
                </m:r>
              </m:e>
              <m:sub>
                <m:r>
                  <w:rPr>
                    <w:rFonts w:ascii="Cambria Math" w:hAnsi="Cambria Math" w:cs="Times New Roman"/>
                    <w:color w:val="auto"/>
                    <w:sz w:val="22"/>
                    <w:szCs w:val="22"/>
                  </w:rPr>
                  <m:t>min</m:t>
                </m:r>
              </m:sub>
            </m:sSub>
          </m:num>
          <m:den>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2</m:t>
                </m:r>
              </m:e>
              <m:sup>
                <m:r>
                  <w:rPr>
                    <w:rFonts w:ascii="Cambria Math" w:hAnsi="Cambria Math" w:cs="Times New Roman"/>
                    <w:color w:val="auto"/>
                    <w:sz w:val="22"/>
                    <w:szCs w:val="22"/>
                  </w:rPr>
                  <m:t>r</m:t>
                </m:r>
              </m:sup>
            </m:sSup>
            <m:r>
              <w:rPr>
                <w:rFonts w:ascii="Cambria Math" w:hAnsi="Cambria Math" w:cs="Times New Roman"/>
                <w:color w:val="auto"/>
                <w:sz w:val="22"/>
                <w:szCs w:val="22"/>
              </w:rPr>
              <m:t>- 1</m:t>
            </m:r>
          </m:den>
        </m:f>
        <m:r>
          <w:rPr>
            <w:rFonts w:ascii="Cambria Math" w:hAnsi="Cambria Math" w:cs="Times New Roman"/>
            <w:color w:val="auto"/>
            <w:sz w:val="22"/>
            <w:szCs w:val="22"/>
          </w:rPr>
          <m:t xml:space="preserve">=0+709 x </m:t>
        </m:r>
        <m:f>
          <m:fPr>
            <m:ctrlPr>
              <w:rPr>
                <w:rFonts w:ascii="Cambria Math" w:hAnsi="Cambria Math" w:cs="Times New Roman"/>
                <w:i/>
                <w:color w:val="auto"/>
                <w:sz w:val="22"/>
                <w:szCs w:val="22"/>
              </w:rPr>
            </m:ctrlPr>
          </m:fPr>
          <m:num>
            <m:r>
              <w:rPr>
                <w:rFonts w:ascii="Cambria Math" w:hAnsi="Cambria Math" w:cs="Times New Roman"/>
                <w:color w:val="auto"/>
                <w:sz w:val="22"/>
                <w:szCs w:val="22"/>
              </w:rPr>
              <m:t>1 - 0</m:t>
            </m:r>
          </m:num>
          <m:den>
            <m:sSup>
              <m:sSupPr>
                <m:ctrlPr>
                  <w:rPr>
                    <w:rFonts w:ascii="Cambria Math" w:hAnsi="Cambria Math" w:cs="Times New Roman"/>
                    <w:i/>
                    <w:color w:val="auto"/>
                    <w:sz w:val="22"/>
                    <w:szCs w:val="22"/>
                  </w:rPr>
                </m:ctrlPr>
              </m:sSupPr>
              <m:e>
                <m:r>
                  <w:rPr>
                    <w:rFonts w:ascii="Cambria Math" w:hAnsi="Cambria Math" w:cs="Times New Roman"/>
                    <w:color w:val="auto"/>
                    <w:sz w:val="22"/>
                    <w:szCs w:val="22"/>
                  </w:rPr>
                  <m:t>2</m:t>
                </m:r>
              </m:e>
              <m:sup>
                <m:r>
                  <w:rPr>
                    <w:rFonts w:ascii="Cambria Math" w:hAnsi="Cambria Math" w:cs="Times New Roman"/>
                    <w:color w:val="auto"/>
                    <w:sz w:val="22"/>
                    <w:szCs w:val="22"/>
                  </w:rPr>
                  <m:t>10</m:t>
                </m:r>
              </m:sup>
            </m:sSup>
            <m:r>
              <w:rPr>
                <w:rFonts w:ascii="Cambria Math" w:hAnsi="Cambria Math" w:cs="Times New Roman"/>
                <w:color w:val="auto"/>
                <w:sz w:val="22"/>
                <w:szCs w:val="22"/>
              </w:rPr>
              <m:t>- 1</m:t>
            </m:r>
          </m:den>
        </m:f>
        <m:r>
          <w:rPr>
            <w:rFonts w:ascii="Cambria Math" w:hAnsi="Cambria Math" w:cs="Times New Roman"/>
            <w:color w:val="auto"/>
            <w:sz w:val="22"/>
            <w:szCs w:val="22"/>
          </w:rPr>
          <m:t xml:space="preserve">= </m:t>
        </m:r>
        <m:r>
          <m:rPr>
            <m:sty m:val="p"/>
          </m:rPr>
          <w:rPr>
            <w:rFonts w:ascii="Cambria Math" w:hAnsi="Cambria Math" w:cs="Helvetica"/>
            <w:color w:val="222222"/>
            <w:sz w:val="22"/>
            <w:szCs w:val="22"/>
            <w:shd w:val="clear" w:color="auto" w:fill="FFFFFF"/>
          </w:rPr>
          <m:t>0.693</m:t>
        </m:r>
        <m:r>
          <m:rPr>
            <m:sty m:val="p"/>
          </m:rPr>
          <w:rPr>
            <w:rFonts w:ascii="Cambria Math" w:hAnsi="Helvetica" w:cs="Helvetica"/>
            <w:color w:val="222222"/>
            <w:sz w:val="22"/>
            <w:szCs w:val="22"/>
            <w:shd w:val="clear" w:color="auto" w:fill="FFFFFF"/>
          </w:rPr>
          <m:t>0</m:t>
        </m:r>
      </m:oMath>
      <w:r w:rsidRPr="0015053F">
        <w:rPr>
          <w:rFonts w:ascii="Times New Roman" w:hAnsi="Times New Roman" w:cs="Times New Roman"/>
          <w:color w:val="auto"/>
          <w:sz w:val="22"/>
          <w:szCs w:val="22"/>
        </w:rPr>
        <w:fldChar w:fldCharType="begin"/>
      </w:r>
      <w:r w:rsidRPr="0015053F">
        <w:rPr>
          <w:rFonts w:ascii="Times New Roman" w:hAnsi="Times New Roman" w:cs="Times New Roman"/>
          <w:color w:val="auto"/>
          <w:sz w:val="22"/>
          <w:szCs w:val="22"/>
        </w:rPr>
        <w:instrText xml:space="preserve"> XE "DESARROLLO Y RESULTADOS" </w:instrText>
      </w:r>
      <w:r w:rsidRPr="0015053F">
        <w:rPr>
          <w:rFonts w:ascii="Times New Roman" w:hAnsi="Times New Roman" w:cs="Times New Roman"/>
          <w:color w:val="auto"/>
          <w:sz w:val="22"/>
          <w:szCs w:val="22"/>
        </w:rPr>
        <w:fldChar w:fldCharType="end"/>
      </w:r>
    </w:p>
    <w:p w:rsidR="00CB2DD7" w:rsidRPr="00CB2DD7" w:rsidRDefault="00CB2DD7" w:rsidP="00CB2DD7">
      <w:bookmarkStart w:id="31" w:name="_Toc517797374"/>
      <w:r>
        <w:t xml:space="preserve">A continuación, se muestra el diagrama de flujo del proceso de </w:t>
      </w:r>
      <w:bookmarkStart w:id="32" w:name="_GoBack"/>
      <w:bookmarkEnd w:id="32"/>
      <w:r>
        <w:t>sintonización.</w:t>
      </w:r>
    </w:p>
    <w:p w:rsidR="009124DE" w:rsidRDefault="00BE0210" w:rsidP="0000174A">
      <w:pPr>
        <w:pStyle w:val="Ttulo1"/>
        <w:spacing w:before="0" w:line="360" w:lineRule="auto"/>
        <w:jc w:val="both"/>
        <w:rPr>
          <w:rFonts w:ascii="Times New Roman" w:hAnsi="Times New Roman" w:cs="Times New Roman"/>
          <w:b/>
          <w:color w:val="auto"/>
          <w:sz w:val="22"/>
          <w:szCs w:val="22"/>
        </w:rPr>
      </w:pPr>
      <w:r w:rsidRPr="00987B29">
        <w:rPr>
          <w:rFonts w:ascii="Times New Roman" w:hAnsi="Times New Roman" w:cs="Times New Roman"/>
          <w:b/>
          <w:color w:val="auto"/>
          <w:sz w:val="22"/>
          <w:szCs w:val="22"/>
        </w:rPr>
        <w:t>DISCUCIÓN</w:t>
      </w:r>
      <w:bookmarkEnd w:id="31"/>
    </w:p>
    <w:p w:rsidR="00B335A4" w:rsidRPr="00B335A4" w:rsidRDefault="00B335A4" w:rsidP="00B335A4">
      <w:pPr>
        <w:pStyle w:val="Ttulo2"/>
        <w:spacing w:before="0" w:line="360" w:lineRule="auto"/>
        <w:jc w:val="both"/>
        <w:rPr>
          <w:rFonts w:ascii="Times New Roman" w:hAnsi="Times New Roman" w:cs="Times New Roman"/>
          <w:b/>
          <w:color w:val="auto"/>
          <w:sz w:val="22"/>
          <w:szCs w:val="22"/>
        </w:rPr>
      </w:pPr>
      <w:r>
        <w:rPr>
          <w:rFonts w:ascii="Times New Roman" w:hAnsi="Times New Roman" w:cs="Times New Roman"/>
          <w:b/>
          <w:color w:val="auto"/>
          <w:sz w:val="22"/>
          <w:szCs w:val="22"/>
        </w:rPr>
        <w:t>El</w:t>
      </w:r>
      <w:r w:rsidRPr="0005381D">
        <w:rPr>
          <w:rFonts w:ascii="Times New Roman" w:hAnsi="Times New Roman" w:cs="Times New Roman"/>
          <w:b/>
          <w:color w:val="auto"/>
          <w:sz w:val="22"/>
          <w:szCs w:val="22"/>
        </w:rPr>
        <w:t xml:space="preserve"> sistema de</w:t>
      </w:r>
      <w:r>
        <w:rPr>
          <w:rFonts w:ascii="Times New Roman" w:hAnsi="Times New Roman" w:cs="Times New Roman"/>
          <w:b/>
          <w:color w:val="auto"/>
          <w:sz w:val="22"/>
          <w:szCs w:val="22"/>
        </w:rPr>
        <w:t xml:space="preserve"> control</w:t>
      </w:r>
    </w:p>
    <w:p w:rsidR="006D44B3" w:rsidRPr="00B335A4" w:rsidRDefault="00B335A4" w:rsidP="00B21F35">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L</w:t>
      </w:r>
      <w:r w:rsidR="006D44B3" w:rsidRPr="00B335A4">
        <w:rPr>
          <w:rFonts w:ascii="Times New Roman" w:hAnsi="Times New Roman" w:cs="Times New Roman"/>
          <w:b/>
          <w:color w:val="auto"/>
          <w:sz w:val="22"/>
          <w:szCs w:val="22"/>
        </w:rPr>
        <w:t>a s</w:t>
      </w:r>
      <w:r w:rsidRPr="00B335A4">
        <w:rPr>
          <w:rFonts w:ascii="Times New Roman" w:hAnsi="Times New Roman" w:cs="Times New Roman"/>
          <w:b/>
          <w:color w:val="auto"/>
          <w:sz w:val="22"/>
          <w:szCs w:val="22"/>
        </w:rPr>
        <w:t>eñal de entrada para el sistema</w:t>
      </w:r>
      <w:r>
        <w:rPr>
          <w:rFonts w:ascii="Times New Roman" w:hAnsi="Times New Roman" w:cs="Times New Roman"/>
          <w:b/>
          <w:color w:val="auto"/>
          <w:sz w:val="22"/>
          <w:szCs w:val="22"/>
        </w:rPr>
        <w:t xml:space="preserve"> y el </w:t>
      </w:r>
      <w:r w:rsidR="006D44B3" w:rsidRPr="00B335A4">
        <w:rPr>
          <w:rFonts w:ascii="Times New Roman" w:hAnsi="Times New Roman" w:cs="Times New Roman"/>
          <w:b/>
          <w:color w:val="auto"/>
          <w:sz w:val="22"/>
          <w:szCs w:val="22"/>
        </w:rPr>
        <w:t>conjunto de datos experimentales en tiempo discreto</w:t>
      </w:r>
    </w:p>
    <w:p w:rsidR="00B335A4" w:rsidRDefault="00B335A4" w:rsidP="00B21F35">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El</w:t>
      </w:r>
      <w:r w:rsidR="006D44B3" w:rsidRPr="00B335A4">
        <w:rPr>
          <w:rFonts w:ascii="Times New Roman" w:hAnsi="Times New Roman" w:cs="Times New Roman"/>
          <w:b/>
          <w:color w:val="auto"/>
          <w:sz w:val="22"/>
          <w:szCs w:val="22"/>
        </w:rPr>
        <w:t xml:space="preserve"> modelo de machine </w:t>
      </w:r>
      <w:proofErr w:type="spellStart"/>
      <w:r w:rsidR="006D44B3" w:rsidRPr="00B335A4">
        <w:rPr>
          <w:rFonts w:ascii="Times New Roman" w:hAnsi="Times New Roman" w:cs="Times New Roman"/>
          <w:b/>
          <w:color w:val="auto"/>
          <w:sz w:val="22"/>
          <w:szCs w:val="22"/>
        </w:rPr>
        <w:t>learning</w:t>
      </w:r>
      <w:proofErr w:type="spellEnd"/>
      <w:r w:rsidR="006D44B3" w:rsidRPr="00B335A4">
        <w:rPr>
          <w:rFonts w:ascii="Times New Roman" w:hAnsi="Times New Roman" w:cs="Times New Roman"/>
          <w:b/>
          <w:color w:val="auto"/>
          <w:sz w:val="22"/>
          <w:szCs w:val="22"/>
        </w:rPr>
        <w:t xml:space="preserve"> </w:t>
      </w:r>
    </w:p>
    <w:p w:rsidR="006D44B3" w:rsidRPr="00B335A4" w:rsidRDefault="006D44B3" w:rsidP="00B21F35">
      <w:pPr>
        <w:pStyle w:val="Ttulo2"/>
        <w:spacing w:before="0" w:line="360" w:lineRule="auto"/>
        <w:jc w:val="both"/>
        <w:rPr>
          <w:rFonts w:ascii="Times New Roman" w:hAnsi="Times New Roman" w:cs="Times New Roman"/>
          <w:b/>
          <w:color w:val="auto"/>
          <w:sz w:val="22"/>
          <w:szCs w:val="22"/>
        </w:rPr>
      </w:pPr>
      <w:r w:rsidRPr="00B335A4">
        <w:rPr>
          <w:rFonts w:ascii="Times New Roman" w:hAnsi="Times New Roman" w:cs="Times New Roman"/>
          <w:b/>
          <w:color w:val="auto"/>
          <w:sz w:val="22"/>
          <w:szCs w:val="22"/>
        </w:rPr>
        <w:t xml:space="preserve">Implementación del controlador PID discreto sobre el modelo de machine </w:t>
      </w:r>
      <w:proofErr w:type="spellStart"/>
      <w:r w:rsidRPr="00B335A4">
        <w:rPr>
          <w:rFonts w:ascii="Times New Roman" w:hAnsi="Times New Roman" w:cs="Times New Roman"/>
          <w:b/>
          <w:color w:val="auto"/>
          <w:sz w:val="22"/>
          <w:szCs w:val="22"/>
        </w:rPr>
        <w:t>learning</w:t>
      </w:r>
      <w:proofErr w:type="spellEnd"/>
      <w:r w:rsidRPr="00B335A4">
        <w:rPr>
          <w:rFonts w:ascii="Times New Roman" w:hAnsi="Times New Roman" w:cs="Times New Roman"/>
          <w:b/>
          <w:color w:val="auto"/>
          <w:sz w:val="22"/>
          <w:szCs w:val="22"/>
        </w:rPr>
        <w:t xml:space="preserve"> y definición de su evaluación de desempeño</w:t>
      </w:r>
    </w:p>
    <w:p w:rsidR="006D44B3" w:rsidRPr="006D44B3" w:rsidRDefault="006D44B3" w:rsidP="006D44B3">
      <w:pPr>
        <w:pStyle w:val="Ttulo2"/>
        <w:spacing w:before="0" w:line="360" w:lineRule="auto"/>
        <w:jc w:val="both"/>
        <w:rPr>
          <w:rFonts w:ascii="Times New Roman" w:hAnsi="Times New Roman" w:cs="Times New Roman"/>
          <w:b/>
          <w:color w:val="auto"/>
          <w:sz w:val="22"/>
          <w:szCs w:val="22"/>
        </w:rPr>
      </w:pPr>
      <w:r w:rsidRPr="00070255">
        <w:rPr>
          <w:rFonts w:ascii="Times New Roman" w:hAnsi="Times New Roman" w:cs="Times New Roman"/>
          <w:b/>
          <w:color w:val="auto"/>
          <w:sz w:val="22"/>
          <w:szCs w:val="22"/>
        </w:rPr>
        <w:t>Sintonización del controlador PID por</w:t>
      </w:r>
      <w:r>
        <w:rPr>
          <w:rFonts w:ascii="Times New Roman" w:hAnsi="Times New Roman" w:cs="Times New Roman"/>
          <w:b/>
          <w:color w:val="auto"/>
          <w:sz w:val="22"/>
          <w:szCs w:val="22"/>
        </w:rPr>
        <w:t xml:space="preserve"> medio de algoritmos genéticos</w:t>
      </w:r>
      <w:r w:rsidRPr="00070255">
        <w:rPr>
          <w:rFonts w:ascii="Times New Roman" w:hAnsi="Times New Roman" w:cs="Times New Roman"/>
          <w:b/>
          <w:color w:val="auto"/>
          <w:sz w:val="22"/>
          <w:szCs w:val="22"/>
        </w:rPr>
        <w:fldChar w:fldCharType="begin"/>
      </w:r>
      <w:r w:rsidRPr="00070255">
        <w:rPr>
          <w:rFonts w:ascii="Times New Roman" w:hAnsi="Times New Roman" w:cs="Times New Roman"/>
          <w:b/>
          <w:color w:val="auto"/>
          <w:sz w:val="22"/>
          <w:szCs w:val="22"/>
        </w:rPr>
        <w:instrText xml:space="preserve"> XE "DESARROLLO Y RESULTADOS" </w:instrText>
      </w:r>
      <w:r w:rsidRPr="00070255">
        <w:rPr>
          <w:rFonts w:ascii="Times New Roman" w:hAnsi="Times New Roman" w:cs="Times New Roman"/>
          <w:b/>
          <w:color w:val="auto"/>
          <w:sz w:val="22"/>
          <w:szCs w:val="22"/>
        </w:rPr>
        <w:fldChar w:fldCharType="end"/>
      </w:r>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3" w:name="_Toc517797375"/>
      <w:r w:rsidRPr="00987B29">
        <w:rPr>
          <w:rFonts w:ascii="Times New Roman" w:hAnsi="Times New Roman" w:cs="Times New Roman"/>
          <w:b/>
          <w:color w:val="auto"/>
          <w:sz w:val="22"/>
          <w:szCs w:val="22"/>
        </w:rPr>
        <w:t>CONCLUSIONES</w:t>
      </w:r>
      <w:bookmarkEnd w:id="33"/>
    </w:p>
    <w:p w:rsidR="009124DE" w:rsidRDefault="00BE0210" w:rsidP="0000174A">
      <w:pPr>
        <w:pStyle w:val="Ttulo1"/>
        <w:spacing w:before="0" w:line="360" w:lineRule="auto"/>
        <w:jc w:val="both"/>
        <w:rPr>
          <w:rFonts w:ascii="Times New Roman" w:hAnsi="Times New Roman" w:cs="Times New Roman"/>
          <w:b/>
          <w:color w:val="auto"/>
          <w:sz w:val="22"/>
          <w:szCs w:val="22"/>
        </w:rPr>
      </w:pPr>
      <w:bookmarkStart w:id="34" w:name="_Toc517797376"/>
      <w:r w:rsidRPr="00987B29">
        <w:rPr>
          <w:rFonts w:ascii="Times New Roman" w:hAnsi="Times New Roman" w:cs="Times New Roman"/>
          <w:b/>
          <w:color w:val="auto"/>
          <w:sz w:val="22"/>
          <w:szCs w:val="22"/>
        </w:rPr>
        <w:t>SUGERENCIAS</w:t>
      </w:r>
      <w:bookmarkEnd w:id="34"/>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5" w:name="_Toc517797377"/>
      <w:r w:rsidRPr="00987B29">
        <w:rPr>
          <w:rFonts w:ascii="Times New Roman" w:hAnsi="Times New Roman" w:cs="Times New Roman"/>
          <w:b/>
          <w:color w:val="auto"/>
          <w:sz w:val="22"/>
          <w:szCs w:val="22"/>
        </w:rPr>
        <w:t>BIBLIOGRAFÍA</w:t>
      </w:r>
      <w:bookmarkEnd w:id="35"/>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BIBLIOGRAFÍA</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BE0210" w:rsidRPr="00987B29" w:rsidRDefault="00BE0210" w:rsidP="0000174A">
      <w:pPr>
        <w:pStyle w:val="Ttulo1"/>
        <w:spacing w:before="0" w:line="360" w:lineRule="auto"/>
        <w:jc w:val="both"/>
        <w:rPr>
          <w:rFonts w:ascii="Times New Roman" w:hAnsi="Times New Roman" w:cs="Times New Roman"/>
          <w:b/>
          <w:color w:val="auto"/>
          <w:sz w:val="22"/>
          <w:szCs w:val="22"/>
        </w:rPr>
      </w:pPr>
      <w:bookmarkStart w:id="36" w:name="_Toc517797378"/>
      <w:r w:rsidRPr="00987B29">
        <w:rPr>
          <w:rFonts w:ascii="Times New Roman" w:hAnsi="Times New Roman" w:cs="Times New Roman"/>
          <w:b/>
          <w:color w:val="auto"/>
          <w:sz w:val="22"/>
          <w:szCs w:val="22"/>
        </w:rPr>
        <w:t>ANEXOS</w:t>
      </w:r>
      <w:bookmarkEnd w:id="36"/>
      <w:r w:rsidR="00863138" w:rsidRPr="00987B29">
        <w:rPr>
          <w:rFonts w:ascii="Times New Roman" w:hAnsi="Times New Roman" w:cs="Times New Roman"/>
          <w:b/>
          <w:color w:val="auto"/>
          <w:sz w:val="22"/>
          <w:szCs w:val="22"/>
        </w:rPr>
        <w:fldChar w:fldCharType="begin"/>
      </w:r>
      <w:r w:rsidR="00863138" w:rsidRPr="00987B29">
        <w:rPr>
          <w:rFonts w:ascii="Times New Roman" w:hAnsi="Times New Roman" w:cs="Times New Roman"/>
          <w:sz w:val="22"/>
          <w:szCs w:val="22"/>
        </w:rPr>
        <w:instrText xml:space="preserve"> XE "</w:instrText>
      </w:r>
      <w:r w:rsidR="00863138" w:rsidRPr="00987B29">
        <w:rPr>
          <w:rFonts w:ascii="Times New Roman" w:hAnsi="Times New Roman" w:cs="Times New Roman"/>
          <w:b/>
          <w:color w:val="auto"/>
          <w:sz w:val="22"/>
          <w:szCs w:val="22"/>
        </w:rPr>
        <w:instrText>ANEXOS</w:instrText>
      </w:r>
      <w:r w:rsidR="00863138" w:rsidRPr="00987B29">
        <w:rPr>
          <w:rFonts w:ascii="Times New Roman" w:hAnsi="Times New Roman" w:cs="Times New Roman"/>
          <w:sz w:val="22"/>
          <w:szCs w:val="22"/>
        </w:rPr>
        <w:instrText xml:space="preserve">" </w:instrText>
      </w:r>
      <w:r w:rsidR="00863138" w:rsidRPr="00987B29">
        <w:rPr>
          <w:rFonts w:ascii="Times New Roman" w:hAnsi="Times New Roman" w:cs="Times New Roman"/>
          <w:b/>
          <w:color w:val="auto"/>
          <w:sz w:val="22"/>
          <w:szCs w:val="22"/>
        </w:rPr>
        <w:fldChar w:fldCharType="end"/>
      </w:r>
    </w:p>
    <w:p w:rsidR="007D1FFC" w:rsidRPr="00987B29" w:rsidRDefault="007D1FFC" w:rsidP="0000174A">
      <w:pPr>
        <w:jc w:val="both"/>
        <w:rPr>
          <w:rFonts w:ascii="Times New Roman" w:hAnsi="Times New Roman" w:cs="Times New Roman"/>
        </w:rPr>
      </w:pPr>
    </w:p>
    <w:sectPr w:rsidR="007D1FFC" w:rsidRPr="00987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DD95105"/>
    <w:multiLevelType w:val="hybridMultilevel"/>
    <w:tmpl w:val="D8EA178A"/>
    <w:lvl w:ilvl="0" w:tplc="854C2B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8C7286"/>
    <w:multiLevelType w:val="hybridMultilevel"/>
    <w:tmpl w:val="AB7E6B88"/>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3002B73"/>
    <w:multiLevelType w:val="hybridMultilevel"/>
    <w:tmpl w:val="C802A110"/>
    <w:lvl w:ilvl="0" w:tplc="5A6661DC">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8127063"/>
    <w:multiLevelType w:val="hybridMultilevel"/>
    <w:tmpl w:val="4F18AA1C"/>
    <w:lvl w:ilvl="0" w:tplc="280A000B">
      <w:numFmt w:val="bullet"/>
      <w:lvlText w:val=""/>
      <w:lvlJc w:val="left"/>
      <w:pPr>
        <w:ind w:left="720" w:hanging="360"/>
      </w:pPr>
      <w:rPr>
        <w:rFonts w:ascii="Wingdings" w:eastAsia="Times New Roman"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94457B5"/>
    <w:multiLevelType w:val="hybridMultilevel"/>
    <w:tmpl w:val="0DB8B040"/>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5CD81582"/>
    <w:multiLevelType w:val="hybridMultilevel"/>
    <w:tmpl w:val="A13E406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6B486FB6"/>
    <w:multiLevelType w:val="hybridMultilevel"/>
    <w:tmpl w:val="F3DC09CC"/>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7464670B"/>
    <w:multiLevelType w:val="hybridMultilevel"/>
    <w:tmpl w:val="234ECB9A"/>
    <w:lvl w:ilvl="0" w:tplc="280A000B">
      <w:numFmt w:val="bullet"/>
      <w:lvlText w:val=""/>
      <w:lvlJc w:val="left"/>
      <w:pPr>
        <w:ind w:left="720" w:hanging="360"/>
      </w:pPr>
      <w:rPr>
        <w:rFonts w:ascii="Wingdings" w:eastAsia="Times New Roman" w:hAnsi="Wingdings"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1"/>
  </w:num>
  <w:num w:numId="5">
    <w:abstractNumId w:val="2"/>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FC"/>
    <w:rsid w:val="0000174A"/>
    <w:rsid w:val="00024B5E"/>
    <w:rsid w:val="00034952"/>
    <w:rsid w:val="00043E93"/>
    <w:rsid w:val="000457EF"/>
    <w:rsid w:val="00051625"/>
    <w:rsid w:val="0005381D"/>
    <w:rsid w:val="00063924"/>
    <w:rsid w:val="00067D71"/>
    <w:rsid w:val="00070255"/>
    <w:rsid w:val="00080185"/>
    <w:rsid w:val="00082BC6"/>
    <w:rsid w:val="00096165"/>
    <w:rsid w:val="000A7AC6"/>
    <w:rsid w:val="000A7F7B"/>
    <w:rsid w:val="000B3C4D"/>
    <w:rsid w:val="000B6338"/>
    <w:rsid w:val="000C1BDA"/>
    <w:rsid w:val="000D7BB0"/>
    <w:rsid w:val="000E045E"/>
    <w:rsid w:val="000E7E59"/>
    <w:rsid w:val="000F3979"/>
    <w:rsid w:val="001051E3"/>
    <w:rsid w:val="00115D16"/>
    <w:rsid w:val="0012648D"/>
    <w:rsid w:val="00135A29"/>
    <w:rsid w:val="00137DD1"/>
    <w:rsid w:val="0014164C"/>
    <w:rsid w:val="0015053F"/>
    <w:rsid w:val="0016451F"/>
    <w:rsid w:val="00172557"/>
    <w:rsid w:val="00184338"/>
    <w:rsid w:val="001900BD"/>
    <w:rsid w:val="001976AD"/>
    <w:rsid w:val="001A0EB8"/>
    <w:rsid w:val="001C6C12"/>
    <w:rsid w:val="001D2610"/>
    <w:rsid w:val="001D72B9"/>
    <w:rsid w:val="001E3064"/>
    <w:rsid w:val="001F047E"/>
    <w:rsid w:val="002005D4"/>
    <w:rsid w:val="0020082C"/>
    <w:rsid w:val="00202402"/>
    <w:rsid w:val="00210C39"/>
    <w:rsid w:val="0021658E"/>
    <w:rsid w:val="00221407"/>
    <w:rsid w:val="00222E00"/>
    <w:rsid w:val="00224BCC"/>
    <w:rsid w:val="002322FC"/>
    <w:rsid w:val="00240F70"/>
    <w:rsid w:val="00241A24"/>
    <w:rsid w:val="00241F05"/>
    <w:rsid w:val="0025410D"/>
    <w:rsid w:val="00275660"/>
    <w:rsid w:val="00276FEA"/>
    <w:rsid w:val="00282A0C"/>
    <w:rsid w:val="00295034"/>
    <w:rsid w:val="00296D02"/>
    <w:rsid w:val="002B06F7"/>
    <w:rsid w:val="002B7F48"/>
    <w:rsid w:val="002C0FA4"/>
    <w:rsid w:val="002E2FB4"/>
    <w:rsid w:val="002E56C3"/>
    <w:rsid w:val="00302275"/>
    <w:rsid w:val="003041C6"/>
    <w:rsid w:val="00321999"/>
    <w:rsid w:val="00321EED"/>
    <w:rsid w:val="00322D9C"/>
    <w:rsid w:val="00363C03"/>
    <w:rsid w:val="003917CA"/>
    <w:rsid w:val="0039333F"/>
    <w:rsid w:val="00397BD1"/>
    <w:rsid w:val="003A3FD6"/>
    <w:rsid w:val="003A768B"/>
    <w:rsid w:val="003B2773"/>
    <w:rsid w:val="003B47B5"/>
    <w:rsid w:val="003B4A23"/>
    <w:rsid w:val="003E5288"/>
    <w:rsid w:val="003E6B0C"/>
    <w:rsid w:val="003E7AAB"/>
    <w:rsid w:val="003F3C36"/>
    <w:rsid w:val="004062FB"/>
    <w:rsid w:val="00417F7B"/>
    <w:rsid w:val="00422D13"/>
    <w:rsid w:val="004264AD"/>
    <w:rsid w:val="004314E8"/>
    <w:rsid w:val="00433898"/>
    <w:rsid w:val="00434852"/>
    <w:rsid w:val="004400DC"/>
    <w:rsid w:val="00445A23"/>
    <w:rsid w:val="00445F6F"/>
    <w:rsid w:val="00446DD9"/>
    <w:rsid w:val="00456356"/>
    <w:rsid w:val="00493D6B"/>
    <w:rsid w:val="004A1A55"/>
    <w:rsid w:val="004B550A"/>
    <w:rsid w:val="004C3B93"/>
    <w:rsid w:val="004C7C47"/>
    <w:rsid w:val="004E0DB6"/>
    <w:rsid w:val="00501B9F"/>
    <w:rsid w:val="00502B9C"/>
    <w:rsid w:val="00504C80"/>
    <w:rsid w:val="00532996"/>
    <w:rsid w:val="00567129"/>
    <w:rsid w:val="005675CA"/>
    <w:rsid w:val="005A0A65"/>
    <w:rsid w:val="005A291E"/>
    <w:rsid w:val="005B6EC0"/>
    <w:rsid w:val="005B723F"/>
    <w:rsid w:val="005C0A0A"/>
    <w:rsid w:val="005C2FDA"/>
    <w:rsid w:val="005D2E1C"/>
    <w:rsid w:val="006206CD"/>
    <w:rsid w:val="00620982"/>
    <w:rsid w:val="00623D15"/>
    <w:rsid w:val="0064202A"/>
    <w:rsid w:val="00642EA7"/>
    <w:rsid w:val="00661F84"/>
    <w:rsid w:val="00662B12"/>
    <w:rsid w:val="00663071"/>
    <w:rsid w:val="0066649C"/>
    <w:rsid w:val="0067571C"/>
    <w:rsid w:val="0068211B"/>
    <w:rsid w:val="00684031"/>
    <w:rsid w:val="006C66EB"/>
    <w:rsid w:val="006D23DC"/>
    <w:rsid w:val="006D44B3"/>
    <w:rsid w:val="006D4611"/>
    <w:rsid w:val="006E1A1C"/>
    <w:rsid w:val="006E3D4F"/>
    <w:rsid w:val="006E502D"/>
    <w:rsid w:val="006F1121"/>
    <w:rsid w:val="006F6F70"/>
    <w:rsid w:val="00703169"/>
    <w:rsid w:val="0070410E"/>
    <w:rsid w:val="007053D8"/>
    <w:rsid w:val="00721D8F"/>
    <w:rsid w:val="00725826"/>
    <w:rsid w:val="00735557"/>
    <w:rsid w:val="007363D7"/>
    <w:rsid w:val="00740158"/>
    <w:rsid w:val="00741CFE"/>
    <w:rsid w:val="00757A7D"/>
    <w:rsid w:val="0076340B"/>
    <w:rsid w:val="007750E4"/>
    <w:rsid w:val="0077598C"/>
    <w:rsid w:val="00776524"/>
    <w:rsid w:val="00792AE6"/>
    <w:rsid w:val="00795C01"/>
    <w:rsid w:val="007B3752"/>
    <w:rsid w:val="007B530C"/>
    <w:rsid w:val="007C6404"/>
    <w:rsid w:val="007D1FFC"/>
    <w:rsid w:val="007F633E"/>
    <w:rsid w:val="00805937"/>
    <w:rsid w:val="008119D4"/>
    <w:rsid w:val="00811DB1"/>
    <w:rsid w:val="008132F3"/>
    <w:rsid w:val="00822915"/>
    <w:rsid w:val="00822E37"/>
    <w:rsid w:val="00842530"/>
    <w:rsid w:val="0084350C"/>
    <w:rsid w:val="008519D6"/>
    <w:rsid w:val="008600BA"/>
    <w:rsid w:val="00863138"/>
    <w:rsid w:val="008643D6"/>
    <w:rsid w:val="00864D13"/>
    <w:rsid w:val="00873B03"/>
    <w:rsid w:val="008819EE"/>
    <w:rsid w:val="00892D00"/>
    <w:rsid w:val="008A283D"/>
    <w:rsid w:val="008A2DFC"/>
    <w:rsid w:val="008A4EFE"/>
    <w:rsid w:val="008A57A2"/>
    <w:rsid w:val="008D3C26"/>
    <w:rsid w:val="008E5A14"/>
    <w:rsid w:val="009124DE"/>
    <w:rsid w:val="00913F76"/>
    <w:rsid w:val="00920635"/>
    <w:rsid w:val="00934F82"/>
    <w:rsid w:val="009424B2"/>
    <w:rsid w:val="00956B8B"/>
    <w:rsid w:val="00957928"/>
    <w:rsid w:val="00973E95"/>
    <w:rsid w:val="00987B29"/>
    <w:rsid w:val="009B1906"/>
    <w:rsid w:val="009C3B99"/>
    <w:rsid w:val="009D01CB"/>
    <w:rsid w:val="009D6232"/>
    <w:rsid w:val="00A122CE"/>
    <w:rsid w:val="00A135C8"/>
    <w:rsid w:val="00A143CD"/>
    <w:rsid w:val="00A2756C"/>
    <w:rsid w:val="00A54CCE"/>
    <w:rsid w:val="00A607FA"/>
    <w:rsid w:val="00A77FEA"/>
    <w:rsid w:val="00AA4135"/>
    <w:rsid w:val="00AC4DE5"/>
    <w:rsid w:val="00AE4350"/>
    <w:rsid w:val="00AE4376"/>
    <w:rsid w:val="00AF2432"/>
    <w:rsid w:val="00AF7B84"/>
    <w:rsid w:val="00B21F35"/>
    <w:rsid w:val="00B335A4"/>
    <w:rsid w:val="00B33CF3"/>
    <w:rsid w:val="00B3432C"/>
    <w:rsid w:val="00B44E99"/>
    <w:rsid w:val="00B5300F"/>
    <w:rsid w:val="00B56420"/>
    <w:rsid w:val="00B631A8"/>
    <w:rsid w:val="00B6518F"/>
    <w:rsid w:val="00B714C6"/>
    <w:rsid w:val="00B71DDE"/>
    <w:rsid w:val="00B83FAE"/>
    <w:rsid w:val="00B90FE6"/>
    <w:rsid w:val="00BA2E9B"/>
    <w:rsid w:val="00BA691A"/>
    <w:rsid w:val="00BC25EB"/>
    <w:rsid w:val="00BC481F"/>
    <w:rsid w:val="00BE0210"/>
    <w:rsid w:val="00BE74F1"/>
    <w:rsid w:val="00BF0496"/>
    <w:rsid w:val="00BF26DE"/>
    <w:rsid w:val="00BF4CEC"/>
    <w:rsid w:val="00BF6023"/>
    <w:rsid w:val="00C27253"/>
    <w:rsid w:val="00C27AF2"/>
    <w:rsid w:val="00C31571"/>
    <w:rsid w:val="00C37C1F"/>
    <w:rsid w:val="00C40F84"/>
    <w:rsid w:val="00C61767"/>
    <w:rsid w:val="00C65BAD"/>
    <w:rsid w:val="00C67707"/>
    <w:rsid w:val="00C70036"/>
    <w:rsid w:val="00C7760A"/>
    <w:rsid w:val="00C86C06"/>
    <w:rsid w:val="00C9016C"/>
    <w:rsid w:val="00C970F0"/>
    <w:rsid w:val="00CA5A8D"/>
    <w:rsid w:val="00CB2DD7"/>
    <w:rsid w:val="00CE5FB6"/>
    <w:rsid w:val="00CF3991"/>
    <w:rsid w:val="00CF3C7A"/>
    <w:rsid w:val="00D0019F"/>
    <w:rsid w:val="00D140DF"/>
    <w:rsid w:val="00D17562"/>
    <w:rsid w:val="00D223C5"/>
    <w:rsid w:val="00D26EA6"/>
    <w:rsid w:val="00D336FF"/>
    <w:rsid w:val="00D40980"/>
    <w:rsid w:val="00D4436E"/>
    <w:rsid w:val="00D47C35"/>
    <w:rsid w:val="00D70471"/>
    <w:rsid w:val="00DA1453"/>
    <w:rsid w:val="00DA1FEC"/>
    <w:rsid w:val="00E11352"/>
    <w:rsid w:val="00E21804"/>
    <w:rsid w:val="00E3212A"/>
    <w:rsid w:val="00E35D13"/>
    <w:rsid w:val="00E453E9"/>
    <w:rsid w:val="00E55ED3"/>
    <w:rsid w:val="00E568C8"/>
    <w:rsid w:val="00E70917"/>
    <w:rsid w:val="00E8403E"/>
    <w:rsid w:val="00E960A7"/>
    <w:rsid w:val="00EA65C7"/>
    <w:rsid w:val="00EB1DE8"/>
    <w:rsid w:val="00EC275A"/>
    <w:rsid w:val="00ED2FC0"/>
    <w:rsid w:val="00EF0965"/>
    <w:rsid w:val="00F60E59"/>
    <w:rsid w:val="00F62301"/>
    <w:rsid w:val="00F72455"/>
    <w:rsid w:val="00FB052C"/>
    <w:rsid w:val="00FB41DC"/>
    <w:rsid w:val="00FB4AC3"/>
    <w:rsid w:val="00FC2462"/>
    <w:rsid w:val="00FC55AF"/>
    <w:rsid w:val="00FD08DF"/>
    <w:rsid w:val="00FD7CE8"/>
    <w:rsid w:val="00FE069D"/>
    <w:rsid w:val="00FF3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B77D"/>
  <w15:chartTrackingRefBased/>
  <w15:docId w15:val="{68A13747-766C-4B4E-98FA-2034ECBA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1FFC"/>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1FFC"/>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1FFC"/>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D1FFC"/>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D1FFC"/>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D1FFC"/>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D1FFC"/>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D1FFC"/>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1FFC"/>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F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1F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1FF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D1FF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D1FF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D1FF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D1FF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D1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1FF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9016C"/>
    <w:pPr>
      <w:ind w:left="720"/>
      <w:contextualSpacing/>
    </w:pPr>
  </w:style>
  <w:style w:type="character" w:styleId="Hipervnculo">
    <w:name w:val="Hyperlink"/>
    <w:basedOn w:val="Fuentedeprrafopredeter"/>
    <w:uiPriority w:val="99"/>
    <w:unhideWhenUsed/>
    <w:rsid w:val="007B3752"/>
    <w:rPr>
      <w:color w:val="0000FF"/>
      <w:u w:val="single"/>
    </w:rPr>
  </w:style>
  <w:style w:type="paragraph" w:styleId="HTMLconformatoprevio">
    <w:name w:val="HTML Preformatted"/>
    <w:basedOn w:val="Normal"/>
    <w:link w:val="HTMLconformatoprevioCar"/>
    <w:uiPriority w:val="99"/>
    <w:unhideWhenUsed/>
    <w:rsid w:val="0030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302275"/>
    <w:rPr>
      <w:rFonts w:ascii="Courier New" w:eastAsia="Times New Roman" w:hAnsi="Courier New" w:cs="Courier New"/>
      <w:sz w:val="20"/>
      <w:szCs w:val="20"/>
      <w:lang w:eastAsia="es-PE"/>
    </w:rPr>
  </w:style>
  <w:style w:type="character" w:customStyle="1" w:styleId="kn">
    <w:name w:val="kn"/>
    <w:basedOn w:val="Fuentedeprrafopredeter"/>
    <w:rsid w:val="00302275"/>
  </w:style>
  <w:style w:type="character" w:customStyle="1" w:styleId="nn">
    <w:name w:val="nn"/>
    <w:basedOn w:val="Fuentedeprrafopredeter"/>
    <w:rsid w:val="00302275"/>
  </w:style>
  <w:style w:type="character" w:customStyle="1" w:styleId="k">
    <w:name w:val="k"/>
    <w:basedOn w:val="Fuentedeprrafopredeter"/>
    <w:rsid w:val="00302275"/>
  </w:style>
  <w:style w:type="character" w:customStyle="1" w:styleId="n">
    <w:name w:val="n"/>
    <w:basedOn w:val="Fuentedeprrafopredeter"/>
    <w:rsid w:val="00302275"/>
  </w:style>
  <w:style w:type="character" w:customStyle="1" w:styleId="o">
    <w:name w:val="o"/>
    <w:basedOn w:val="Fuentedeprrafopredeter"/>
    <w:rsid w:val="00302275"/>
  </w:style>
  <w:style w:type="character" w:customStyle="1" w:styleId="p">
    <w:name w:val="p"/>
    <w:basedOn w:val="Fuentedeprrafopredeter"/>
    <w:rsid w:val="00302275"/>
  </w:style>
  <w:style w:type="character" w:customStyle="1" w:styleId="s1">
    <w:name w:val="s1"/>
    <w:basedOn w:val="Fuentedeprrafopredeter"/>
    <w:rsid w:val="00302275"/>
  </w:style>
  <w:style w:type="character" w:customStyle="1" w:styleId="mi">
    <w:name w:val="mi"/>
    <w:basedOn w:val="Fuentedeprrafopredeter"/>
    <w:rsid w:val="00302275"/>
  </w:style>
  <w:style w:type="character" w:customStyle="1" w:styleId="mf">
    <w:name w:val="mf"/>
    <w:basedOn w:val="Fuentedeprrafopredeter"/>
    <w:rsid w:val="00302275"/>
  </w:style>
  <w:style w:type="character" w:customStyle="1" w:styleId="c1">
    <w:name w:val="c1"/>
    <w:basedOn w:val="Fuentedeprrafopredeter"/>
    <w:rsid w:val="00302275"/>
  </w:style>
  <w:style w:type="character" w:customStyle="1" w:styleId="kc">
    <w:name w:val="kc"/>
    <w:basedOn w:val="Fuentedeprrafopredeter"/>
    <w:rsid w:val="00302275"/>
  </w:style>
  <w:style w:type="character" w:customStyle="1" w:styleId="s2">
    <w:name w:val="s2"/>
    <w:basedOn w:val="Fuentedeprrafopredeter"/>
    <w:rsid w:val="00302275"/>
  </w:style>
  <w:style w:type="character" w:customStyle="1" w:styleId="nb">
    <w:name w:val="nb"/>
    <w:basedOn w:val="Fuentedeprrafopredeter"/>
    <w:rsid w:val="00302275"/>
  </w:style>
  <w:style w:type="character" w:customStyle="1" w:styleId="ow">
    <w:name w:val="ow"/>
    <w:basedOn w:val="Fuentedeprrafopredeter"/>
    <w:rsid w:val="00302275"/>
  </w:style>
  <w:style w:type="character" w:customStyle="1" w:styleId="sd">
    <w:name w:val="sd"/>
    <w:basedOn w:val="Fuentedeprrafopredeter"/>
    <w:rsid w:val="00302275"/>
  </w:style>
  <w:style w:type="character" w:customStyle="1" w:styleId="nf">
    <w:name w:val="nf"/>
    <w:basedOn w:val="Fuentedeprrafopredeter"/>
    <w:rsid w:val="00302275"/>
  </w:style>
  <w:style w:type="character" w:styleId="Textodelmarcadordeposicin">
    <w:name w:val="Placeholder Text"/>
    <w:basedOn w:val="Fuentedeprrafopredeter"/>
    <w:uiPriority w:val="99"/>
    <w:semiHidden/>
    <w:rsid w:val="008132F3"/>
    <w:rPr>
      <w:color w:val="808080"/>
    </w:rPr>
  </w:style>
  <w:style w:type="table" w:styleId="Tablaconcuadrcula">
    <w:name w:val="Table Grid"/>
    <w:basedOn w:val="Tablanormal"/>
    <w:uiPriority w:val="39"/>
    <w:rsid w:val="00C8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9218">
      <w:bodyDiv w:val="1"/>
      <w:marLeft w:val="0"/>
      <w:marRight w:val="0"/>
      <w:marTop w:val="0"/>
      <w:marBottom w:val="0"/>
      <w:divBdr>
        <w:top w:val="none" w:sz="0" w:space="0" w:color="auto"/>
        <w:left w:val="none" w:sz="0" w:space="0" w:color="auto"/>
        <w:bottom w:val="none" w:sz="0" w:space="0" w:color="auto"/>
        <w:right w:val="none" w:sz="0" w:space="0" w:color="auto"/>
      </w:divBdr>
    </w:div>
    <w:div w:id="54664264">
      <w:bodyDiv w:val="1"/>
      <w:marLeft w:val="0"/>
      <w:marRight w:val="0"/>
      <w:marTop w:val="0"/>
      <w:marBottom w:val="0"/>
      <w:divBdr>
        <w:top w:val="none" w:sz="0" w:space="0" w:color="auto"/>
        <w:left w:val="none" w:sz="0" w:space="0" w:color="auto"/>
        <w:bottom w:val="none" w:sz="0" w:space="0" w:color="auto"/>
        <w:right w:val="none" w:sz="0" w:space="0" w:color="auto"/>
      </w:divBdr>
    </w:div>
    <w:div w:id="84618576">
      <w:bodyDiv w:val="1"/>
      <w:marLeft w:val="0"/>
      <w:marRight w:val="0"/>
      <w:marTop w:val="0"/>
      <w:marBottom w:val="0"/>
      <w:divBdr>
        <w:top w:val="none" w:sz="0" w:space="0" w:color="auto"/>
        <w:left w:val="none" w:sz="0" w:space="0" w:color="auto"/>
        <w:bottom w:val="none" w:sz="0" w:space="0" w:color="auto"/>
        <w:right w:val="none" w:sz="0" w:space="0" w:color="auto"/>
      </w:divBdr>
      <w:divsChild>
        <w:div w:id="1178037112">
          <w:marLeft w:val="0"/>
          <w:marRight w:val="0"/>
          <w:marTop w:val="0"/>
          <w:marBottom w:val="0"/>
          <w:divBdr>
            <w:top w:val="none" w:sz="0" w:space="0" w:color="auto"/>
            <w:left w:val="none" w:sz="0" w:space="0" w:color="auto"/>
            <w:bottom w:val="none" w:sz="0" w:space="0" w:color="auto"/>
            <w:right w:val="none" w:sz="0" w:space="0" w:color="auto"/>
          </w:divBdr>
          <w:divsChild>
            <w:div w:id="729114696">
              <w:marLeft w:val="0"/>
              <w:marRight w:val="0"/>
              <w:marTop w:val="0"/>
              <w:marBottom w:val="0"/>
              <w:divBdr>
                <w:top w:val="single" w:sz="6" w:space="0" w:color="CFCFCF"/>
                <w:left w:val="single" w:sz="6" w:space="0" w:color="CFCFCF"/>
                <w:bottom w:val="single" w:sz="6" w:space="0" w:color="CFCFCF"/>
                <w:right w:val="single" w:sz="6" w:space="0" w:color="CFCFCF"/>
              </w:divBdr>
              <w:divsChild>
                <w:div w:id="210090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04792">
      <w:bodyDiv w:val="1"/>
      <w:marLeft w:val="0"/>
      <w:marRight w:val="0"/>
      <w:marTop w:val="0"/>
      <w:marBottom w:val="0"/>
      <w:divBdr>
        <w:top w:val="none" w:sz="0" w:space="0" w:color="auto"/>
        <w:left w:val="none" w:sz="0" w:space="0" w:color="auto"/>
        <w:bottom w:val="none" w:sz="0" w:space="0" w:color="auto"/>
        <w:right w:val="none" w:sz="0" w:space="0" w:color="auto"/>
      </w:divBdr>
    </w:div>
    <w:div w:id="98989851">
      <w:bodyDiv w:val="1"/>
      <w:marLeft w:val="0"/>
      <w:marRight w:val="0"/>
      <w:marTop w:val="0"/>
      <w:marBottom w:val="0"/>
      <w:divBdr>
        <w:top w:val="none" w:sz="0" w:space="0" w:color="auto"/>
        <w:left w:val="none" w:sz="0" w:space="0" w:color="auto"/>
        <w:bottom w:val="none" w:sz="0" w:space="0" w:color="auto"/>
        <w:right w:val="none" w:sz="0" w:space="0" w:color="auto"/>
      </w:divBdr>
    </w:div>
    <w:div w:id="131993245">
      <w:bodyDiv w:val="1"/>
      <w:marLeft w:val="0"/>
      <w:marRight w:val="0"/>
      <w:marTop w:val="0"/>
      <w:marBottom w:val="0"/>
      <w:divBdr>
        <w:top w:val="none" w:sz="0" w:space="0" w:color="auto"/>
        <w:left w:val="none" w:sz="0" w:space="0" w:color="auto"/>
        <w:bottom w:val="none" w:sz="0" w:space="0" w:color="auto"/>
        <w:right w:val="none" w:sz="0" w:space="0" w:color="auto"/>
      </w:divBdr>
    </w:div>
    <w:div w:id="160782680">
      <w:bodyDiv w:val="1"/>
      <w:marLeft w:val="0"/>
      <w:marRight w:val="0"/>
      <w:marTop w:val="0"/>
      <w:marBottom w:val="0"/>
      <w:divBdr>
        <w:top w:val="none" w:sz="0" w:space="0" w:color="auto"/>
        <w:left w:val="none" w:sz="0" w:space="0" w:color="auto"/>
        <w:bottom w:val="none" w:sz="0" w:space="0" w:color="auto"/>
        <w:right w:val="none" w:sz="0" w:space="0" w:color="auto"/>
      </w:divBdr>
    </w:div>
    <w:div w:id="262492639">
      <w:bodyDiv w:val="1"/>
      <w:marLeft w:val="0"/>
      <w:marRight w:val="0"/>
      <w:marTop w:val="0"/>
      <w:marBottom w:val="0"/>
      <w:divBdr>
        <w:top w:val="none" w:sz="0" w:space="0" w:color="auto"/>
        <w:left w:val="none" w:sz="0" w:space="0" w:color="auto"/>
        <w:bottom w:val="none" w:sz="0" w:space="0" w:color="auto"/>
        <w:right w:val="none" w:sz="0" w:space="0" w:color="auto"/>
      </w:divBdr>
    </w:div>
    <w:div w:id="281614864">
      <w:bodyDiv w:val="1"/>
      <w:marLeft w:val="0"/>
      <w:marRight w:val="0"/>
      <w:marTop w:val="0"/>
      <w:marBottom w:val="0"/>
      <w:divBdr>
        <w:top w:val="none" w:sz="0" w:space="0" w:color="auto"/>
        <w:left w:val="none" w:sz="0" w:space="0" w:color="auto"/>
        <w:bottom w:val="none" w:sz="0" w:space="0" w:color="auto"/>
        <w:right w:val="none" w:sz="0" w:space="0" w:color="auto"/>
      </w:divBdr>
    </w:div>
    <w:div w:id="283777862">
      <w:bodyDiv w:val="1"/>
      <w:marLeft w:val="0"/>
      <w:marRight w:val="0"/>
      <w:marTop w:val="0"/>
      <w:marBottom w:val="0"/>
      <w:divBdr>
        <w:top w:val="none" w:sz="0" w:space="0" w:color="auto"/>
        <w:left w:val="none" w:sz="0" w:space="0" w:color="auto"/>
        <w:bottom w:val="none" w:sz="0" w:space="0" w:color="auto"/>
        <w:right w:val="none" w:sz="0" w:space="0" w:color="auto"/>
      </w:divBdr>
    </w:div>
    <w:div w:id="352389553">
      <w:bodyDiv w:val="1"/>
      <w:marLeft w:val="0"/>
      <w:marRight w:val="0"/>
      <w:marTop w:val="0"/>
      <w:marBottom w:val="0"/>
      <w:divBdr>
        <w:top w:val="none" w:sz="0" w:space="0" w:color="auto"/>
        <w:left w:val="none" w:sz="0" w:space="0" w:color="auto"/>
        <w:bottom w:val="none" w:sz="0" w:space="0" w:color="auto"/>
        <w:right w:val="none" w:sz="0" w:space="0" w:color="auto"/>
      </w:divBdr>
    </w:div>
    <w:div w:id="361319249">
      <w:bodyDiv w:val="1"/>
      <w:marLeft w:val="0"/>
      <w:marRight w:val="0"/>
      <w:marTop w:val="0"/>
      <w:marBottom w:val="0"/>
      <w:divBdr>
        <w:top w:val="none" w:sz="0" w:space="0" w:color="auto"/>
        <w:left w:val="none" w:sz="0" w:space="0" w:color="auto"/>
        <w:bottom w:val="none" w:sz="0" w:space="0" w:color="auto"/>
        <w:right w:val="none" w:sz="0" w:space="0" w:color="auto"/>
      </w:divBdr>
    </w:div>
    <w:div w:id="366178030">
      <w:bodyDiv w:val="1"/>
      <w:marLeft w:val="0"/>
      <w:marRight w:val="0"/>
      <w:marTop w:val="0"/>
      <w:marBottom w:val="0"/>
      <w:divBdr>
        <w:top w:val="none" w:sz="0" w:space="0" w:color="auto"/>
        <w:left w:val="none" w:sz="0" w:space="0" w:color="auto"/>
        <w:bottom w:val="none" w:sz="0" w:space="0" w:color="auto"/>
        <w:right w:val="none" w:sz="0" w:space="0" w:color="auto"/>
      </w:divBdr>
    </w:div>
    <w:div w:id="374934190">
      <w:bodyDiv w:val="1"/>
      <w:marLeft w:val="0"/>
      <w:marRight w:val="0"/>
      <w:marTop w:val="0"/>
      <w:marBottom w:val="0"/>
      <w:divBdr>
        <w:top w:val="none" w:sz="0" w:space="0" w:color="auto"/>
        <w:left w:val="none" w:sz="0" w:space="0" w:color="auto"/>
        <w:bottom w:val="none" w:sz="0" w:space="0" w:color="auto"/>
        <w:right w:val="none" w:sz="0" w:space="0" w:color="auto"/>
      </w:divBdr>
    </w:div>
    <w:div w:id="476386850">
      <w:bodyDiv w:val="1"/>
      <w:marLeft w:val="0"/>
      <w:marRight w:val="0"/>
      <w:marTop w:val="0"/>
      <w:marBottom w:val="0"/>
      <w:divBdr>
        <w:top w:val="none" w:sz="0" w:space="0" w:color="auto"/>
        <w:left w:val="none" w:sz="0" w:space="0" w:color="auto"/>
        <w:bottom w:val="none" w:sz="0" w:space="0" w:color="auto"/>
        <w:right w:val="none" w:sz="0" w:space="0" w:color="auto"/>
      </w:divBdr>
      <w:divsChild>
        <w:div w:id="2000573476">
          <w:marLeft w:val="0"/>
          <w:marRight w:val="0"/>
          <w:marTop w:val="0"/>
          <w:marBottom w:val="0"/>
          <w:divBdr>
            <w:top w:val="none" w:sz="0" w:space="0" w:color="auto"/>
            <w:left w:val="none" w:sz="0" w:space="0" w:color="auto"/>
            <w:bottom w:val="none" w:sz="0" w:space="0" w:color="auto"/>
            <w:right w:val="none" w:sz="0" w:space="0" w:color="auto"/>
          </w:divBdr>
          <w:divsChild>
            <w:div w:id="18509214">
              <w:marLeft w:val="0"/>
              <w:marRight w:val="0"/>
              <w:marTop w:val="0"/>
              <w:marBottom w:val="0"/>
              <w:divBdr>
                <w:top w:val="none" w:sz="0" w:space="0" w:color="auto"/>
                <w:left w:val="none" w:sz="0" w:space="0" w:color="auto"/>
                <w:bottom w:val="none" w:sz="0" w:space="0" w:color="auto"/>
                <w:right w:val="none" w:sz="0" w:space="0" w:color="auto"/>
              </w:divBdr>
            </w:div>
            <w:div w:id="49310299">
              <w:marLeft w:val="0"/>
              <w:marRight w:val="0"/>
              <w:marTop w:val="0"/>
              <w:marBottom w:val="0"/>
              <w:divBdr>
                <w:top w:val="none" w:sz="0" w:space="0" w:color="auto"/>
                <w:left w:val="none" w:sz="0" w:space="0" w:color="auto"/>
                <w:bottom w:val="none" w:sz="0" w:space="0" w:color="auto"/>
                <w:right w:val="none" w:sz="0" w:space="0" w:color="auto"/>
              </w:divBdr>
            </w:div>
            <w:div w:id="58597178">
              <w:marLeft w:val="0"/>
              <w:marRight w:val="0"/>
              <w:marTop w:val="0"/>
              <w:marBottom w:val="0"/>
              <w:divBdr>
                <w:top w:val="none" w:sz="0" w:space="0" w:color="auto"/>
                <w:left w:val="none" w:sz="0" w:space="0" w:color="auto"/>
                <w:bottom w:val="none" w:sz="0" w:space="0" w:color="auto"/>
                <w:right w:val="none" w:sz="0" w:space="0" w:color="auto"/>
              </w:divBdr>
            </w:div>
            <w:div w:id="65107572">
              <w:marLeft w:val="0"/>
              <w:marRight w:val="0"/>
              <w:marTop w:val="0"/>
              <w:marBottom w:val="0"/>
              <w:divBdr>
                <w:top w:val="none" w:sz="0" w:space="0" w:color="auto"/>
                <w:left w:val="none" w:sz="0" w:space="0" w:color="auto"/>
                <w:bottom w:val="none" w:sz="0" w:space="0" w:color="auto"/>
                <w:right w:val="none" w:sz="0" w:space="0" w:color="auto"/>
              </w:divBdr>
            </w:div>
            <w:div w:id="113989371">
              <w:marLeft w:val="0"/>
              <w:marRight w:val="0"/>
              <w:marTop w:val="0"/>
              <w:marBottom w:val="0"/>
              <w:divBdr>
                <w:top w:val="none" w:sz="0" w:space="0" w:color="auto"/>
                <w:left w:val="none" w:sz="0" w:space="0" w:color="auto"/>
                <w:bottom w:val="none" w:sz="0" w:space="0" w:color="auto"/>
                <w:right w:val="none" w:sz="0" w:space="0" w:color="auto"/>
              </w:divBdr>
            </w:div>
            <w:div w:id="147676682">
              <w:marLeft w:val="0"/>
              <w:marRight w:val="0"/>
              <w:marTop w:val="0"/>
              <w:marBottom w:val="0"/>
              <w:divBdr>
                <w:top w:val="none" w:sz="0" w:space="0" w:color="auto"/>
                <w:left w:val="none" w:sz="0" w:space="0" w:color="auto"/>
                <w:bottom w:val="none" w:sz="0" w:space="0" w:color="auto"/>
                <w:right w:val="none" w:sz="0" w:space="0" w:color="auto"/>
              </w:divBdr>
            </w:div>
            <w:div w:id="154877020">
              <w:marLeft w:val="0"/>
              <w:marRight w:val="0"/>
              <w:marTop w:val="0"/>
              <w:marBottom w:val="0"/>
              <w:divBdr>
                <w:top w:val="none" w:sz="0" w:space="0" w:color="auto"/>
                <w:left w:val="none" w:sz="0" w:space="0" w:color="auto"/>
                <w:bottom w:val="none" w:sz="0" w:space="0" w:color="auto"/>
                <w:right w:val="none" w:sz="0" w:space="0" w:color="auto"/>
              </w:divBdr>
            </w:div>
            <w:div w:id="161047582">
              <w:marLeft w:val="0"/>
              <w:marRight w:val="0"/>
              <w:marTop w:val="0"/>
              <w:marBottom w:val="0"/>
              <w:divBdr>
                <w:top w:val="none" w:sz="0" w:space="0" w:color="auto"/>
                <w:left w:val="none" w:sz="0" w:space="0" w:color="auto"/>
                <w:bottom w:val="none" w:sz="0" w:space="0" w:color="auto"/>
                <w:right w:val="none" w:sz="0" w:space="0" w:color="auto"/>
              </w:divBdr>
            </w:div>
            <w:div w:id="172887651">
              <w:marLeft w:val="0"/>
              <w:marRight w:val="0"/>
              <w:marTop w:val="0"/>
              <w:marBottom w:val="0"/>
              <w:divBdr>
                <w:top w:val="none" w:sz="0" w:space="0" w:color="auto"/>
                <w:left w:val="none" w:sz="0" w:space="0" w:color="auto"/>
                <w:bottom w:val="none" w:sz="0" w:space="0" w:color="auto"/>
                <w:right w:val="none" w:sz="0" w:space="0" w:color="auto"/>
              </w:divBdr>
            </w:div>
            <w:div w:id="186717468">
              <w:marLeft w:val="0"/>
              <w:marRight w:val="0"/>
              <w:marTop w:val="0"/>
              <w:marBottom w:val="0"/>
              <w:divBdr>
                <w:top w:val="none" w:sz="0" w:space="0" w:color="auto"/>
                <w:left w:val="none" w:sz="0" w:space="0" w:color="auto"/>
                <w:bottom w:val="none" w:sz="0" w:space="0" w:color="auto"/>
                <w:right w:val="none" w:sz="0" w:space="0" w:color="auto"/>
              </w:divBdr>
            </w:div>
            <w:div w:id="224948434">
              <w:marLeft w:val="0"/>
              <w:marRight w:val="0"/>
              <w:marTop w:val="0"/>
              <w:marBottom w:val="0"/>
              <w:divBdr>
                <w:top w:val="none" w:sz="0" w:space="0" w:color="auto"/>
                <w:left w:val="none" w:sz="0" w:space="0" w:color="auto"/>
                <w:bottom w:val="none" w:sz="0" w:space="0" w:color="auto"/>
                <w:right w:val="none" w:sz="0" w:space="0" w:color="auto"/>
              </w:divBdr>
            </w:div>
            <w:div w:id="225144079">
              <w:marLeft w:val="0"/>
              <w:marRight w:val="0"/>
              <w:marTop w:val="0"/>
              <w:marBottom w:val="0"/>
              <w:divBdr>
                <w:top w:val="none" w:sz="0" w:space="0" w:color="auto"/>
                <w:left w:val="none" w:sz="0" w:space="0" w:color="auto"/>
                <w:bottom w:val="none" w:sz="0" w:space="0" w:color="auto"/>
                <w:right w:val="none" w:sz="0" w:space="0" w:color="auto"/>
              </w:divBdr>
            </w:div>
            <w:div w:id="276451743">
              <w:marLeft w:val="0"/>
              <w:marRight w:val="0"/>
              <w:marTop w:val="0"/>
              <w:marBottom w:val="0"/>
              <w:divBdr>
                <w:top w:val="none" w:sz="0" w:space="0" w:color="auto"/>
                <w:left w:val="none" w:sz="0" w:space="0" w:color="auto"/>
                <w:bottom w:val="none" w:sz="0" w:space="0" w:color="auto"/>
                <w:right w:val="none" w:sz="0" w:space="0" w:color="auto"/>
              </w:divBdr>
            </w:div>
            <w:div w:id="300312384">
              <w:marLeft w:val="0"/>
              <w:marRight w:val="0"/>
              <w:marTop w:val="0"/>
              <w:marBottom w:val="0"/>
              <w:divBdr>
                <w:top w:val="none" w:sz="0" w:space="0" w:color="auto"/>
                <w:left w:val="none" w:sz="0" w:space="0" w:color="auto"/>
                <w:bottom w:val="none" w:sz="0" w:space="0" w:color="auto"/>
                <w:right w:val="none" w:sz="0" w:space="0" w:color="auto"/>
              </w:divBdr>
            </w:div>
            <w:div w:id="333728477">
              <w:marLeft w:val="0"/>
              <w:marRight w:val="0"/>
              <w:marTop w:val="0"/>
              <w:marBottom w:val="0"/>
              <w:divBdr>
                <w:top w:val="none" w:sz="0" w:space="0" w:color="auto"/>
                <w:left w:val="none" w:sz="0" w:space="0" w:color="auto"/>
                <w:bottom w:val="none" w:sz="0" w:space="0" w:color="auto"/>
                <w:right w:val="none" w:sz="0" w:space="0" w:color="auto"/>
              </w:divBdr>
            </w:div>
            <w:div w:id="354309215">
              <w:marLeft w:val="0"/>
              <w:marRight w:val="0"/>
              <w:marTop w:val="0"/>
              <w:marBottom w:val="0"/>
              <w:divBdr>
                <w:top w:val="none" w:sz="0" w:space="0" w:color="auto"/>
                <w:left w:val="none" w:sz="0" w:space="0" w:color="auto"/>
                <w:bottom w:val="none" w:sz="0" w:space="0" w:color="auto"/>
                <w:right w:val="none" w:sz="0" w:space="0" w:color="auto"/>
              </w:divBdr>
            </w:div>
            <w:div w:id="357395387">
              <w:marLeft w:val="0"/>
              <w:marRight w:val="0"/>
              <w:marTop w:val="0"/>
              <w:marBottom w:val="0"/>
              <w:divBdr>
                <w:top w:val="none" w:sz="0" w:space="0" w:color="auto"/>
                <w:left w:val="none" w:sz="0" w:space="0" w:color="auto"/>
                <w:bottom w:val="none" w:sz="0" w:space="0" w:color="auto"/>
                <w:right w:val="none" w:sz="0" w:space="0" w:color="auto"/>
              </w:divBdr>
            </w:div>
            <w:div w:id="363868002">
              <w:marLeft w:val="0"/>
              <w:marRight w:val="0"/>
              <w:marTop w:val="0"/>
              <w:marBottom w:val="0"/>
              <w:divBdr>
                <w:top w:val="none" w:sz="0" w:space="0" w:color="auto"/>
                <w:left w:val="none" w:sz="0" w:space="0" w:color="auto"/>
                <w:bottom w:val="none" w:sz="0" w:space="0" w:color="auto"/>
                <w:right w:val="none" w:sz="0" w:space="0" w:color="auto"/>
              </w:divBdr>
            </w:div>
            <w:div w:id="408119993">
              <w:marLeft w:val="0"/>
              <w:marRight w:val="0"/>
              <w:marTop w:val="0"/>
              <w:marBottom w:val="0"/>
              <w:divBdr>
                <w:top w:val="none" w:sz="0" w:space="0" w:color="auto"/>
                <w:left w:val="none" w:sz="0" w:space="0" w:color="auto"/>
                <w:bottom w:val="none" w:sz="0" w:space="0" w:color="auto"/>
                <w:right w:val="none" w:sz="0" w:space="0" w:color="auto"/>
              </w:divBdr>
            </w:div>
            <w:div w:id="418215846">
              <w:marLeft w:val="0"/>
              <w:marRight w:val="0"/>
              <w:marTop w:val="0"/>
              <w:marBottom w:val="0"/>
              <w:divBdr>
                <w:top w:val="none" w:sz="0" w:space="0" w:color="auto"/>
                <w:left w:val="none" w:sz="0" w:space="0" w:color="auto"/>
                <w:bottom w:val="none" w:sz="0" w:space="0" w:color="auto"/>
                <w:right w:val="none" w:sz="0" w:space="0" w:color="auto"/>
              </w:divBdr>
            </w:div>
            <w:div w:id="447551885">
              <w:marLeft w:val="0"/>
              <w:marRight w:val="0"/>
              <w:marTop w:val="0"/>
              <w:marBottom w:val="0"/>
              <w:divBdr>
                <w:top w:val="none" w:sz="0" w:space="0" w:color="auto"/>
                <w:left w:val="none" w:sz="0" w:space="0" w:color="auto"/>
                <w:bottom w:val="none" w:sz="0" w:space="0" w:color="auto"/>
                <w:right w:val="none" w:sz="0" w:space="0" w:color="auto"/>
              </w:divBdr>
            </w:div>
            <w:div w:id="496921082">
              <w:marLeft w:val="0"/>
              <w:marRight w:val="0"/>
              <w:marTop w:val="0"/>
              <w:marBottom w:val="0"/>
              <w:divBdr>
                <w:top w:val="none" w:sz="0" w:space="0" w:color="auto"/>
                <w:left w:val="none" w:sz="0" w:space="0" w:color="auto"/>
                <w:bottom w:val="none" w:sz="0" w:space="0" w:color="auto"/>
                <w:right w:val="none" w:sz="0" w:space="0" w:color="auto"/>
              </w:divBdr>
            </w:div>
            <w:div w:id="519320369">
              <w:marLeft w:val="0"/>
              <w:marRight w:val="0"/>
              <w:marTop w:val="0"/>
              <w:marBottom w:val="0"/>
              <w:divBdr>
                <w:top w:val="none" w:sz="0" w:space="0" w:color="auto"/>
                <w:left w:val="none" w:sz="0" w:space="0" w:color="auto"/>
                <w:bottom w:val="none" w:sz="0" w:space="0" w:color="auto"/>
                <w:right w:val="none" w:sz="0" w:space="0" w:color="auto"/>
              </w:divBdr>
            </w:div>
            <w:div w:id="525868868">
              <w:marLeft w:val="0"/>
              <w:marRight w:val="0"/>
              <w:marTop w:val="0"/>
              <w:marBottom w:val="0"/>
              <w:divBdr>
                <w:top w:val="none" w:sz="0" w:space="0" w:color="auto"/>
                <w:left w:val="none" w:sz="0" w:space="0" w:color="auto"/>
                <w:bottom w:val="none" w:sz="0" w:space="0" w:color="auto"/>
                <w:right w:val="none" w:sz="0" w:space="0" w:color="auto"/>
              </w:divBdr>
            </w:div>
            <w:div w:id="543912454">
              <w:marLeft w:val="0"/>
              <w:marRight w:val="0"/>
              <w:marTop w:val="0"/>
              <w:marBottom w:val="0"/>
              <w:divBdr>
                <w:top w:val="none" w:sz="0" w:space="0" w:color="auto"/>
                <w:left w:val="none" w:sz="0" w:space="0" w:color="auto"/>
                <w:bottom w:val="none" w:sz="0" w:space="0" w:color="auto"/>
                <w:right w:val="none" w:sz="0" w:space="0" w:color="auto"/>
              </w:divBdr>
            </w:div>
            <w:div w:id="549266668">
              <w:marLeft w:val="0"/>
              <w:marRight w:val="0"/>
              <w:marTop w:val="0"/>
              <w:marBottom w:val="0"/>
              <w:divBdr>
                <w:top w:val="none" w:sz="0" w:space="0" w:color="auto"/>
                <w:left w:val="none" w:sz="0" w:space="0" w:color="auto"/>
                <w:bottom w:val="none" w:sz="0" w:space="0" w:color="auto"/>
                <w:right w:val="none" w:sz="0" w:space="0" w:color="auto"/>
              </w:divBdr>
            </w:div>
            <w:div w:id="577788598">
              <w:marLeft w:val="0"/>
              <w:marRight w:val="0"/>
              <w:marTop w:val="0"/>
              <w:marBottom w:val="0"/>
              <w:divBdr>
                <w:top w:val="none" w:sz="0" w:space="0" w:color="auto"/>
                <w:left w:val="none" w:sz="0" w:space="0" w:color="auto"/>
                <w:bottom w:val="none" w:sz="0" w:space="0" w:color="auto"/>
                <w:right w:val="none" w:sz="0" w:space="0" w:color="auto"/>
              </w:divBdr>
            </w:div>
            <w:div w:id="602415883">
              <w:marLeft w:val="0"/>
              <w:marRight w:val="0"/>
              <w:marTop w:val="0"/>
              <w:marBottom w:val="0"/>
              <w:divBdr>
                <w:top w:val="none" w:sz="0" w:space="0" w:color="auto"/>
                <w:left w:val="none" w:sz="0" w:space="0" w:color="auto"/>
                <w:bottom w:val="none" w:sz="0" w:space="0" w:color="auto"/>
                <w:right w:val="none" w:sz="0" w:space="0" w:color="auto"/>
              </w:divBdr>
            </w:div>
            <w:div w:id="617297590">
              <w:marLeft w:val="0"/>
              <w:marRight w:val="0"/>
              <w:marTop w:val="0"/>
              <w:marBottom w:val="0"/>
              <w:divBdr>
                <w:top w:val="none" w:sz="0" w:space="0" w:color="auto"/>
                <w:left w:val="none" w:sz="0" w:space="0" w:color="auto"/>
                <w:bottom w:val="none" w:sz="0" w:space="0" w:color="auto"/>
                <w:right w:val="none" w:sz="0" w:space="0" w:color="auto"/>
              </w:divBdr>
            </w:div>
            <w:div w:id="627931998">
              <w:marLeft w:val="0"/>
              <w:marRight w:val="0"/>
              <w:marTop w:val="0"/>
              <w:marBottom w:val="0"/>
              <w:divBdr>
                <w:top w:val="none" w:sz="0" w:space="0" w:color="auto"/>
                <w:left w:val="none" w:sz="0" w:space="0" w:color="auto"/>
                <w:bottom w:val="none" w:sz="0" w:space="0" w:color="auto"/>
                <w:right w:val="none" w:sz="0" w:space="0" w:color="auto"/>
              </w:divBdr>
            </w:div>
            <w:div w:id="628169707">
              <w:marLeft w:val="0"/>
              <w:marRight w:val="0"/>
              <w:marTop w:val="0"/>
              <w:marBottom w:val="0"/>
              <w:divBdr>
                <w:top w:val="none" w:sz="0" w:space="0" w:color="auto"/>
                <w:left w:val="none" w:sz="0" w:space="0" w:color="auto"/>
                <w:bottom w:val="none" w:sz="0" w:space="0" w:color="auto"/>
                <w:right w:val="none" w:sz="0" w:space="0" w:color="auto"/>
              </w:divBdr>
            </w:div>
            <w:div w:id="655299514">
              <w:marLeft w:val="0"/>
              <w:marRight w:val="0"/>
              <w:marTop w:val="0"/>
              <w:marBottom w:val="0"/>
              <w:divBdr>
                <w:top w:val="none" w:sz="0" w:space="0" w:color="auto"/>
                <w:left w:val="none" w:sz="0" w:space="0" w:color="auto"/>
                <w:bottom w:val="none" w:sz="0" w:space="0" w:color="auto"/>
                <w:right w:val="none" w:sz="0" w:space="0" w:color="auto"/>
              </w:divBdr>
            </w:div>
            <w:div w:id="665330544">
              <w:marLeft w:val="0"/>
              <w:marRight w:val="0"/>
              <w:marTop w:val="0"/>
              <w:marBottom w:val="0"/>
              <w:divBdr>
                <w:top w:val="none" w:sz="0" w:space="0" w:color="auto"/>
                <w:left w:val="none" w:sz="0" w:space="0" w:color="auto"/>
                <w:bottom w:val="none" w:sz="0" w:space="0" w:color="auto"/>
                <w:right w:val="none" w:sz="0" w:space="0" w:color="auto"/>
              </w:divBdr>
            </w:div>
            <w:div w:id="688288563">
              <w:marLeft w:val="0"/>
              <w:marRight w:val="0"/>
              <w:marTop w:val="0"/>
              <w:marBottom w:val="0"/>
              <w:divBdr>
                <w:top w:val="none" w:sz="0" w:space="0" w:color="auto"/>
                <w:left w:val="none" w:sz="0" w:space="0" w:color="auto"/>
                <w:bottom w:val="none" w:sz="0" w:space="0" w:color="auto"/>
                <w:right w:val="none" w:sz="0" w:space="0" w:color="auto"/>
              </w:divBdr>
            </w:div>
            <w:div w:id="723649548">
              <w:marLeft w:val="0"/>
              <w:marRight w:val="0"/>
              <w:marTop w:val="0"/>
              <w:marBottom w:val="0"/>
              <w:divBdr>
                <w:top w:val="none" w:sz="0" w:space="0" w:color="auto"/>
                <w:left w:val="none" w:sz="0" w:space="0" w:color="auto"/>
                <w:bottom w:val="none" w:sz="0" w:space="0" w:color="auto"/>
                <w:right w:val="none" w:sz="0" w:space="0" w:color="auto"/>
              </w:divBdr>
            </w:div>
            <w:div w:id="772439330">
              <w:marLeft w:val="0"/>
              <w:marRight w:val="0"/>
              <w:marTop w:val="0"/>
              <w:marBottom w:val="0"/>
              <w:divBdr>
                <w:top w:val="none" w:sz="0" w:space="0" w:color="auto"/>
                <w:left w:val="none" w:sz="0" w:space="0" w:color="auto"/>
                <w:bottom w:val="none" w:sz="0" w:space="0" w:color="auto"/>
                <w:right w:val="none" w:sz="0" w:space="0" w:color="auto"/>
              </w:divBdr>
            </w:div>
            <w:div w:id="784543796">
              <w:marLeft w:val="0"/>
              <w:marRight w:val="0"/>
              <w:marTop w:val="0"/>
              <w:marBottom w:val="0"/>
              <w:divBdr>
                <w:top w:val="none" w:sz="0" w:space="0" w:color="auto"/>
                <w:left w:val="none" w:sz="0" w:space="0" w:color="auto"/>
                <w:bottom w:val="none" w:sz="0" w:space="0" w:color="auto"/>
                <w:right w:val="none" w:sz="0" w:space="0" w:color="auto"/>
              </w:divBdr>
            </w:div>
            <w:div w:id="814955353">
              <w:marLeft w:val="0"/>
              <w:marRight w:val="0"/>
              <w:marTop w:val="0"/>
              <w:marBottom w:val="0"/>
              <w:divBdr>
                <w:top w:val="none" w:sz="0" w:space="0" w:color="auto"/>
                <w:left w:val="none" w:sz="0" w:space="0" w:color="auto"/>
                <w:bottom w:val="none" w:sz="0" w:space="0" w:color="auto"/>
                <w:right w:val="none" w:sz="0" w:space="0" w:color="auto"/>
              </w:divBdr>
            </w:div>
            <w:div w:id="815222765">
              <w:marLeft w:val="0"/>
              <w:marRight w:val="0"/>
              <w:marTop w:val="0"/>
              <w:marBottom w:val="0"/>
              <w:divBdr>
                <w:top w:val="none" w:sz="0" w:space="0" w:color="auto"/>
                <w:left w:val="none" w:sz="0" w:space="0" w:color="auto"/>
                <w:bottom w:val="none" w:sz="0" w:space="0" w:color="auto"/>
                <w:right w:val="none" w:sz="0" w:space="0" w:color="auto"/>
              </w:divBdr>
            </w:div>
            <w:div w:id="861012929">
              <w:marLeft w:val="0"/>
              <w:marRight w:val="0"/>
              <w:marTop w:val="0"/>
              <w:marBottom w:val="0"/>
              <w:divBdr>
                <w:top w:val="none" w:sz="0" w:space="0" w:color="auto"/>
                <w:left w:val="none" w:sz="0" w:space="0" w:color="auto"/>
                <w:bottom w:val="none" w:sz="0" w:space="0" w:color="auto"/>
                <w:right w:val="none" w:sz="0" w:space="0" w:color="auto"/>
              </w:divBdr>
            </w:div>
            <w:div w:id="864176623">
              <w:marLeft w:val="0"/>
              <w:marRight w:val="0"/>
              <w:marTop w:val="0"/>
              <w:marBottom w:val="0"/>
              <w:divBdr>
                <w:top w:val="none" w:sz="0" w:space="0" w:color="auto"/>
                <w:left w:val="none" w:sz="0" w:space="0" w:color="auto"/>
                <w:bottom w:val="none" w:sz="0" w:space="0" w:color="auto"/>
                <w:right w:val="none" w:sz="0" w:space="0" w:color="auto"/>
              </w:divBdr>
            </w:div>
            <w:div w:id="901258732">
              <w:marLeft w:val="0"/>
              <w:marRight w:val="0"/>
              <w:marTop w:val="0"/>
              <w:marBottom w:val="0"/>
              <w:divBdr>
                <w:top w:val="none" w:sz="0" w:space="0" w:color="auto"/>
                <w:left w:val="none" w:sz="0" w:space="0" w:color="auto"/>
                <w:bottom w:val="none" w:sz="0" w:space="0" w:color="auto"/>
                <w:right w:val="none" w:sz="0" w:space="0" w:color="auto"/>
              </w:divBdr>
            </w:div>
            <w:div w:id="931201310">
              <w:marLeft w:val="0"/>
              <w:marRight w:val="0"/>
              <w:marTop w:val="0"/>
              <w:marBottom w:val="0"/>
              <w:divBdr>
                <w:top w:val="none" w:sz="0" w:space="0" w:color="auto"/>
                <w:left w:val="none" w:sz="0" w:space="0" w:color="auto"/>
                <w:bottom w:val="none" w:sz="0" w:space="0" w:color="auto"/>
                <w:right w:val="none" w:sz="0" w:space="0" w:color="auto"/>
              </w:divBdr>
            </w:div>
            <w:div w:id="939678344">
              <w:marLeft w:val="0"/>
              <w:marRight w:val="0"/>
              <w:marTop w:val="0"/>
              <w:marBottom w:val="0"/>
              <w:divBdr>
                <w:top w:val="none" w:sz="0" w:space="0" w:color="auto"/>
                <w:left w:val="none" w:sz="0" w:space="0" w:color="auto"/>
                <w:bottom w:val="none" w:sz="0" w:space="0" w:color="auto"/>
                <w:right w:val="none" w:sz="0" w:space="0" w:color="auto"/>
              </w:divBdr>
            </w:div>
            <w:div w:id="943800712">
              <w:marLeft w:val="0"/>
              <w:marRight w:val="0"/>
              <w:marTop w:val="0"/>
              <w:marBottom w:val="0"/>
              <w:divBdr>
                <w:top w:val="none" w:sz="0" w:space="0" w:color="auto"/>
                <w:left w:val="none" w:sz="0" w:space="0" w:color="auto"/>
                <w:bottom w:val="none" w:sz="0" w:space="0" w:color="auto"/>
                <w:right w:val="none" w:sz="0" w:space="0" w:color="auto"/>
              </w:divBdr>
            </w:div>
            <w:div w:id="946737087">
              <w:marLeft w:val="0"/>
              <w:marRight w:val="0"/>
              <w:marTop w:val="0"/>
              <w:marBottom w:val="0"/>
              <w:divBdr>
                <w:top w:val="none" w:sz="0" w:space="0" w:color="auto"/>
                <w:left w:val="none" w:sz="0" w:space="0" w:color="auto"/>
                <w:bottom w:val="none" w:sz="0" w:space="0" w:color="auto"/>
                <w:right w:val="none" w:sz="0" w:space="0" w:color="auto"/>
              </w:divBdr>
            </w:div>
            <w:div w:id="953486945">
              <w:marLeft w:val="0"/>
              <w:marRight w:val="0"/>
              <w:marTop w:val="0"/>
              <w:marBottom w:val="0"/>
              <w:divBdr>
                <w:top w:val="none" w:sz="0" w:space="0" w:color="auto"/>
                <w:left w:val="none" w:sz="0" w:space="0" w:color="auto"/>
                <w:bottom w:val="none" w:sz="0" w:space="0" w:color="auto"/>
                <w:right w:val="none" w:sz="0" w:space="0" w:color="auto"/>
              </w:divBdr>
            </w:div>
            <w:div w:id="962468160">
              <w:marLeft w:val="0"/>
              <w:marRight w:val="0"/>
              <w:marTop w:val="0"/>
              <w:marBottom w:val="0"/>
              <w:divBdr>
                <w:top w:val="none" w:sz="0" w:space="0" w:color="auto"/>
                <w:left w:val="none" w:sz="0" w:space="0" w:color="auto"/>
                <w:bottom w:val="none" w:sz="0" w:space="0" w:color="auto"/>
                <w:right w:val="none" w:sz="0" w:space="0" w:color="auto"/>
              </w:divBdr>
            </w:div>
            <w:div w:id="1034424605">
              <w:marLeft w:val="0"/>
              <w:marRight w:val="0"/>
              <w:marTop w:val="0"/>
              <w:marBottom w:val="0"/>
              <w:divBdr>
                <w:top w:val="none" w:sz="0" w:space="0" w:color="auto"/>
                <w:left w:val="none" w:sz="0" w:space="0" w:color="auto"/>
                <w:bottom w:val="none" w:sz="0" w:space="0" w:color="auto"/>
                <w:right w:val="none" w:sz="0" w:space="0" w:color="auto"/>
              </w:divBdr>
            </w:div>
            <w:div w:id="1051687591">
              <w:marLeft w:val="0"/>
              <w:marRight w:val="0"/>
              <w:marTop w:val="0"/>
              <w:marBottom w:val="0"/>
              <w:divBdr>
                <w:top w:val="none" w:sz="0" w:space="0" w:color="auto"/>
                <w:left w:val="none" w:sz="0" w:space="0" w:color="auto"/>
                <w:bottom w:val="none" w:sz="0" w:space="0" w:color="auto"/>
                <w:right w:val="none" w:sz="0" w:space="0" w:color="auto"/>
              </w:divBdr>
            </w:div>
            <w:div w:id="1098142337">
              <w:marLeft w:val="0"/>
              <w:marRight w:val="0"/>
              <w:marTop w:val="0"/>
              <w:marBottom w:val="0"/>
              <w:divBdr>
                <w:top w:val="none" w:sz="0" w:space="0" w:color="auto"/>
                <w:left w:val="none" w:sz="0" w:space="0" w:color="auto"/>
                <w:bottom w:val="none" w:sz="0" w:space="0" w:color="auto"/>
                <w:right w:val="none" w:sz="0" w:space="0" w:color="auto"/>
              </w:divBdr>
            </w:div>
            <w:div w:id="1104495195">
              <w:marLeft w:val="0"/>
              <w:marRight w:val="0"/>
              <w:marTop w:val="0"/>
              <w:marBottom w:val="0"/>
              <w:divBdr>
                <w:top w:val="none" w:sz="0" w:space="0" w:color="auto"/>
                <w:left w:val="none" w:sz="0" w:space="0" w:color="auto"/>
                <w:bottom w:val="none" w:sz="0" w:space="0" w:color="auto"/>
                <w:right w:val="none" w:sz="0" w:space="0" w:color="auto"/>
              </w:divBdr>
            </w:div>
            <w:div w:id="1115564089">
              <w:marLeft w:val="0"/>
              <w:marRight w:val="0"/>
              <w:marTop w:val="0"/>
              <w:marBottom w:val="0"/>
              <w:divBdr>
                <w:top w:val="none" w:sz="0" w:space="0" w:color="auto"/>
                <w:left w:val="none" w:sz="0" w:space="0" w:color="auto"/>
                <w:bottom w:val="none" w:sz="0" w:space="0" w:color="auto"/>
                <w:right w:val="none" w:sz="0" w:space="0" w:color="auto"/>
              </w:divBdr>
            </w:div>
            <w:div w:id="1124428313">
              <w:marLeft w:val="0"/>
              <w:marRight w:val="0"/>
              <w:marTop w:val="0"/>
              <w:marBottom w:val="0"/>
              <w:divBdr>
                <w:top w:val="none" w:sz="0" w:space="0" w:color="auto"/>
                <w:left w:val="none" w:sz="0" w:space="0" w:color="auto"/>
                <w:bottom w:val="none" w:sz="0" w:space="0" w:color="auto"/>
                <w:right w:val="none" w:sz="0" w:space="0" w:color="auto"/>
              </w:divBdr>
            </w:div>
            <w:div w:id="1130173072">
              <w:marLeft w:val="0"/>
              <w:marRight w:val="0"/>
              <w:marTop w:val="0"/>
              <w:marBottom w:val="0"/>
              <w:divBdr>
                <w:top w:val="none" w:sz="0" w:space="0" w:color="auto"/>
                <w:left w:val="none" w:sz="0" w:space="0" w:color="auto"/>
                <w:bottom w:val="none" w:sz="0" w:space="0" w:color="auto"/>
                <w:right w:val="none" w:sz="0" w:space="0" w:color="auto"/>
              </w:divBdr>
            </w:div>
            <w:div w:id="1154375725">
              <w:marLeft w:val="0"/>
              <w:marRight w:val="0"/>
              <w:marTop w:val="0"/>
              <w:marBottom w:val="0"/>
              <w:divBdr>
                <w:top w:val="none" w:sz="0" w:space="0" w:color="auto"/>
                <w:left w:val="none" w:sz="0" w:space="0" w:color="auto"/>
                <w:bottom w:val="none" w:sz="0" w:space="0" w:color="auto"/>
                <w:right w:val="none" w:sz="0" w:space="0" w:color="auto"/>
              </w:divBdr>
            </w:div>
            <w:div w:id="1196112619">
              <w:marLeft w:val="0"/>
              <w:marRight w:val="0"/>
              <w:marTop w:val="0"/>
              <w:marBottom w:val="0"/>
              <w:divBdr>
                <w:top w:val="none" w:sz="0" w:space="0" w:color="auto"/>
                <w:left w:val="none" w:sz="0" w:space="0" w:color="auto"/>
                <w:bottom w:val="none" w:sz="0" w:space="0" w:color="auto"/>
                <w:right w:val="none" w:sz="0" w:space="0" w:color="auto"/>
              </w:divBdr>
            </w:div>
            <w:div w:id="1270701173">
              <w:marLeft w:val="0"/>
              <w:marRight w:val="0"/>
              <w:marTop w:val="0"/>
              <w:marBottom w:val="0"/>
              <w:divBdr>
                <w:top w:val="none" w:sz="0" w:space="0" w:color="auto"/>
                <w:left w:val="none" w:sz="0" w:space="0" w:color="auto"/>
                <w:bottom w:val="none" w:sz="0" w:space="0" w:color="auto"/>
                <w:right w:val="none" w:sz="0" w:space="0" w:color="auto"/>
              </w:divBdr>
            </w:div>
            <w:div w:id="1271626128">
              <w:marLeft w:val="0"/>
              <w:marRight w:val="0"/>
              <w:marTop w:val="0"/>
              <w:marBottom w:val="0"/>
              <w:divBdr>
                <w:top w:val="none" w:sz="0" w:space="0" w:color="auto"/>
                <w:left w:val="none" w:sz="0" w:space="0" w:color="auto"/>
                <w:bottom w:val="none" w:sz="0" w:space="0" w:color="auto"/>
                <w:right w:val="none" w:sz="0" w:space="0" w:color="auto"/>
              </w:divBdr>
            </w:div>
            <w:div w:id="1287934694">
              <w:marLeft w:val="0"/>
              <w:marRight w:val="0"/>
              <w:marTop w:val="0"/>
              <w:marBottom w:val="0"/>
              <w:divBdr>
                <w:top w:val="none" w:sz="0" w:space="0" w:color="auto"/>
                <w:left w:val="none" w:sz="0" w:space="0" w:color="auto"/>
                <w:bottom w:val="none" w:sz="0" w:space="0" w:color="auto"/>
                <w:right w:val="none" w:sz="0" w:space="0" w:color="auto"/>
              </w:divBdr>
            </w:div>
            <w:div w:id="1307592852">
              <w:marLeft w:val="0"/>
              <w:marRight w:val="0"/>
              <w:marTop w:val="0"/>
              <w:marBottom w:val="0"/>
              <w:divBdr>
                <w:top w:val="none" w:sz="0" w:space="0" w:color="auto"/>
                <w:left w:val="none" w:sz="0" w:space="0" w:color="auto"/>
                <w:bottom w:val="none" w:sz="0" w:space="0" w:color="auto"/>
                <w:right w:val="none" w:sz="0" w:space="0" w:color="auto"/>
              </w:divBdr>
            </w:div>
            <w:div w:id="1375929861">
              <w:marLeft w:val="0"/>
              <w:marRight w:val="0"/>
              <w:marTop w:val="0"/>
              <w:marBottom w:val="0"/>
              <w:divBdr>
                <w:top w:val="none" w:sz="0" w:space="0" w:color="auto"/>
                <w:left w:val="none" w:sz="0" w:space="0" w:color="auto"/>
                <w:bottom w:val="none" w:sz="0" w:space="0" w:color="auto"/>
                <w:right w:val="none" w:sz="0" w:space="0" w:color="auto"/>
              </w:divBdr>
            </w:div>
            <w:div w:id="1386218178">
              <w:marLeft w:val="0"/>
              <w:marRight w:val="0"/>
              <w:marTop w:val="0"/>
              <w:marBottom w:val="0"/>
              <w:divBdr>
                <w:top w:val="none" w:sz="0" w:space="0" w:color="auto"/>
                <w:left w:val="none" w:sz="0" w:space="0" w:color="auto"/>
                <w:bottom w:val="none" w:sz="0" w:space="0" w:color="auto"/>
                <w:right w:val="none" w:sz="0" w:space="0" w:color="auto"/>
              </w:divBdr>
            </w:div>
            <w:div w:id="1387990970">
              <w:marLeft w:val="0"/>
              <w:marRight w:val="0"/>
              <w:marTop w:val="0"/>
              <w:marBottom w:val="0"/>
              <w:divBdr>
                <w:top w:val="none" w:sz="0" w:space="0" w:color="auto"/>
                <w:left w:val="none" w:sz="0" w:space="0" w:color="auto"/>
                <w:bottom w:val="none" w:sz="0" w:space="0" w:color="auto"/>
                <w:right w:val="none" w:sz="0" w:space="0" w:color="auto"/>
              </w:divBdr>
            </w:div>
            <w:div w:id="1473863987">
              <w:marLeft w:val="0"/>
              <w:marRight w:val="0"/>
              <w:marTop w:val="0"/>
              <w:marBottom w:val="0"/>
              <w:divBdr>
                <w:top w:val="none" w:sz="0" w:space="0" w:color="auto"/>
                <w:left w:val="none" w:sz="0" w:space="0" w:color="auto"/>
                <w:bottom w:val="none" w:sz="0" w:space="0" w:color="auto"/>
                <w:right w:val="none" w:sz="0" w:space="0" w:color="auto"/>
              </w:divBdr>
            </w:div>
            <w:div w:id="1499467944">
              <w:marLeft w:val="0"/>
              <w:marRight w:val="0"/>
              <w:marTop w:val="0"/>
              <w:marBottom w:val="0"/>
              <w:divBdr>
                <w:top w:val="none" w:sz="0" w:space="0" w:color="auto"/>
                <w:left w:val="none" w:sz="0" w:space="0" w:color="auto"/>
                <w:bottom w:val="none" w:sz="0" w:space="0" w:color="auto"/>
                <w:right w:val="none" w:sz="0" w:space="0" w:color="auto"/>
              </w:divBdr>
            </w:div>
            <w:div w:id="1516729230">
              <w:marLeft w:val="0"/>
              <w:marRight w:val="0"/>
              <w:marTop w:val="0"/>
              <w:marBottom w:val="0"/>
              <w:divBdr>
                <w:top w:val="none" w:sz="0" w:space="0" w:color="auto"/>
                <w:left w:val="none" w:sz="0" w:space="0" w:color="auto"/>
                <w:bottom w:val="none" w:sz="0" w:space="0" w:color="auto"/>
                <w:right w:val="none" w:sz="0" w:space="0" w:color="auto"/>
              </w:divBdr>
            </w:div>
            <w:div w:id="1531532908">
              <w:marLeft w:val="0"/>
              <w:marRight w:val="0"/>
              <w:marTop w:val="0"/>
              <w:marBottom w:val="0"/>
              <w:divBdr>
                <w:top w:val="none" w:sz="0" w:space="0" w:color="auto"/>
                <w:left w:val="none" w:sz="0" w:space="0" w:color="auto"/>
                <w:bottom w:val="none" w:sz="0" w:space="0" w:color="auto"/>
                <w:right w:val="none" w:sz="0" w:space="0" w:color="auto"/>
              </w:divBdr>
            </w:div>
            <w:div w:id="1543901580">
              <w:marLeft w:val="0"/>
              <w:marRight w:val="0"/>
              <w:marTop w:val="0"/>
              <w:marBottom w:val="0"/>
              <w:divBdr>
                <w:top w:val="none" w:sz="0" w:space="0" w:color="auto"/>
                <w:left w:val="none" w:sz="0" w:space="0" w:color="auto"/>
                <w:bottom w:val="none" w:sz="0" w:space="0" w:color="auto"/>
                <w:right w:val="none" w:sz="0" w:space="0" w:color="auto"/>
              </w:divBdr>
            </w:div>
            <w:div w:id="1596086349">
              <w:marLeft w:val="0"/>
              <w:marRight w:val="0"/>
              <w:marTop w:val="0"/>
              <w:marBottom w:val="0"/>
              <w:divBdr>
                <w:top w:val="none" w:sz="0" w:space="0" w:color="auto"/>
                <w:left w:val="none" w:sz="0" w:space="0" w:color="auto"/>
                <w:bottom w:val="none" w:sz="0" w:space="0" w:color="auto"/>
                <w:right w:val="none" w:sz="0" w:space="0" w:color="auto"/>
              </w:divBdr>
            </w:div>
            <w:div w:id="1615476638">
              <w:marLeft w:val="0"/>
              <w:marRight w:val="0"/>
              <w:marTop w:val="0"/>
              <w:marBottom w:val="0"/>
              <w:divBdr>
                <w:top w:val="none" w:sz="0" w:space="0" w:color="auto"/>
                <w:left w:val="none" w:sz="0" w:space="0" w:color="auto"/>
                <w:bottom w:val="none" w:sz="0" w:space="0" w:color="auto"/>
                <w:right w:val="none" w:sz="0" w:space="0" w:color="auto"/>
              </w:divBdr>
            </w:div>
            <w:div w:id="1626614371">
              <w:marLeft w:val="0"/>
              <w:marRight w:val="0"/>
              <w:marTop w:val="0"/>
              <w:marBottom w:val="0"/>
              <w:divBdr>
                <w:top w:val="none" w:sz="0" w:space="0" w:color="auto"/>
                <w:left w:val="none" w:sz="0" w:space="0" w:color="auto"/>
                <w:bottom w:val="none" w:sz="0" w:space="0" w:color="auto"/>
                <w:right w:val="none" w:sz="0" w:space="0" w:color="auto"/>
              </w:divBdr>
            </w:div>
            <w:div w:id="1631206925">
              <w:marLeft w:val="0"/>
              <w:marRight w:val="0"/>
              <w:marTop w:val="0"/>
              <w:marBottom w:val="0"/>
              <w:divBdr>
                <w:top w:val="none" w:sz="0" w:space="0" w:color="auto"/>
                <w:left w:val="none" w:sz="0" w:space="0" w:color="auto"/>
                <w:bottom w:val="none" w:sz="0" w:space="0" w:color="auto"/>
                <w:right w:val="none" w:sz="0" w:space="0" w:color="auto"/>
              </w:divBdr>
            </w:div>
            <w:div w:id="1645425466">
              <w:marLeft w:val="0"/>
              <w:marRight w:val="0"/>
              <w:marTop w:val="0"/>
              <w:marBottom w:val="0"/>
              <w:divBdr>
                <w:top w:val="none" w:sz="0" w:space="0" w:color="auto"/>
                <w:left w:val="none" w:sz="0" w:space="0" w:color="auto"/>
                <w:bottom w:val="none" w:sz="0" w:space="0" w:color="auto"/>
                <w:right w:val="none" w:sz="0" w:space="0" w:color="auto"/>
              </w:divBdr>
            </w:div>
            <w:div w:id="1650398019">
              <w:marLeft w:val="0"/>
              <w:marRight w:val="0"/>
              <w:marTop w:val="0"/>
              <w:marBottom w:val="0"/>
              <w:divBdr>
                <w:top w:val="none" w:sz="0" w:space="0" w:color="auto"/>
                <w:left w:val="none" w:sz="0" w:space="0" w:color="auto"/>
                <w:bottom w:val="none" w:sz="0" w:space="0" w:color="auto"/>
                <w:right w:val="none" w:sz="0" w:space="0" w:color="auto"/>
              </w:divBdr>
            </w:div>
            <w:div w:id="1659193748">
              <w:marLeft w:val="0"/>
              <w:marRight w:val="0"/>
              <w:marTop w:val="0"/>
              <w:marBottom w:val="0"/>
              <w:divBdr>
                <w:top w:val="none" w:sz="0" w:space="0" w:color="auto"/>
                <w:left w:val="none" w:sz="0" w:space="0" w:color="auto"/>
                <w:bottom w:val="none" w:sz="0" w:space="0" w:color="auto"/>
                <w:right w:val="none" w:sz="0" w:space="0" w:color="auto"/>
              </w:divBdr>
            </w:div>
            <w:div w:id="1671445027">
              <w:marLeft w:val="0"/>
              <w:marRight w:val="0"/>
              <w:marTop w:val="0"/>
              <w:marBottom w:val="0"/>
              <w:divBdr>
                <w:top w:val="none" w:sz="0" w:space="0" w:color="auto"/>
                <w:left w:val="none" w:sz="0" w:space="0" w:color="auto"/>
                <w:bottom w:val="none" w:sz="0" w:space="0" w:color="auto"/>
                <w:right w:val="none" w:sz="0" w:space="0" w:color="auto"/>
              </w:divBdr>
            </w:div>
            <w:div w:id="1681203073">
              <w:marLeft w:val="0"/>
              <w:marRight w:val="0"/>
              <w:marTop w:val="0"/>
              <w:marBottom w:val="0"/>
              <w:divBdr>
                <w:top w:val="none" w:sz="0" w:space="0" w:color="auto"/>
                <w:left w:val="none" w:sz="0" w:space="0" w:color="auto"/>
                <w:bottom w:val="none" w:sz="0" w:space="0" w:color="auto"/>
                <w:right w:val="none" w:sz="0" w:space="0" w:color="auto"/>
              </w:divBdr>
            </w:div>
            <w:div w:id="1702435949">
              <w:marLeft w:val="0"/>
              <w:marRight w:val="0"/>
              <w:marTop w:val="0"/>
              <w:marBottom w:val="0"/>
              <w:divBdr>
                <w:top w:val="none" w:sz="0" w:space="0" w:color="auto"/>
                <w:left w:val="none" w:sz="0" w:space="0" w:color="auto"/>
                <w:bottom w:val="none" w:sz="0" w:space="0" w:color="auto"/>
                <w:right w:val="none" w:sz="0" w:space="0" w:color="auto"/>
              </w:divBdr>
            </w:div>
            <w:div w:id="1727756057">
              <w:marLeft w:val="0"/>
              <w:marRight w:val="0"/>
              <w:marTop w:val="0"/>
              <w:marBottom w:val="0"/>
              <w:divBdr>
                <w:top w:val="none" w:sz="0" w:space="0" w:color="auto"/>
                <w:left w:val="none" w:sz="0" w:space="0" w:color="auto"/>
                <w:bottom w:val="none" w:sz="0" w:space="0" w:color="auto"/>
                <w:right w:val="none" w:sz="0" w:space="0" w:color="auto"/>
              </w:divBdr>
            </w:div>
            <w:div w:id="1728995380">
              <w:marLeft w:val="0"/>
              <w:marRight w:val="0"/>
              <w:marTop w:val="0"/>
              <w:marBottom w:val="0"/>
              <w:divBdr>
                <w:top w:val="none" w:sz="0" w:space="0" w:color="auto"/>
                <w:left w:val="none" w:sz="0" w:space="0" w:color="auto"/>
                <w:bottom w:val="none" w:sz="0" w:space="0" w:color="auto"/>
                <w:right w:val="none" w:sz="0" w:space="0" w:color="auto"/>
              </w:divBdr>
            </w:div>
            <w:div w:id="1751922015">
              <w:marLeft w:val="0"/>
              <w:marRight w:val="0"/>
              <w:marTop w:val="0"/>
              <w:marBottom w:val="0"/>
              <w:divBdr>
                <w:top w:val="none" w:sz="0" w:space="0" w:color="auto"/>
                <w:left w:val="none" w:sz="0" w:space="0" w:color="auto"/>
                <w:bottom w:val="none" w:sz="0" w:space="0" w:color="auto"/>
                <w:right w:val="none" w:sz="0" w:space="0" w:color="auto"/>
              </w:divBdr>
            </w:div>
            <w:div w:id="1812823924">
              <w:marLeft w:val="0"/>
              <w:marRight w:val="0"/>
              <w:marTop w:val="0"/>
              <w:marBottom w:val="0"/>
              <w:divBdr>
                <w:top w:val="none" w:sz="0" w:space="0" w:color="auto"/>
                <w:left w:val="none" w:sz="0" w:space="0" w:color="auto"/>
                <w:bottom w:val="none" w:sz="0" w:space="0" w:color="auto"/>
                <w:right w:val="none" w:sz="0" w:space="0" w:color="auto"/>
              </w:divBdr>
            </w:div>
            <w:div w:id="1847591504">
              <w:marLeft w:val="0"/>
              <w:marRight w:val="0"/>
              <w:marTop w:val="0"/>
              <w:marBottom w:val="0"/>
              <w:divBdr>
                <w:top w:val="none" w:sz="0" w:space="0" w:color="auto"/>
                <w:left w:val="none" w:sz="0" w:space="0" w:color="auto"/>
                <w:bottom w:val="none" w:sz="0" w:space="0" w:color="auto"/>
                <w:right w:val="none" w:sz="0" w:space="0" w:color="auto"/>
              </w:divBdr>
            </w:div>
            <w:div w:id="1850173496">
              <w:marLeft w:val="0"/>
              <w:marRight w:val="0"/>
              <w:marTop w:val="0"/>
              <w:marBottom w:val="0"/>
              <w:divBdr>
                <w:top w:val="none" w:sz="0" w:space="0" w:color="auto"/>
                <w:left w:val="none" w:sz="0" w:space="0" w:color="auto"/>
                <w:bottom w:val="none" w:sz="0" w:space="0" w:color="auto"/>
                <w:right w:val="none" w:sz="0" w:space="0" w:color="auto"/>
              </w:divBdr>
            </w:div>
            <w:div w:id="1870757788">
              <w:marLeft w:val="0"/>
              <w:marRight w:val="0"/>
              <w:marTop w:val="0"/>
              <w:marBottom w:val="0"/>
              <w:divBdr>
                <w:top w:val="none" w:sz="0" w:space="0" w:color="auto"/>
                <w:left w:val="none" w:sz="0" w:space="0" w:color="auto"/>
                <w:bottom w:val="none" w:sz="0" w:space="0" w:color="auto"/>
                <w:right w:val="none" w:sz="0" w:space="0" w:color="auto"/>
              </w:divBdr>
            </w:div>
            <w:div w:id="1870951308">
              <w:marLeft w:val="0"/>
              <w:marRight w:val="0"/>
              <w:marTop w:val="0"/>
              <w:marBottom w:val="0"/>
              <w:divBdr>
                <w:top w:val="none" w:sz="0" w:space="0" w:color="auto"/>
                <w:left w:val="none" w:sz="0" w:space="0" w:color="auto"/>
                <w:bottom w:val="none" w:sz="0" w:space="0" w:color="auto"/>
                <w:right w:val="none" w:sz="0" w:space="0" w:color="auto"/>
              </w:divBdr>
            </w:div>
            <w:div w:id="1879194238">
              <w:marLeft w:val="0"/>
              <w:marRight w:val="0"/>
              <w:marTop w:val="0"/>
              <w:marBottom w:val="0"/>
              <w:divBdr>
                <w:top w:val="none" w:sz="0" w:space="0" w:color="auto"/>
                <w:left w:val="none" w:sz="0" w:space="0" w:color="auto"/>
                <w:bottom w:val="none" w:sz="0" w:space="0" w:color="auto"/>
                <w:right w:val="none" w:sz="0" w:space="0" w:color="auto"/>
              </w:divBdr>
            </w:div>
            <w:div w:id="1921255918">
              <w:marLeft w:val="0"/>
              <w:marRight w:val="0"/>
              <w:marTop w:val="0"/>
              <w:marBottom w:val="0"/>
              <w:divBdr>
                <w:top w:val="none" w:sz="0" w:space="0" w:color="auto"/>
                <w:left w:val="none" w:sz="0" w:space="0" w:color="auto"/>
                <w:bottom w:val="none" w:sz="0" w:space="0" w:color="auto"/>
                <w:right w:val="none" w:sz="0" w:space="0" w:color="auto"/>
              </w:divBdr>
            </w:div>
            <w:div w:id="1950624071">
              <w:marLeft w:val="0"/>
              <w:marRight w:val="0"/>
              <w:marTop w:val="0"/>
              <w:marBottom w:val="0"/>
              <w:divBdr>
                <w:top w:val="none" w:sz="0" w:space="0" w:color="auto"/>
                <w:left w:val="none" w:sz="0" w:space="0" w:color="auto"/>
                <w:bottom w:val="none" w:sz="0" w:space="0" w:color="auto"/>
                <w:right w:val="none" w:sz="0" w:space="0" w:color="auto"/>
              </w:divBdr>
            </w:div>
            <w:div w:id="1966034837">
              <w:marLeft w:val="0"/>
              <w:marRight w:val="0"/>
              <w:marTop w:val="0"/>
              <w:marBottom w:val="0"/>
              <w:divBdr>
                <w:top w:val="none" w:sz="0" w:space="0" w:color="auto"/>
                <w:left w:val="none" w:sz="0" w:space="0" w:color="auto"/>
                <w:bottom w:val="none" w:sz="0" w:space="0" w:color="auto"/>
                <w:right w:val="none" w:sz="0" w:space="0" w:color="auto"/>
              </w:divBdr>
            </w:div>
            <w:div w:id="2017030451">
              <w:marLeft w:val="0"/>
              <w:marRight w:val="0"/>
              <w:marTop w:val="0"/>
              <w:marBottom w:val="0"/>
              <w:divBdr>
                <w:top w:val="none" w:sz="0" w:space="0" w:color="auto"/>
                <w:left w:val="none" w:sz="0" w:space="0" w:color="auto"/>
                <w:bottom w:val="none" w:sz="0" w:space="0" w:color="auto"/>
                <w:right w:val="none" w:sz="0" w:space="0" w:color="auto"/>
              </w:divBdr>
            </w:div>
            <w:div w:id="2029477602">
              <w:marLeft w:val="0"/>
              <w:marRight w:val="0"/>
              <w:marTop w:val="0"/>
              <w:marBottom w:val="0"/>
              <w:divBdr>
                <w:top w:val="none" w:sz="0" w:space="0" w:color="auto"/>
                <w:left w:val="none" w:sz="0" w:space="0" w:color="auto"/>
                <w:bottom w:val="none" w:sz="0" w:space="0" w:color="auto"/>
                <w:right w:val="none" w:sz="0" w:space="0" w:color="auto"/>
              </w:divBdr>
            </w:div>
            <w:div w:id="2062091777">
              <w:marLeft w:val="0"/>
              <w:marRight w:val="0"/>
              <w:marTop w:val="0"/>
              <w:marBottom w:val="0"/>
              <w:divBdr>
                <w:top w:val="none" w:sz="0" w:space="0" w:color="auto"/>
                <w:left w:val="none" w:sz="0" w:space="0" w:color="auto"/>
                <w:bottom w:val="none" w:sz="0" w:space="0" w:color="auto"/>
                <w:right w:val="none" w:sz="0" w:space="0" w:color="auto"/>
              </w:divBdr>
            </w:div>
            <w:div w:id="2110811078">
              <w:marLeft w:val="0"/>
              <w:marRight w:val="0"/>
              <w:marTop w:val="0"/>
              <w:marBottom w:val="0"/>
              <w:divBdr>
                <w:top w:val="none" w:sz="0" w:space="0" w:color="auto"/>
                <w:left w:val="none" w:sz="0" w:space="0" w:color="auto"/>
                <w:bottom w:val="none" w:sz="0" w:space="0" w:color="auto"/>
                <w:right w:val="none" w:sz="0" w:space="0" w:color="auto"/>
              </w:divBdr>
            </w:div>
            <w:div w:id="2114476554">
              <w:marLeft w:val="0"/>
              <w:marRight w:val="0"/>
              <w:marTop w:val="0"/>
              <w:marBottom w:val="0"/>
              <w:divBdr>
                <w:top w:val="none" w:sz="0" w:space="0" w:color="auto"/>
                <w:left w:val="none" w:sz="0" w:space="0" w:color="auto"/>
                <w:bottom w:val="none" w:sz="0" w:space="0" w:color="auto"/>
                <w:right w:val="none" w:sz="0" w:space="0" w:color="auto"/>
              </w:divBdr>
            </w:div>
            <w:div w:id="2136898211">
              <w:marLeft w:val="0"/>
              <w:marRight w:val="0"/>
              <w:marTop w:val="0"/>
              <w:marBottom w:val="0"/>
              <w:divBdr>
                <w:top w:val="none" w:sz="0" w:space="0" w:color="auto"/>
                <w:left w:val="none" w:sz="0" w:space="0" w:color="auto"/>
                <w:bottom w:val="none" w:sz="0" w:space="0" w:color="auto"/>
                <w:right w:val="none" w:sz="0" w:space="0" w:color="auto"/>
              </w:divBdr>
            </w:div>
            <w:div w:id="21392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2655">
      <w:bodyDiv w:val="1"/>
      <w:marLeft w:val="0"/>
      <w:marRight w:val="0"/>
      <w:marTop w:val="0"/>
      <w:marBottom w:val="0"/>
      <w:divBdr>
        <w:top w:val="none" w:sz="0" w:space="0" w:color="auto"/>
        <w:left w:val="none" w:sz="0" w:space="0" w:color="auto"/>
        <w:bottom w:val="none" w:sz="0" w:space="0" w:color="auto"/>
        <w:right w:val="none" w:sz="0" w:space="0" w:color="auto"/>
      </w:divBdr>
    </w:div>
    <w:div w:id="485973021">
      <w:bodyDiv w:val="1"/>
      <w:marLeft w:val="0"/>
      <w:marRight w:val="0"/>
      <w:marTop w:val="0"/>
      <w:marBottom w:val="0"/>
      <w:divBdr>
        <w:top w:val="none" w:sz="0" w:space="0" w:color="auto"/>
        <w:left w:val="none" w:sz="0" w:space="0" w:color="auto"/>
        <w:bottom w:val="none" w:sz="0" w:space="0" w:color="auto"/>
        <w:right w:val="none" w:sz="0" w:space="0" w:color="auto"/>
      </w:divBdr>
    </w:div>
    <w:div w:id="499276820">
      <w:bodyDiv w:val="1"/>
      <w:marLeft w:val="0"/>
      <w:marRight w:val="0"/>
      <w:marTop w:val="0"/>
      <w:marBottom w:val="0"/>
      <w:divBdr>
        <w:top w:val="none" w:sz="0" w:space="0" w:color="auto"/>
        <w:left w:val="none" w:sz="0" w:space="0" w:color="auto"/>
        <w:bottom w:val="none" w:sz="0" w:space="0" w:color="auto"/>
        <w:right w:val="none" w:sz="0" w:space="0" w:color="auto"/>
      </w:divBdr>
    </w:div>
    <w:div w:id="569996064">
      <w:bodyDiv w:val="1"/>
      <w:marLeft w:val="0"/>
      <w:marRight w:val="0"/>
      <w:marTop w:val="0"/>
      <w:marBottom w:val="0"/>
      <w:divBdr>
        <w:top w:val="none" w:sz="0" w:space="0" w:color="auto"/>
        <w:left w:val="none" w:sz="0" w:space="0" w:color="auto"/>
        <w:bottom w:val="none" w:sz="0" w:space="0" w:color="auto"/>
        <w:right w:val="none" w:sz="0" w:space="0" w:color="auto"/>
      </w:divBdr>
    </w:div>
    <w:div w:id="726076706">
      <w:bodyDiv w:val="1"/>
      <w:marLeft w:val="0"/>
      <w:marRight w:val="0"/>
      <w:marTop w:val="0"/>
      <w:marBottom w:val="0"/>
      <w:divBdr>
        <w:top w:val="none" w:sz="0" w:space="0" w:color="auto"/>
        <w:left w:val="none" w:sz="0" w:space="0" w:color="auto"/>
        <w:bottom w:val="none" w:sz="0" w:space="0" w:color="auto"/>
        <w:right w:val="none" w:sz="0" w:space="0" w:color="auto"/>
      </w:divBdr>
    </w:div>
    <w:div w:id="760368235">
      <w:bodyDiv w:val="1"/>
      <w:marLeft w:val="0"/>
      <w:marRight w:val="0"/>
      <w:marTop w:val="0"/>
      <w:marBottom w:val="0"/>
      <w:divBdr>
        <w:top w:val="none" w:sz="0" w:space="0" w:color="auto"/>
        <w:left w:val="none" w:sz="0" w:space="0" w:color="auto"/>
        <w:bottom w:val="none" w:sz="0" w:space="0" w:color="auto"/>
        <w:right w:val="none" w:sz="0" w:space="0" w:color="auto"/>
      </w:divBdr>
      <w:divsChild>
        <w:div w:id="3557489">
          <w:marLeft w:val="0"/>
          <w:marRight w:val="0"/>
          <w:marTop w:val="0"/>
          <w:marBottom w:val="0"/>
          <w:divBdr>
            <w:top w:val="none" w:sz="0" w:space="0" w:color="auto"/>
            <w:left w:val="none" w:sz="0" w:space="0" w:color="auto"/>
            <w:bottom w:val="none" w:sz="0" w:space="0" w:color="auto"/>
            <w:right w:val="none" w:sz="0" w:space="0" w:color="auto"/>
          </w:divBdr>
          <w:divsChild>
            <w:div w:id="1778058594">
              <w:marLeft w:val="0"/>
              <w:marRight w:val="0"/>
              <w:marTop w:val="0"/>
              <w:marBottom w:val="0"/>
              <w:divBdr>
                <w:top w:val="none" w:sz="0" w:space="0" w:color="auto"/>
                <w:left w:val="none" w:sz="0" w:space="0" w:color="auto"/>
                <w:bottom w:val="none" w:sz="0" w:space="0" w:color="auto"/>
                <w:right w:val="none" w:sz="0" w:space="0" w:color="auto"/>
              </w:divBdr>
              <w:divsChild>
                <w:div w:id="627080864">
                  <w:marLeft w:val="0"/>
                  <w:marRight w:val="0"/>
                  <w:marTop w:val="0"/>
                  <w:marBottom w:val="0"/>
                  <w:divBdr>
                    <w:top w:val="none" w:sz="0" w:space="0" w:color="auto"/>
                    <w:left w:val="none" w:sz="0" w:space="0" w:color="auto"/>
                    <w:bottom w:val="none" w:sz="0" w:space="0" w:color="auto"/>
                    <w:right w:val="none" w:sz="0" w:space="0" w:color="auto"/>
                  </w:divBdr>
                  <w:divsChild>
                    <w:div w:id="817574736">
                      <w:marLeft w:val="0"/>
                      <w:marRight w:val="0"/>
                      <w:marTop w:val="0"/>
                      <w:marBottom w:val="0"/>
                      <w:divBdr>
                        <w:top w:val="single" w:sz="6" w:space="0" w:color="CFCFCF"/>
                        <w:left w:val="single" w:sz="6" w:space="0" w:color="CFCFCF"/>
                        <w:bottom w:val="single" w:sz="6" w:space="0" w:color="CFCFCF"/>
                        <w:right w:val="single" w:sz="6" w:space="0" w:color="CFCFCF"/>
                      </w:divBdr>
                      <w:divsChild>
                        <w:div w:id="783620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1377950">
          <w:marLeft w:val="0"/>
          <w:marRight w:val="0"/>
          <w:marTop w:val="0"/>
          <w:marBottom w:val="0"/>
          <w:divBdr>
            <w:top w:val="none" w:sz="0" w:space="0" w:color="auto"/>
            <w:left w:val="none" w:sz="0" w:space="0" w:color="auto"/>
            <w:bottom w:val="none" w:sz="0" w:space="0" w:color="auto"/>
            <w:right w:val="none" w:sz="0" w:space="0" w:color="auto"/>
          </w:divBdr>
          <w:divsChild>
            <w:div w:id="1449548596">
              <w:marLeft w:val="0"/>
              <w:marRight w:val="0"/>
              <w:marTop w:val="0"/>
              <w:marBottom w:val="0"/>
              <w:divBdr>
                <w:top w:val="none" w:sz="0" w:space="0" w:color="auto"/>
                <w:left w:val="none" w:sz="0" w:space="0" w:color="auto"/>
                <w:bottom w:val="none" w:sz="0" w:space="0" w:color="auto"/>
                <w:right w:val="none" w:sz="0" w:space="0" w:color="auto"/>
              </w:divBdr>
              <w:divsChild>
                <w:div w:id="829640041">
                  <w:marLeft w:val="0"/>
                  <w:marRight w:val="0"/>
                  <w:marTop w:val="0"/>
                  <w:marBottom w:val="0"/>
                  <w:divBdr>
                    <w:top w:val="none" w:sz="0" w:space="0" w:color="auto"/>
                    <w:left w:val="none" w:sz="0" w:space="0" w:color="auto"/>
                    <w:bottom w:val="none" w:sz="0" w:space="0" w:color="auto"/>
                    <w:right w:val="none" w:sz="0" w:space="0" w:color="auto"/>
                  </w:divBdr>
                  <w:divsChild>
                    <w:div w:id="1158695432">
                      <w:marLeft w:val="0"/>
                      <w:marRight w:val="0"/>
                      <w:marTop w:val="0"/>
                      <w:marBottom w:val="0"/>
                      <w:divBdr>
                        <w:top w:val="single" w:sz="6" w:space="0" w:color="CFCFCF"/>
                        <w:left w:val="single" w:sz="6" w:space="0" w:color="CFCFCF"/>
                        <w:bottom w:val="single" w:sz="6" w:space="0" w:color="CFCFCF"/>
                        <w:right w:val="single" w:sz="6" w:space="0" w:color="CFCFCF"/>
                      </w:divBdr>
                      <w:divsChild>
                        <w:div w:id="1650399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7973819">
          <w:marLeft w:val="0"/>
          <w:marRight w:val="0"/>
          <w:marTop w:val="0"/>
          <w:marBottom w:val="0"/>
          <w:divBdr>
            <w:top w:val="none" w:sz="0" w:space="0" w:color="auto"/>
            <w:left w:val="none" w:sz="0" w:space="0" w:color="auto"/>
            <w:bottom w:val="none" w:sz="0" w:space="0" w:color="auto"/>
            <w:right w:val="none" w:sz="0" w:space="0" w:color="auto"/>
          </w:divBdr>
          <w:divsChild>
            <w:div w:id="1036543568">
              <w:marLeft w:val="0"/>
              <w:marRight w:val="0"/>
              <w:marTop w:val="0"/>
              <w:marBottom w:val="0"/>
              <w:divBdr>
                <w:top w:val="none" w:sz="0" w:space="0" w:color="auto"/>
                <w:left w:val="none" w:sz="0" w:space="0" w:color="auto"/>
                <w:bottom w:val="none" w:sz="0" w:space="0" w:color="auto"/>
                <w:right w:val="none" w:sz="0" w:space="0" w:color="auto"/>
              </w:divBdr>
              <w:divsChild>
                <w:div w:id="330107833">
                  <w:marLeft w:val="0"/>
                  <w:marRight w:val="0"/>
                  <w:marTop w:val="0"/>
                  <w:marBottom w:val="0"/>
                  <w:divBdr>
                    <w:top w:val="none" w:sz="0" w:space="0" w:color="auto"/>
                    <w:left w:val="none" w:sz="0" w:space="0" w:color="auto"/>
                    <w:bottom w:val="none" w:sz="0" w:space="0" w:color="auto"/>
                    <w:right w:val="none" w:sz="0" w:space="0" w:color="auto"/>
                  </w:divBdr>
                  <w:divsChild>
                    <w:div w:id="1999727210">
                      <w:marLeft w:val="0"/>
                      <w:marRight w:val="0"/>
                      <w:marTop w:val="0"/>
                      <w:marBottom w:val="0"/>
                      <w:divBdr>
                        <w:top w:val="single" w:sz="6" w:space="0" w:color="CFCFCF"/>
                        <w:left w:val="single" w:sz="6" w:space="0" w:color="CFCFCF"/>
                        <w:bottom w:val="single" w:sz="6" w:space="0" w:color="CFCFCF"/>
                        <w:right w:val="single" w:sz="6" w:space="0" w:color="CFCFCF"/>
                      </w:divBdr>
                      <w:divsChild>
                        <w:div w:id="139285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6208779">
          <w:marLeft w:val="0"/>
          <w:marRight w:val="0"/>
          <w:marTop w:val="0"/>
          <w:marBottom w:val="0"/>
          <w:divBdr>
            <w:top w:val="none" w:sz="0" w:space="0" w:color="auto"/>
            <w:left w:val="none" w:sz="0" w:space="0" w:color="auto"/>
            <w:bottom w:val="none" w:sz="0" w:space="0" w:color="auto"/>
            <w:right w:val="none" w:sz="0" w:space="0" w:color="auto"/>
          </w:divBdr>
          <w:divsChild>
            <w:div w:id="231699829">
              <w:marLeft w:val="0"/>
              <w:marRight w:val="0"/>
              <w:marTop w:val="0"/>
              <w:marBottom w:val="0"/>
              <w:divBdr>
                <w:top w:val="none" w:sz="0" w:space="0" w:color="auto"/>
                <w:left w:val="none" w:sz="0" w:space="0" w:color="auto"/>
                <w:bottom w:val="none" w:sz="0" w:space="0" w:color="auto"/>
                <w:right w:val="none" w:sz="0" w:space="0" w:color="auto"/>
              </w:divBdr>
              <w:divsChild>
                <w:div w:id="2042973250">
                  <w:marLeft w:val="0"/>
                  <w:marRight w:val="0"/>
                  <w:marTop w:val="0"/>
                  <w:marBottom w:val="0"/>
                  <w:divBdr>
                    <w:top w:val="none" w:sz="0" w:space="0" w:color="auto"/>
                    <w:left w:val="none" w:sz="0" w:space="0" w:color="auto"/>
                    <w:bottom w:val="none" w:sz="0" w:space="0" w:color="auto"/>
                    <w:right w:val="none" w:sz="0" w:space="0" w:color="auto"/>
                  </w:divBdr>
                  <w:divsChild>
                    <w:div w:id="1221792796">
                      <w:marLeft w:val="0"/>
                      <w:marRight w:val="0"/>
                      <w:marTop w:val="0"/>
                      <w:marBottom w:val="0"/>
                      <w:divBdr>
                        <w:top w:val="single" w:sz="6" w:space="0" w:color="CFCFCF"/>
                        <w:left w:val="single" w:sz="6" w:space="0" w:color="CFCFCF"/>
                        <w:bottom w:val="single" w:sz="6" w:space="0" w:color="CFCFCF"/>
                        <w:right w:val="single" w:sz="6" w:space="0" w:color="CFCFCF"/>
                      </w:divBdr>
                      <w:divsChild>
                        <w:div w:id="1211309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428050">
          <w:marLeft w:val="0"/>
          <w:marRight w:val="0"/>
          <w:marTop w:val="0"/>
          <w:marBottom w:val="0"/>
          <w:divBdr>
            <w:top w:val="none" w:sz="0" w:space="0" w:color="auto"/>
            <w:left w:val="none" w:sz="0" w:space="0" w:color="auto"/>
            <w:bottom w:val="none" w:sz="0" w:space="0" w:color="auto"/>
            <w:right w:val="none" w:sz="0" w:space="0" w:color="auto"/>
          </w:divBdr>
          <w:divsChild>
            <w:div w:id="214782129">
              <w:marLeft w:val="0"/>
              <w:marRight w:val="0"/>
              <w:marTop w:val="0"/>
              <w:marBottom w:val="0"/>
              <w:divBdr>
                <w:top w:val="none" w:sz="0" w:space="0" w:color="auto"/>
                <w:left w:val="none" w:sz="0" w:space="0" w:color="auto"/>
                <w:bottom w:val="none" w:sz="0" w:space="0" w:color="auto"/>
                <w:right w:val="none" w:sz="0" w:space="0" w:color="auto"/>
              </w:divBdr>
              <w:divsChild>
                <w:div w:id="1733307899">
                  <w:marLeft w:val="0"/>
                  <w:marRight w:val="0"/>
                  <w:marTop w:val="0"/>
                  <w:marBottom w:val="0"/>
                  <w:divBdr>
                    <w:top w:val="none" w:sz="0" w:space="0" w:color="auto"/>
                    <w:left w:val="none" w:sz="0" w:space="0" w:color="auto"/>
                    <w:bottom w:val="none" w:sz="0" w:space="0" w:color="auto"/>
                    <w:right w:val="none" w:sz="0" w:space="0" w:color="auto"/>
                  </w:divBdr>
                  <w:divsChild>
                    <w:div w:id="2013995066">
                      <w:marLeft w:val="0"/>
                      <w:marRight w:val="0"/>
                      <w:marTop w:val="0"/>
                      <w:marBottom w:val="0"/>
                      <w:divBdr>
                        <w:top w:val="single" w:sz="6" w:space="0" w:color="CFCFCF"/>
                        <w:left w:val="single" w:sz="6" w:space="0" w:color="CFCFCF"/>
                        <w:bottom w:val="single" w:sz="6" w:space="0" w:color="CFCFCF"/>
                        <w:right w:val="single" w:sz="6" w:space="0" w:color="CFCFCF"/>
                      </w:divBdr>
                      <w:divsChild>
                        <w:div w:id="19883188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0189466">
          <w:marLeft w:val="0"/>
          <w:marRight w:val="0"/>
          <w:marTop w:val="0"/>
          <w:marBottom w:val="0"/>
          <w:divBdr>
            <w:top w:val="none" w:sz="0" w:space="0" w:color="auto"/>
            <w:left w:val="none" w:sz="0" w:space="0" w:color="auto"/>
            <w:bottom w:val="none" w:sz="0" w:space="0" w:color="auto"/>
            <w:right w:val="none" w:sz="0" w:space="0" w:color="auto"/>
          </w:divBdr>
          <w:divsChild>
            <w:div w:id="466775994">
              <w:marLeft w:val="0"/>
              <w:marRight w:val="0"/>
              <w:marTop w:val="0"/>
              <w:marBottom w:val="0"/>
              <w:divBdr>
                <w:top w:val="none" w:sz="0" w:space="0" w:color="auto"/>
                <w:left w:val="none" w:sz="0" w:space="0" w:color="auto"/>
                <w:bottom w:val="none" w:sz="0" w:space="0" w:color="auto"/>
                <w:right w:val="none" w:sz="0" w:space="0" w:color="auto"/>
              </w:divBdr>
              <w:divsChild>
                <w:div w:id="1134641661">
                  <w:marLeft w:val="0"/>
                  <w:marRight w:val="0"/>
                  <w:marTop w:val="0"/>
                  <w:marBottom w:val="0"/>
                  <w:divBdr>
                    <w:top w:val="none" w:sz="0" w:space="0" w:color="auto"/>
                    <w:left w:val="none" w:sz="0" w:space="0" w:color="auto"/>
                    <w:bottom w:val="none" w:sz="0" w:space="0" w:color="auto"/>
                    <w:right w:val="none" w:sz="0" w:space="0" w:color="auto"/>
                  </w:divBdr>
                  <w:divsChild>
                    <w:div w:id="1742092590">
                      <w:marLeft w:val="0"/>
                      <w:marRight w:val="0"/>
                      <w:marTop w:val="0"/>
                      <w:marBottom w:val="0"/>
                      <w:divBdr>
                        <w:top w:val="single" w:sz="6" w:space="0" w:color="CFCFCF"/>
                        <w:left w:val="single" w:sz="6" w:space="0" w:color="CFCFCF"/>
                        <w:bottom w:val="single" w:sz="6" w:space="0" w:color="CFCFCF"/>
                        <w:right w:val="single" w:sz="6" w:space="0" w:color="CFCFCF"/>
                      </w:divBdr>
                      <w:divsChild>
                        <w:div w:id="248197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4058341">
      <w:bodyDiv w:val="1"/>
      <w:marLeft w:val="0"/>
      <w:marRight w:val="0"/>
      <w:marTop w:val="0"/>
      <w:marBottom w:val="0"/>
      <w:divBdr>
        <w:top w:val="none" w:sz="0" w:space="0" w:color="auto"/>
        <w:left w:val="none" w:sz="0" w:space="0" w:color="auto"/>
        <w:bottom w:val="none" w:sz="0" w:space="0" w:color="auto"/>
        <w:right w:val="none" w:sz="0" w:space="0" w:color="auto"/>
      </w:divBdr>
      <w:divsChild>
        <w:div w:id="2099210652">
          <w:marLeft w:val="0"/>
          <w:marRight w:val="0"/>
          <w:marTop w:val="0"/>
          <w:marBottom w:val="0"/>
          <w:divBdr>
            <w:top w:val="none" w:sz="0" w:space="0" w:color="auto"/>
            <w:left w:val="none" w:sz="0" w:space="0" w:color="auto"/>
            <w:bottom w:val="none" w:sz="0" w:space="0" w:color="auto"/>
            <w:right w:val="none" w:sz="0" w:space="0" w:color="auto"/>
          </w:divBdr>
          <w:divsChild>
            <w:div w:id="11300703">
              <w:marLeft w:val="0"/>
              <w:marRight w:val="0"/>
              <w:marTop w:val="0"/>
              <w:marBottom w:val="0"/>
              <w:divBdr>
                <w:top w:val="none" w:sz="0" w:space="0" w:color="auto"/>
                <w:left w:val="none" w:sz="0" w:space="0" w:color="auto"/>
                <w:bottom w:val="none" w:sz="0" w:space="0" w:color="auto"/>
                <w:right w:val="none" w:sz="0" w:space="0" w:color="auto"/>
              </w:divBdr>
            </w:div>
            <w:div w:id="44958361">
              <w:marLeft w:val="0"/>
              <w:marRight w:val="0"/>
              <w:marTop w:val="0"/>
              <w:marBottom w:val="0"/>
              <w:divBdr>
                <w:top w:val="none" w:sz="0" w:space="0" w:color="auto"/>
                <w:left w:val="none" w:sz="0" w:space="0" w:color="auto"/>
                <w:bottom w:val="none" w:sz="0" w:space="0" w:color="auto"/>
                <w:right w:val="none" w:sz="0" w:space="0" w:color="auto"/>
              </w:divBdr>
            </w:div>
            <w:div w:id="47539142">
              <w:marLeft w:val="0"/>
              <w:marRight w:val="0"/>
              <w:marTop w:val="0"/>
              <w:marBottom w:val="0"/>
              <w:divBdr>
                <w:top w:val="none" w:sz="0" w:space="0" w:color="auto"/>
                <w:left w:val="none" w:sz="0" w:space="0" w:color="auto"/>
                <w:bottom w:val="none" w:sz="0" w:space="0" w:color="auto"/>
                <w:right w:val="none" w:sz="0" w:space="0" w:color="auto"/>
              </w:divBdr>
            </w:div>
            <w:div w:id="56828310">
              <w:marLeft w:val="0"/>
              <w:marRight w:val="0"/>
              <w:marTop w:val="0"/>
              <w:marBottom w:val="0"/>
              <w:divBdr>
                <w:top w:val="none" w:sz="0" w:space="0" w:color="auto"/>
                <w:left w:val="none" w:sz="0" w:space="0" w:color="auto"/>
                <w:bottom w:val="none" w:sz="0" w:space="0" w:color="auto"/>
                <w:right w:val="none" w:sz="0" w:space="0" w:color="auto"/>
              </w:divBdr>
            </w:div>
            <w:div w:id="85733212">
              <w:marLeft w:val="0"/>
              <w:marRight w:val="0"/>
              <w:marTop w:val="0"/>
              <w:marBottom w:val="0"/>
              <w:divBdr>
                <w:top w:val="none" w:sz="0" w:space="0" w:color="auto"/>
                <w:left w:val="none" w:sz="0" w:space="0" w:color="auto"/>
                <w:bottom w:val="none" w:sz="0" w:space="0" w:color="auto"/>
                <w:right w:val="none" w:sz="0" w:space="0" w:color="auto"/>
              </w:divBdr>
            </w:div>
            <w:div w:id="87695311">
              <w:marLeft w:val="0"/>
              <w:marRight w:val="0"/>
              <w:marTop w:val="0"/>
              <w:marBottom w:val="0"/>
              <w:divBdr>
                <w:top w:val="none" w:sz="0" w:space="0" w:color="auto"/>
                <w:left w:val="none" w:sz="0" w:space="0" w:color="auto"/>
                <w:bottom w:val="none" w:sz="0" w:space="0" w:color="auto"/>
                <w:right w:val="none" w:sz="0" w:space="0" w:color="auto"/>
              </w:divBdr>
            </w:div>
            <w:div w:id="169805417">
              <w:marLeft w:val="0"/>
              <w:marRight w:val="0"/>
              <w:marTop w:val="0"/>
              <w:marBottom w:val="0"/>
              <w:divBdr>
                <w:top w:val="none" w:sz="0" w:space="0" w:color="auto"/>
                <w:left w:val="none" w:sz="0" w:space="0" w:color="auto"/>
                <w:bottom w:val="none" w:sz="0" w:space="0" w:color="auto"/>
                <w:right w:val="none" w:sz="0" w:space="0" w:color="auto"/>
              </w:divBdr>
            </w:div>
            <w:div w:id="191655073">
              <w:marLeft w:val="0"/>
              <w:marRight w:val="0"/>
              <w:marTop w:val="0"/>
              <w:marBottom w:val="0"/>
              <w:divBdr>
                <w:top w:val="none" w:sz="0" w:space="0" w:color="auto"/>
                <w:left w:val="none" w:sz="0" w:space="0" w:color="auto"/>
                <w:bottom w:val="none" w:sz="0" w:space="0" w:color="auto"/>
                <w:right w:val="none" w:sz="0" w:space="0" w:color="auto"/>
              </w:divBdr>
            </w:div>
            <w:div w:id="192960301">
              <w:marLeft w:val="0"/>
              <w:marRight w:val="0"/>
              <w:marTop w:val="0"/>
              <w:marBottom w:val="0"/>
              <w:divBdr>
                <w:top w:val="none" w:sz="0" w:space="0" w:color="auto"/>
                <w:left w:val="none" w:sz="0" w:space="0" w:color="auto"/>
                <w:bottom w:val="none" w:sz="0" w:space="0" w:color="auto"/>
                <w:right w:val="none" w:sz="0" w:space="0" w:color="auto"/>
              </w:divBdr>
            </w:div>
            <w:div w:id="219752722">
              <w:marLeft w:val="0"/>
              <w:marRight w:val="0"/>
              <w:marTop w:val="0"/>
              <w:marBottom w:val="0"/>
              <w:divBdr>
                <w:top w:val="none" w:sz="0" w:space="0" w:color="auto"/>
                <w:left w:val="none" w:sz="0" w:space="0" w:color="auto"/>
                <w:bottom w:val="none" w:sz="0" w:space="0" w:color="auto"/>
                <w:right w:val="none" w:sz="0" w:space="0" w:color="auto"/>
              </w:divBdr>
            </w:div>
            <w:div w:id="258636621">
              <w:marLeft w:val="0"/>
              <w:marRight w:val="0"/>
              <w:marTop w:val="0"/>
              <w:marBottom w:val="0"/>
              <w:divBdr>
                <w:top w:val="none" w:sz="0" w:space="0" w:color="auto"/>
                <w:left w:val="none" w:sz="0" w:space="0" w:color="auto"/>
                <w:bottom w:val="none" w:sz="0" w:space="0" w:color="auto"/>
                <w:right w:val="none" w:sz="0" w:space="0" w:color="auto"/>
              </w:divBdr>
            </w:div>
            <w:div w:id="262147573">
              <w:marLeft w:val="0"/>
              <w:marRight w:val="0"/>
              <w:marTop w:val="0"/>
              <w:marBottom w:val="0"/>
              <w:divBdr>
                <w:top w:val="none" w:sz="0" w:space="0" w:color="auto"/>
                <w:left w:val="none" w:sz="0" w:space="0" w:color="auto"/>
                <w:bottom w:val="none" w:sz="0" w:space="0" w:color="auto"/>
                <w:right w:val="none" w:sz="0" w:space="0" w:color="auto"/>
              </w:divBdr>
            </w:div>
            <w:div w:id="273489396">
              <w:marLeft w:val="0"/>
              <w:marRight w:val="0"/>
              <w:marTop w:val="0"/>
              <w:marBottom w:val="0"/>
              <w:divBdr>
                <w:top w:val="none" w:sz="0" w:space="0" w:color="auto"/>
                <w:left w:val="none" w:sz="0" w:space="0" w:color="auto"/>
                <w:bottom w:val="none" w:sz="0" w:space="0" w:color="auto"/>
                <w:right w:val="none" w:sz="0" w:space="0" w:color="auto"/>
              </w:divBdr>
            </w:div>
            <w:div w:id="304045514">
              <w:marLeft w:val="0"/>
              <w:marRight w:val="0"/>
              <w:marTop w:val="0"/>
              <w:marBottom w:val="0"/>
              <w:divBdr>
                <w:top w:val="none" w:sz="0" w:space="0" w:color="auto"/>
                <w:left w:val="none" w:sz="0" w:space="0" w:color="auto"/>
                <w:bottom w:val="none" w:sz="0" w:space="0" w:color="auto"/>
                <w:right w:val="none" w:sz="0" w:space="0" w:color="auto"/>
              </w:divBdr>
            </w:div>
            <w:div w:id="322900656">
              <w:marLeft w:val="0"/>
              <w:marRight w:val="0"/>
              <w:marTop w:val="0"/>
              <w:marBottom w:val="0"/>
              <w:divBdr>
                <w:top w:val="none" w:sz="0" w:space="0" w:color="auto"/>
                <w:left w:val="none" w:sz="0" w:space="0" w:color="auto"/>
                <w:bottom w:val="none" w:sz="0" w:space="0" w:color="auto"/>
                <w:right w:val="none" w:sz="0" w:space="0" w:color="auto"/>
              </w:divBdr>
            </w:div>
            <w:div w:id="359018795">
              <w:marLeft w:val="0"/>
              <w:marRight w:val="0"/>
              <w:marTop w:val="0"/>
              <w:marBottom w:val="0"/>
              <w:divBdr>
                <w:top w:val="none" w:sz="0" w:space="0" w:color="auto"/>
                <w:left w:val="none" w:sz="0" w:space="0" w:color="auto"/>
                <w:bottom w:val="none" w:sz="0" w:space="0" w:color="auto"/>
                <w:right w:val="none" w:sz="0" w:space="0" w:color="auto"/>
              </w:divBdr>
            </w:div>
            <w:div w:id="430856298">
              <w:marLeft w:val="0"/>
              <w:marRight w:val="0"/>
              <w:marTop w:val="0"/>
              <w:marBottom w:val="0"/>
              <w:divBdr>
                <w:top w:val="none" w:sz="0" w:space="0" w:color="auto"/>
                <w:left w:val="none" w:sz="0" w:space="0" w:color="auto"/>
                <w:bottom w:val="none" w:sz="0" w:space="0" w:color="auto"/>
                <w:right w:val="none" w:sz="0" w:space="0" w:color="auto"/>
              </w:divBdr>
            </w:div>
            <w:div w:id="445777703">
              <w:marLeft w:val="0"/>
              <w:marRight w:val="0"/>
              <w:marTop w:val="0"/>
              <w:marBottom w:val="0"/>
              <w:divBdr>
                <w:top w:val="none" w:sz="0" w:space="0" w:color="auto"/>
                <w:left w:val="none" w:sz="0" w:space="0" w:color="auto"/>
                <w:bottom w:val="none" w:sz="0" w:space="0" w:color="auto"/>
                <w:right w:val="none" w:sz="0" w:space="0" w:color="auto"/>
              </w:divBdr>
            </w:div>
            <w:div w:id="450979709">
              <w:marLeft w:val="0"/>
              <w:marRight w:val="0"/>
              <w:marTop w:val="0"/>
              <w:marBottom w:val="0"/>
              <w:divBdr>
                <w:top w:val="none" w:sz="0" w:space="0" w:color="auto"/>
                <w:left w:val="none" w:sz="0" w:space="0" w:color="auto"/>
                <w:bottom w:val="none" w:sz="0" w:space="0" w:color="auto"/>
                <w:right w:val="none" w:sz="0" w:space="0" w:color="auto"/>
              </w:divBdr>
            </w:div>
            <w:div w:id="452329580">
              <w:marLeft w:val="0"/>
              <w:marRight w:val="0"/>
              <w:marTop w:val="0"/>
              <w:marBottom w:val="0"/>
              <w:divBdr>
                <w:top w:val="none" w:sz="0" w:space="0" w:color="auto"/>
                <w:left w:val="none" w:sz="0" w:space="0" w:color="auto"/>
                <w:bottom w:val="none" w:sz="0" w:space="0" w:color="auto"/>
                <w:right w:val="none" w:sz="0" w:space="0" w:color="auto"/>
              </w:divBdr>
            </w:div>
            <w:div w:id="517425013">
              <w:marLeft w:val="0"/>
              <w:marRight w:val="0"/>
              <w:marTop w:val="0"/>
              <w:marBottom w:val="0"/>
              <w:divBdr>
                <w:top w:val="none" w:sz="0" w:space="0" w:color="auto"/>
                <w:left w:val="none" w:sz="0" w:space="0" w:color="auto"/>
                <w:bottom w:val="none" w:sz="0" w:space="0" w:color="auto"/>
                <w:right w:val="none" w:sz="0" w:space="0" w:color="auto"/>
              </w:divBdr>
            </w:div>
            <w:div w:id="549459613">
              <w:marLeft w:val="0"/>
              <w:marRight w:val="0"/>
              <w:marTop w:val="0"/>
              <w:marBottom w:val="0"/>
              <w:divBdr>
                <w:top w:val="none" w:sz="0" w:space="0" w:color="auto"/>
                <w:left w:val="none" w:sz="0" w:space="0" w:color="auto"/>
                <w:bottom w:val="none" w:sz="0" w:space="0" w:color="auto"/>
                <w:right w:val="none" w:sz="0" w:space="0" w:color="auto"/>
              </w:divBdr>
            </w:div>
            <w:div w:id="557670255">
              <w:marLeft w:val="0"/>
              <w:marRight w:val="0"/>
              <w:marTop w:val="0"/>
              <w:marBottom w:val="0"/>
              <w:divBdr>
                <w:top w:val="none" w:sz="0" w:space="0" w:color="auto"/>
                <w:left w:val="none" w:sz="0" w:space="0" w:color="auto"/>
                <w:bottom w:val="none" w:sz="0" w:space="0" w:color="auto"/>
                <w:right w:val="none" w:sz="0" w:space="0" w:color="auto"/>
              </w:divBdr>
            </w:div>
            <w:div w:id="561907174">
              <w:marLeft w:val="0"/>
              <w:marRight w:val="0"/>
              <w:marTop w:val="0"/>
              <w:marBottom w:val="0"/>
              <w:divBdr>
                <w:top w:val="none" w:sz="0" w:space="0" w:color="auto"/>
                <w:left w:val="none" w:sz="0" w:space="0" w:color="auto"/>
                <w:bottom w:val="none" w:sz="0" w:space="0" w:color="auto"/>
                <w:right w:val="none" w:sz="0" w:space="0" w:color="auto"/>
              </w:divBdr>
            </w:div>
            <w:div w:id="611592647">
              <w:marLeft w:val="0"/>
              <w:marRight w:val="0"/>
              <w:marTop w:val="0"/>
              <w:marBottom w:val="0"/>
              <w:divBdr>
                <w:top w:val="none" w:sz="0" w:space="0" w:color="auto"/>
                <w:left w:val="none" w:sz="0" w:space="0" w:color="auto"/>
                <w:bottom w:val="none" w:sz="0" w:space="0" w:color="auto"/>
                <w:right w:val="none" w:sz="0" w:space="0" w:color="auto"/>
              </w:divBdr>
            </w:div>
            <w:div w:id="621419344">
              <w:marLeft w:val="0"/>
              <w:marRight w:val="0"/>
              <w:marTop w:val="0"/>
              <w:marBottom w:val="0"/>
              <w:divBdr>
                <w:top w:val="none" w:sz="0" w:space="0" w:color="auto"/>
                <w:left w:val="none" w:sz="0" w:space="0" w:color="auto"/>
                <w:bottom w:val="none" w:sz="0" w:space="0" w:color="auto"/>
                <w:right w:val="none" w:sz="0" w:space="0" w:color="auto"/>
              </w:divBdr>
            </w:div>
            <w:div w:id="626086100">
              <w:marLeft w:val="0"/>
              <w:marRight w:val="0"/>
              <w:marTop w:val="0"/>
              <w:marBottom w:val="0"/>
              <w:divBdr>
                <w:top w:val="none" w:sz="0" w:space="0" w:color="auto"/>
                <w:left w:val="none" w:sz="0" w:space="0" w:color="auto"/>
                <w:bottom w:val="none" w:sz="0" w:space="0" w:color="auto"/>
                <w:right w:val="none" w:sz="0" w:space="0" w:color="auto"/>
              </w:divBdr>
            </w:div>
            <w:div w:id="640157522">
              <w:marLeft w:val="0"/>
              <w:marRight w:val="0"/>
              <w:marTop w:val="0"/>
              <w:marBottom w:val="0"/>
              <w:divBdr>
                <w:top w:val="none" w:sz="0" w:space="0" w:color="auto"/>
                <w:left w:val="none" w:sz="0" w:space="0" w:color="auto"/>
                <w:bottom w:val="none" w:sz="0" w:space="0" w:color="auto"/>
                <w:right w:val="none" w:sz="0" w:space="0" w:color="auto"/>
              </w:divBdr>
            </w:div>
            <w:div w:id="642007380">
              <w:marLeft w:val="0"/>
              <w:marRight w:val="0"/>
              <w:marTop w:val="0"/>
              <w:marBottom w:val="0"/>
              <w:divBdr>
                <w:top w:val="none" w:sz="0" w:space="0" w:color="auto"/>
                <w:left w:val="none" w:sz="0" w:space="0" w:color="auto"/>
                <w:bottom w:val="none" w:sz="0" w:space="0" w:color="auto"/>
                <w:right w:val="none" w:sz="0" w:space="0" w:color="auto"/>
              </w:divBdr>
            </w:div>
            <w:div w:id="668827357">
              <w:marLeft w:val="0"/>
              <w:marRight w:val="0"/>
              <w:marTop w:val="0"/>
              <w:marBottom w:val="0"/>
              <w:divBdr>
                <w:top w:val="none" w:sz="0" w:space="0" w:color="auto"/>
                <w:left w:val="none" w:sz="0" w:space="0" w:color="auto"/>
                <w:bottom w:val="none" w:sz="0" w:space="0" w:color="auto"/>
                <w:right w:val="none" w:sz="0" w:space="0" w:color="auto"/>
              </w:divBdr>
            </w:div>
            <w:div w:id="708410095">
              <w:marLeft w:val="0"/>
              <w:marRight w:val="0"/>
              <w:marTop w:val="0"/>
              <w:marBottom w:val="0"/>
              <w:divBdr>
                <w:top w:val="none" w:sz="0" w:space="0" w:color="auto"/>
                <w:left w:val="none" w:sz="0" w:space="0" w:color="auto"/>
                <w:bottom w:val="none" w:sz="0" w:space="0" w:color="auto"/>
                <w:right w:val="none" w:sz="0" w:space="0" w:color="auto"/>
              </w:divBdr>
            </w:div>
            <w:div w:id="722365441">
              <w:marLeft w:val="0"/>
              <w:marRight w:val="0"/>
              <w:marTop w:val="0"/>
              <w:marBottom w:val="0"/>
              <w:divBdr>
                <w:top w:val="none" w:sz="0" w:space="0" w:color="auto"/>
                <w:left w:val="none" w:sz="0" w:space="0" w:color="auto"/>
                <w:bottom w:val="none" w:sz="0" w:space="0" w:color="auto"/>
                <w:right w:val="none" w:sz="0" w:space="0" w:color="auto"/>
              </w:divBdr>
            </w:div>
            <w:div w:id="746534589">
              <w:marLeft w:val="0"/>
              <w:marRight w:val="0"/>
              <w:marTop w:val="0"/>
              <w:marBottom w:val="0"/>
              <w:divBdr>
                <w:top w:val="none" w:sz="0" w:space="0" w:color="auto"/>
                <w:left w:val="none" w:sz="0" w:space="0" w:color="auto"/>
                <w:bottom w:val="none" w:sz="0" w:space="0" w:color="auto"/>
                <w:right w:val="none" w:sz="0" w:space="0" w:color="auto"/>
              </w:divBdr>
            </w:div>
            <w:div w:id="747313166">
              <w:marLeft w:val="0"/>
              <w:marRight w:val="0"/>
              <w:marTop w:val="0"/>
              <w:marBottom w:val="0"/>
              <w:divBdr>
                <w:top w:val="none" w:sz="0" w:space="0" w:color="auto"/>
                <w:left w:val="none" w:sz="0" w:space="0" w:color="auto"/>
                <w:bottom w:val="none" w:sz="0" w:space="0" w:color="auto"/>
                <w:right w:val="none" w:sz="0" w:space="0" w:color="auto"/>
              </w:divBdr>
            </w:div>
            <w:div w:id="770079105">
              <w:marLeft w:val="0"/>
              <w:marRight w:val="0"/>
              <w:marTop w:val="0"/>
              <w:marBottom w:val="0"/>
              <w:divBdr>
                <w:top w:val="none" w:sz="0" w:space="0" w:color="auto"/>
                <w:left w:val="none" w:sz="0" w:space="0" w:color="auto"/>
                <w:bottom w:val="none" w:sz="0" w:space="0" w:color="auto"/>
                <w:right w:val="none" w:sz="0" w:space="0" w:color="auto"/>
              </w:divBdr>
            </w:div>
            <w:div w:id="779493905">
              <w:marLeft w:val="0"/>
              <w:marRight w:val="0"/>
              <w:marTop w:val="0"/>
              <w:marBottom w:val="0"/>
              <w:divBdr>
                <w:top w:val="none" w:sz="0" w:space="0" w:color="auto"/>
                <w:left w:val="none" w:sz="0" w:space="0" w:color="auto"/>
                <w:bottom w:val="none" w:sz="0" w:space="0" w:color="auto"/>
                <w:right w:val="none" w:sz="0" w:space="0" w:color="auto"/>
              </w:divBdr>
            </w:div>
            <w:div w:id="783116680">
              <w:marLeft w:val="0"/>
              <w:marRight w:val="0"/>
              <w:marTop w:val="0"/>
              <w:marBottom w:val="0"/>
              <w:divBdr>
                <w:top w:val="none" w:sz="0" w:space="0" w:color="auto"/>
                <w:left w:val="none" w:sz="0" w:space="0" w:color="auto"/>
                <w:bottom w:val="none" w:sz="0" w:space="0" w:color="auto"/>
                <w:right w:val="none" w:sz="0" w:space="0" w:color="auto"/>
              </w:divBdr>
            </w:div>
            <w:div w:id="796484486">
              <w:marLeft w:val="0"/>
              <w:marRight w:val="0"/>
              <w:marTop w:val="0"/>
              <w:marBottom w:val="0"/>
              <w:divBdr>
                <w:top w:val="none" w:sz="0" w:space="0" w:color="auto"/>
                <w:left w:val="none" w:sz="0" w:space="0" w:color="auto"/>
                <w:bottom w:val="none" w:sz="0" w:space="0" w:color="auto"/>
                <w:right w:val="none" w:sz="0" w:space="0" w:color="auto"/>
              </w:divBdr>
            </w:div>
            <w:div w:id="825783791">
              <w:marLeft w:val="0"/>
              <w:marRight w:val="0"/>
              <w:marTop w:val="0"/>
              <w:marBottom w:val="0"/>
              <w:divBdr>
                <w:top w:val="none" w:sz="0" w:space="0" w:color="auto"/>
                <w:left w:val="none" w:sz="0" w:space="0" w:color="auto"/>
                <w:bottom w:val="none" w:sz="0" w:space="0" w:color="auto"/>
                <w:right w:val="none" w:sz="0" w:space="0" w:color="auto"/>
              </w:divBdr>
            </w:div>
            <w:div w:id="845945372">
              <w:marLeft w:val="0"/>
              <w:marRight w:val="0"/>
              <w:marTop w:val="0"/>
              <w:marBottom w:val="0"/>
              <w:divBdr>
                <w:top w:val="none" w:sz="0" w:space="0" w:color="auto"/>
                <w:left w:val="none" w:sz="0" w:space="0" w:color="auto"/>
                <w:bottom w:val="none" w:sz="0" w:space="0" w:color="auto"/>
                <w:right w:val="none" w:sz="0" w:space="0" w:color="auto"/>
              </w:divBdr>
            </w:div>
            <w:div w:id="900286248">
              <w:marLeft w:val="0"/>
              <w:marRight w:val="0"/>
              <w:marTop w:val="0"/>
              <w:marBottom w:val="0"/>
              <w:divBdr>
                <w:top w:val="none" w:sz="0" w:space="0" w:color="auto"/>
                <w:left w:val="none" w:sz="0" w:space="0" w:color="auto"/>
                <w:bottom w:val="none" w:sz="0" w:space="0" w:color="auto"/>
                <w:right w:val="none" w:sz="0" w:space="0" w:color="auto"/>
              </w:divBdr>
            </w:div>
            <w:div w:id="928080842">
              <w:marLeft w:val="0"/>
              <w:marRight w:val="0"/>
              <w:marTop w:val="0"/>
              <w:marBottom w:val="0"/>
              <w:divBdr>
                <w:top w:val="none" w:sz="0" w:space="0" w:color="auto"/>
                <w:left w:val="none" w:sz="0" w:space="0" w:color="auto"/>
                <w:bottom w:val="none" w:sz="0" w:space="0" w:color="auto"/>
                <w:right w:val="none" w:sz="0" w:space="0" w:color="auto"/>
              </w:divBdr>
            </w:div>
            <w:div w:id="940724683">
              <w:marLeft w:val="0"/>
              <w:marRight w:val="0"/>
              <w:marTop w:val="0"/>
              <w:marBottom w:val="0"/>
              <w:divBdr>
                <w:top w:val="none" w:sz="0" w:space="0" w:color="auto"/>
                <w:left w:val="none" w:sz="0" w:space="0" w:color="auto"/>
                <w:bottom w:val="none" w:sz="0" w:space="0" w:color="auto"/>
                <w:right w:val="none" w:sz="0" w:space="0" w:color="auto"/>
              </w:divBdr>
            </w:div>
            <w:div w:id="944725902">
              <w:marLeft w:val="0"/>
              <w:marRight w:val="0"/>
              <w:marTop w:val="0"/>
              <w:marBottom w:val="0"/>
              <w:divBdr>
                <w:top w:val="none" w:sz="0" w:space="0" w:color="auto"/>
                <w:left w:val="none" w:sz="0" w:space="0" w:color="auto"/>
                <w:bottom w:val="none" w:sz="0" w:space="0" w:color="auto"/>
                <w:right w:val="none" w:sz="0" w:space="0" w:color="auto"/>
              </w:divBdr>
            </w:div>
            <w:div w:id="952707062">
              <w:marLeft w:val="0"/>
              <w:marRight w:val="0"/>
              <w:marTop w:val="0"/>
              <w:marBottom w:val="0"/>
              <w:divBdr>
                <w:top w:val="none" w:sz="0" w:space="0" w:color="auto"/>
                <w:left w:val="none" w:sz="0" w:space="0" w:color="auto"/>
                <w:bottom w:val="none" w:sz="0" w:space="0" w:color="auto"/>
                <w:right w:val="none" w:sz="0" w:space="0" w:color="auto"/>
              </w:divBdr>
            </w:div>
            <w:div w:id="961765193">
              <w:marLeft w:val="0"/>
              <w:marRight w:val="0"/>
              <w:marTop w:val="0"/>
              <w:marBottom w:val="0"/>
              <w:divBdr>
                <w:top w:val="none" w:sz="0" w:space="0" w:color="auto"/>
                <w:left w:val="none" w:sz="0" w:space="0" w:color="auto"/>
                <w:bottom w:val="none" w:sz="0" w:space="0" w:color="auto"/>
                <w:right w:val="none" w:sz="0" w:space="0" w:color="auto"/>
              </w:divBdr>
            </w:div>
            <w:div w:id="965163200">
              <w:marLeft w:val="0"/>
              <w:marRight w:val="0"/>
              <w:marTop w:val="0"/>
              <w:marBottom w:val="0"/>
              <w:divBdr>
                <w:top w:val="none" w:sz="0" w:space="0" w:color="auto"/>
                <w:left w:val="none" w:sz="0" w:space="0" w:color="auto"/>
                <w:bottom w:val="none" w:sz="0" w:space="0" w:color="auto"/>
                <w:right w:val="none" w:sz="0" w:space="0" w:color="auto"/>
              </w:divBdr>
            </w:div>
            <w:div w:id="970943447">
              <w:marLeft w:val="0"/>
              <w:marRight w:val="0"/>
              <w:marTop w:val="0"/>
              <w:marBottom w:val="0"/>
              <w:divBdr>
                <w:top w:val="none" w:sz="0" w:space="0" w:color="auto"/>
                <w:left w:val="none" w:sz="0" w:space="0" w:color="auto"/>
                <w:bottom w:val="none" w:sz="0" w:space="0" w:color="auto"/>
                <w:right w:val="none" w:sz="0" w:space="0" w:color="auto"/>
              </w:divBdr>
            </w:div>
            <w:div w:id="986469480">
              <w:marLeft w:val="0"/>
              <w:marRight w:val="0"/>
              <w:marTop w:val="0"/>
              <w:marBottom w:val="0"/>
              <w:divBdr>
                <w:top w:val="none" w:sz="0" w:space="0" w:color="auto"/>
                <w:left w:val="none" w:sz="0" w:space="0" w:color="auto"/>
                <w:bottom w:val="none" w:sz="0" w:space="0" w:color="auto"/>
                <w:right w:val="none" w:sz="0" w:space="0" w:color="auto"/>
              </w:divBdr>
            </w:div>
            <w:div w:id="1012730620">
              <w:marLeft w:val="0"/>
              <w:marRight w:val="0"/>
              <w:marTop w:val="0"/>
              <w:marBottom w:val="0"/>
              <w:divBdr>
                <w:top w:val="none" w:sz="0" w:space="0" w:color="auto"/>
                <w:left w:val="none" w:sz="0" w:space="0" w:color="auto"/>
                <w:bottom w:val="none" w:sz="0" w:space="0" w:color="auto"/>
                <w:right w:val="none" w:sz="0" w:space="0" w:color="auto"/>
              </w:divBdr>
            </w:div>
            <w:div w:id="1018434143">
              <w:marLeft w:val="0"/>
              <w:marRight w:val="0"/>
              <w:marTop w:val="0"/>
              <w:marBottom w:val="0"/>
              <w:divBdr>
                <w:top w:val="none" w:sz="0" w:space="0" w:color="auto"/>
                <w:left w:val="none" w:sz="0" w:space="0" w:color="auto"/>
                <w:bottom w:val="none" w:sz="0" w:space="0" w:color="auto"/>
                <w:right w:val="none" w:sz="0" w:space="0" w:color="auto"/>
              </w:divBdr>
            </w:div>
            <w:div w:id="1030959989">
              <w:marLeft w:val="0"/>
              <w:marRight w:val="0"/>
              <w:marTop w:val="0"/>
              <w:marBottom w:val="0"/>
              <w:divBdr>
                <w:top w:val="none" w:sz="0" w:space="0" w:color="auto"/>
                <w:left w:val="none" w:sz="0" w:space="0" w:color="auto"/>
                <w:bottom w:val="none" w:sz="0" w:space="0" w:color="auto"/>
                <w:right w:val="none" w:sz="0" w:space="0" w:color="auto"/>
              </w:divBdr>
            </w:div>
            <w:div w:id="1032459106">
              <w:marLeft w:val="0"/>
              <w:marRight w:val="0"/>
              <w:marTop w:val="0"/>
              <w:marBottom w:val="0"/>
              <w:divBdr>
                <w:top w:val="none" w:sz="0" w:space="0" w:color="auto"/>
                <w:left w:val="none" w:sz="0" w:space="0" w:color="auto"/>
                <w:bottom w:val="none" w:sz="0" w:space="0" w:color="auto"/>
                <w:right w:val="none" w:sz="0" w:space="0" w:color="auto"/>
              </w:divBdr>
            </w:div>
            <w:div w:id="1058019154">
              <w:marLeft w:val="0"/>
              <w:marRight w:val="0"/>
              <w:marTop w:val="0"/>
              <w:marBottom w:val="0"/>
              <w:divBdr>
                <w:top w:val="none" w:sz="0" w:space="0" w:color="auto"/>
                <w:left w:val="none" w:sz="0" w:space="0" w:color="auto"/>
                <w:bottom w:val="none" w:sz="0" w:space="0" w:color="auto"/>
                <w:right w:val="none" w:sz="0" w:space="0" w:color="auto"/>
              </w:divBdr>
            </w:div>
            <w:div w:id="1125268802">
              <w:marLeft w:val="0"/>
              <w:marRight w:val="0"/>
              <w:marTop w:val="0"/>
              <w:marBottom w:val="0"/>
              <w:divBdr>
                <w:top w:val="none" w:sz="0" w:space="0" w:color="auto"/>
                <w:left w:val="none" w:sz="0" w:space="0" w:color="auto"/>
                <w:bottom w:val="none" w:sz="0" w:space="0" w:color="auto"/>
                <w:right w:val="none" w:sz="0" w:space="0" w:color="auto"/>
              </w:divBdr>
            </w:div>
            <w:div w:id="1154760633">
              <w:marLeft w:val="0"/>
              <w:marRight w:val="0"/>
              <w:marTop w:val="0"/>
              <w:marBottom w:val="0"/>
              <w:divBdr>
                <w:top w:val="none" w:sz="0" w:space="0" w:color="auto"/>
                <w:left w:val="none" w:sz="0" w:space="0" w:color="auto"/>
                <w:bottom w:val="none" w:sz="0" w:space="0" w:color="auto"/>
                <w:right w:val="none" w:sz="0" w:space="0" w:color="auto"/>
              </w:divBdr>
            </w:div>
            <w:div w:id="1180850610">
              <w:marLeft w:val="0"/>
              <w:marRight w:val="0"/>
              <w:marTop w:val="0"/>
              <w:marBottom w:val="0"/>
              <w:divBdr>
                <w:top w:val="none" w:sz="0" w:space="0" w:color="auto"/>
                <w:left w:val="none" w:sz="0" w:space="0" w:color="auto"/>
                <w:bottom w:val="none" w:sz="0" w:space="0" w:color="auto"/>
                <w:right w:val="none" w:sz="0" w:space="0" w:color="auto"/>
              </w:divBdr>
            </w:div>
            <w:div w:id="1186097738">
              <w:marLeft w:val="0"/>
              <w:marRight w:val="0"/>
              <w:marTop w:val="0"/>
              <w:marBottom w:val="0"/>
              <w:divBdr>
                <w:top w:val="none" w:sz="0" w:space="0" w:color="auto"/>
                <w:left w:val="none" w:sz="0" w:space="0" w:color="auto"/>
                <w:bottom w:val="none" w:sz="0" w:space="0" w:color="auto"/>
                <w:right w:val="none" w:sz="0" w:space="0" w:color="auto"/>
              </w:divBdr>
            </w:div>
            <w:div w:id="1202326934">
              <w:marLeft w:val="0"/>
              <w:marRight w:val="0"/>
              <w:marTop w:val="0"/>
              <w:marBottom w:val="0"/>
              <w:divBdr>
                <w:top w:val="none" w:sz="0" w:space="0" w:color="auto"/>
                <w:left w:val="none" w:sz="0" w:space="0" w:color="auto"/>
                <w:bottom w:val="none" w:sz="0" w:space="0" w:color="auto"/>
                <w:right w:val="none" w:sz="0" w:space="0" w:color="auto"/>
              </w:divBdr>
            </w:div>
            <w:div w:id="1211918962">
              <w:marLeft w:val="0"/>
              <w:marRight w:val="0"/>
              <w:marTop w:val="0"/>
              <w:marBottom w:val="0"/>
              <w:divBdr>
                <w:top w:val="none" w:sz="0" w:space="0" w:color="auto"/>
                <w:left w:val="none" w:sz="0" w:space="0" w:color="auto"/>
                <w:bottom w:val="none" w:sz="0" w:space="0" w:color="auto"/>
                <w:right w:val="none" w:sz="0" w:space="0" w:color="auto"/>
              </w:divBdr>
            </w:div>
            <w:div w:id="1223832221">
              <w:marLeft w:val="0"/>
              <w:marRight w:val="0"/>
              <w:marTop w:val="0"/>
              <w:marBottom w:val="0"/>
              <w:divBdr>
                <w:top w:val="none" w:sz="0" w:space="0" w:color="auto"/>
                <w:left w:val="none" w:sz="0" w:space="0" w:color="auto"/>
                <w:bottom w:val="none" w:sz="0" w:space="0" w:color="auto"/>
                <w:right w:val="none" w:sz="0" w:space="0" w:color="auto"/>
              </w:divBdr>
            </w:div>
            <w:div w:id="1241645997">
              <w:marLeft w:val="0"/>
              <w:marRight w:val="0"/>
              <w:marTop w:val="0"/>
              <w:marBottom w:val="0"/>
              <w:divBdr>
                <w:top w:val="none" w:sz="0" w:space="0" w:color="auto"/>
                <w:left w:val="none" w:sz="0" w:space="0" w:color="auto"/>
                <w:bottom w:val="none" w:sz="0" w:space="0" w:color="auto"/>
                <w:right w:val="none" w:sz="0" w:space="0" w:color="auto"/>
              </w:divBdr>
            </w:div>
            <w:div w:id="1244607959">
              <w:marLeft w:val="0"/>
              <w:marRight w:val="0"/>
              <w:marTop w:val="0"/>
              <w:marBottom w:val="0"/>
              <w:divBdr>
                <w:top w:val="none" w:sz="0" w:space="0" w:color="auto"/>
                <w:left w:val="none" w:sz="0" w:space="0" w:color="auto"/>
                <w:bottom w:val="none" w:sz="0" w:space="0" w:color="auto"/>
                <w:right w:val="none" w:sz="0" w:space="0" w:color="auto"/>
              </w:divBdr>
            </w:div>
            <w:div w:id="1280799846">
              <w:marLeft w:val="0"/>
              <w:marRight w:val="0"/>
              <w:marTop w:val="0"/>
              <w:marBottom w:val="0"/>
              <w:divBdr>
                <w:top w:val="none" w:sz="0" w:space="0" w:color="auto"/>
                <w:left w:val="none" w:sz="0" w:space="0" w:color="auto"/>
                <w:bottom w:val="none" w:sz="0" w:space="0" w:color="auto"/>
                <w:right w:val="none" w:sz="0" w:space="0" w:color="auto"/>
              </w:divBdr>
            </w:div>
            <w:div w:id="1343632389">
              <w:marLeft w:val="0"/>
              <w:marRight w:val="0"/>
              <w:marTop w:val="0"/>
              <w:marBottom w:val="0"/>
              <w:divBdr>
                <w:top w:val="none" w:sz="0" w:space="0" w:color="auto"/>
                <w:left w:val="none" w:sz="0" w:space="0" w:color="auto"/>
                <w:bottom w:val="none" w:sz="0" w:space="0" w:color="auto"/>
                <w:right w:val="none" w:sz="0" w:space="0" w:color="auto"/>
              </w:divBdr>
            </w:div>
            <w:div w:id="1361543081">
              <w:marLeft w:val="0"/>
              <w:marRight w:val="0"/>
              <w:marTop w:val="0"/>
              <w:marBottom w:val="0"/>
              <w:divBdr>
                <w:top w:val="none" w:sz="0" w:space="0" w:color="auto"/>
                <w:left w:val="none" w:sz="0" w:space="0" w:color="auto"/>
                <w:bottom w:val="none" w:sz="0" w:space="0" w:color="auto"/>
                <w:right w:val="none" w:sz="0" w:space="0" w:color="auto"/>
              </w:divBdr>
            </w:div>
            <w:div w:id="1374572203">
              <w:marLeft w:val="0"/>
              <w:marRight w:val="0"/>
              <w:marTop w:val="0"/>
              <w:marBottom w:val="0"/>
              <w:divBdr>
                <w:top w:val="none" w:sz="0" w:space="0" w:color="auto"/>
                <w:left w:val="none" w:sz="0" w:space="0" w:color="auto"/>
                <w:bottom w:val="none" w:sz="0" w:space="0" w:color="auto"/>
                <w:right w:val="none" w:sz="0" w:space="0" w:color="auto"/>
              </w:divBdr>
            </w:div>
            <w:div w:id="1380596343">
              <w:marLeft w:val="0"/>
              <w:marRight w:val="0"/>
              <w:marTop w:val="0"/>
              <w:marBottom w:val="0"/>
              <w:divBdr>
                <w:top w:val="none" w:sz="0" w:space="0" w:color="auto"/>
                <w:left w:val="none" w:sz="0" w:space="0" w:color="auto"/>
                <w:bottom w:val="none" w:sz="0" w:space="0" w:color="auto"/>
                <w:right w:val="none" w:sz="0" w:space="0" w:color="auto"/>
              </w:divBdr>
            </w:div>
            <w:div w:id="1405714080">
              <w:marLeft w:val="0"/>
              <w:marRight w:val="0"/>
              <w:marTop w:val="0"/>
              <w:marBottom w:val="0"/>
              <w:divBdr>
                <w:top w:val="none" w:sz="0" w:space="0" w:color="auto"/>
                <w:left w:val="none" w:sz="0" w:space="0" w:color="auto"/>
                <w:bottom w:val="none" w:sz="0" w:space="0" w:color="auto"/>
                <w:right w:val="none" w:sz="0" w:space="0" w:color="auto"/>
              </w:divBdr>
            </w:div>
            <w:div w:id="1427458435">
              <w:marLeft w:val="0"/>
              <w:marRight w:val="0"/>
              <w:marTop w:val="0"/>
              <w:marBottom w:val="0"/>
              <w:divBdr>
                <w:top w:val="none" w:sz="0" w:space="0" w:color="auto"/>
                <w:left w:val="none" w:sz="0" w:space="0" w:color="auto"/>
                <w:bottom w:val="none" w:sz="0" w:space="0" w:color="auto"/>
                <w:right w:val="none" w:sz="0" w:space="0" w:color="auto"/>
              </w:divBdr>
            </w:div>
            <w:div w:id="1462767164">
              <w:marLeft w:val="0"/>
              <w:marRight w:val="0"/>
              <w:marTop w:val="0"/>
              <w:marBottom w:val="0"/>
              <w:divBdr>
                <w:top w:val="none" w:sz="0" w:space="0" w:color="auto"/>
                <w:left w:val="none" w:sz="0" w:space="0" w:color="auto"/>
                <w:bottom w:val="none" w:sz="0" w:space="0" w:color="auto"/>
                <w:right w:val="none" w:sz="0" w:space="0" w:color="auto"/>
              </w:divBdr>
            </w:div>
            <w:div w:id="1508058206">
              <w:marLeft w:val="0"/>
              <w:marRight w:val="0"/>
              <w:marTop w:val="0"/>
              <w:marBottom w:val="0"/>
              <w:divBdr>
                <w:top w:val="none" w:sz="0" w:space="0" w:color="auto"/>
                <w:left w:val="none" w:sz="0" w:space="0" w:color="auto"/>
                <w:bottom w:val="none" w:sz="0" w:space="0" w:color="auto"/>
                <w:right w:val="none" w:sz="0" w:space="0" w:color="auto"/>
              </w:divBdr>
            </w:div>
            <w:div w:id="1508397739">
              <w:marLeft w:val="0"/>
              <w:marRight w:val="0"/>
              <w:marTop w:val="0"/>
              <w:marBottom w:val="0"/>
              <w:divBdr>
                <w:top w:val="none" w:sz="0" w:space="0" w:color="auto"/>
                <w:left w:val="none" w:sz="0" w:space="0" w:color="auto"/>
                <w:bottom w:val="none" w:sz="0" w:space="0" w:color="auto"/>
                <w:right w:val="none" w:sz="0" w:space="0" w:color="auto"/>
              </w:divBdr>
            </w:div>
            <w:div w:id="1556815499">
              <w:marLeft w:val="0"/>
              <w:marRight w:val="0"/>
              <w:marTop w:val="0"/>
              <w:marBottom w:val="0"/>
              <w:divBdr>
                <w:top w:val="none" w:sz="0" w:space="0" w:color="auto"/>
                <w:left w:val="none" w:sz="0" w:space="0" w:color="auto"/>
                <w:bottom w:val="none" w:sz="0" w:space="0" w:color="auto"/>
                <w:right w:val="none" w:sz="0" w:space="0" w:color="auto"/>
              </w:divBdr>
            </w:div>
            <w:div w:id="1648244138">
              <w:marLeft w:val="0"/>
              <w:marRight w:val="0"/>
              <w:marTop w:val="0"/>
              <w:marBottom w:val="0"/>
              <w:divBdr>
                <w:top w:val="none" w:sz="0" w:space="0" w:color="auto"/>
                <w:left w:val="none" w:sz="0" w:space="0" w:color="auto"/>
                <w:bottom w:val="none" w:sz="0" w:space="0" w:color="auto"/>
                <w:right w:val="none" w:sz="0" w:space="0" w:color="auto"/>
              </w:divBdr>
            </w:div>
            <w:div w:id="1713263563">
              <w:marLeft w:val="0"/>
              <w:marRight w:val="0"/>
              <w:marTop w:val="0"/>
              <w:marBottom w:val="0"/>
              <w:divBdr>
                <w:top w:val="none" w:sz="0" w:space="0" w:color="auto"/>
                <w:left w:val="none" w:sz="0" w:space="0" w:color="auto"/>
                <w:bottom w:val="none" w:sz="0" w:space="0" w:color="auto"/>
                <w:right w:val="none" w:sz="0" w:space="0" w:color="auto"/>
              </w:divBdr>
            </w:div>
            <w:div w:id="1714234112">
              <w:marLeft w:val="0"/>
              <w:marRight w:val="0"/>
              <w:marTop w:val="0"/>
              <w:marBottom w:val="0"/>
              <w:divBdr>
                <w:top w:val="none" w:sz="0" w:space="0" w:color="auto"/>
                <w:left w:val="none" w:sz="0" w:space="0" w:color="auto"/>
                <w:bottom w:val="none" w:sz="0" w:space="0" w:color="auto"/>
                <w:right w:val="none" w:sz="0" w:space="0" w:color="auto"/>
              </w:divBdr>
            </w:div>
            <w:div w:id="1735273181">
              <w:marLeft w:val="0"/>
              <w:marRight w:val="0"/>
              <w:marTop w:val="0"/>
              <w:marBottom w:val="0"/>
              <w:divBdr>
                <w:top w:val="none" w:sz="0" w:space="0" w:color="auto"/>
                <w:left w:val="none" w:sz="0" w:space="0" w:color="auto"/>
                <w:bottom w:val="none" w:sz="0" w:space="0" w:color="auto"/>
                <w:right w:val="none" w:sz="0" w:space="0" w:color="auto"/>
              </w:divBdr>
            </w:div>
            <w:div w:id="1752850177">
              <w:marLeft w:val="0"/>
              <w:marRight w:val="0"/>
              <w:marTop w:val="0"/>
              <w:marBottom w:val="0"/>
              <w:divBdr>
                <w:top w:val="none" w:sz="0" w:space="0" w:color="auto"/>
                <w:left w:val="none" w:sz="0" w:space="0" w:color="auto"/>
                <w:bottom w:val="none" w:sz="0" w:space="0" w:color="auto"/>
                <w:right w:val="none" w:sz="0" w:space="0" w:color="auto"/>
              </w:divBdr>
            </w:div>
            <w:div w:id="1831600173">
              <w:marLeft w:val="0"/>
              <w:marRight w:val="0"/>
              <w:marTop w:val="0"/>
              <w:marBottom w:val="0"/>
              <w:divBdr>
                <w:top w:val="none" w:sz="0" w:space="0" w:color="auto"/>
                <w:left w:val="none" w:sz="0" w:space="0" w:color="auto"/>
                <w:bottom w:val="none" w:sz="0" w:space="0" w:color="auto"/>
                <w:right w:val="none" w:sz="0" w:space="0" w:color="auto"/>
              </w:divBdr>
            </w:div>
            <w:div w:id="1841118370">
              <w:marLeft w:val="0"/>
              <w:marRight w:val="0"/>
              <w:marTop w:val="0"/>
              <w:marBottom w:val="0"/>
              <w:divBdr>
                <w:top w:val="none" w:sz="0" w:space="0" w:color="auto"/>
                <w:left w:val="none" w:sz="0" w:space="0" w:color="auto"/>
                <w:bottom w:val="none" w:sz="0" w:space="0" w:color="auto"/>
                <w:right w:val="none" w:sz="0" w:space="0" w:color="auto"/>
              </w:divBdr>
            </w:div>
            <w:div w:id="1845631603">
              <w:marLeft w:val="0"/>
              <w:marRight w:val="0"/>
              <w:marTop w:val="0"/>
              <w:marBottom w:val="0"/>
              <w:divBdr>
                <w:top w:val="none" w:sz="0" w:space="0" w:color="auto"/>
                <w:left w:val="none" w:sz="0" w:space="0" w:color="auto"/>
                <w:bottom w:val="none" w:sz="0" w:space="0" w:color="auto"/>
                <w:right w:val="none" w:sz="0" w:space="0" w:color="auto"/>
              </w:divBdr>
            </w:div>
            <w:div w:id="1872258421">
              <w:marLeft w:val="0"/>
              <w:marRight w:val="0"/>
              <w:marTop w:val="0"/>
              <w:marBottom w:val="0"/>
              <w:divBdr>
                <w:top w:val="none" w:sz="0" w:space="0" w:color="auto"/>
                <w:left w:val="none" w:sz="0" w:space="0" w:color="auto"/>
                <w:bottom w:val="none" w:sz="0" w:space="0" w:color="auto"/>
                <w:right w:val="none" w:sz="0" w:space="0" w:color="auto"/>
              </w:divBdr>
            </w:div>
            <w:div w:id="1918981863">
              <w:marLeft w:val="0"/>
              <w:marRight w:val="0"/>
              <w:marTop w:val="0"/>
              <w:marBottom w:val="0"/>
              <w:divBdr>
                <w:top w:val="none" w:sz="0" w:space="0" w:color="auto"/>
                <w:left w:val="none" w:sz="0" w:space="0" w:color="auto"/>
                <w:bottom w:val="none" w:sz="0" w:space="0" w:color="auto"/>
                <w:right w:val="none" w:sz="0" w:space="0" w:color="auto"/>
              </w:divBdr>
            </w:div>
            <w:div w:id="1922716789">
              <w:marLeft w:val="0"/>
              <w:marRight w:val="0"/>
              <w:marTop w:val="0"/>
              <w:marBottom w:val="0"/>
              <w:divBdr>
                <w:top w:val="none" w:sz="0" w:space="0" w:color="auto"/>
                <w:left w:val="none" w:sz="0" w:space="0" w:color="auto"/>
                <w:bottom w:val="none" w:sz="0" w:space="0" w:color="auto"/>
                <w:right w:val="none" w:sz="0" w:space="0" w:color="auto"/>
              </w:divBdr>
            </w:div>
            <w:div w:id="1983657928">
              <w:marLeft w:val="0"/>
              <w:marRight w:val="0"/>
              <w:marTop w:val="0"/>
              <w:marBottom w:val="0"/>
              <w:divBdr>
                <w:top w:val="none" w:sz="0" w:space="0" w:color="auto"/>
                <w:left w:val="none" w:sz="0" w:space="0" w:color="auto"/>
                <w:bottom w:val="none" w:sz="0" w:space="0" w:color="auto"/>
                <w:right w:val="none" w:sz="0" w:space="0" w:color="auto"/>
              </w:divBdr>
            </w:div>
            <w:div w:id="1990596611">
              <w:marLeft w:val="0"/>
              <w:marRight w:val="0"/>
              <w:marTop w:val="0"/>
              <w:marBottom w:val="0"/>
              <w:divBdr>
                <w:top w:val="none" w:sz="0" w:space="0" w:color="auto"/>
                <w:left w:val="none" w:sz="0" w:space="0" w:color="auto"/>
                <w:bottom w:val="none" w:sz="0" w:space="0" w:color="auto"/>
                <w:right w:val="none" w:sz="0" w:space="0" w:color="auto"/>
              </w:divBdr>
            </w:div>
            <w:div w:id="1997224995">
              <w:marLeft w:val="0"/>
              <w:marRight w:val="0"/>
              <w:marTop w:val="0"/>
              <w:marBottom w:val="0"/>
              <w:divBdr>
                <w:top w:val="none" w:sz="0" w:space="0" w:color="auto"/>
                <w:left w:val="none" w:sz="0" w:space="0" w:color="auto"/>
                <w:bottom w:val="none" w:sz="0" w:space="0" w:color="auto"/>
                <w:right w:val="none" w:sz="0" w:space="0" w:color="auto"/>
              </w:divBdr>
            </w:div>
            <w:div w:id="2008899777">
              <w:marLeft w:val="0"/>
              <w:marRight w:val="0"/>
              <w:marTop w:val="0"/>
              <w:marBottom w:val="0"/>
              <w:divBdr>
                <w:top w:val="none" w:sz="0" w:space="0" w:color="auto"/>
                <w:left w:val="none" w:sz="0" w:space="0" w:color="auto"/>
                <w:bottom w:val="none" w:sz="0" w:space="0" w:color="auto"/>
                <w:right w:val="none" w:sz="0" w:space="0" w:color="auto"/>
              </w:divBdr>
            </w:div>
            <w:div w:id="2035957915">
              <w:marLeft w:val="0"/>
              <w:marRight w:val="0"/>
              <w:marTop w:val="0"/>
              <w:marBottom w:val="0"/>
              <w:divBdr>
                <w:top w:val="none" w:sz="0" w:space="0" w:color="auto"/>
                <w:left w:val="none" w:sz="0" w:space="0" w:color="auto"/>
                <w:bottom w:val="none" w:sz="0" w:space="0" w:color="auto"/>
                <w:right w:val="none" w:sz="0" w:space="0" w:color="auto"/>
              </w:divBdr>
            </w:div>
            <w:div w:id="2047439872">
              <w:marLeft w:val="0"/>
              <w:marRight w:val="0"/>
              <w:marTop w:val="0"/>
              <w:marBottom w:val="0"/>
              <w:divBdr>
                <w:top w:val="none" w:sz="0" w:space="0" w:color="auto"/>
                <w:left w:val="none" w:sz="0" w:space="0" w:color="auto"/>
                <w:bottom w:val="none" w:sz="0" w:space="0" w:color="auto"/>
                <w:right w:val="none" w:sz="0" w:space="0" w:color="auto"/>
              </w:divBdr>
            </w:div>
            <w:div w:id="2065060190">
              <w:marLeft w:val="0"/>
              <w:marRight w:val="0"/>
              <w:marTop w:val="0"/>
              <w:marBottom w:val="0"/>
              <w:divBdr>
                <w:top w:val="none" w:sz="0" w:space="0" w:color="auto"/>
                <w:left w:val="none" w:sz="0" w:space="0" w:color="auto"/>
                <w:bottom w:val="none" w:sz="0" w:space="0" w:color="auto"/>
                <w:right w:val="none" w:sz="0" w:space="0" w:color="auto"/>
              </w:divBdr>
            </w:div>
            <w:div w:id="2069910988">
              <w:marLeft w:val="0"/>
              <w:marRight w:val="0"/>
              <w:marTop w:val="0"/>
              <w:marBottom w:val="0"/>
              <w:divBdr>
                <w:top w:val="none" w:sz="0" w:space="0" w:color="auto"/>
                <w:left w:val="none" w:sz="0" w:space="0" w:color="auto"/>
                <w:bottom w:val="none" w:sz="0" w:space="0" w:color="auto"/>
                <w:right w:val="none" w:sz="0" w:space="0" w:color="auto"/>
              </w:divBdr>
            </w:div>
            <w:div w:id="2088111151">
              <w:marLeft w:val="0"/>
              <w:marRight w:val="0"/>
              <w:marTop w:val="0"/>
              <w:marBottom w:val="0"/>
              <w:divBdr>
                <w:top w:val="none" w:sz="0" w:space="0" w:color="auto"/>
                <w:left w:val="none" w:sz="0" w:space="0" w:color="auto"/>
                <w:bottom w:val="none" w:sz="0" w:space="0" w:color="auto"/>
                <w:right w:val="none" w:sz="0" w:space="0" w:color="auto"/>
              </w:divBdr>
            </w:div>
            <w:div w:id="2093432575">
              <w:marLeft w:val="0"/>
              <w:marRight w:val="0"/>
              <w:marTop w:val="0"/>
              <w:marBottom w:val="0"/>
              <w:divBdr>
                <w:top w:val="none" w:sz="0" w:space="0" w:color="auto"/>
                <w:left w:val="none" w:sz="0" w:space="0" w:color="auto"/>
                <w:bottom w:val="none" w:sz="0" w:space="0" w:color="auto"/>
                <w:right w:val="none" w:sz="0" w:space="0" w:color="auto"/>
              </w:divBdr>
            </w:div>
            <w:div w:id="2126806149">
              <w:marLeft w:val="0"/>
              <w:marRight w:val="0"/>
              <w:marTop w:val="0"/>
              <w:marBottom w:val="0"/>
              <w:divBdr>
                <w:top w:val="none" w:sz="0" w:space="0" w:color="auto"/>
                <w:left w:val="none" w:sz="0" w:space="0" w:color="auto"/>
                <w:bottom w:val="none" w:sz="0" w:space="0" w:color="auto"/>
                <w:right w:val="none" w:sz="0" w:space="0" w:color="auto"/>
              </w:divBdr>
            </w:div>
            <w:div w:id="2133086687">
              <w:marLeft w:val="0"/>
              <w:marRight w:val="0"/>
              <w:marTop w:val="0"/>
              <w:marBottom w:val="0"/>
              <w:divBdr>
                <w:top w:val="none" w:sz="0" w:space="0" w:color="auto"/>
                <w:left w:val="none" w:sz="0" w:space="0" w:color="auto"/>
                <w:bottom w:val="none" w:sz="0" w:space="0" w:color="auto"/>
                <w:right w:val="none" w:sz="0" w:space="0" w:color="auto"/>
              </w:divBdr>
            </w:div>
            <w:div w:id="21461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494">
      <w:bodyDiv w:val="1"/>
      <w:marLeft w:val="0"/>
      <w:marRight w:val="0"/>
      <w:marTop w:val="0"/>
      <w:marBottom w:val="0"/>
      <w:divBdr>
        <w:top w:val="none" w:sz="0" w:space="0" w:color="auto"/>
        <w:left w:val="none" w:sz="0" w:space="0" w:color="auto"/>
        <w:bottom w:val="none" w:sz="0" w:space="0" w:color="auto"/>
        <w:right w:val="none" w:sz="0" w:space="0" w:color="auto"/>
      </w:divBdr>
    </w:div>
    <w:div w:id="846792404">
      <w:bodyDiv w:val="1"/>
      <w:marLeft w:val="0"/>
      <w:marRight w:val="0"/>
      <w:marTop w:val="0"/>
      <w:marBottom w:val="0"/>
      <w:divBdr>
        <w:top w:val="none" w:sz="0" w:space="0" w:color="auto"/>
        <w:left w:val="none" w:sz="0" w:space="0" w:color="auto"/>
        <w:bottom w:val="none" w:sz="0" w:space="0" w:color="auto"/>
        <w:right w:val="none" w:sz="0" w:space="0" w:color="auto"/>
      </w:divBdr>
    </w:div>
    <w:div w:id="859469281">
      <w:bodyDiv w:val="1"/>
      <w:marLeft w:val="0"/>
      <w:marRight w:val="0"/>
      <w:marTop w:val="0"/>
      <w:marBottom w:val="0"/>
      <w:divBdr>
        <w:top w:val="none" w:sz="0" w:space="0" w:color="auto"/>
        <w:left w:val="none" w:sz="0" w:space="0" w:color="auto"/>
        <w:bottom w:val="none" w:sz="0" w:space="0" w:color="auto"/>
        <w:right w:val="none" w:sz="0" w:space="0" w:color="auto"/>
      </w:divBdr>
    </w:div>
    <w:div w:id="913666266">
      <w:bodyDiv w:val="1"/>
      <w:marLeft w:val="0"/>
      <w:marRight w:val="0"/>
      <w:marTop w:val="0"/>
      <w:marBottom w:val="0"/>
      <w:divBdr>
        <w:top w:val="none" w:sz="0" w:space="0" w:color="auto"/>
        <w:left w:val="none" w:sz="0" w:space="0" w:color="auto"/>
        <w:bottom w:val="none" w:sz="0" w:space="0" w:color="auto"/>
        <w:right w:val="none" w:sz="0" w:space="0" w:color="auto"/>
      </w:divBdr>
    </w:div>
    <w:div w:id="919868551">
      <w:bodyDiv w:val="1"/>
      <w:marLeft w:val="0"/>
      <w:marRight w:val="0"/>
      <w:marTop w:val="0"/>
      <w:marBottom w:val="0"/>
      <w:divBdr>
        <w:top w:val="none" w:sz="0" w:space="0" w:color="auto"/>
        <w:left w:val="none" w:sz="0" w:space="0" w:color="auto"/>
        <w:bottom w:val="none" w:sz="0" w:space="0" w:color="auto"/>
        <w:right w:val="none" w:sz="0" w:space="0" w:color="auto"/>
      </w:divBdr>
    </w:div>
    <w:div w:id="936519449">
      <w:bodyDiv w:val="1"/>
      <w:marLeft w:val="0"/>
      <w:marRight w:val="0"/>
      <w:marTop w:val="0"/>
      <w:marBottom w:val="0"/>
      <w:divBdr>
        <w:top w:val="none" w:sz="0" w:space="0" w:color="auto"/>
        <w:left w:val="none" w:sz="0" w:space="0" w:color="auto"/>
        <w:bottom w:val="none" w:sz="0" w:space="0" w:color="auto"/>
        <w:right w:val="none" w:sz="0" w:space="0" w:color="auto"/>
      </w:divBdr>
    </w:div>
    <w:div w:id="968053969">
      <w:bodyDiv w:val="1"/>
      <w:marLeft w:val="0"/>
      <w:marRight w:val="0"/>
      <w:marTop w:val="0"/>
      <w:marBottom w:val="0"/>
      <w:divBdr>
        <w:top w:val="none" w:sz="0" w:space="0" w:color="auto"/>
        <w:left w:val="none" w:sz="0" w:space="0" w:color="auto"/>
        <w:bottom w:val="none" w:sz="0" w:space="0" w:color="auto"/>
        <w:right w:val="none" w:sz="0" w:space="0" w:color="auto"/>
      </w:divBdr>
    </w:div>
    <w:div w:id="984505219">
      <w:bodyDiv w:val="1"/>
      <w:marLeft w:val="0"/>
      <w:marRight w:val="0"/>
      <w:marTop w:val="0"/>
      <w:marBottom w:val="0"/>
      <w:divBdr>
        <w:top w:val="none" w:sz="0" w:space="0" w:color="auto"/>
        <w:left w:val="none" w:sz="0" w:space="0" w:color="auto"/>
        <w:bottom w:val="none" w:sz="0" w:space="0" w:color="auto"/>
        <w:right w:val="none" w:sz="0" w:space="0" w:color="auto"/>
      </w:divBdr>
    </w:div>
    <w:div w:id="1046105008">
      <w:bodyDiv w:val="1"/>
      <w:marLeft w:val="0"/>
      <w:marRight w:val="0"/>
      <w:marTop w:val="0"/>
      <w:marBottom w:val="0"/>
      <w:divBdr>
        <w:top w:val="none" w:sz="0" w:space="0" w:color="auto"/>
        <w:left w:val="none" w:sz="0" w:space="0" w:color="auto"/>
        <w:bottom w:val="none" w:sz="0" w:space="0" w:color="auto"/>
        <w:right w:val="none" w:sz="0" w:space="0" w:color="auto"/>
      </w:divBdr>
    </w:div>
    <w:div w:id="1082218650">
      <w:bodyDiv w:val="1"/>
      <w:marLeft w:val="0"/>
      <w:marRight w:val="0"/>
      <w:marTop w:val="0"/>
      <w:marBottom w:val="0"/>
      <w:divBdr>
        <w:top w:val="none" w:sz="0" w:space="0" w:color="auto"/>
        <w:left w:val="none" w:sz="0" w:space="0" w:color="auto"/>
        <w:bottom w:val="none" w:sz="0" w:space="0" w:color="auto"/>
        <w:right w:val="none" w:sz="0" w:space="0" w:color="auto"/>
      </w:divBdr>
    </w:div>
    <w:div w:id="1103186466">
      <w:bodyDiv w:val="1"/>
      <w:marLeft w:val="0"/>
      <w:marRight w:val="0"/>
      <w:marTop w:val="0"/>
      <w:marBottom w:val="0"/>
      <w:divBdr>
        <w:top w:val="none" w:sz="0" w:space="0" w:color="auto"/>
        <w:left w:val="none" w:sz="0" w:space="0" w:color="auto"/>
        <w:bottom w:val="none" w:sz="0" w:space="0" w:color="auto"/>
        <w:right w:val="none" w:sz="0" w:space="0" w:color="auto"/>
      </w:divBdr>
    </w:div>
    <w:div w:id="1125662540">
      <w:bodyDiv w:val="1"/>
      <w:marLeft w:val="0"/>
      <w:marRight w:val="0"/>
      <w:marTop w:val="0"/>
      <w:marBottom w:val="0"/>
      <w:divBdr>
        <w:top w:val="none" w:sz="0" w:space="0" w:color="auto"/>
        <w:left w:val="none" w:sz="0" w:space="0" w:color="auto"/>
        <w:bottom w:val="none" w:sz="0" w:space="0" w:color="auto"/>
        <w:right w:val="none" w:sz="0" w:space="0" w:color="auto"/>
      </w:divBdr>
    </w:div>
    <w:div w:id="1159272403">
      <w:bodyDiv w:val="1"/>
      <w:marLeft w:val="0"/>
      <w:marRight w:val="0"/>
      <w:marTop w:val="0"/>
      <w:marBottom w:val="0"/>
      <w:divBdr>
        <w:top w:val="none" w:sz="0" w:space="0" w:color="auto"/>
        <w:left w:val="none" w:sz="0" w:space="0" w:color="auto"/>
        <w:bottom w:val="none" w:sz="0" w:space="0" w:color="auto"/>
        <w:right w:val="none" w:sz="0" w:space="0" w:color="auto"/>
      </w:divBdr>
    </w:div>
    <w:div w:id="1173032188">
      <w:bodyDiv w:val="1"/>
      <w:marLeft w:val="0"/>
      <w:marRight w:val="0"/>
      <w:marTop w:val="0"/>
      <w:marBottom w:val="0"/>
      <w:divBdr>
        <w:top w:val="none" w:sz="0" w:space="0" w:color="auto"/>
        <w:left w:val="none" w:sz="0" w:space="0" w:color="auto"/>
        <w:bottom w:val="none" w:sz="0" w:space="0" w:color="auto"/>
        <w:right w:val="none" w:sz="0" w:space="0" w:color="auto"/>
      </w:divBdr>
      <w:divsChild>
        <w:div w:id="1796361550">
          <w:marLeft w:val="-240"/>
          <w:marRight w:val="-240"/>
          <w:marTop w:val="0"/>
          <w:marBottom w:val="0"/>
          <w:divBdr>
            <w:top w:val="none" w:sz="0" w:space="0" w:color="auto"/>
            <w:left w:val="none" w:sz="0" w:space="0" w:color="auto"/>
            <w:bottom w:val="none" w:sz="0" w:space="0" w:color="auto"/>
            <w:right w:val="none" w:sz="0" w:space="0" w:color="auto"/>
          </w:divBdr>
          <w:divsChild>
            <w:div w:id="1652251470">
              <w:marLeft w:val="0"/>
              <w:marRight w:val="0"/>
              <w:marTop w:val="0"/>
              <w:marBottom w:val="0"/>
              <w:divBdr>
                <w:top w:val="none" w:sz="0" w:space="0" w:color="auto"/>
                <w:left w:val="none" w:sz="0" w:space="0" w:color="auto"/>
                <w:bottom w:val="none" w:sz="0" w:space="0" w:color="auto"/>
                <w:right w:val="none" w:sz="0" w:space="0" w:color="auto"/>
              </w:divBdr>
              <w:divsChild>
                <w:div w:id="1241477134">
                  <w:marLeft w:val="0"/>
                  <w:marRight w:val="0"/>
                  <w:marTop w:val="0"/>
                  <w:marBottom w:val="0"/>
                  <w:divBdr>
                    <w:top w:val="none" w:sz="0" w:space="0" w:color="auto"/>
                    <w:left w:val="none" w:sz="0" w:space="0" w:color="auto"/>
                    <w:bottom w:val="none" w:sz="0" w:space="0" w:color="auto"/>
                    <w:right w:val="none" w:sz="0" w:space="0" w:color="auto"/>
                  </w:divBdr>
                  <w:divsChild>
                    <w:div w:id="15549180">
                      <w:marLeft w:val="0"/>
                      <w:marRight w:val="0"/>
                      <w:marTop w:val="0"/>
                      <w:marBottom w:val="0"/>
                      <w:divBdr>
                        <w:top w:val="none" w:sz="0" w:space="0" w:color="auto"/>
                        <w:left w:val="none" w:sz="0" w:space="0" w:color="auto"/>
                        <w:bottom w:val="none" w:sz="0" w:space="0" w:color="auto"/>
                        <w:right w:val="none" w:sz="0" w:space="0" w:color="auto"/>
                      </w:divBdr>
                      <w:divsChild>
                        <w:div w:id="585188096">
                          <w:marLeft w:val="0"/>
                          <w:marRight w:val="0"/>
                          <w:marTop w:val="0"/>
                          <w:marBottom w:val="0"/>
                          <w:divBdr>
                            <w:top w:val="none" w:sz="0" w:space="0" w:color="auto"/>
                            <w:left w:val="none" w:sz="0" w:space="0" w:color="auto"/>
                            <w:bottom w:val="none" w:sz="0" w:space="0" w:color="auto"/>
                            <w:right w:val="none" w:sz="0" w:space="0" w:color="auto"/>
                          </w:divBdr>
                          <w:divsChild>
                            <w:div w:id="1361011436">
                              <w:marLeft w:val="0"/>
                              <w:marRight w:val="0"/>
                              <w:marTop w:val="0"/>
                              <w:marBottom w:val="0"/>
                              <w:divBdr>
                                <w:top w:val="none" w:sz="0" w:space="0" w:color="auto"/>
                                <w:left w:val="none" w:sz="0" w:space="0" w:color="auto"/>
                                <w:bottom w:val="none" w:sz="0" w:space="0" w:color="auto"/>
                                <w:right w:val="none" w:sz="0" w:space="0" w:color="auto"/>
                              </w:divBdr>
                              <w:divsChild>
                                <w:div w:id="956713160">
                                  <w:marLeft w:val="0"/>
                                  <w:marRight w:val="0"/>
                                  <w:marTop w:val="0"/>
                                  <w:marBottom w:val="0"/>
                                  <w:divBdr>
                                    <w:top w:val="none" w:sz="0" w:space="0" w:color="auto"/>
                                    <w:left w:val="none" w:sz="0" w:space="0" w:color="auto"/>
                                    <w:bottom w:val="none" w:sz="0" w:space="0" w:color="auto"/>
                                    <w:right w:val="none" w:sz="0" w:space="0" w:color="auto"/>
                                  </w:divBdr>
                                  <w:divsChild>
                                    <w:div w:id="1219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14851">
                      <w:marLeft w:val="0"/>
                      <w:marRight w:val="0"/>
                      <w:marTop w:val="0"/>
                      <w:marBottom w:val="0"/>
                      <w:divBdr>
                        <w:top w:val="none" w:sz="0" w:space="0" w:color="auto"/>
                        <w:left w:val="none" w:sz="0" w:space="0" w:color="auto"/>
                        <w:bottom w:val="none" w:sz="0" w:space="0" w:color="auto"/>
                        <w:right w:val="none" w:sz="0" w:space="0" w:color="auto"/>
                      </w:divBdr>
                      <w:divsChild>
                        <w:div w:id="1509173210">
                          <w:marLeft w:val="0"/>
                          <w:marRight w:val="0"/>
                          <w:marTop w:val="0"/>
                          <w:marBottom w:val="0"/>
                          <w:divBdr>
                            <w:top w:val="none" w:sz="0" w:space="0" w:color="auto"/>
                            <w:left w:val="none" w:sz="0" w:space="0" w:color="auto"/>
                            <w:bottom w:val="none" w:sz="0" w:space="0" w:color="auto"/>
                            <w:right w:val="none" w:sz="0" w:space="0" w:color="auto"/>
                          </w:divBdr>
                        </w:div>
                        <w:div w:id="1910530093">
                          <w:marLeft w:val="0"/>
                          <w:marRight w:val="0"/>
                          <w:marTop w:val="0"/>
                          <w:marBottom w:val="0"/>
                          <w:divBdr>
                            <w:top w:val="none" w:sz="0" w:space="0" w:color="auto"/>
                            <w:left w:val="none" w:sz="0" w:space="0" w:color="auto"/>
                            <w:bottom w:val="none" w:sz="0" w:space="0" w:color="auto"/>
                            <w:right w:val="none" w:sz="0" w:space="0" w:color="auto"/>
                          </w:divBdr>
                          <w:divsChild>
                            <w:div w:id="48576382">
                              <w:marLeft w:val="0"/>
                              <w:marRight w:val="0"/>
                              <w:marTop w:val="0"/>
                              <w:marBottom w:val="0"/>
                              <w:divBdr>
                                <w:top w:val="none" w:sz="0" w:space="0" w:color="auto"/>
                                <w:left w:val="none" w:sz="0" w:space="0" w:color="auto"/>
                                <w:bottom w:val="none" w:sz="0" w:space="0" w:color="auto"/>
                                <w:right w:val="none" w:sz="0" w:space="0" w:color="auto"/>
                              </w:divBdr>
                              <w:divsChild>
                                <w:div w:id="109400060">
                                  <w:marLeft w:val="0"/>
                                  <w:marRight w:val="0"/>
                                  <w:marTop w:val="0"/>
                                  <w:marBottom w:val="0"/>
                                  <w:divBdr>
                                    <w:top w:val="none" w:sz="0" w:space="0" w:color="auto"/>
                                    <w:left w:val="none" w:sz="0" w:space="0" w:color="auto"/>
                                    <w:bottom w:val="none" w:sz="0" w:space="0" w:color="auto"/>
                                    <w:right w:val="none" w:sz="0" w:space="0" w:color="auto"/>
                                  </w:divBdr>
                                  <w:divsChild>
                                    <w:div w:id="118259534">
                                      <w:marLeft w:val="0"/>
                                      <w:marRight w:val="0"/>
                                      <w:marTop w:val="0"/>
                                      <w:marBottom w:val="0"/>
                                      <w:divBdr>
                                        <w:top w:val="none" w:sz="0" w:space="0" w:color="auto"/>
                                        <w:left w:val="none" w:sz="0" w:space="0" w:color="auto"/>
                                        <w:bottom w:val="none" w:sz="0" w:space="0" w:color="auto"/>
                                        <w:right w:val="none" w:sz="0" w:space="0" w:color="auto"/>
                                      </w:divBdr>
                                      <w:divsChild>
                                        <w:div w:id="1509480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26330039">
                                      <w:marLeft w:val="0"/>
                                      <w:marRight w:val="0"/>
                                      <w:marTop w:val="0"/>
                                      <w:marBottom w:val="0"/>
                                      <w:divBdr>
                                        <w:top w:val="none" w:sz="0" w:space="0" w:color="auto"/>
                                        <w:left w:val="none" w:sz="0" w:space="0" w:color="auto"/>
                                        <w:bottom w:val="none" w:sz="0" w:space="0" w:color="auto"/>
                                        <w:right w:val="none" w:sz="0" w:space="0" w:color="auto"/>
                                      </w:divBdr>
                                      <w:divsChild>
                                        <w:div w:id="1917710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37214064">
                                      <w:marLeft w:val="0"/>
                                      <w:marRight w:val="0"/>
                                      <w:marTop w:val="0"/>
                                      <w:marBottom w:val="0"/>
                                      <w:divBdr>
                                        <w:top w:val="none" w:sz="0" w:space="0" w:color="auto"/>
                                        <w:left w:val="none" w:sz="0" w:space="0" w:color="auto"/>
                                        <w:bottom w:val="none" w:sz="0" w:space="0" w:color="auto"/>
                                        <w:right w:val="none" w:sz="0" w:space="0" w:color="auto"/>
                                      </w:divBdr>
                                      <w:divsChild>
                                        <w:div w:id="20151882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5076258">
                                      <w:marLeft w:val="0"/>
                                      <w:marRight w:val="0"/>
                                      <w:marTop w:val="0"/>
                                      <w:marBottom w:val="0"/>
                                      <w:divBdr>
                                        <w:top w:val="none" w:sz="0" w:space="0" w:color="auto"/>
                                        <w:left w:val="none" w:sz="0" w:space="0" w:color="auto"/>
                                        <w:bottom w:val="none" w:sz="0" w:space="0" w:color="auto"/>
                                        <w:right w:val="none" w:sz="0" w:space="0" w:color="auto"/>
                                      </w:divBdr>
                                      <w:divsChild>
                                        <w:div w:id="8713039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052466245">
                                  <w:marLeft w:val="0"/>
                                  <w:marRight w:val="0"/>
                                  <w:marTop w:val="0"/>
                                  <w:marBottom w:val="0"/>
                                  <w:divBdr>
                                    <w:top w:val="none" w:sz="0" w:space="0" w:color="auto"/>
                                    <w:left w:val="none" w:sz="0" w:space="0" w:color="auto"/>
                                    <w:bottom w:val="none" w:sz="0" w:space="0" w:color="auto"/>
                                    <w:right w:val="none" w:sz="0" w:space="0" w:color="auto"/>
                                  </w:divBdr>
                                  <w:divsChild>
                                    <w:div w:id="176775500">
                                      <w:marLeft w:val="0"/>
                                      <w:marRight w:val="0"/>
                                      <w:marTop w:val="0"/>
                                      <w:marBottom w:val="0"/>
                                      <w:divBdr>
                                        <w:top w:val="none" w:sz="0" w:space="0" w:color="auto"/>
                                        <w:left w:val="none" w:sz="0" w:space="0" w:color="auto"/>
                                        <w:bottom w:val="none" w:sz="0" w:space="0" w:color="auto"/>
                                        <w:right w:val="none" w:sz="0" w:space="0" w:color="auto"/>
                                      </w:divBdr>
                                      <w:divsChild>
                                        <w:div w:id="11176047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0489669">
                                      <w:marLeft w:val="0"/>
                                      <w:marRight w:val="0"/>
                                      <w:marTop w:val="0"/>
                                      <w:marBottom w:val="0"/>
                                      <w:divBdr>
                                        <w:top w:val="none" w:sz="0" w:space="0" w:color="auto"/>
                                        <w:left w:val="none" w:sz="0" w:space="0" w:color="auto"/>
                                        <w:bottom w:val="none" w:sz="0" w:space="0" w:color="auto"/>
                                        <w:right w:val="none" w:sz="0" w:space="0" w:color="auto"/>
                                      </w:divBdr>
                                      <w:divsChild>
                                        <w:div w:id="1820903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56535696">
                                      <w:marLeft w:val="0"/>
                                      <w:marRight w:val="0"/>
                                      <w:marTop w:val="0"/>
                                      <w:marBottom w:val="0"/>
                                      <w:divBdr>
                                        <w:top w:val="none" w:sz="0" w:space="0" w:color="auto"/>
                                        <w:left w:val="none" w:sz="0" w:space="0" w:color="auto"/>
                                        <w:bottom w:val="none" w:sz="0" w:space="0" w:color="auto"/>
                                        <w:right w:val="none" w:sz="0" w:space="0" w:color="auto"/>
                                      </w:divBdr>
                                      <w:divsChild>
                                        <w:div w:id="1773436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4196610">
                                      <w:marLeft w:val="0"/>
                                      <w:marRight w:val="0"/>
                                      <w:marTop w:val="0"/>
                                      <w:marBottom w:val="0"/>
                                      <w:divBdr>
                                        <w:top w:val="none" w:sz="0" w:space="0" w:color="auto"/>
                                        <w:left w:val="none" w:sz="0" w:space="0" w:color="auto"/>
                                        <w:bottom w:val="none" w:sz="0" w:space="0" w:color="auto"/>
                                        <w:right w:val="none" w:sz="0" w:space="0" w:color="auto"/>
                                      </w:divBdr>
                                      <w:divsChild>
                                        <w:div w:id="12288092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03696925">
                                  <w:marLeft w:val="0"/>
                                  <w:marRight w:val="0"/>
                                  <w:marTop w:val="0"/>
                                  <w:marBottom w:val="0"/>
                                  <w:divBdr>
                                    <w:top w:val="none" w:sz="0" w:space="0" w:color="auto"/>
                                    <w:left w:val="none" w:sz="0" w:space="0" w:color="auto"/>
                                    <w:bottom w:val="none" w:sz="0" w:space="0" w:color="auto"/>
                                    <w:right w:val="none" w:sz="0" w:space="0" w:color="auto"/>
                                  </w:divBdr>
                                  <w:divsChild>
                                    <w:div w:id="210580217">
                                      <w:marLeft w:val="0"/>
                                      <w:marRight w:val="0"/>
                                      <w:marTop w:val="0"/>
                                      <w:marBottom w:val="0"/>
                                      <w:divBdr>
                                        <w:top w:val="none" w:sz="0" w:space="0" w:color="auto"/>
                                        <w:left w:val="none" w:sz="0" w:space="0" w:color="auto"/>
                                        <w:bottom w:val="none" w:sz="0" w:space="0" w:color="auto"/>
                                        <w:right w:val="none" w:sz="0" w:space="0" w:color="auto"/>
                                      </w:divBdr>
                                      <w:divsChild>
                                        <w:div w:id="20924585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43173850">
                                      <w:marLeft w:val="0"/>
                                      <w:marRight w:val="0"/>
                                      <w:marTop w:val="0"/>
                                      <w:marBottom w:val="0"/>
                                      <w:divBdr>
                                        <w:top w:val="none" w:sz="0" w:space="0" w:color="auto"/>
                                        <w:left w:val="none" w:sz="0" w:space="0" w:color="auto"/>
                                        <w:bottom w:val="none" w:sz="0" w:space="0" w:color="auto"/>
                                        <w:right w:val="none" w:sz="0" w:space="0" w:color="auto"/>
                                      </w:divBdr>
                                      <w:divsChild>
                                        <w:div w:id="49796376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48727772">
                                      <w:marLeft w:val="0"/>
                                      <w:marRight w:val="0"/>
                                      <w:marTop w:val="0"/>
                                      <w:marBottom w:val="0"/>
                                      <w:divBdr>
                                        <w:top w:val="none" w:sz="0" w:space="0" w:color="auto"/>
                                        <w:left w:val="none" w:sz="0" w:space="0" w:color="auto"/>
                                        <w:bottom w:val="none" w:sz="0" w:space="0" w:color="auto"/>
                                        <w:right w:val="none" w:sz="0" w:space="0" w:color="auto"/>
                                      </w:divBdr>
                                      <w:divsChild>
                                        <w:div w:id="6011074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27612888">
                                      <w:marLeft w:val="0"/>
                                      <w:marRight w:val="0"/>
                                      <w:marTop w:val="0"/>
                                      <w:marBottom w:val="0"/>
                                      <w:divBdr>
                                        <w:top w:val="none" w:sz="0" w:space="0" w:color="auto"/>
                                        <w:left w:val="none" w:sz="0" w:space="0" w:color="auto"/>
                                        <w:bottom w:val="none" w:sz="0" w:space="0" w:color="auto"/>
                                        <w:right w:val="none" w:sz="0" w:space="0" w:color="auto"/>
                                      </w:divBdr>
                                      <w:divsChild>
                                        <w:div w:id="4991232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 w:id="1865821374">
                                  <w:marLeft w:val="0"/>
                                  <w:marRight w:val="0"/>
                                  <w:marTop w:val="0"/>
                                  <w:marBottom w:val="0"/>
                                  <w:divBdr>
                                    <w:top w:val="none" w:sz="0" w:space="0" w:color="auto"/>
                                    <w:left w:val="none" w:sz="0" w:space="0" w:color="auto"/>
                                    <w:bottom w:val="none" w:sz="0" w:space="0" w:color="auto"/>
                                    <w:right w:val="none" w:sz="0" w:space="0" w:color="auto"/>
                                  </w:divBdr>
                                  <w:divsChild>
                                    <w:div w:id="362947819">
                                      <w:marLeft w:val="0"/>
                                      <w:marRight w:val="0"/>
                                      <w:marTop w:val="0"/>
                                      <w:marBottom w:val="0"/>
                                      <w:divBdr>
                                        <w:top w:val="none" w:sz="0" w:space="0" w:color="auto"/>
                                        <w:left w:val="none" w:sz="0" w:space="0" w:color="auto"/>
                                        <w:bottom w:val="none" w:sz="0" w:space="0" w:color="auto"/>
                                        <w:right w:val="none" w:sz="0" w:space="0" w:color="auto"/>
                                      </w:divBdr>
                                      <w:divsChild>
                                        <w:div w:id="1474172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55882920">
                                      <w:marLeft w:val="0"/>
                                      <w:marRight w:val="0"/>
                                      <w:marTop w:val="0"/>
                                      <w:marBottom w:val="0"/>
                                      <w:divBdr>
                                        <w:top w:val="none" w:sz="0" w:space="0" w:color="auto"/>
                                        <w:left w:val="none" w:sz="0" w:space="0" w:color="auto"/>
                                        <w:bottom w:val="none" w:sz="0" w:space="0" w:color="auto"/>
                                        <w:right w:val="none" w:sz="0" w:space="0" w:color="auto"/>
                                      </w:divBdr>
                                      <w:divsChild>
                                        <w:div w:id="17493085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02015166">
                                      <w:marLeft w:val="0"/>
                                      <w:marRight w:val="0"/>
                                      <w:marTop w:val="0"/>
                                      <w:marBottom w:val="0"/>
                                      <w:divBdr>
                                        <w:top w:val="none" w:sz="0" w:space="0" w:color="auto"/>
                                        <w:left w:val="none" w:sz="0" w:space="0" w:color="auto"/>
                                        <w:bottom w:val="none" w:sz="0" w:space="0" w:color="auto"/>
                                        <w:right w:val="none" w:sz="0" w:space="0" w:color="auto"/>
                                      </w:divBdr>
                                      <w:divsChild>
                                        <w:div w:id="13927328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11705586">
                                      <w:marLeft w:val="0"/>
                                      <w:marRight w:val="0"/>
                                      <w:marTop w:val="0"/>
                                      <w:marBottom w:val="0"/>
                                      <w:divBdr>
                                        <w:top w:val="none" w:sz="0" w:space="0" w:color="auto"/>
                                        <w:left w:val="none" w:sz="0" w:space="0" w:color="auto"/>
                                        <w:bottom w:val="none" w:sz="0" w:space="0" w:color="auto"/>
                                        <w:right w:val="none" w:sz="0" w:space="0" w:color="auto"/>
                                      </w:divBdr>
                                      <w:divsChild>
                                        <w:div w:id="9855473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51421518">
                                  <w:marLeft w:val="0"/>
                                  <w:marRight w:val="0"/>
                                  <w:marTop w:val="0"/>
                                  <w:marBottom w:val="0"/>
                                  <w:divBdr>
                                    <w:top w:val="none" w:sz="0" w:space="0" w:color="auto"/>
                                    <w:left w:val="none" w:sz="0" w:space="0" w:color="auto"/>
                                    <w:bottom w:val="none" w:sz="0" w:space="0" w:color="auto"/>
                                    <w:right w:val="none" w:sz="0" w:space="0" w:color="auto"/>
                                  </w:divBdr>
                                  <w:divsChild>
                                    <w:div w:id="45447168">
                                      <w:marLeft w:val="0"/>
                                      <w:marRight w:val="0"/>
                                      <w:marTop w:val="0"/>
                                      <w:marBottom w:val="0"/>
                                      <w:divBdr>
                                        <w:top w:val="none" w:sz="0" w:space="0" w:color="auto"/>
                                        <w:left w:val="none" w:sz="0" w:space="0" w:color="auto"/>
                                        <w:bottom w:val="none" w:sz="0" w:space="0" w:color="auto"/>
                                        <w:right w:val="none" w:sz="0" w:space="0" w:color="auto"/>
                                      </w:divBdr>
                                      <w:divsChild>
                                        <w:div w:id="14051768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50129975">
                                      <w:marLeft w:val="0"/>
                                      <w:marRight w:val="0"/>
                                      <w:marTop w:val="0"/>
                                      <w:marBottom w:val="0"/>
                                      <w:divBdr>
                                        <w:top w:val="none" w:sz="0" w:space="0" w:color="auto"/>
                                        <w:left w:val="none" w:sz="0" w:space="0" w:color="auto"/>
                                        <w:bottom w:val="none" w:sz="0" w:space="0" w:color="auto"/>
                                        <w:right w:val="none" w:sz="0" w:space="0" w:color="auto"/>
                                      </w:divBdr>
                                      <w:divsChild>
                                        <w:div w:id="19215953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3531766">
                                      <w:marLeft w:val="0"/>
                                      <w:marRight w:val="0"/>
                                      <w:marTop w:val="0"/>
                                      <w:marBottom w:val="0"/>
                                      <w:divBdr>
                                        <w:top w:val="none" w:sz="0" w:space="0" w:color="auto"/>
                                        <w:left w:val="none" w:sz="0" w:space="0" w:color="auto"/>
                                        <w:bottom w:val="none" w:sz="0" w:space="0" w:color="auto"/>
                                        <w:right w:val="none" w:sz="0" w:space="0" w:color="auto"/>
                                      </w:divBdr>
                                      <w:divsChild>
                                        <w:div w:id="5279129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431185">
                                      <w:marLeft w:val="0"/>
                                      <w:marRight w:val="0"/>
                                      <w:marTop w:val="0"/>
                                      <w:marBottom w:val="0"/>
                                      <w:divBdr>
                                        <w:top w:val="none" w:sz="0" w:space="0" w:color="auto"/>
                                        <w:left w:val="none" w:sz="0" w:space="0" w:color="auto"/>
                                        <w:bottom w:val="none" w:sz="0" w:space="0" w:color="auto"/>
                                        <w:right w:val="none" w:sz="0" w:space="0" w:color="auto"/>
                                      </w:divBdr>
                                      <w:divsChild>
                                        <w:div w:id="8631354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sChild>
                                </w:div>
                              </w:divsChild>
                            </w:div>
                            <w:div w:id="1041900012">
                              <w:marLeft w:val="0"/>
                              <w:marRight w:val="0"/>
                              <w:marTop w:val="0"/>
                              <w:marBottom w:val="0"/>
                              <w:divBdr>
                                <w:top w:val="none" w:sz="0" w:space="0" w:color="auto"/>
                                <w:left w:val="none" w:sz="0" w:space="0" w:color="auto"/>
                                <w:bottom w:val="none" w:sz="0" w:space="0" w:color="auto"/>
                                <w:right w:val="none" w:sz="0" w:space="0" w:color="auto"/>
                              </w:divBdr>
                              <w:divsChild>
                                <w:div w:id="296499753">
                                  <w:marLeft w:val="0"/>
                                  <w:marRight w:val="0"/>
                                  <w:marTop w:val="0"/>
                                  <w:marBottom w:val="0"/>
                                  <w:divBdr>
                                    <w:top w:val="none" w:sz="0" w:space="0" w:color="auto"/>
                                    <w:left w:val="none" w:sz="0" w:space="0" w:color="auto"/>
                                    <w:bottom w:val="none" w:sz="0" w:space="0" w:color="auto"/>
                                    <w:right w:val="none" w:sz="0" w:space="0" w:color="auto"/>
                                  </w:divBdr>
                                  <w:divsChild>
                                    <w:div w:id="437257080">
                                      <w:marLeft w:val="0"/>
                                      <w:marRight w:val="0"/>
                                      <w:marTop w:val="0"/>
                                      <w:marBottom w:val="0"/>
                                      <w:divBdr>
                                        <w:top w:val="none" w:sz="0" w:space="0" w:color="auto"/>
                                        <w:left w:val="none" w:sz="0" w:space="0" w:color="auto"/>
                                        <w:bottom w:val="none" w:sz="0" w:space="0" w:color="auto"/>
                                        <w:right w:val="none" w:sz="0" w:space="0" w:color="auto"/>
                                      </w:divBdr>
                                      <w:divsChild>
                                        <w:div w:id="5187428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76805893">
                                      <w:marLeft w:val="0"/>
                                      <w:marRight w:val="0"/>
                                      <w:marTop w:val="0"/>
                                      <w:marBottom w:val="0"/>
                                      <w:divBdr>
                                        <w:top w:val="none" w:sz="0" w:space="0" w:color="auto"/>
                                        <w:left w:val="none" w:sz="0" w:space="0" w:color="auto"/>
                                        <w:bottom w:val="none" w:sz="0" w:space="0" w:color="auto"/>
                                        <w:right w:val="none" w:sz="0" w:space="0" w:color="auto"/>
                                      </w:divBdr>
                                      <w:divsChild>
                                        <w:div w:id="7608736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84217190">
                                      <w:marLeft w:val="0"/>
                                      <w:marRight w:val="0"/>
                                      <w:marTop w:val="0"/>
                                      <w:marBottom w:val="0"/>
                                      <w:divBdr>
                                        <w:top w:val="none" w:sz="0" w:space="0" w:color="auto"/>
                                        <w:left w:val="none" w:sz="0" w:space="0" w:color="auto"/>
                                        <w:bottom w:val="none" w:sz="0" w:space="0" w:color="auto"/>
                                        <w:right w:val="none" w:sz="0" w:space="0" w:color="auto"/>
                                      </w:divBdr>
                                      <w:divsChild>
                                        <w:div w:id="5157274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35334685">
                                  <w:marLeft w:val="0"/>
                                  <w:marRight w:val="0"/>
                                  <w:marTop w:val="0"/>
                                  <w:marBottom w:val="0"/>
                                  <w:divBdr>
                                    <w:top w:val="none" w:sz="0" w:space="0" w:color="auto"/>
                                    <w:left w:val="none" w:sz="0" w:space="0" w:color="auto"/>
                                    <w:bottom w:val="none" w:sz="0" w:space="0" w:color="auto"/>
                                    <w:right w:val="none" w:sz="0" w:space="0" w:color="auto"/>
                                  </w:divBdr>
                                  <w:divsChild>
                                    <w:div w:id="381642000">
                                      <w:marLeft w:val="0"/>
                                      <w:marRight w:val="0"/>
                                      <w:marTop w:val="0"/>
                                      <w:marBottom w:val="0"/>
                                      <w:divBdr>
                                        <w:top w:val="none" w:sz="0" w:space="0" w:color="auto"/>
                                        <w:left w:val="none" w:sz="0" w:space="0" w:color="auto"/>
                                        <w:bottom w:val="none" w:sz="0" w:space="0" w:color="auto"/>
                                        <w:right w:val="none" w:sz="0" w:space="0" w:color="auto"/>
                                      </w:divBdr>
                                      <w:divsChild>
                                        <w:div w:id="6027668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8534443">
                                      <w:marLeft w:val="0"/>
                                      <w:marRight w:val="0"/>
                                      <w:marTop w:val="0"/>
                                      <w:marBottom w:val="0"/>
                                      <w:divBdr>
                                        <w:top w:val="none" w:sz="0" w:space="0" w:color="auto"/>
                                        <w:left w:val="none" w:sz="0" w:space="0" w:color="auto"/>
                                        <w:bottom w:val="none" w:sz="0" w:space="0" w:color="auto"/>
                                        <w:right w:val="none" w:sz="0" w:space="0" w:color="auto"/>
                                      </w:divBdr>
                                      <w:divsChild>
                                        <w:div w:id="18908727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40852564">
                                      <w:marLeft w:val="0"/>
                                      <w:marRight w:val="0"/>
                                      <w:marTop w:val="0"/>
                                      <w:marBottom w:val="0"/>
                                      <w:divBdr>
                                        <w:top w:val="none" w:sz="0" w:space="0" w:color="auto"/>
                                        <w:left w:val="none" w:sz="0" w:space="0" w:color="auto"/>
                                        <w:bottom w:val="none" w:sz="0" w:space="0" w:color="auto"/>
                                        <w:right w:val="none" w:sz="0" w:space="0" w:color="auto"/>
                                      </w:divBdr>
                                      <w:divsChild>
                                        <w:div w:id="11681327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9102777">
                                  <w:marLeft w:val="0"/>
                                  <w:marRight w:val="0"/>
                                  <w:marTop w:val="0"/>
                                  <w:marBottom w:val="0"/>
                                  <w:divBdr>
                                    <w:top w:val="none" w:sz="0" w:space="0" w:color="auto"/>
                                    <w:left w:val="none" w:sz="0" w:space="0" w:color="auto"/>
                                    <w:bottom w:val="none" w:sz="0" w:space="0" w:color="auto"/>
                                    <w:right w:val="none" w:sz="0" w:space="0" w:color="auto"/>
                                  </w:divBdr>
                                  <w:divsChild>
                                    <w:div w:id="529681470">
                                      <w:marLeft w:val="0"/>
                                      <w:marRight w:val="0"/>
                                      <w:marTop w:val="0"/>
                                      <w:marBottom w:val="0"/>
                                      <w:divBdr>
                                        <w:top w:val="none" w:sz="0" w:space="0" w:color="auto"/>
                                        <w:left w:val="none" w:sz="0" w:space="0" w:color="auto"/>
                                        <w:bottom w:val="none" w:sz="0" w:space="0" w:color="auto"/>
                                        <w:right w:val="none" w:sz="0" w:space="0" w:color="auto"/>
                                      </w:divBdr>
                                      <w:divsChild>
                                        <w:div w:id="14654608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68678957">
                                      <w:marLeft w:val="0"/>
                                      <w:marRight w:val="0"/>
                                      <w:marTop w:val="0"/>
                                      <w:marBottom w:val="0"/>
                                      <w:divBdr>
                                        <w:top w:val="none" w:sz="0" w:space="0" w:color="auto"/>
                                        <w:left w:val="none" w:sz="0" w:space="0" w:color="auto"/>
                                        <w:bottom w:val="none" w:sz="0" w:space="0" w:color="auto"/>
                                        <w:right w:val="none" w:sz="0" w:space="0" w:color="auto"/>
                                      </w:divBdr>
                                      <w:divsChild>
                                        <w:div w:id="19790699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34304583">
                                      <w:marLeft w:val="0"/>
                                      <w:marRight w:val="0"/>
                                      <w:marTop w:val="0"/>
                                      <w:marBottom w:val="0"/>
                                      <w:divBdr>
                                        <w:top w:val="none" w:sz="0" w:space="0" w:color="auto"/>
                                        <w:left w:val="none" w:sz="0" w:space="0" w:color="auto"/>
                                        <w:bottom w:val="none" w:sz="0" w:space="0" w:color="auto"/>
                                        <w:right w:val="none" w:sz="0" w:space="0" w:color="auto"/>
                                      </w:divBdr>
                                      <w:divsChild>
                                        <w:div w:id="10417799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73605160">
                                  <w:marLeft w:val="0"/>
                                  <w:marRight w:val="0"/>
                                  <w:marTop w:val="0"/>
                                  <w:marBottom w:val="0"/>
                                  <w:divBdr>
                                    <w:top w:val="none" w:sz="0" w:space="0" w:color="auto"/>
                                    <w:left w:val="none" w:sz="0" w:space="0" w:color="auto"/>
                                    <w:bottom w:val="none" w:sz="0" w:space="0" w:color="auto"/>
                                    <w:right w:val="none" w:sz="0" w:space="0" w:color="auto"/>
                                  </w:divBdr>
                                  <w:divsChild>
                                    <w:div w:id="1020158587">
                                      <w:marLeft w:val="0"/>
                                      <w:marRight w:val="0"/>
                                      <w:marTop w:val="0"/>
                                      <w:marBottom w:val="0"/>
                                      <w:divBdr>
                                        <w:top w:val="none" w:sz="0" w:space="0" w:color="auto"/>
                                        <w:left w:val="none" w:sz="0" w:space="0" w:color="auto"/>
                                        <w:bottom w:val="none" w:sz="0" w:space="0" w:color="auto"/>
                                        <w:right w:val="none" w:sz="0" w:space="0" w:color="auto"/>
                                      </w:divBdr>
                                      <w:divsChild>
                                        <w:div w:id="15057825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99108971">
                                      <w:marLeft w:val="0"/>
                                      <w:marRight w:val="0"/>
                                      <w:marTop w:val="0"/>
                                      <w:marBottom w:val="0"/>
                                      <w:divBdr>
                                        <w:top w:val="none" w:sz="0" w:space="0" w:color="auto"/>
                                        <w:left w:val="none" w:sz="0" w:space="0" w:color="auto"/>
                                        <w:bottom w:val="none" w:sz="0" w:space="0" w:color="auto"/>
                                        <w:right w:val="none" w:sz="0" w:space="0" w:color="auto"/>
                                      </w:divBdr>
                                      <w:divsChild>
                                        <w:div w:id="172020581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880314535">
                                      <w:marLeft w:val="0"/>
                                      <w:marRight w:val="0"/>
                                      <w:marTop w:val="0"/>
                                      <w:marBottom w:val="0"/>
                                      <w:divBdr>
                                        <w:top w:val="none" w:sz="0" w:space="0" w:color="auto"/>
                                        <w:left w:val="none" w:sz="0" w:space="0" w:color="auto"/>
                                        <w:bottom w:val="none" w:sz="0" w:space="0" w:color="auto"/>
                                        <w:right w:val="none" w:sz="0" w:space="0" w:color="auto"/>
                                      </w:divBdr>
                                      <w:divsChild>
                                        <w:div w:id="1481920550">
                                          <w:marLeft w:val="0"/>
                                          <w:marRight w:val="0"/>
                                          <w:marTop w:val="0"/>
                                          <w:marBottom w:val="0"/>
                                          <w:divBdr>
                                            <w:top w:val="single" w:sz="6" w:space="0" w:color="C6C6C6"/>
                                            <w:left w:val="single" w:sz="6" w:space="0" w:color="C6C6C6"/>
                                            <w:bottom w:val="single" w:sz="6" w:space="0" w:color="C6C6C6"/>
                                            <w:right w:val="single" w:sz="2" w:space="0" w:color="C6C6C6"/>
                                          </w:divBdr>
                                        </w:div>
                                      </w:divsChild>
                                    </w:div>
                                  </w:divsChild>
                                </w:div>
                                <w:div w:id="980887108">
                                  <w:marLeft w:val="0"/>
                                  <w:marRight w:val="0"/>
                                  <w:marTop w:val="0"/>
                                  <w:marBottom w:val="0"/>
                                  <w:divBdr>
                                    <w:top w:val="none" w:sz="0" w:space="0" w:color="auto"/>
                                    <w:left w:val="none" w:sz="0" w:space="0" w:color="auto"/>
                                    <w:bottom w:val="none" w:sz="0" w:space="0" w:color="auto"/>
                                    <w:right w:val="none" w:sz="0" w:space="0" w:color="auto"/>
                                  </w:divBdr>
                                  <w:divsChild>
                                    <w:div w:id="256719178">
                                      <w:marLeft w:val="0"/>
                                      <w:marRight w:val="0"/>
                                      <w:marTop w:val="0"/>
                                      <w:marBottom w:val="0"/>
                                      <w:divBdr>
                                        <w:top w:val="none" w:sz="0" w:space="0" w:color="auto"/>
                                        <w:left w:val="none" w:sz="0" w:space="0" w:color="auto"/>
                                        <w:bottom w:val="none" w:sz="0" w:space="0" w:color="auto"/>
                                        <w:right w:val="none" w:sz="0" w:space="0" w:color="auto"/>
                                      </w:divBdr>
                                      <w:divsChild>
                                        <w:div w:id="19599931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17714235">
                                      <w:marLeft w:val="0"/>
                                      <w:marRight w:val="0"/>
                                      <w:marTop w:val="0"/>
                                      <w:marBottom w:val="0"/>
                                      <w:divBdr>
                                        <w:top w:val="none" w:sz="0" w:space="0" w:color="auto"/>
                                        <w:left w:val="none" w:sz="0" w:space="0" w:color="auto"/>
                                        <w:bottom w:val="none" w:sz="0" w:space="0" w:color="auto"/>
                                        <w:right w:val="none" w:sz="0" w:space="0" w:color="auto"/>
                                      </w:divBdr>
                                      <w:divsChild>
                                        <w:div w:id="10226278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05124383">
                                      <w:marLeft w:val="0"/>
                                      <w:marRight w:val="0"/>
                                      <w:marTop w:val="0"/>
                                      <w:marBottom w:val="0"/>
                                      <w:divBdr>
                                        <w:top w:val="none" w:sz="0" w:space="0" w:color="auto"/>
                                        <w:left w:val="none" w:sz="0" w:space="0" w:color="auto"/>
                                        <w:bottom w:val="none" w:sz="0" w:space="0" w:color="auto"/>
                                        <w:right w:val="none" w:sz="0" w:space="0" w:color="auto"/>
                                      </w:divBdr>
                                      <w:divsChild>
                                        <w:div w:id="19787577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208293924">
      <w:bodyDiv w:val="1"/>
      <w:marLeft w:val="0"/>
      <w:marRight w:val="0"/>
      <w:marTop w:val="0"/>
      <w:marBottom w:val="0"/>
      <w:divBdr>
        <w:top w:val="none" w:sz="0" w:space="0" w:color="auto"/>
        <w:left w:val="none" w:sz="0" w:space="0" w:color="auto"/>
        <w:bottom w:val="none" w:sz="0" w:space="0" w:color="auto"/>
        <w:right w:val="none" w:sz="0" w:space="0" w:color="auto"/>
      </w:divBdr>
    </w:div>
    <w:div w:id="1217283570">
      <w:bodyDiv w:val="1"/>
      <w:marLeft w:val="0"/>
      <w:marRight w:val="0"/>
      <w:marTop w:val="0"/>
      <w:marBottom w:val="0"/>
      <w:divBdr>
        <w:top w:val="none" w:sz="0" w:space="0" w:color="auto"/>
        <w:left w:val="none" w:sz="0" w:space="0" w:color="auto"/>
        <w:bottom w:val="none" w:sz="0" w:space="0" w:color="auto"/>
        <w:right w:val="none" w:sz="0" w:space="0" w:color="auto"/>
      </w:divBdr>
    </w:div>
    <w:div w:id="1247956350">
      <w:bodyDiv w:val="1"/>
      <w:marLeft w:val="0"/>
      <w:marRight w:val="0"/>
      <w:marTop w:val="0"/>
      <w:marBottom w:val="0"/>
      <w:divBdr>
        <w:top w:val="none" w:sz="0" w:space="0" w:color="auto"/>
        <w:left w:val="none" w:sz="0" w:space="0" w:color="auto"/>
        <w:bottom w:val="none" w:sz="0" w:space="0" w:color="auto"/>
        <w:right w:val="none" w:sz="0" w:space="0" w:color="auto"/>
      </w:divBdr>
    </w:div>
    <w:div w:id="1299071605">
      <w:bodyDiv w:val="1"/>
      <w:marLeft w:val="0"/>
      <w:marRight w:val="0"/>
      <w:marTop w:val="0"/>
      <w:marBottom w:val="0"/>
      <w:divBdr>
        <w:top w:val="none" w:sz="0" w:space="0" w:color="auto"/>
        <w:left w:val="none" w:sz="0" w:space="0" w:color="auto"/>
        <w:bottom w:val="none" w:sz="0" w:space="0" w:color="auto"/>
        <w:right w:val="none" w:sz="0" w:space="0" w:color="auto"/>
      </w:divBdr>
    </w:div>
    <w:div w:id="1368602231">
      <w:bodyDiv w:val="1"/>
      <w:marLeft w:val="0"/>
      <w:marRight w:val="0"/>
      <w:marTop w:val="0"/>
      <w:marBottom w:val="0"/>
      <w:divBdr>
        <w:top w:val="none" w:sz="0" w:space="0" w:color="auto"/>
        <w:left w:val="none" w:sz="0" w:space="0" w:color="auto"/>
        <w:bottom w:val="none" w:sz="0" w:space="0" w:color="auto"/>
        <w:right w:val="none" w:sz="0" w:space="0" w:color="auto"/>
      </w:divBdr>
    </w:div>
    <w:div w:id="1452672627">
      <w:bodyDiv w:val="1"/>
      <w:marLeft w:val="0"/>
      <w:marRight w:val="0"/>
      <w:marTop w:val="0"/>
      <w:marBottom w:val="0"/>
      <w:divBdr>
        <w:top w:val="none" w:sz="0" w:space="0" w:color="auto"/>
        <w:left w:val="none" w:sz="0" w:space="0" w:color="auto"/>
        <w:bottom w:val="none" w:sz="0" w:space="0" w:color="auto"/>
        <w:right w:val="none" w:sz="0" w:space="0" w:color="auto"/>
      </w:divBdr>
    </w:div>
    <w:div w:id="1471559528">
      <w:bodyDiv w:val="1"/>
      <w:marLeft w:val="0"/>
      <w:marRight w:val="0"/>
      <w:marTop w:val="0"/>
      <w:marBottom w:val="0"/>
      <w:divBdr>
        <w:top w:val="none" w:sz="0" w:space="0" w:color="auto"/>
        <w:left w:val="none" w:sz="0" w:space="0" w:color="auto"/>
        <w:bottom w:val="none" w:sz="0" w:space="0" w:color="auto"/>
        <w:right w:val="none" w:sz="0" w:space="0" w:color="auto"/>
      </w:divBdr>
    </w:div>
    <w:div w:id="1488549117">
      <w:bodyDiv w:val="1"/>
      <w:marLeft w:val="0"/>
      <w:marRight w:val="0"/>
      <w:marTop w:val="0"/>
      <w:marBottom w:val="0"/>
      <w:divBdr>
        <w:top w:val="none" w:sz="0" w:space="0" w:color="auto"/>
        <w:left w:val="none" w:sz="0" w:space="0" w:color="auto"/>
        <w:bottom w:val="none" w:sz="0" w:space="0" w:color="auto"/>
        <w:right w:val="none" w:sz="0" w:space="0" w:color="auto"/>
      </w:divBdr>
    </w:div>
    <w:div w:id="1523200189">
      <w:bodyDiv w:val="1"/>
      <w:marLeft w:val="0"/>
      <w:marRight w:val="0"/>
      <w:marTop w:val="0"/>
      <w:marBottom w:val="0"/>
      <w:divBdr>
        <w:top w:val="none" w:sz="0" w:space="0" w:color="auto"/>
        <w:left w:val="none" w:sz="0" w:space="0" w:color="auto"/>
        <w:bottom w:val="none" w:sz="0" w:space="0" w:color="auto"/>
        <w:right w:val="none" w:sz="0" w:space="0" w:color="auto"/>
      </w:divBdr>
    </w:div>
    <w:div w:id="1541935951">
      <w:bodyDiv w:val="1"/>
      <w:marLeft w:val="0"/>
      <w:marRight w:val="0"/>
      <w:marTop w:val="0"/>
      <w:marBottom w:val="0"/>
      <w:divBdr>
        <w:top w:val="none" w:sz="0" w:space="0" w:color="auto"/>
        <w:left w:val="none" w:sz="0" w:space="0" w:color="auto"/>
        <w:bottom w:val="none" w:sz="0" w:space="0" w:color="auto"/>
        <w:right w:val="none" w:sz="0" w:space="0" w:color="auto"/>
      </w:divBdr>
    </w:div>
    <w:div w:id="1582327997">
      <w:bodyDiv w:val="1"/>
      <w:marLeft w:val="0"/>
      <w:marRight w:val="0"/>
      <w:marTop w:val="0"/>
      <w:marBottom w:val="0"/>
      <w:divBdr>
        <w:top w:val="none" w:sz="0" w:space="0" w:color="auto"/>
        <w:left w:val="none" w:sz="0" w:space="0" w:color="auto"/>
        <w:bottom w:val="none" w:sz="0" w:space="0" w:color="auto"/>
        <w:right w:val="none" w:sz="0" w:space="0" w:color="auto"/>
      </w:divBdr>
    </w:div>
    <w:div w:id="1610429793">
      <w:bodyDiv w:val="1"/>
      <w:marLeft w:val="0"/>
      <w:marRight w:val="0"/>
      <w:marTop w:val="0"/>
      <w:marBottom w:val="0"/>
      <w:divBdr>
        <w:top w:val="none" w:sz="0" w:space="0" w:color="auto"/>
        <w:left w:val="none" w:sz="0" w:space="0" w:color="auto"/>
        <w:bottom w:val="none" w:sz="0" w:space="0" w:color="auto"/>
        <w:right w:val="none" w:sz="0" w:space="0" w:color="auto"/>
      </w:divBdr>
    </w:div>
    <w:div w:id="1647972172">
      <w:bodyDiv w:val="1"/>
      <w:marLeft w:val="0"/>
      <w:marRight w:val="0"/>
      <w:marTop w:val="0"/>
      <w:marBottom w:val="0"/>
      <w:divBdr>
        <w:top w:val="none" w:sz="0" w:space="0" w:color="auto"/>
        <w:left w:val="none" w:sz="0" w:space="0" w:color="auto"/>
        <w:bottom w:val="none" w:sz="0" w:space="0" w:color="auto"/>
        <w:right w:val="none" w:sz="0" w:space="0" w:color="auto"/>
      </w:divBdr>
      <w:divsChild>
        <w:div w:id="718481140">
          <w:marLeft w:val="0"/>
          <w:marRight w:val="0"/>
          <w:marTop w:val="0"/>
          <w:marBottom w:val="0"/>
          <w:divBdr>
            <w:top w:val="none" w:sz="0" w:space="0" w:color="auto"/>
            <w:left w:val="none" w:sz="0" w:space="0" w:color="auto"/>
            <w:bottom w:val="none" w:sz="0" w:space="0" w:color="auto"/>
            <w:right w:val="none" w:sz="0" w:space="0" w:color="auto"/>
          </w:divBdr>
          <w:divsChild>
            <w:div w:id="39744250">
              <w:marLeft w:val="0"/>
              <w:marRight w:val="0"/>
              <w:marTop w:val="0"/>
              <w:marBottom w:val="0"/>
              <w:divBdr>
                <w:top w:val="none" w:sz="0" w:space="0" w:color="auto"/>
                <w:left w:val="none" w:sz="0" w:space="0" w:color="auto"/>
                <w:bottom w:val="none" w:sz="0" w:space="0" w:color="auto"/>
                <w:right w:val="none" w:sz="0" w:space="0" w:color="auto"/>
              </w:divBdr>
            </w:div>
            <w:div w:id="83188002">
              <w:marLeft w:val="0"/>
              <w:marRight w:val="0"/>
              <w:marTop w:val="0"/>
              <w:marBottom w:val="0"/>
              <w:divBdr>
                <w:top w:val="none" w:sz="0" w:space="0" w:color="auto"/>
                <w:left w:val="none" w:sz="0" w:space="0" w:color="auto"/>
                <w:bottom w:val="none" w:sz="0" w:space="0" w:color="auto"/>
                <w:right w:val="none" w:sz="0" w:space="0" w:color="auto"/>
              </w:divBdr>
            </w:div>
            <w:div w:id="233512242">
              <w:marLeft w:val="0"/>
              <w:marRight w:val="0"/>
              <w:marTop w:val="0"/>
              <w:marBottom w:val="0"/>
              <w:divBdr>
                <w:top w:val="none" w:sz="0" w:space="0" w:color="auto"/>
                <w:left w:val="none" w:sz="0" w:space="0" w:color="auto"/>
                <w:bottom w:val="none" w:sz="0" w:space="0" w:color="auto"/>
                <w:right w:val="none" w:sz="0" w:space="0" w:color="auto"/>
              </w:divBdr>
            </w:div>
            <w:div w:id="341008592">
              <w:marLeft w:val="0"/>
              <w:marRight w:val="0"/>
              <w:marTop w:val="0"/>
              <w:marBottom w:val="0"/>
              <w:divBdr>
                <w:top w:val="none" w:sz="0" w:space="0" w:color="auto"/>
                <w:left w:val="none" w:sz="0" w:space="0" w:color="auto"/>
                <w:bottom w:val="none" w:sz="0" w:space="0" w:color="auto"/>
                <w:right w:val="none" w:sz="0" w:space="0" w:color="auto"/>
              </w:divBdr>
            </w:div>
            <w:div w:id="439297309">
              <w:marLeft w:val="0"/>
              <w:marRight w:val="0"/>
              <w:marTop w:val="0"/>
              <w:marBottom w:val="0"/>
              <w:divBdr>
                <w:top w:val="none" w:sz="0" w:space="0" w:color="auto"/>
                <w:left w:val="none" w:sz="0" w:space="0" w:color="auto"/>
                <w:bottom w:val="none" w:sz="0" w:space="0" w:color="auto"/>
                <w:right w:val="none" w:sz="0" w:space="0" w:color="auto"/>
              </w:divBdr>
            </w:div>
            <w:div w:id="493690033">
              <w:marLeft w:val="0"/>
              <w:marRight w:val="0"/>
              <w:marTop w:val="0"/>
              <w:marBottom w:val="0"/>
              <w:divBdr>
                <w:top w:val="none" w:sz="0" w:space="0" w:color="auto"/>
                <w:left w:val="none" w:sz="0" w:space="0" w:color="auto"/>
                <w:bottom w:val="none" w:sz="0" w:space="0" w:color="auto"/>
                <w:right w:val="none" w:sz="0" w:space="0" w:color="auto"/>
              </w:divBdr>
            </w:div>
            <w:div w:id="497814748">
              <w:marLeft w:val="0"/>
              <w:marRight w:val="0"/>
              <w:marTop w:val="0"/>
              <w:marBottom w:val="0"/>
              <w:divBdr>
                <w:top w:val="none" w:sz="0" w:space="0" w:color="auto"/>
                <w:left w:val="none" w:sz="0" w:space="0" w:color="auto"/>
                <w:bottom w:val="none" w:sz="0" w:space="0" w:color="auto"/>
                <w:right w:val="none" w:sz="0" w:space="0" w:color="auto"/>
              </w:divBdr>
            </w:div>
            <w:div w:id="507870535">
              <w:marLeft w:val="0"/>
              <w:marRight w:val="0"/>
              <w:marTop w:val="0"/>
              <w:marBottom w:val="0"/>
              <w:divBdr>
                <w:top w:val="none" w:sz="0" w:space="0" w:color="auto"/>
                <w:left w:val="none" w:sz="0" w:space="0" w:color="auto"/>
                <w:bottom w:val="none" w:sz="0" w:space="0" w:color="auto"/>
                <w:right w:val="none" w:sz="0" w:space="0" w:color="auto"/>
              </w:divBdr>
            </w:div>
            <w:div w:id="508066363">
              <w:marLeft w:val="0"/>
              <w:marRight w:val="0"/>
              <w:marTop w:val="0"/>
              <w:marBottom w:val="0"/>
              <w:divBdr>
                <w:top w:val="none" w:sz="0" w:space="0" w:color="auto"/>
                <w:left w:val="none" w:sz="0" w:space="0" w:color="auto"/>
                <w:bottom w:val="none" w:sz="0" w:space="0" w:color="auto"/>
                <w:right w:val="none" w:sz="0" w:space="0" w:color="auto"/>
              </w:divBdr>
            </w:div>
            <w:div w:id="513613737">
              <w:marLeft w:val="0"/>
              <w:marRight w:val="0"/>
              <w:marTop w:val="0"/>
              <w:marBottom w:val="0"/>
              <w:divBdr>
                <w:top w:val="none" w:sz="0" w:space="0" w:color="auto"/>
                <w:left w:val="none" w:sz="0" w:space="0" w:color="auto"/>
                <w:bottom w:val="none" w:sz="0" w:space="0" w:color="auto"/>
                <w:right w:val="none" w:sz="0" w:space="0" w:color="auto"/>
              </w:divBdr>
            </w:div>
            <w:div w:id="569385701">
              <w:marLeft w:val="0"/>
              <w:marRight w:val="0"/>
              <w:marTop w:val="0"/>
              <w:marBottom w:val="0"/>
              <w:divBdr>
                <w:top w:val="none" w:sz="0" w:space="0" w:color="auto"/>
                <w:left w:val="none" w:sz="0" w:space="0" w:color="auto"/>
                <w:bottom w:val="none" w:sz="0" w:space="0" w:color="auto"/>
                <w:right w:val="none" w:sz="0" w:space="0" w:color="auto"/>
              </w:divBdr>
            </w:div>
            <w:div w:id="605190134">
              <w:marLeft w:val="0"/>
              <w:marRight w:val="0"/>
              <w:marTop w:val="0"/>
              <w:marBottom w:val="0"/>
              <w:divBdr>
                <w:top w:val="none" w:sz="0" w:space="0" w:color="auto"/>
                <w:left w:val="none" w:sz="0" w:space="0" w:color="auto"/>
                <w:bottom w:val="none" w:sz="0" w:space="0" w:color="auto"/>
                <w:right w:val="none" w:sz="0" w:space="0" w:color="auto"/>
              </w:divBdr>
            </w:div>
            <w:div w:id="719478045">
              <w:marLeft w:val="0"/>
              <w:marRight w:val="0"/>
              <w:marTop w:val="0"/>
              <w:marBottom w:val="0"/>
              <w:divBdr>
                <w:top w:val="none" w:sz="0" w:space="0" w:color="auto"/>
                <w:left w:val="none" w:sz="0" w:space="0" w:color="auto"/>
                <w:bottom w:val="none" w:sz="0" w:space="0" w:color="auto"/>
                <w:right w:val="none" w:sz="0" w:space="0" w:color="auto"/>
              </w:divBdr>
            </w:div>
            <w:div w:id="749497438">
              <w:marLeft w:val="0"/>
              <w:marRight w:val="0"/>
              <w:marTop w:val="0"/>
              <w:marBottom w:val="0"/>
              <w:divBdr>
                <w:top w:val="none" w:sz="0" w:space="0" w:color="auto"/>
                <w:left w:val="none" w:sz="0" w:space="0" w:color="auto"/>
                <w:bottom w:val="none" w:sz="0" w:space="0" w:color="auto"/>
                <w:right w:val="none" w:sz="0" w:space="0" w:color="auto"/>
              </w:divBdr>
            </w:div>
            <w:div w:id="801651721">
              <w:marLeft w:val="0"/>
              <w:marRight w:val="0"/>
              <w:marTop w:val="0"/>
              <w:marBottom w:val="0"/>
              <w:divBdr>
                <w:top w:val="none" w:sz="0" w:space="0" w:color="auto"/>
                <w:left w:val="none" w:sz="0" w:space="0" w:color="auto"/>
                <w:bottom w:val="none" w:sz="0" w:space="0" w:color="auto"/>
                <w:right w:val="none" w:sz="0" w:space="0" w:color="auto"/>
              </w:divBdr>
            </w:div>
            <w:div w:id="829640255">
              <w:marLeft w:val="0"/>
              <w:marRight w:val="0"/>
              <w:marTop w:val="0"/>
              <w:marBottom w:val="0"/>
              <w:divBdr>
                <w:top w:val="none" w:sz="0" w:space="0" w:color="auto"/>
                <w:left w:val="none" w:sz="0" w:space="0" w:color="auto"/>
                <w:bottom w:val="none" w:sz="0" w:space="0" w:color="auto"/>
                <w:right w:val="none" w:sz="0" w:space="0" w:color="auto"/>
              </w:divBdr>
            </w:div>
            <w:div w:id="833957727">
              <w:marLeft w:val="0"/>
              <w:marRight w:val="0"/>
              <w:marTop w:val="0"/>
              <w:marBottom w:val="0"/>
              <w:divBdr>
                <w:top w:val="none" w:sz="0" w:space="0" w:color="auto"/>
                <w:left w:val="none" w:sz="0" w:space="0" w:color="auto"/>
                <w:bottom w:val="none" w:sz="0" w:space="0" w:color="auto"/>
                <w:right w:val="none" w:sz="0" w:space="0" w:color="auto"/>
              </w:divBdr>
            </w:div>
            <w:div w:id="846483829">
              <w:marLeft w:val="0"/>
              <w:marRight w:val="0"/>
              <w:marTop w:val="0"/>
              <w:marBottom w:val="0"/>
              <w:divBdr>
                <w:top w:val="none" w:sz="0" w:space="0" w:color="auto"/>
                <w:left w:val="none" w:sz="0" w:space="0" w:color="auto"/>
                <w:bottom w:val="none" w:sz="0" w:space="0" w:color="auto"/>
                <w:right w:val="none" w:sz="0" w:space="0" w:color="auto"/>
              </w:divBdr>
            </w:div>
            <w:div w:id="907767576">
              <w:marLeft w:val="0"/>
              <w:marRight w:val="0"/>
              <w:marTop w:val="0"/>
              <w:marBottom w:val="0"/>
              <w:divBdr>
                <w:top w:val="none" w:sz="0" w:space="0" w:color="auto"/>
                <w:left w:val="none" w:sz="0" w:space="0" w:color="auto"/>
                <w:bottom w:val="none" w:sz="0" w:space="0" w:color="auto"/>
                <w:right w:val="none" w:sz="0" w:space="0" w:color="auto"/>
              </w:divBdr>
            </w:div>
            <w:div w:id="908925064">
              <w:marLeft w:val="0"/>
              <w:marRight w:val="0"/>
              <w:marTop w:val="0"/>
              <w:marBottom w:val="0"/>
              <w:divBdr>
                <w:top w:val="none" w:sz="0" w:space="0" w:color="auto"/>
                <w:left w:val="none" w:sz="0" w:space="0" w:color="auto"/>
                <w:bottom w:val="none" w:sz="0" w:space="0" w:color="auto"/>
                <w:right w:val="none" w:sz="0" w:space="0" w:color="auto"/>
              </w:divBdr>
            </w:div>
            <w:div w:id="988947110">
              <w:marLeft w:val="0"/>
              <w:marRight w:val="0"/>
              <w:marTop w:val="0"/>
              <w:marBottom w:val="0"/>
              <w:divBdr>
                <w:top w:val="none" w:sz="0" w:space="0" w:color="auto"/>
                <w:left w:val="none" w:sz="0" w:space="0" w:color="auto"/>
                <w:bottom w:val="none" w:sz="0" w:space="0" w:color="auto"/>
                <w:right w:val="none" w:sz="0" w:space="0" w:color="auto"/>
              </w:divBdr>
            </w:div>
            <w:div w:id="1017803626">
              <w:marLeft w:val="0"/>
              <w:marRight w:val="0"/>
              <w:marTop w:val="0"/>
              <w:marBottom w:val="0"/>
              <w:divBdr>
                <w:top w:val="none" w:sz="0" w:space="0" w:color="auto"/>
                <w:left w:val="none" w:sz="0" w:space="0" w:color="auto"/>
                <w:bottom w:val="none" w:sz="0" w:space="0" w:color="auto"/>
                <w:right w:val="none" w:sz="0" w:space="0" w:color="auto"/>
              </w:divBdr>
            </w:div>
            <w:div w:id="1023366435">
              <w:marLeft w:val="0"/>
              <w:marRight w:val="0"/>
              <w:marTop w:val="0"/>
              <w:marBottom w:val="0"/>
              <w:divBdr>
                <w:top w:val="none" w:sz="0" w:space="0" w:color="auto"/>
                <w:left w:val="none" w:sz="0" w:space="0" w:color="auto"/>
                <w:bottom w:val="none" w:sz="0" w:space="0" w:color="auto"/>
                <w:right w:val="none" w:sz="0" w:space="0" w:color="auto"/>
              </w:divBdr>
            </w:div>
            <w:div w:id="1024211283">
              <w:marLeft w:val="0"/>
              <w:marRight w:val="0"/>
              <w:marTop w:val="0"/>
              <w:marBottom w:val="0"/>
              <w:divBdr>
                <w:top w:val="none" w:sz="0" w:space="0" w:color="auto"/>
                <w:left w:val="none" w:sz="0" w:space="0" w:color="auto"/>
                <w:bottom w:val="none" w:sz="0" w:space="0" w:color="auto"/>
                <w:right w:val="none" w:sz="0" w:space="0" w:color="auto"/>
              </w:divBdr>
            </w:div>
            <w:div w:id="1049571094">
              <w:marLeft w:val="0"/>
              <w:marRight w:val="0"/>
              <w:marTop w:val="0"/>
              <w:marBottom w:val="0"/>
              <w:divBdr>
                <w:top w:val="none" w:sz="0" w:space="0" w:color="auto"/>
                <w:left w:val="none" w:sz="0" w:space="0" w:color="auto"/>
                <w:bottom w:val="none" w:sz="0" w:space="0" w:color="auto"/>
                <w:right w:val="none" w:sz="0" w:space="0" w:color="auto"/>
              </w:divBdr>
            </w:div>
            <w:div w:id="1104495179">
              <w:marLeft w:val="0"/>
              <w:marRight w:val="0"/>
              <w:marTop w:val="0"/>
              <w:marBottom w:val="0"/>
              <w:divBdr>
                <w:top w:val="none" w:sz="0" w:space="0" w:color="auto"/>
                <w:left w:val="none" w:sz="0" w:space="0" w:color="auto"/>
                <w:bottom w:val="none" w:sz="0" w:space="0" w:color="auto"/>
                <w:right w:val="none" w:sz="0" w:space="0" w:color="auto"/>
              </w:divBdr>
            </w:div>
            <w:div w:id="1179084055">
              <w:marLeft w:val="0"/>
              <w:marRight w:val="0"/>
              <w:marTop w:val="0"/>
              <w:marBottom w:val="0"/>
              <w:divBdr>
                <w:top w:val="none" w:sz="0" w:space="0" w:color="auto"/>
                <w:left w:val="none" w:sz="0" w:space="0" w:color="auto"/>
                <w:bottom w:val="none" w:sz="0" w:space="0" w:color="auto"/>
                <w:right w:val="none" w:sz="0" w:space="0" w:color="auto"/>
              </w:divBdr>
            </w:div>
            <w:div w:id="1179975811">
              <w:marLeft w:val="0"/>
              <w:marRight w:val="0"/>
              <w:marTop w:val="0"/>
              <w:marBottom w:val="0"/>
              <w:divBdr>
                <w:top w:val="none" w:sz="0" w:space="0" w:color="auto"/>
                <w:left w:val="none" w:sz="0" w:space="0" w:color="auto"/>
                <w:bottom w:val="none" w:sz="0" w:space="0" w:color="auto"/>
                <w:right w:val="none" w:sz="0" w:space="0" w:color="auto"/>
              </w:divBdr>
            </w:div>
            <w:div w:id="1199008038">
              <w:marLeft w:val="0"/>
              <w:marRight w:val="0"/>
              <w:marTop w:val="0"/>
              <w:marBottom w:val="0"/>
              <w:divBdr>
                <w:top w:val="none" w:sz="0" w:space="0" w:color="auto"/>
                <w:left w:val="none" w:sz="0" w:space="0" w:color="auto"/>
                <w:bottom w:val="none" w:sz="0" w:space="0" w:color="auto"/>
                <w:right w:val="none" w:sz="0" w:space="0" w:color="auto"/>
              </w:divBdr>
            </w:div>
            <w:div w:id="1216701973">
              <w:marLeft w:val="0"/>
              <w:marRight w:val="0"/>
              <w:marTop w:val="0"/>
              <w:marBottom w:val="0"/>
              <w:divBdr>
                <w:top w:val="none" w:sz="0" w:space="0" w:color="auto"/>
                <w:left w:val="none" w:sz="0" w:space="0" w:color="auto"/>
                <w:bottom w:val="none" w:sz="0" w:space="0" w:color="auto"/>
                <w:right w:val="none" w:sz="0" w:space="0" w:color="auto"/>
              </w:divBdr>
            </w:div>
            <w:div w:id="1241868011">
              <w:marLeft w:val="0"/>
              <w:marRight w:val="0"/>
              <w:marTop w:val="0"/>
              <w:marBottom w:val="0"/>
              <w:divBdr>
                <w:top w:val="none" w:sz="0" w:space="0" w:color="auto"/>
                <w:left w:val="none" w:sz="0" w:space="0" w:color="auto"/>
                <w:bottom w:val="none" w:sz="0" w:space="0" w:color="auto"/>
                <w:right w:val="none" w:sz="0" w:space="0" w:color="auto"/>
              </w:divBdr>
            </w:div>
            <w:div w:id="1259482162">
              <w:marLeft w:val="0"/>
              <w:marRight w:val="0"/>
              <w:marTop w:val="0"/>
              <w:marBottom w:val="0"/>
              <w:divBdr>
                <w:top w:val="none" w:sz="0" w:space="0" w:color="auto"/>
                <w:left w:val="none" w:sz="0" w:space="0" w:color="auto"/>
                <w:bottom w:val="none" w:sz="0" w:space="0" w:color="auto"/>
                <w:right w:val="none" w:sz="0" w:space="0" w:color="auto"/>
              </w:divBdr>
            </w:div>
            <w:div w:id="1333604968">
              <w:marLeft w:val="0"/>
              <w:marRight w:val="0"/>
              <w:marTop w:val="0"/>
              <w:marBottom w:val="0"/>
              <w:divBdr>
                <w:top w:val="none" w:sz="0" w:space="0" w:color="auto"/>
                <w:left w:val="none" w:sz="0" w:space="0" w:color="auto"/>
                <w:bottom w:val="none" w:sz="0" w:space="0" w:color="auto"/>
                <w:right w:val="none" w:sz="0" w:space="0" w:color="auto"/>
              </w:divBdr>
            </w:div>
            <w:div w:id="1346134490">
              <w:marLeft w:val="0"/>
              <w:marRight w:val="0"/>
              <w:marTop w:val="0"/>
              <w:marBottom w:val="0"/>
              <w:divBdr>
                <w:top w:val="none" w:sz="0" w:space="0" w:color="auto"/>
                <w:left w:val="none" w:sz="0" w:space="0" w:color="auto"/>
                <w:bottom w:val="none" w:sz="0" w:space="0" w:color="auto"/>
                <w:right w:val="none" w:sz="0" w:space="0" w:color="auto"/>
              </w:divBdr>
            </w:div>
            <w:div w:id="1349478779">
              <w:marLeft w:val="0"/>
              <w:marRight w:val="0"/>
              <w:marTop w:val="0"/>
              <w:marBottom w:val="0"/>
              <w:divBdr>
                <w:top w:val="none" w:sz="0" w:space="0" w:color="auto"/>
                <w:left w:val="none" w:sz="0" w:space="0" w:color="auto"/>
                <w:bottom w:val="none" w:sz="0" w:space="0" w:color="auto"/>
                <w:right w:val="none" w:sz="0" w:space="0" w:color="auto"/>
              </w:divBdr>
            </w:div>
            <w:div w:id="1386417914">
              <w:marLeft w:val="0"/>
              <w:marRight w:val="0"/>
              <w:marTop w:val="0"/>
              <w:marBottom w:val="0"/>
              <w:divBdr>
                <w:top w:val="none" w:sz="0" w:space="0" w:color="auto"/>
                <w:left w:val="none" w:sz="0" w:space="0" w:color="auto"/>
                <w:bottom w:val="none" w:sz="0" w:space="0" w:color="auto"/>
                <w:right w:val="none" w:sz="0" w:space="0" w:color="auto"/>
              </w:divBdr>
            </w:div>
            <w:div w:id="1416367417">
              <w:marLeft w:val="0"/>
              <w:marRight w:val="0"/>
              <w:marTop w:val="0"/>
              <w:marBottom w:val="0"/>
              <w:divBdr>
                <w:top w:val="none" w:sz="0" w:space="0" w:color="auto"/>
                <w:left w:val="none" w:sz="0" w:space="0" w:color="auto"/>
                <w:bottom w:val="none" w:sz="0" w:space="0" w:color="auto"/>
                <w:right w:val="none" w:sz="0" w:space="0" w:color="auto"/>
              </w:divBdr>
            </w:div>
            <w:div w:id="1441028529">
              <w:marLeft w:val="0"/>
              <w:marRight w:val="0"/>
              <w:marTop w:val="0"/>
              <w:marBottom w:val="0"/>
              <w:divBdr>
                <w:top w:val="none" w:sz="0" w:space="0" w:color="auto"/>
                <w:left w:val="none" w:sz="0" w:space="0" w:color="auto"/>
                <w:bottom w:val="none" w:sz="0" w:space="0" w:color="auto"/>
                <w:right w:val="none" w:sz="0" w:space="0" w:color="auto"/>
              </w:divBdr>
            </w:div>
            <w:div w:id="1454404350">
              <w:marLeft w:val="0"/>
              <w:marRight w:val="0"/>
              <w:marTop w:val="0"/>
              <w:marBottom w:val="0"/>
              <w:divBdr>
                <w:top w:val="none" w:sz="0" w:space="0" w:color="auto"/>
                <w:left w:val="none" w:sz="0" w:space="0" w:color="auto"/>
                <w:bottom w:val="none" w:sz="0" w:space="0" w:color="auto"/>
                <w:right w:val="none" w:sz="0" w:space="0" w:color="auto"/>
              </w:divBdr>
            </w:div>
            <w:div w:id="1455561751">
              <w:marLeft w:val="0"/>
              <w:marRight w:val="0"/>
              <w:marTop w:val="0"/>
              <w:marBottom w:val="0"/>
              <w:divBdr>
                <w:top w:val="none" w:sz="0" w:space="0" w:color="auto"/>
                <w:left w:val="none" w:sz="0" w:space="0" w:color="auto"/>
                <w:bottom w:val="none" w:sz="0" w:space="0" w:color="auto"/>
                <w:right w:val="none" w:sz="0" w:space="0" w:color="auto"/>
              </w:divBdr>
            </w:div>
            <w:div w:id="1474981808">
              <w:marLeft w:val="0"/>
              <w:marRight w:val="0"/>
              <w:marTop w:val="0"/>
              <w:marBottom w:val="0"/>
              <w:divBdr>
                <w:top w:val="none" w:sz="0" w:space="0" w:color="auto"/>
                <w:left w:val="none" w:sz="0" w:space="0" w:color="auto"/>
                <w:bottom w:val="none" w:sz="0" w:space="0" w:color="auto"/>
                <w:right w:val="none" w:sz="0" w:space="0" w:color="auto"/>
              </w:divBdr>
            </w:div>
            <w:div w:id="1565989434">
              <w:marLeft w:val="0"/>
              <w:marRight w:val="0"/>
              <w:marTop w:val="0"/>
              <w:marBottom w:val="0"/>
              <w:divBdr>
                <w:top w:val="none" w:sz="0" w:space="0" w:color="auto"/>
                <w:left w:val="none" w:sz="0" w:space="0" w:color="auto"/>
                <w:bottom w:val="none" w:sz="0" w:space="0" w:color="auto"/>
                <w:right w:val="none" w:sz="0" w:space="0" w:color="auto"/>
              </w:divBdr>
            </w:div>
            <w:div w:id="1635914364">
              <w:marLeft w:val="0"/>
              <w:marRight w:val="0"/>
              <w:marTop w:val="0"/>
              <w:marBottom w:val="0"/>
              <w:divBdr>
                <w:top w:val="none" w:sz="0" w:space="0" w:color="auto"/>
                <w:left w:val="none" w:sz="0" w:space="0" w:color="auto"/>
                <w:bottom w:val="none" w:sz="0" w:space="0" w:color="auto"/>
                <w:right w:val="none" w:sz="0" w:space="0" w:color="auto"/>
              </w:divBdr>
            </w:div>
            <w:div w:id="1736707616">
              <w:marLeft w:val="0"/>
              <w:marRight w:val="0"/>
              <w:marTop w:val="0"/>
              <w:marBottom w:val="0"/>
              <w:divBdr>
                <w:top w:val="none" w:sz="0" w:space="0" w:color="auto"/>
                <w:left w:val="none" w:sz="0" w:space="0" w:color="auto"/>
                <w:bottom w:val="none" w:sz="0" w:space="0" w:color="auto"/>
                <w:right w:val="none" w:sz="0" w:space="0" w:color="auto"/>
              </w:divBdr>
            </w:div>
            <w:div w:id="1752577268">
              <w:marLeft w:val="0"/>
              <w:marRight w:val="0"/>
              <w:marTop w:val="0"/>
              <w:marBottom w:val="0"/>
              <w:divBdr>
                <w:top w:val="none" w:sz="0" w:space="0" w:color="auto"/>
                <w:left w:val="none" w:sz="0" w:space="0" w:color="auto"/>
                <w:bottom w:val="none" w:sz="0" w:space="0" w:color="auto"/>
                <w:right w:val="none" w:sz="0" w:space="0" w:color="auto"/>
              </w:divBdr>
            </w:div>
            <w:div w:id="1758015215">
              <w:marLeft w:val="0"/>
              <w:marRight w:val="0"/>
              <w:marTop w:val="0"/>
              <w:marBottom w:val="0"/>
              <w:divBdr>
                <w:top w:val="none" w:sz="0" w:space="0" w:color="auto"/>
                <w:left w:val="none" w:sz="0" w:space="0" w:color="auto"/>
                <w:bottom w:val="none" w:sz="0" w:space="0" w:color="auto"/>
                <w:right w:val="none" w:sz="0" w:space="0" w:color="auto"/>
              </w:divBdr>
            </w:div>
            <w:div w:id="1890610307">
              <w:marLeft w:val="0"/>
              <w:marRight w:val="0"/>
              <w:marTop w:val="0"/>
              <w:marBottom w:val="0"/>
              <w:divBdr>
                <w:top w:val="none" w:sz="0" w:space="0" w:color="auto"/>
                <w:left w:val="none" w:sz="0" w:space="0" w:color="auto"/>
                <w:bottom w:val="none" w:sz="0" w:space="0" w:color="auto"/>
                <w:right w:val="none" w:sz="0" w:space="0" w:color="auto"/>
              </w:divBdr>
            </w:div>
            <w:div w:id="1933514286">
              <w:marLeft w:val="0"/>
              <w:marRight w:val="0"/>
              <w:marTop w:val="0"/>
              <w:marBottom w:val="0"/>
              <w:divBdr>
                <w:top w:val="none" w:sz="0" w:space="0" w:color="auto"/>
                <w:left w:val="none" w:sz="0" w:space="0" w:color="auto"/>
                <w:bottom w:val="none" w:sz="0" w:space="0" w:color="auto"/>
                <w:right w:val="none" w:sz="0" w:space="0" w:color="auto"/>
              </w:divBdr>
            </w:div>
            <w:div w:id="1937907754">
              <w:marLeft w:val="0"/>
              <w:marRight w:val="0"/>
              <w:marTop w:val="0"/>
              <w:marBottom w:val="0"/>
              <w:divBdr>
                <w:top w:val="none" w:sz="0" w:space="0" w:color="auto"/>
                <w:left w:val="none" w:sz="0" w:space="0" w:color="auto"/>
                <w:bottom w:val="none" w:sz="0" w:space="0" w:color="auto"/>
                <w:right w:val="none" w:sz="0" w:space="0" w:color="auto"/>
              </w:divBdr>
            </w:div>
            <w:div w:id="2026512091">
              <w:marLeft w:val="0"/>
              <w:marRight w:val="0"/>
              <w:marTop w:val="0"/>
              <w:marBottom w:val="0"/>
              <w:divBdr>
                <w:top w:val="none" w:sz="0" w:space="0" w:color="auto"/>
                <w:left w:val="none" w:sz="0" w:space="0" w:color="auto"/>
                <w:bottom w:val="none" w:sz="0" w:space="0" w:color="auto"/>
                <w:right w:val="none" w:sz="0" w:space="0" w:color="auto"/>
              </w:divBdr>
            </w:div>
            <w:div w:id="2035617441">
              <w:marLeft w:val="0"/>
              <w:marRight w:val="0"/>
              <w:marTop w:val="0"/>
              <w:marBottom w:val="0"/>
              <w:divBdr>
                <w:top w:val="none" w:sz="0" w:space="0" w:color="auto"/>
                <w:left w:val="none" w:sz="0" w:space="0" w:color="auto"/>
                <w:bottom w:val="none" w:sz="0" w:space="0" w:color="auto"/>
                <w:right w:val="none" w:sz="0" w:space="0" w:color="auto"/>
              </w:divBdr>
            </w:div>
            <w:div w:id="20553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2911">
      <w:bodyDiv w:val="1"/>
      <w:marLeft w:val="0"/>
      <w:marRight w:val="0"/>
      <w:marTop w:val="0"/>
      <w:marBottom w:val="0"/>
      <w:divBdr>
        <w:top w:val="none" w:sz="0" w:space="0" w:color="auto"/>
        <w:left w:val="none" w:sz="0" w:space="0" w:color="auto"/>
        <w:bottom w:val="none" w:sz="0" w:space="0" w:color="auto"/>
        <w:right w:val="none" w:sz="0" w:space="0" w:color="auto"/>
      </w:divBdr>
    </w:div>
    <w:div w:id="1718431040">
      <w:bodyDiv w:val="1"/>
      <w:marLeft w:val="0"/>
      <w:marRight w:val="0"/>
      <w:marTop w:val="0"/>
      <w:marBottom w:val="0"/>
      <w:divBdr>
        <w:top w:val="none" w:sz="0" w:space="0" w:color="auto"/>
        <w:left w:val="none" w:sz="0" w:space="0" w:color="auto"/>
        <w:bottom w:val="none" w:sz="0" w:space="0" w:color="auto"/>
        <w:right w:val="none" w:sz="0" w:space="0" w:color="auto"/>
      </w:divBdr>
    </w:div>
    <w:div w:id="1809318329">
      <w:bodyDiv w:val="1"/>
      <w:marLeft w:val="0"/>
      <w:marRight w:val="0"/>
      <w:marTop w:val="0"/>
      <w:marBottom w:val="0"/>
      <w:divBdr>
        <w:top w:val="none" w:sz="0" w:space="0" w:color="auto"/>
        <w:left w:val="none" w:sz="0" w:space="0" w:color="auto"/>
        <w:bottom w:val="none" w:sz="0" w:space="0" w:color="auto"/>
        <w:right w:val="none" w:sz="0" w:space="0" w:color="auto"/>
      </w:divBdr>
    </w:div>
    <w:div w:id="1837381262">
      <w:bodyDiv w:val="1"/>
      <w:marLeft w:val="0"/>
      <w:marRight w:val="0"/>
      <w:marTop w:val="0"/>
      <w:marBottom w:val="0"/>
      <w:divBdr>
        <w:top w:val="none" w:sz="0" w:space="0" w:color="auto"/>
        <w:left w:val="none" w:sz="0" w:space="0" w:color="auto"/>
        <w:bottom w:val="none" w:sz="0" w:space="0" w:color="auto"/>
        <w:right w:val="none" w:sz="0" w:space="0" w:color="auto"/>
      </w:divBdr>
    </w:div>
    <w:div w:id="1882666350">
      <w:bodyDiv w:val="1"/>
      <w:marLeft w:val="0"/>
      <w:marRight w:val="0"/>
      <w:marTop w:val="0"/>
      <w:marBottom w:val="0"/>
      <w:divBdr>
        <w:top w:val="none" w:sz="0" w:space="0" w:color="auto"/>
        <w:left w:val="none" w:sz="0" w:space="0" w:color="auto"/>
        <w:bottom w:val="none" w:sz="0" w:space="0" w:color="auto"/>
        <w:right w:val="none" w:sz="0" w:space="0" w:color="auto"/>
      </w:divBdr>
    </w:div>
    <w:div w:id="1903905472">
      <w:bodyDiv w:val="1"/>
      <w:marLeft w:val="0"/>
      <w:marRight w:val="0"/>
      <w:marTop w:val="0"/>
      <w:marBottom w:val="0"/>
      <w:divBdr>
        <w:top w:val="none" w:sz="0" w:space="0" w:color="auto"/>
        <w:left w:val="none" w:sz="0" w:space="0" w:color="auto"/>
        <w:bottom w:val="none" w:sz="0" w:space="0" w:color="auto"/>
        <w:right w:val="none" w:sz="0" w:space="0" w:color="auto"/>
      </w:divBdr>
    </w:div>
    <w:div w:id="1905677784">
      <w:bodyDiv w:val="1"/>
      <w:marLeft w:val="0"/>
      <w:marRight w:val="0"/>
      <w:marTop w:val="0"/>
      <w:marBottom w:val="0"/>
      <w:divBdr>
        <w:top w:val="none" w:sz="0" w:space="0" w:color="auto"/>
        <w:left w:val="none" w:sz="0" w:space="0" w:color="auto"/>
        <w:bottom w:val="none" w:sz="0" w:space="0" w:color="auto"/>
        <w:right w:val="none" w:sz="0" w:space="0" w:color="auto"/>
      </w:divBdr>
    </w:div>
    <w:div w:id="1923836325">
      <w:bodyDiv w:val="1"/>
      <w:marLeft w:val="0"/>
      <w:marRight w:val="0"/>
      <w:marTop w:val="0"/>
      <w:marBottom w:val="0"/>
      <w:divBdr>
        <w:top w:val="none" w:sz="0" w:space="0" w:color="auto"/>
        <w:left w:val="none" w:sz="0" w:space="0" w:color="auto"/>
        <w:bottom w:val="none" w:sz="0" w:space="0" w:color="auto"/>
        <w:right w:val="none" w:sz="0" w:space="0" w:color="auto"/>
      </w:divBdr>
    </w:div>
    <w:div w:id="1926300908">
      <w:bodyDiv w:val="1"/>
      <w:marLeft w:val="0"/>
      <w:marRight w:val="0"/>
      <w:marTop w:val="0"/>
      <w:marBottom w:val="0"/>
      <w:divBdr>
        <w:top w:val="none" w:sz="0" w:space="0" w:color="auto"/>
        <w:left w:val="none" w:sz="0" w:space="0" w:color="auto"/>
        <w:bottom w:val="none" w:sz="0" w:space="0" w:color="auto"/>
        <w:right w:val="none" w:sz="0" w:space="0" w:color="auto"/>
      </w:divBdr>
    </w:div>
    <w:div w:id="2024084114">
      <w:bodyDiv w:val="1"/>
      <w:marLeft w:val="0"/>
      <w:marRight w:val="0"/>
      <w:marTop w:val="0"/>
      <w:marBottom w:val="0"/>
      <w:divBdr>
        <w:top w:val="none" w:sz="0" w:space="0" w:color="auto"/>
        <w:left w:val="none" w:sz="0" w:space="0" w:color="auto"/>
        <w:bottom w:val="none" w:sz="0" w:space="0" w:color="auto"/>
        <w:right w:val="none" w:sz="0" w:space="0" w:color="auto"/>
      </w:divBdr>
    </w:div>
    <w:div w:id="2049455742">
      <w:bodyDiv w:val="1"/>
      <w:marLeft w:val="0"/>
      <w:marRight w:val="0"/>
      <w:marTop w:val="0"/>
      <w:marBottom w:val="0"/>
      <w:divBdr>
        <w:top w:val="none" w:sz="0" w:space="0" w:color="auto"/>
        <w:left w:val="none" w:sz="0" w:space="0" w:color="auto"/>
        <w:bottom w:val="none" w:sz="0" w:space="0" w:color="auto"/>
        <w:right w:val="none" w:sz="0" w:space="0" w:color="auto"/>
      </w:divBdr>
    </w:div>
    <w:div w:id="2068413467">
      <w:bodyDiv w:val="1"/>
      <w:marLeft w:val="0"/>
      <w:marRight w:val="0"/>
      <w:marTop w:val="0"/>
      <w:marBottom w:val="0"/>
      <w:divBdr>
        <w:top w:val="none" w:sz="0" w:space="0" w:color="auto"/>
        <w:left w:val="none" w:sz="0" w:space="0" w:color="auto"/>
        <w:bottom w:val="none" w:sz="0" w:space="0" w:color="auto"/>
        <w:right w:val="none" w:sz="0" w:space="0" w:color="auto"/>
      </w:divBdr>
    </w:div>
    <w:div w:id="2088843940">
      <w:bodyDiv w:val="1"/>
      <w:marLeft w:val="0"/>
      <w:marRight w:val="0"/>
      <w:marTop w:val="0"/>
      <w:marBottom w:val="0"/>
      <w:divBdr>
        <w:top w:val="none" w:sz="0" w:space="0" w:color="auto"/>
        <w:left w:val="none" w:sz="0" w:space="0" w:color="auto"/>
        <w:bottom w:val="none" w:sz="0" w:space="0" w:color="auto"/>
        <w:right w:val="none" w:sz="0" w:space="0" w:color="auto"/>
      </w:divBdr>
    </w:div>
    <w:div w:id="2104261250">
      <w:bodyDiv w:val="1"/>
      <w:marLeft w:val="0"/>
      <w:marRight w:val="0"/>
      <w:marTop w:val="0"/>
      <w:marBottom w:val="0"/>
      <w:divBdr>
        <w:top w:val="none" w:sz="0" w:space="0" w:color="auto"/>
        <w:left w:val="none" w:sz="0" w:space="0" w:color="auto"/>
        <w:bottom w:val="none" w:sz="0" w:space="0" w:color="auto"/>
        <w:right w:val="none" w:sz="0" w:space="0" w:color="auto"/>
      </w:divBdr>
    </w:div>
    <w:div w:id="21146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ylampmechatronics.com/drivers/239-driver-mosfet-irf520.html"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Se%C3%B1al_anal%C3%B3gic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8EB8C-82E7-4CD0-A371-2AEEFDE9B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3028</TotalTime>
  <Pages>15</Pages>
  <Words>3121</Words>
  <Characters>17167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7</cp:revision>
  <dcterms:created xsi:type="dcterms:W3CDTF">2018-09-06T07:05:00Z</dcterms:created>
  <dcterms:modified xsi:type="dcterms:W3CDTF">2018-09-10T06:35:00Z</dcterms:modified>
</cp:coreProperties>
</file>