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88F8" w14:textId="77777777" w:rsidR="00BF5CB9" w:rsidRPr="0017125A" w:rsidRDefault="00BF5CB9" w:rsidP="00BF5CB9">
      <w:pPr>
        <w:spacing w:after="120" w:line="360" w:lineRule="auto"/>
        <w:rPr>
          <w:rFonts w:ascii="Times New Roman" w:hAnsi="Times New Roman" w:cs="Times New Roman"/>
          <w:b/>
          <w:bCs/>
          <w:sz w:val="26"/>
          <w:szCs w:val="26"/>
        </w:rPr>
      </w:pPr>
      <w:r w:rsidRPr="0017125A">
        <w:rPr>
          <w:rFonts w:ascii="Times New Roman" w:hAnsi="Times New Roman" w:cs="Times New Roman"/>
          <w:b/>
          <w:bCs/>
          <w:sz w:val="26"/>
          <w:szCs w:val="26"/>
        </w:rPr>
        <w:t xml:space="preserve">Câu 1:  </w:t>
      </w:r>
    </w:p>
    <w:p w14:paraId="1DCF6890" w14:textId="77777777" w:rsidR="00BF5CB9" w:rsidRPr="0017125A" w:rsidRDefault="00BF5CB9" w:rsidP="00BF5CB9">
      <w:pPr>
        <w:pStyle w:val="ListParagraph"/>
        <w:numPr>
          <w:ilvl w:val="0"/>
          <w:numId w:val="1"/>
        </w:numPr>
        <w:spacing w:after="120" w:line="360" w:lineRule="auto"/>
        <w:rPr>
          <w:rFonts w:ascii="Times New Roman" w:hAnsi="Times New Roman" w:cs="Times New Roman"/>
          <w:sz w:val="26"/>
          <w:szCs w:val="26"/>
        </w:rPr>
      </w:pPr>
      <w:r w:rsidRPr="0017125A">
        <w:rPr>
          <w:rFonts w:ascii="Times New Roman" w:hAnsi="Times New Roman" w:cs="Times New Roman"/>
          <w:sz w:val="26"/>
          <w:szCs w:val="26"/>
        </w:rPr>
        <w:t xml:space="preserve">Trình bày tóm tắt các giai đoạn (hay các bước) trong quy trình xây dựng giải pháp theo tiếp cận thuật toán cho một vấn đề/bài toán. </w:t>
      </w:r>
    </w:p>
    <w:p w14:paraId="38EB2751" w14:textId="77777777" w:rsidR="00BF5CB9" w:rsidRPr="0017125A" w:rsidRDefault="00BF5CB9" w:rsidP="00BF5CB9">
      <w:pPr>
        <w:pStyle w:val="ListParagraph"/>
        <w:numPr>
          <w:ilvl w:val="0"/>
          <w:numId w:val="1"/>
        </w:numPr>
        <w:spacing w:after="120" w:line="360" w:lineRule="auto"/>
        <w:jc w:val="both"/>
        <w:rPr>
          <w:rFonts w:ascii="Times New Roman" w:hAnsi="Times New Roman" w:cs="Times New Roman"/>
          <w:sz w:val="26"/>
          <w:szCs w:val="26"/>
        </w:rPr>
      </w:pPr>
      <w:r w:rsidRPr="0017125A">
        <w:rPr>
          <w:rFonts w:ascii="Times New Roman" w:hAnsi="Times New Roman" w:cs="Times New Roman"/>
          <w:sz w:val="26"/>
          <w:szCs w:val="26"/>
        </w:rPr>
        <w:t>Xây dựng mô hình cho vấn đề tìm lộ trình đi xe BUS từ một trạm dừng này tới một trạm dừng khác, và xây dựng một thuật giải để giải quyết vấn đề này. Đánh giá tính hiệu quả của thuật giải.</w:t>
      </w:r>
    </w:p>
    <w:p w14:paraId="30502173" w14:textId="77777777" w:rsidR="00BF5CB9" w:rsidRPr="0017125A" w:rsidRDefault="00BF5CB9" w:rsidP="00BF5CB9">
      <w:pPr>
        <w:spacing w:after="120" w:line="360" w:lineRule="auto"/>
        <w:rPr>
          <w:rFonts w:ascii="Times New Roman" w:hAnsi="Times New Roman" w:cs="Times New Roman"/>
          <w:sz w:val="26"/>
          <w:szCs w:val="26"/>
        </w:rPr>
      </w:pPr>
      <w:r w:rsidRPr="0017125A">
        <w:rPr>
          <w:rFonts w:ascii="Times New Roman" w:hAnsi="Times New Roman" w:cs="Times New Roman"/>
          <w:b/>
          <w:bCs/>
          <w:sz w:val="26"/>
          <w:szCs w:val="26"/>
        </w:rPr>
        <w:t>Câu 2:</w:t>
      </w:r>
      <w:r w:rsidRPr="0017125A">
        <w:rPr>
          <w:rFonts w:ascii="Times New Roman" w:hAnsi="Times New Roman" w:cs="Times New Roman"/>
          <w:sz w:val="26"/>
          <w:szCs w:val="26"/>
        </w:rPr>
        <w:t xml:space="preserve">  </w:t>
      </w:r>
    </w:p>
    <w:p w14:paraId="0D1FF626" w14:textId="77777777" w:rsidR="00BF5CB9" w:rsidRPr="0017125A" w:rsidRDefault="00BF5CB9" w:rsidP="00BF5CB9">
      <w:pPr>
        <w:spacing w:after="120" w:line="360" w:lineRule="auto"/>
        <w:ind w:left="360"/>
        <w:rPr>
          <w:rFonts w:ascii="Times New Roman" w:hAnsi="Times New Roman" w:cs="Times New Roman"/>
          <w:sz w:val="26"/>
          <w:szCs w:val="26"/>
        </w:rPr>
      </w:pPr>
      <w:r w:rsidRPr="0017125A">
        <w:rPr>
          <w:rFonts w:ascii="Times New Roman" w:hAnsi="Times New Roman" w:cs="Times New Roman"/>
          <w:sz w:val="26"/>
          <w:szCs w:val="26"/>
        </w:rPr>
        <w:t>Cho một ví dụ về việc xây dựng thuật giải metaheuristic để giải một bài toán (vấn đề) cụ thể, và đánh giá độ phức tạp của thuật giải.</w:t>
      </w:r>
    </w:p>
    <w:p w14:paraId="613306D3" w14:textId="77777777" w:rsidR="000F4EAB" w:rsidRPr="0017125A" w:rsidRDefault="000F4EAB">
      <w:pPr>
        <w:rPr>
          <w:rFonts w:ascii="Times New Roman" w:hAnsi="Times New Roman" w:cs="Times New Roman"/>
          <w:sz w:val="26"/>
          <w:szCs w:val="26"/>
        </w:rPr>
      </w:pPr>
    </w:p>
    <w:p w14:paraId="269C7A02" w14:textId="77777777" w:rsidR="00BF5CB9" w:rsidRPr="0017125A" w:rsidRDefault="00BF5CB9">
      <w:pPr>
        <w:rPr>
          <w:rFonts w:ascii="Times New Roman" w:hAnsi="Times New Roman" w:cs="Times New Roman"/>
          <w:sz w:val="26"/>
          <w:szCs w:val="26"/>
        </w:rPr>
      </w:pPr>
    </w:p>
    <w:p w14:paraId="3BA6F073" w14:textId="0ACFD91E" w:rsidR="00BF5CB9" w:rsidRPr="0094701E" w:rsidRDefault="00BF5CB9">
      <w:pPr>
        <w:rPr>
          <w:rFonts w:ascii="Times New Roman" w:hAnsi="Times New Roman" w:cs="Times New Roman"/>
          <w:b/>
          <w:bCs/>
          <w:sz w:val="26"/>
          <w:szCs w:val="26"/>
        </w:rPr>
      </w:pPr>
      <w:r w:rsidRPr="0094701E">
        <w:rPr>
          <w:rFonts w:ascii="Times New Roman" w:hAnsi="Times New Roman" w:cs="Times New Roman"/>
          <w:b/>
          <w:bCs/>
          <w:sz w:val="26"/>
          <w:szCs w:val="26"/>
        </w:rPr>
        <w:t>Câu 1.1</w:t>
      </w:r>
    </w:p>
    <w:p w14:paraId="0E2BF1E0" w14:textId="4986390F" w:rsidR="0069572A" w:rsidRPr="0017125A" w:rsidRDefault="0069572A">
      <w:pPr>
        <w:rPr>
          <w:rFonts w:ascii="Times New Roman" w:hAnsi="Times New Roman" w:cs="Times New Roman"/>
          <w:sz w:val="26"/>
          <w:szCs w:val="26"/>
        </w:rPr>
      </w:pPr>
      <w:r w:rsidRPr="0017125A">
        <w:rPr>
          <w:rFonts w:ascii="Times New Roman" w:hAnsi="Times New Roman" w:cs="Times New Roman"/>
          <w:sz w:val="26"/>
          <w:szCs w:val="26"/>
        </w:rPr>
        <w:t>Các bước</w:t>
      </w:r>
      <w:r w:rsidR="003D5C8A" w:rsidRPr="0017125A">
        <w:rPr>
          <w:rFonts w:ascii="Times New Roman" w:hAnsi="Times New Roman" w:cs="Times New Roman"/>
          <w:sz w:val="26"/>
          <w:szCs w:val="26"/>
        </w:rPr>
        <w:t xml:space="preserve"> thực hiện:</w:t>
      </w:r>
    </w:p>
    <w:p w14:paraId="084B8CD7" w14:textId="04AA63D5" w:rsidR="003D5C8A" w:rsidRPr="0094701E" w:rsidRDefault="00FF33E2">
      <w:pPr>
        <w:rPr>
          <w:rFonts w:ascii="Times New Roman" w:hAnsi="Times New Roman" w:cs="Times New Roman"/>
          <w:b/>
          <w:bCs/>
          <w:sz w:val="26"/>
          <w:szCs w:val="26"/>
        </w:rPr>
      </w:pPr>
      <w:r w:rsidRPr="0094701E">
        <w:rPr>
          <w:rFonts w:ascii="Times New Roman" w:hAnsi="Times New Roman" w:cs="Times New Roman"/>
          <w:b/>
          <w:bCs/>
          <w:sz w:val="26"/>
          <w:szCs w:val="26"/>
        </w:rPr>
        <w:t xml:space="preserve">+ Xác định vấn đề </w:t>
      </w:r>
      <w:r w:rsidR="00286FE8" w:rsidRPr="0094701E">
        <w:rPr>
          <w:rFonts w:ascii="Times New Roman" w:hAnsi="Times New Roman" w:cs="Times New Roman"/>
          <w:b/>
          <w:bCs/>
          <w:sz w:val="26"/>
          <w:szCs w:val="26"/>
        </w:rPr>
        <w:t>và biểu diễn (mô hình hóa)</w:t>
      </w:r>
      <w:r w:rsidR="003B33BE" w:rsidRPr="0094701E">
        <w:rPr>
          <w:rFonts w:ascii="Times New Roman" w:hAnsi="Times New Roman" w:cs="Times New Roman"/>
          <w:b/>
          <w:bCs/>
          <w:sz w:val="26"/>
          <w:szCs w:val="26"/>
        </w:rPr>
        <w:t xml:space="preserve"> vấn đề -&gt; </w:t>
      </w:r>
      <w:r w:rsidR="00030377" w:rsidRPr="0094701E">
        <w:rPr>
          <w:rFonts w:ascii="Times New Roman" w:hAnsi="Times New Roman" w:cs="Times New Roman"/>
          <w:b/>
          <w:bCs/>
          <w:sz w:val="26"/>
          <w:szCs w:val="26"/>
        </w:rPr>
        <w:t>Mô hình của vấn đề</w:t>
      </w:r>
    </w:p>
    <w:p w14:paraId="102E5FB8" w14:textId="10CD0FC5" w:rsidR="00675D77" w:rsidRDefault="00CB00DC" w:rsidP="00125BE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bước thực hiện</w:t>
      </w:r>
      <w:r w:rsidR="006E5337">
        <w:rPr>
          <w:rFonts w:ascii="Times New Roman" w:hAnsi="Times New Roman" w:cs="Times New Roman"/>
          <w:sz w:val="26"/>
          <w:szCs w:val="26"/>
        </w:rPr>
        <w:t>: Vấn đề</w:t>
      </w:r>
      <w:r w:rsidR="00F30A1F">
        <w:rPr>
          <w:rFonts w:ascii="Times New Roman" w:hAnsi="Times New Roman" w:cs="Times New Roman"/>
          <w:sz w:val="26"/>
          <w:szCs w:val="26"/>
        </w:rPr>
        <w:t xml:space="preserve"> thực tế</w:t>
      </w:r>
      <w:r w:rsidR="00395D4F">
        <w:rPr>
          <w:rFonts w:ascii="Times New Roman" w:hAnsi="Times New Roman" w:cs="Times New Roman"/>
          <w:sz w:val="26"/>
          <w:szCs w:val="26"/>
        </w:rPr>
        <w:t xml:space="preserve"> -&gt; </w:t>
      </w:r>
      <w:r w:rsidR="004E702F">
        <w:rPr>
          <w:rFonts w:ascii="Times New Roman" w:hAnsi="Times New Roman" w:cs="Times New Roman"/>
          <w:sz w:val="26"/>
          <w:szCs w:val="26"/>
        </w:rPr>
        <w:t>Vấn đề cần được giải quyết</w:t>
      </w:r>
      <w:r w:rsidR="0039376B">
        <w:rPr>
          <w:rFonts w:ascii="Times New Roman" w:hAnsi="Times New Roman" w:cs="Times New Roman"/>
          <w:sz w:val="26"/>
          <w:szCs w:val="26"/>
        </w:rPr>
        <w:t xml:space="preserve"> -&gt; Mô hình hóa vấn đề</w:t>
      </w:r>
    </w:p>
    <w:p w14:paraId="04CF2996" w14:textId="717DFB83" w:rsidR="0039376B" w:rsidRDefault="00E95D71" w:rsidP="00125BE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Vấn đề thực tế</w:t>
      </w:r>
      <w:r w:rsidR="00831285">
        <w:rPr>
          <w:rFonts w:ascii="Times New Roman" w:hAnsi="Times New Roman" w:cs="Times New Roman"/>
          <w:sz w:val="26"/>
          <w:szCs w:val="26"/>
        </w:rPr>
        <w:t xml:space="preserve"> và vấn đề cần giải quyết</w:t>
      </w:r>
    </w:p>
    <w:p w14:paraId="1C705796" w14:textId="77777777" w:rsidR="00720AFD" w:rsidRPr="00720AFD" w:rsidRDefault="00720AFD" w:rsidP="00720AFD">
      <w:pPr>
        <w:pStyle w:val="ListParagraph"/>
        <w:ind w:left="1440"/>
        <w:rPr>
          <w:rFonts w:ascii="Times New Roman" w:hAnsi="Times New Roman" w:cs="Times New Roman"/>
          <w:sz w:val="26"/>
          <w:szCs w:val="26"/>
        </w:rPr>
      </w:pPr>
      <w:r w:rsidRPr="00720AFD">
        <w:rPr>
          <w:rFonts w:ascii="Times New Roman" w:hAnsi="Times New Roman" w:cs="Times New Roman"/>
          <w:sz w:val="26"/>
          <w:szCs w:val="26"/>
        </w:rPr>
        <w:t>+ Khảo sát và thu thập dữ liệu, thông tin và tri thức (DIK).</w:t>
      </w:r>
    </w:p>
    <w:p w14:paraId="1CDCDA6E" w14:textId="77777777" w:rsidR="00720AFD" w:rsidRPr="00720AFD" w:rsidRDefault="00720AFD" w:rsidP="00720AFD">
      <w:pPr>
        <w:pStyle w:val="ListParagraph"/>
        <w:ind w:left="1440"/>
        <w:rPr>
          <w:rFonts w:ascii="Times New Roman" w:hAnsi="Times New Roman" w:cs="Times New Roman"/>
          <w:sz w:val="26"/>
          <w:szCs w:val="26"/>
        </w:rPr>
      </w:pPr>
      <w:r w:rsidRPr="00720AFD">
        <w:rPr>
          <w:rFonts w:ascii="Times New Roman" w:hAnsi="Times New Roman" w:cs="Times New Roman"/>
          <w:sz w:val="26"/>
          <w:szCs w:val="26"/>
        </w:rPr>
        <w:t>+ Chọn lọc vấn đề và chuẩn hóa DIK.</w:t>
      </w:r>
    </w:p>
    <w:p w14:paraId="5FB465A2" w14:textId="77777777" w:rsidR="00720AFD" w:rsidRPr="00720AFD" w:rsidRDefault="00720AFD" w:rsidP="00720AFD">
      <w:pPr>
        <w:pStyle w:val="ListParagraph"/>
        <w:ind w:left="1440"/>
        <w:rPr>
          <w:rFonts w:ascii="Times New Roman" w:hAnsi="Times New Roman" w:cs="Times New Roman"/>
          <w:sz w:val="26"/>
          <w:szCs w:val="26"/>
        </w:rPr>
      </w:pPr>
      <w:r w:rsidRPr="00720AFD">
        <w:rPr>
          <w:rFonts w:ascii="Times New Roman" w:hAnsi="Times New Roman" w:cs="Times New Roman"/>
          <w:sz w:val="26"/>
          <w:szCs w:val="26"/>
        </w:rPr>
        <w:t>+ Xác định cơ sở DIK cho vấn đề.</w:t>
      </w:r>
    </w:p>
    <w:p w14:paraId="26ABD01E" w14:textId="77777777" w:rsidR="00720AFD" w:rsidRPr="00720AFD" w:rsidRDefault="00720AFD" w:rsidP="00720AFD">
      <w:pPr>
        <w:pStyle w:val="ListParagraph"/>
        <w:ind w:left="1440"/>
        <w:rPr>
          <w:rFonts w:ascii="Times New Roman" w:hAnsi="Times New Roman" w:cs="Times New Roman"/>
          <w:sz w:val="26"/>
          <w:szCs w:val="26"/>
        </w:rPr>
      </w:pPr>
      <w:r w:rsidRPr="00720AFD">
        <w:rPr>
          <w:rFonts w:ascii="Times New Roman" w:hAnsi="Times New Roman" w:cs="Times New Roman"/>
          <w:sz w:val="26"/>
          <w:szCs w:val="26"/>
        </w:rPr>
        <w:t>+ Xác định phạm vi gay giới hạn của vấn đề.</w:t>
      </w:r>
    </w:p>
    <w:p w14:paraId="285BE7B1" w14:textId="77777777" w:rsidR="00720AFD" w:rsidRPr="00720AFD" w:rsidRDefault="00720AFD" w:rsidP="00720AFD">
      <w:pPr>
        <w:pStyle w:val="ListParagraph"/>
        <w:ind w:left="1440"/>
        <w:rPr>
          <w:rFonts w:ascii="Times New Roman" w:hAnsi="Times New Roman" w:cs="Times New Roman"/>
          <w:sz w:val="26"/>
          <w:szCs w:val="26"/>
        </w:rPr>
      </w:pPr>
      <w:r w:rsidRPr="00720AFD">
        <w:rPr>
          <w:rFonts w:ascii="Times New Roman" w:hAnsi="Times New Roman" w:cs="Times New Roman"/>
          <w:sz w:val="26"/>
          <w:szCs w:val="26"/>
        </w:rPr>
        <w:t>+ Thu thập mẫu vấn đề và phân lớp.</w:t>
      </w:r>
    </w:p>
    <w:p w14:paraId="68D42E24" w14:textId="77777777" w:rsidR="00720AFD" w:rsidRPr="00720AFD" w:rsidRDefault="00720AFD" w:rsidP="00720AFD">
      <w:pPr>
        <w:pStyle w:val="ListParagraph"/>
        <w:ind w:left="1440"/>
        <w:rPr>
          <w:rFonts w:ascii="Times New Roman" w:hAnsi="Times New Roman" w:cs="Times New Roman"/>
          <w:sz w:val="26"/>
          <w:szCs w:val="26"/>
        </w:rPr>
      </w:pPr>
      <w:r w:rsidRPr="00720AFD">
        <w:rPr>
          <w:rFonts w:ascii="Times New Roman" w:hAnsi="Times New Roman" w:cs="Times New Roman"/>
          <w:sz w:val="26"/>
          <w:szCs w:val="26"/>
        </w:rPr>
        <w:t>+ Mô tả giả thiết của vấn đề.</w:t>
      </w:r>
    </w:p>
    <w:p w14:paraId="2EFB07CD" w14:textId="77777777" w:rsidR="00720AFD" w:rsidRPr="00720AFD" w:rsidRDefault="00720AFD" w:rsidP="00720AFD">
      <w:pPr>
        <w:pStyle w:val="ListParagraph"/>
        <w:ind w:left="1440"/>
        <w:rPr>
          <w:rFonts w:ascii="Times New Roman" w:hAnsi="Times New Roman" w:cs="Times New Roman"/>
          <w:sz w:val="26"/>
          <w:szCs w:val="26"/>
        </w:rPr>
      </w:pPr>
      <w:r w:rsidRPr="00720AFD">
        <w:rPr>
          <w:rFonts w:ascii="Times New Roman" w:hAnsi="Times New Roman" w:cs="Times New Roman"/>
          <w:sz w:val="26"/>
          <w:szCs w:val="26"/>
        </w:rPr>
        <w:t>+ Mô tả mục tiêu hay kết luận của vấn đề.</w:t>
      </w:r>
    </w:p>
    <w:p w14:paraId="3FD000E8" w14:textId="6F670C73" w:rsidR="00720AFD" w:rsidRDefault="00720AFD" w:rsidP="00720AFD">
      <w:pPr>
        <w:pStyle w:val="ListParagraph"/>
        <w:ind w:left="1440"/>
        <w:rPr>
          <w:rFonts w:ascii="Times New Roman" w:hAnsi="Times New Roman" w:cs="Times New Roman"/>
          <w:sz w:val="26"/>
          <w:szCs w:val="26"/>
        </w:rPr>
      </w:pPr>
      <w:r w:rsidRPr="00720AFD">
        <w:rPr>
          <w:rFonts w:ascii="Times New Roman" w:hAnsi="Times New Roman" w:cs="Times New Roman"/>
          <w:sz w:val="26"/>
          <w:szCs w:val="26"/>
        </w:rPr>
        <w:t>+ Mô tả các điều kiện hay ràng buộc liên quan.</w:t>
      </w:r>
    </w:p>
    <w:p w14:paraId="41E73537" w14:textId="59191D79" w:rsidR="00720AFD" w:rsidRDefault="00A44A91" w:rsidP="00A44A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Xây dựng mô hình</w:t>
      </w:r>
    </w:p>
    <w:p w14:paraId="16F1A88A" w14:textId="77777777" w:rsidR="00C012B9" w:rsidRPr="00C012B9" w:rsidRDefault="00C012B9" w:rsidP="00C012B9">
      <w:pPr>
        <w:pStyle w:val="ListParagraph"/>
        <w:ind w:left="1440"/>
        <w:rPr>
          <w:rFonts w:ascii="Times New Roman" w:hAnsi="Times New Roman" w:cs="Times New Roman"/>
          <w:sz w:val="26"/>
          <w:szCs w:val="26"/>
        </w:rPr>
      </w:pPr>
      <w:r w:rsidRPr="00C012B9">
        <w:rPr>
          <w:rFonts w:ascii="Times New Roman" w:hAnsi="Times New Roman" w:cs="Times New Roman"/>
          <w:sz w:val="26"/>
          <w:szCs w:val="26"/>
        </w:rPr>
        <w:t>+ Mô hình cho DIK.</w:t>
      </w:r>
    </w:p>
    <w:p w14:paraId="4FDB74FF" w14:textId="77777777" w:rsidR="00C012B9" w:rsidRPr="00C012B9" w:rsidRDefault="00C012B9" w:rsidP="00C012B9">
      <w:pPr>
        <w:pStyle w:val="ListParagraph"/>
        <w:ind w:left="1440"/>
        <w:rPr>
          <w:rFonts w:ascii="Times New Roman" w:hAnsi="Times New Roman" w:cs="Times New Roman"/>
          <w:sz w:val="26"/>
          <w:szCs w:val="26"/>
        </w:rPr>
      </w:pPr>
      <w:r w:rsidRPr="00C012B9">
        <w:rPr>
          <w:rFonts w:ascii="Times New Roman" w:hAnsi="Times New Roman" w:cs="Times New Roman"/>
          <w:sz w:val="26"/>
          <w:szCs w:val="26"/>
        </w:rPr>
        <w:t>+ Mô hình cho giả thiết.</w:t>
      </w:r>
    </w:p>
    <w:p w14:paraId="312443B0" w14:textId="77777777" w:rsidR="00C012B9" w:rsidRPr="00C012B9" w:rsidRDefault="00C012B9" w:rsidP="00C012B9">
      <w:pPr>
        <w:pStyle w:val="ListParagraph"/>
        <w:ind w:left="1440"/>
        <w:rPr>
          <w:rFonts w:ascii="Times New Roman" w:hAnsi="Times New Roman" w:cs="Times New Roman"/>
          <w:sz w:val="26"/>
          <w:szCs w:val="26"/>
        </w:rPr>
      </w:pPr>
      <w:r w:rsidRPr="00C012B9">
        <w:rPr>
          <w:rFonts w:ascii="Times New Roman" w:hAnsi="Times New Roman" w:cs="Times New Roman"/>
          <w:sz w:val="26"/>
          <w:szCs w:val="26"/>
        </w:rPr>
        <w:t>+ Mô hình cho mục tiêu.</w:t>
      </w:r>
    </w:p>
    <w:p w14:paraId="574583BD" w14:textId="77777777" w:rsidR="00C012B9" w:rsidRPr="00C012B9" w:rsidRDefault="00C012B9" w:rsidP="00C012B9">
      <w:pPr>
        <w:pStyle w:val="ListParagraph"/>
        <w:ind w:left="1440"/>
        <w:rPr>
          <w:rFonts w:ascii="Times New Roman" w:hAnsi="Times New Roman" w:cs="Times New Roman"/>
          <w:sz w:val="26"/>
          <w:szCs w:val="26"/>
        </w:rPr>
      </w:pPr>
      <w:r w:rsidRPr="00C012B9">
        <w:rPr>
          <w:rFonts w:ascii="Times New Roman" w:hAnsi="Times New Roman" w:cs="Times New Roman"/>
          <w:sz w:val="26"/>
          <w:szCs w:val="26"/>
        </w:rPr>
        <w:t>+ Mô hình cho các điều kiện và các ràng buộc.</w:t>
      </w:r>
    </w:p>
    <w:p w14:paraId="3341FB97" w14:textId="04C2FB98" w:rsidR="00A44A91" w:rsidRDefault="00C012B9" w:rsidP="00C012B9">
      <w:pPr>
        <w:pStyle w:val="ListParagraph"/>
        <w:numPr>
          <w:ilvl w:val="0"/>
          <w:numId w:val="5"/>
        </w:numPr>
        <w:rPr>
          <w:rFonts w:ascii="Times New Roman" w:hAnsi="Times New Roman" w:cs="Times New Roman"/>
          <w:sz w:val="26"/>
          <w:szCs w:val="26"/>
        </w:rPr>
      </w:pPr>
      <w:r w:rsidRPr="00C012B9">
        <w:rPr>
          <w:rFonts w:ascii="Times New Roman" w:hAnsi="Times New Roman" w:cs="Times New Roman"/>
          <w:sz w:val="26"/>
          <w:szCs w:val="26"/>
        </w:rPr>
        <w:t>Mô hình cho vấn đề tổng thể:</w:t>
      </w:r>
    </w:p>
    <w:p w14:paraId="36F53250" w14:textId="77777777" w:rsidR="00321668" w:rsidRPr="00321668" w:rsidRDefault="00321668" w:rsidP="00321668">
      <w:pPr>
        <w:pStyle w:val="ListParagraph"/>
        <w:ind w:left="1800"/>
        <w:rPr>
          <w:rFonts w:ascii="Times New Roman" w:hAnsi="Times New Roman" w:cs="Times New Roman"/>
          <w:sz w:val="26"/>
          <w:szCs w:val="26"/>
        </w:rPr>
      </w:pPr>
      <w:r w:rsidRPr="00321668">
        <w:rPr>
          <w:rFonts w:ascii="Times New Roman" w:hAnsi="Times New Roman" w:cs="Times New Roman"/>
          <w:sz w:val="26"/>
          <w:szCs w:val="26"/>
        </w:rPr>
        <w:t>(1)</w:t>
      </w:r>
      <w:r w:rsidRPr="00321668">
        <w:rPr>
          <w:rFonts w:ascii="Times New Roman" w:hAnsi="Times New Roman" w:cs="Times New Roman"/>
          <w:sz w:val="26"/>
          <w:szCs w:val="26"/>
        </w:rPr>
        <w:tab/>
        <w:t>Dạng frame.</w:t>
      </w:r>
    </w:p>
    <w:p w14:paraId="7797F85B" w14:textId="77777777" w:rsidR="00321668" w:rsidRPr="00321668" w:rsidRDefault="00321668" w:rsidP="00321668">
      <w:pPr>
        <w:pStyle w:val="ListParagraph"/>
        <w:ind w:left="1800"/>
        <w:rPr>
          <w:rFonts w:ascii="Times New Roman" w:hAnsi="Times New Roman" w:cs="Times New Roman"/>
          <w:sz w:val="26"/>
          <w:szCs w:val="26"/>
        </w:rPr>
      </w:pPr>
      <w:r w:rsidRPr="00321668">
        <w:rPr>
          <w:rFonts w:ascii="Times New Roman" w:hAnsi="Times New Roman" w:cs="Times New Roman"/>
          <w:sz w:val="26"/>
          <w:szCs w:val="26"/>
        </w:rPr>
        <w:lastRenderedPageBreak/>
        <w:t>(2)</w:t>
      </w:r>
      <w:r w:rsidRPr="00321668">
        <w:rPr>
          <w:rFonts w:ascii="Times New Roman" w:hAnsi="Times New Roman" w:cs="Times New Roman"/>
          <w:sz w:val="26"/>
          <w:szCs w:val="26"/>
        </w:rPr>
        <w:tab/>
        <w:t>Dạng tổng quát.</w:t>
      </w:r>
    </w:p>
    <w:p w14:paraId="2F9B6E33" w14:textId="1C1FBE56" w:rsidR="00C012B9" w:rsidRDefault="00321668" w:rsidP="00321668">
      <w:pPr>
        <w:pStyle w:val="ListParagraph"/>
        <w:ind w:left="1800"/>
        <w:rPr>
          <w:rFonts w:ascii="Times New Roman" w:hAnsi="Times New Roman" w:cs="Times New Roman"/>
          <w:sz w:val="26"/>
          <w:szCs w:val="26"/>
        </w:rPr>
      </w:pPr>
      <w:r w:rsidRPr="00321668">
        <w:rPr>
          <w:rFonts w:ascii="Times New Roman" w:hAnsi="Times New Roman" w:cs="Times New Roman"/>
          <w:sz w:val="26"/>
          <w:szCs w:val="26"/>
        </w:rPr>
        <w:t>(3)</w:t>
      </w:r>
      <w:r w:rsidRPr="00321668">
        <w:rPr>
          <w:rFonts w:ascii="Times New Roman" w:hAnsi="Times New Roman" w:cs="Times New Roman"/>
          <w:sz w:val="26"/>
          <w:szCs w:val="26"/>
        </w:rPr>
        <w:tab/>
        <w:t>Các dạng lai.</w:t>
      </w:r>
    </w:p>
    <w:p w14:paraId="17348820" w14:textId="77777777" w:rsidR="00321668" w:rsidRPr="00A44A91" w:rsidRDefault="00321668" w:rsidP="00321668">
      <w:pPr>
        <w:pStyle w:val="ListParagraph"/>
        <w:ind w:left="1800"/>
        <w:rPr>
          <w:rFonts w:ascii="Times New Roman" w:hAnsi="Times New Roman" w:cs="Times New Roman"/>
          <w:sz w:val="26"/>
          <w:szCs w:val="26"/>
        </w:rPr>
      </w:pPr>
    </w:p>
    <w:p w14:paraId="7B416815" w14:textId="2C8A743E" w:rsidR="00286FE8" w:rsidRPr="0094701E" w:rsidRDefault="00286FE8">
      <w:pPr>
        <w:rPr>
          <w:rFonts w:ascii="Times New Roman" w:hAnsi="Times New Roman" w:cs="Times New Roman"/>
          <w:b/>
          <w:bCs/>
          <w:sz w:val="26"/>
          <w:szCs w:val="26"/>
        </w:rPr>
      </w:pPr>
      <w:r w:rsidRPr="0094701E">
        <w:rPr>
          <w:rFonts w:ascii="Times New Roman" w:hAnsi="Times New Roman" w:cs="Times New Roman"/>
          <w:b/>
          <w:bCs/>
          <w:sz w:val="26"/>
          <w:szCs w:val="26"/>
        </w:rPr>
        <w:t xml:space="preserve">+ </w:t>
      </w:r>
      <w:r w:rsidR="000F1ACD" w:rsidRPr="0094701E">
        <w:rPr>
          <w:rFonts w:ascii="Times New Roman" w:hAnsi="Times New Roman" w:cs="Times New Roman"/>
          <w:b/>
          <w:bCs/>
          <w:sz w:val="26"/>
          <w:szCs w:val="26"/>
        </w:rPr>
        <w:t>Xây dựng thuật toán</w:t>
      </w:r>
      <w:r w:rsidR="004B058A" w:rsidRPr="0094701E">
        <w:rPr>
          <w:rFonts w:ascii="Times New Roman" w:hAnsi="Times New Roman" w:cs="Times New Roman"/>
          <w:b/>
          <w:bCs/>
          <w:sz w:val="26"/>
          <w:szCs w:val="26"/>
        </w:rPr>
        <w:t xml:space="preserve"> (thuật giải)</w:t>
      </w:r>
      <w:r w:rsidR="00CF08B1" w:rsidRPr="0094701E">
        <w:rPr>
          <w:rFonts w:ascii="Times New Roman" w:hAnsi="Times New Roman" w:cs="Times New Roman"/>
          <w:b/>
          <w:bCs/>
          <w:sz w:val="26"/>
          <w:szCs w:val="26"/>
        </w:rPr>
        <w:t xml:space="preserve"> -&gt; Thuật giải cho vấn đề </w:t>
      </w:r>
      <w:r w:rsidR="0017125A" w:rsidRPr="0094701E">
        <w:rPr>
          <w:rFonts w:ascii="Times New Roman" w:hAnsi="Times New Roman" w:cs="Times New Roman"/>
          <w:b/>
          <w:bCs/>
          <w:sz w:val="26"/>
          <w:szCs w:val="26"/>
        </w:rPr>
        <w:t>(dạng mã giả)</w:t>
      </w:r>
    </w:p>
    <w:p w14:paraId="604ACC29" w14:textId="782CFDE8" w:rsidR="00F83BEB" w:rsidRPr="0051692C" w:rsidRDefault="00F83BEB" w:rsidP="0051692C">
      <w:pPr>
        <w:rPr>
          <w:rFonts w:ascii="Times New Roman" w:hAnsi="Times New Roman" w:cs="Times New Roman"/>
          <w:sz w:val="26"/>
          <w:szCs w:val="26"/>
        </w:rPr>
      </w:pPr>
      <w:r w:rsidRPr="0051692C">
        <w:rPr>
          <w:rFonts w:ascii="Times New Roman" w:hAnsi="Times New Roman" w:cs="Times New Roman"/>
          <w:sz w:val="26"/>
          <w:szCs w:val="26"/>
        </w:rPr>
        <w:t>Phương pháp thiết kế “thuật giải heuristic”.</w:t>
      </w:r>
    </w:p>
    <w:p w14:paraId="30872F6A" w14:textId="7AD23237" w:rsidR="00F83BEB" w:rsidRPr="0051692C" w:rsidRDefault="00F83BEB" w:rsidP="0051692C">
      <w:pPr>
        <w:pStyle w:val="ListParagraph"/>
        <w:numPr>
          <w:ilvl w:val="0"/>
          <w:numId w:val="4"/>
        </w:numPr>
        <w:rPr>
          <w:rFonts w:ascii="Times New Roman" w:hAnsi="Times New Roman" w:cs="Times New Roman"/>
          <w:sz w:val="26"/>
          <w:szCs w:val="26"/>
        </w:rPr>
      </w:pPr>
      <w:r w:rsidRPr="0051692C">
        <w:rPr>
          <w:rFonts w:ascii="Times New Roman" w:hAnsi="Times New Roman" w:cs="Times New Roman"/>
          <w:sz w:val="26"/>
          <w:szCs w:val="26"/>
        </w:rPr>
        <w:t>Khái niệm và tầm quan trọng</w:t>
      </w:r>
    </w:p>
    <w:p w14:paraId="4D32CC46" w14:textId="77777777" w:rsidR="00F83BEB" w:rsidRPr="00F83BEB" w:rsidRDefault="00F83BEB" w:rsidP="00F83BEB">
      <w:pPr>
        <w:rPr>
          <w:rFonts w:ascii="Times New Roman" w:hAnsi="Times New Roman" w:cs="Times New Roman"/>
          <w:sz w:val="26"/>
          <w:szCs w:val="26"/>
        </w:rPr>
      </w:pPr>
      <w:r w:rsidRPr="00F83BEB">
        <w:rPr>
          <w:rFonts w:ascii="Times New Roman" w:hAnsi="Times New Roman" w:cs="Times New Roman"/>
          <w:sz w:val="26"/>
          <w:szCs w:val="26"/>
        </w:rPr>
        <w:t>+ Thủ tục để giải quyết một vấn đề (bài toán)</w:t>
      </w:r>
    </w:p>
    <w:p w14:paraId="30D3804F" w14:textId="06B767D7" w:rsidR="00F83BEB" w:rsidRPr="00F83BEB" w:rsidRDefault="00F83BEB" w:rsidP="00F83BEB">
      <w:pPr>
        <w:rPr>
          <w:rFonts w:ascii="Times New Roman" w:hAnsi="Times New Roman" w:cs="Times New Roman"/>
          <w:sz w:val="26"/>
          <w:szCs w:val="26"/>
        </w:rPr>
      </w:pPr>
      <w:r w:rsidRPr="00F83BEB">
        <w:rPr>
          <w:rFonts w:ascii="Times New Roman" w:hAnsi="Times New Roman" w:cs="Times New Roman"/>
          <w:sz w:val="26"/>
          <w:szCs w:val="26"/>
        </w:rPr>
        <w:t xml:space="preserve">+ Mô phỏng cách suy nghĩ giải quyết vấn đề của con người, đ/b là những vấn đề phức tạp </w:t>
      </w:r>
      <w:r w:rsidR="006C700B">
        <w:rPr>
          <w:rFonts w:ascii="Times New Roman" w:hAnsi="Times New Roman" w:cs="Times New Roman"/>
          <w:sz w:val="26"/>
          <w:szCs w:val="26"/>
        </w:rPr>
        <w:t>-&gt;</w:t>
      </w:r>
      <w:r w:rsidRPr="00F83BEB">
        <w:rPr>
          <w:rFonts w:ascii="Times New Roman" w:hAnsi="Times New Roman" w:cs="Times New Roman"/>
          <w:sz w:val="26"/>
          <w:szCs w:val="26"/>
        </w:rPr>
        <w:t xml:space="preserve"> tính thông minh thể hiện ở những điểm sau đây:</w:t>
      </w:r>
    </w:p>
    <w:p w14:paraId="3CEE193C" w14:textId="77777777" w:rsidR="00F83BEB" w:rsidRPr="00F83BEB" w:rsidRDefault="00F83BEB" w:rsidP="00F83BEB">
      <w:pPr>
        <w:rPr>
          <w:rFonts w:ascii="Times New Roman" w:hAnsi="Times New Roman" w:cs="Times New Roman"/>
          <w:sz w:val="26"/>
          <w:szCs w:val="26"/>
        </w:rPr>
      </w:pPr>
      <w:r w:rsidRPr="00F83BEB">
        <w:rPr>
          <w:rFonts w:ascii="Times New Roman" w:hAnsi="Times New Roman" w:cs="Times New Roman"/>
          <w:sz w:val="26"/>
          <w:szCs w:val="26"/>
        </w:rPr>
        <w:t xml:space="preserve">   (1) khai thác mọi thông tin hữu ích đối với vấn đề.</w:t>
      </w:r>
    </w:p>
    <w:p w14:paraId="154AF807" w14:textId="77777777" w:rsidR="00F83BEB" w:rsidRPr="00F83BEB" w:rsidRDefault="00F83BEB" w:rsidP="00F83BEB">
      <w:pPr>
        <w:rPr>
          <w:rFonts w:ascii="Times New Roman" w:hAnsi="Times New Roman" w:cs="Times New Roman"/>
          <w:sz w:val="26"/>
          <w:szCs w:val="26"/>
        </w:rPr>
      </w:pPr>
      <w:r w:rsidRPr="00F83BEB">
        <w:rPr>
          <w:rFonts w:ascii="Times New Roman" w:hAnsi="Times New Roman" w:cs="Times New Roman"/>
          <w:sz w:val="26"/>
          <w:szCs w:val="26"/>
        </w:rPr>
        <w:t xml:space="preserve">   (2) yếu tố kinh nghiệm.</w:t>
      </w:r>
    </w:p>
    <w:p w14:paraId="7819E73A" w14:textId="77777777" w:rsidR="00F83BEB" w:rsidRPr="00F83BEB" w:rsidRDefault="00F83BEB" w:rsidP="00F83BEB">
      <w:pPr>
        <w:rPr>
          <w:rFonts w:ascii="Times New Roman" w:hAnsi="Times New Roman" w:cs="Times New Roman"/>
          <w:sz w:val="26"/>
          <w:szCs w:val="26"/>
        </w:rPr>
      </w:pPr>
      <w:r w:rsidRPr="00F83BEB">
        <w:rPr>
          <w:rFonts w:ascii="Times New Roman" w:hAnsi="Times New Roman" w:cs="Times New Roman"/>
          <w:sz w:val="26"/>
          <w:szCs w:val="26"/>
        </w:rPr>
        <w:t xml:space="preserve">   (3) yếu tố cảm tính, trực giác</w:t>
      </w:r>
    </w:p>
    <w:p w14:paraId="14C88F3D" w14:textId="77777777" w:rsidR="00F83BEB" w:rsidRPr="00F83BEB" w:rsidRDefault="00F83BEB" w:rsidP="00F83BEB">
      <w:pPr>
        <w:rPr>
          <w:rFonts w:ascii="Times New Roman" w:hAnsi="Times New Roman" w:cs="Times New Roman"/>
          <w:sz w:val="26"/>
          <w:szCs w:val="26"/>
        </w:rPr>
      </w:pPr>
      <w:r w:rsidRPr="00F83BEB">
        <w:rPr>
          <w:rFonts w:ascii="Times New Roman" w:hAnsi="Times New Roman" w:cs="Times New Roman"/>
          <w:sz w:val="26"/>
          <w:szCs w:val="26"/>
        </w:rPr>
        <w:t xml:space="preserve">   (4) tự nhiên, đơn giản</w:t>
      </w:r>
    </w:p>
    <w:p w14:paraId="6D2BD1AD" w14:textId="20EDFE19" w:rsidR="00F83BEB" w:rsidRPr="00F83BEB" w:rsidRDefault="00F42319" w:rsidP="00F83BEB">
      <w:pPr>
        <w:rPr>
          <w:rFonts w:ascii="Times New Roman" w:hAnsi="Times New Roman" w:cs="Times New Roman"/>
          <w:sz w:val="26"/>
          <w:szCs w:val="26"/>
        </w:rPr>
      </w:pPr>
      <w:r>
        <w:rPr>
          <w:rFonts w:ascii="Times New Roman" w:hAnsi="Times New Roman" w:cs="Times New Roman"/>
          <w:sz w:val="26"/>
          <w:szCs w:val="26"/>
        </w:rPr>
        <w:t xml:space="preserve">-&gt; </w:t>
      </w:r>
      <w:r w:rsidR="00F83BEB" w:rsidRPr="00F83BEB">
        <w:rPr>
          <w:rFonts w:ascii="Times New Roman" w:hAnsi="Times New Roman" w:cs="Times New Roman"/>
          <w:sz w:val="26"/>
          <w:szCs w:val="26"/>
        </w:rPr>
        <w:t>Cách giải tốt nhất trong tình huống hiện tại, để dẫn tới kết quả chấp nhận được (chưa chắc đúng như mong muốn)</w:t>
      </w:r>
    </w:p>
    <w:p w14:paraId="4517D4BB" w14:textId="77777777" w:rsidR="00F83BEB" w:rsidRPr="00F83BEB" w:rsidRDefault="00F83BEB" w:rsidP="00F83BEB">
      <w:pPr>
        <w:rPr>
          <w:rFonts w:ascii="Times New Roman" w:hAnsi="Times New Roman" w:cs="Times New Roman"/>
          <w:sz w:val="26"/>
          <w:szCs w:val="26"/>
        </w:rPr>
      </w:pPr>
    </w:p>
    <w:p w14:paraId="3E48DF94" w14:textId="77777777" w:rsidR="00F83BEB" w:rsidRPr="00F83BEB" w:rsidRDefault="00F83BEB" w:rsidP="00F83BEB">
      <w:pPr>
        <w:rPr>
          <w:rFonts w:ascii="Times New Roman" w:hAnsi="Times New Roman" w:cs="Times New Roman"/>
          <w:sz w:val="26"/>
          <w:szCs w:val="26"/>
        </w:rPr>
      </w:pPr>
      <w:r w:rsidRPr="00F83BEB">
        <w:rPr>
          <w:rFonts w:ascii="Times New Roman" w:hAnsi="Times New Roman" w:cs="Times New Roman"/>
          <w:sz w:val="26"/>
          <w:szCs w:val="26"/>
        </w:rPr>
        <w:t>•</w:t>
      </w:r>
      <w:r w:rsidRPr="00F83BEB">
        <w:rPr>
          <w:rFonts w:ascii="Times New Roman" w:hAnsi="Times New Roman" w:cs="Times New Roman"/>
          <w:sz w:val="26"/>
          <w:szCs w:val="26"/>
        </w:rPr>
        <w:tab/>
        <w:t>Các nguyên lý heuristic:</w:t>
      </w:r>
    </w:p>
    <w:p w14:paraId="0CB5FBD9" w14:textId="77777777" w:rsidR="00F83BEB" w:rsidRPr="00F83BEB" w:rsidRDefault="00F83BEB" w:rsidP="00F83BEB">
      <w:pPr>
        <w:rPr>
          <w:rFonts w:ascii="Times New Roman" w:hAnsi="Times New Roman" w:cs="Times New Roman"/>
          <w:sz w:val="26"/>
          <w:szCs w:val="26"/>
        </w:rPr>
      </w:pPr>
      <w:r w:rsidRPr="00F83BEB">
        <w:rPr>
          <w:rFonts w:ascii="Times New Roman" w:hAnsi="Times New Roman" w:cs="Times New Roman"/>
          <w:sz w:val="26"/>
          <w:szCs w:val="26"/>
        </w:rPr>
        <w:t>+ Vét cạn thông minh</w:t>
      </w:r>
    </w:p>
    <w:p w14:paraId="3C8B6775" w14:textId="77777777" w:rsidR="00F83BEB" w:rsidRPr="00F83BEB" w:rsidRDefault="00F83BEB" w:rsidP="00F83BEB">
      <w:pPr>
        <w:rPr>
          <w:rFonts w:ascii="Times New Roman" w:hAnsi="Times New Roman" w:cs="Times New Roman"/>
          <w:sz w:val="26"/>
          <w:szCs w:val="26"/>
        </w:rPr>
      </w:pPr>
      <w:r w:rsidRPr="00F83BEB">
        <w:rPr>
          <w:rFonts w:ascii="Times New Roman" w:hAnsi="Times New Roman" w:cs="Times New Roman"/>
          <w:sz w:val="26"/>
          <w:szCs w:val="26"/>
        </w:rPr>
        <w:t>+ Tham lam</w:t>
      </w:r>
    </w:p>
    <w:p w14:paraId="4B0CD31D" w14:textId="77777777" w:rsidR="00F83BEB" w:rsidRPr="00F83BEB" w:rsidRDefault="00F83BEB" w:rsidP="00F83BEB">
      <w:pPr>
        <w:rPr>
          <w:rFonts w:ascii="Times New Roman" w:hAnsi="Times New Roman" w:cs="Times New Roman"/>
          <w:sz w:val="26"/>
          <w:szCs w:val="26"/>
        </w:rPr>
      </w:pPr>
      <w:r w:rsidRPr="00F83BEB">
        <w:rPr>
          <w:rFonts w:ascii="Times New Roman" w:hAnsi="Times New Roman" w:cs="Times New Roman"/>
          <w:sz w:val="26"/>
          <w:szCs w:val="26"/>
        </w:rPr>
        <w:t>+ Thứ tự</w:t>
      </w:r>
    </w:p>
    <w:p w14:paraId="460BD0AF" w14:textId="77777777" w:rsidR="00F83BEB" w:rsidRPr="00F83BEB" w:rsidRDefault="00F83BEB" w:rsidP="00F83BEB">
      <w:pPr>
        <w:rPr>
          <w:rFonts w:ascii="Times New Roman" w:hAnsi="Times New Roman" w:cs="Times New Roman"/>
          <w:sz w:val="26"/>
          <w:szCs w:val="26"/>
        </w:rPr>
      </w:pPr>
      <w:r w:rsidRPr="00F83BEB">
        <w:rPr>
          <w:rFonts w:ascii="Times New Roman" w:hAnsi="Times New Roman" w:cs="Times New Roman"/>
          <w:sz w:val="26"/>
          <w:szCs w:val="26"/>
        </w:rPr>
        <w:t>+ Hàm heuristic</w:t>
      </w:r>
    </w:p>
    <w:p w14:paraId="262B8E3F" w14:textId="4E51988C" w:rsidR="0094701E" w:rsidRDefault="00F83BEB" w:rsidP="00F83BEB">
      <w:pPr>
        <w:rPr>
          <w:rFonts w:ascii="Times New Roman" w:hAnsi="Times New Roman" w:cs="Times New Roman"/>
          <w:sz w:val="26"/>
          <w:szCs w:val="26"/>
        </w:rPr>
      </w:pPr>
      <w:r w:rsidRPr="00F83BEB">
        <w:rPr>
          <w:rFonts w:ascii="Times New Roman" w:hAnsi="Times New Roman" w:cs="Times New Roman"/>
          <w:sz w:val="26"/>
          <w:szCs w:val="26"/>
        </w:rPr>
        <w:t>•</w:t>
      </w:r>
      <w:r w:rsidRPr="00F83BEB">
        <w:rPr>
          <w:rFonts w:ascii="Times New Roman" w:hAnsi="Times New Roman" w:cs="Times New Roman"/>
          <w:sz w:val="26"/>
          <w:szCs w:val="26"/>
        </w:rPr>
        <w:tab/>
        <w:t>Một số thuật giải tham khảo: A*, …</w:t>
      </w:r>
    </w:p>
    <w:p w14:paraId="72C053BD" w14:textId="77777777" w:rsidR="00F42319" w:rsidRDefault="00F42319" w:rsidP="00F83BEB">
      <w:pPr>
        <w:rPr>
          <w:rFonts w:ascii="Times New Roman" w:hAnsi="Times New Roman" w:cs="Times New Roman"/>
          <w:sz w:val="26"/>
          <w:szCs w:val="26"/>
        </w:rPr>
      </w:pPr>
    </w:p>
    <w:p w14:paraId="1D4BF48E" w14:textId="46EDC2C4" w:rsidR="00F42319" w:rsidRDefault="008329D5" w:rsidP="00F83BEB">
      <w:pPr>
        <w:rPr>
          <w:rFonts w:ascii="Times New Roman" w:hAnsi="Times New Roman" w:cs="Times New Roman"/>
          <w:sz w:val="26"/>
          <w:szCs w:val="26"/>
        </w:rPr>
      </w:pPr>
      <w:r w:rsidRPr="008329D5">
        <w:rPr>
          <w:rFonts w:ascii="Times New Roman" w:hAnsi="Times New Roman" w:cs="Times New Roman"/>
          <w:sz w:val="26"/>
          <w:szCs w:val="26"/>
        </w:rPr>
        <w:t>Một số phương pháp giải quyết vấn đề thông dụng đã biết:</w:t>
      </w:r>
    </w:p>
    <w:p w14:paraId="7C39CD91" w14:textId="77777777" w:rsidR="00784E38" w:rsidRPr="00784E38" w:rsidRDefault="00784E38" w:rsidP="00784E38">
      <w:pPr>
        <w:rPr>
          <w:rFonts w:ascii="Times New Roman" w:hAnsi="Times New Roman" w:cs="Times New Roman"/>
          <w:sz w:val="26"/>
          <w:szCs w:val="26"/>
        </w:rPr>
      </w:pPr>
      <w:r w:rsidRPr="00784E38">
        <w:rPr>
          <w:rFonts w:ascii="Times New Roman" w:hAnsi="Times New Roman" w:cs="Times New Roman"/>
          <w:sz w:val="26"/>
          <w:szCs w:val="26"/>
        </w:rPr>
        <w:t>•</w:t>
      </w:r>
      <w:r w:rsidRPr="00784E38">
        <w:rPr>
          <w:rFonts w:ascii="Times New Roman" w:hAnsi="Times New Roman" w:cs="Times New Roman"/>
          <w:sz w:val="26"/>
          <w:szCs w:val="26"/>
        </w:rPr>
        <w:tab/>
        <w:t>Phương pháp trực tiếp dựa trên các dạng bài toán đã được nghiên cứu, các giải pháp có sẵn thường là các thuật toán, các công thức, các định lý, …</w:t>
      </w:r>
    </w:p>
    <w:p w14:paraId="50902797" w14:textId="77777777" w:rsidR="00784E38" w:rsidRPr="00784E38" w:rsidRDefault="00784E38" w:rsidP="00784E38">
      <w:pPr>
        <w:rPr>
          <w:rFonts w:ascii="Times New Roman" w:hAnsi="Times New Roman" w:cs="Times New Roman"/>
          <w:sz w:val="26"/>
          <w:szCs w:val="26"/>
        </w:rPr>
      </w:pPr>
      <w:r w:rsidRPr="00784E38">
        <w:rPr>
          <w:rFonts w:ascii="Times New Roman" w:hAnsi="Times New Roman" w:cs="Times New Roman"/>
          <w:sz w:val="26"/>
          <w:szCs w:val="26"/>
        </w:rPr>
        <w:t xml:space="preserve">Ví dụ: các vấn đề và thuật toán tính toán số, các vấn đề và thuật toán đồ thị, </w:t>
      </w:r>
    </w:p>
    <w:p w14:paraId="454BA5B2" w14:textId="77777777" w:rsidR="00784E38" w:rsidRPr="00784E38" w:rsidRDefault="00784E38" w:rsidP="00784E38">
      <w:pPr>
        <w:rPr>
          <w:rFonts w:ascii="Times New Roman" w:hAnsi="Times New Roman" w:cs="Times New Roman"/>
          <w:sz w:val="26"/>
          <w:szCs w:val="26"/>
        </w:rPr>
      </w:pPr>
      <w:r w:rsidRPr="00784E38">
        <w:rPr>
          <w:rFonts w:ascii="Times New Roman" w:hAnsi="Times New Roman" w:cs="Times New Roman"/>
          <w:sz w:val="26"/>
          <w:szCs w:val="26"/>
        </w:rPr>
        <w:lastRenderedPageBreak/>
        <w:t>•</w:t>
      </w:r>
      <w:r w:rsidRPr="00784E38">
        <w:rPr>
          <w:rFonts w:ascii="Times New Roman" w:hAnsi="Times New Roman" w:cs="Times New Roman"/>
          <w:sz w:val="26"/>
          <w:szCs w:val="26"/>
        </w:rPr>
        <w:tab/>
        <w:t>Phương pháp gián tiếp chuyển bài toán về dạng thông dụng thường có những giải pháp đã được nghiên cứu. Chẳng hạn, bài toán tìm kiếm trên không gian trạng thái với các thuật giải quen thuộc như:…</w:t>
      </w:r>
    </w:p>
    <w:p w14:paraId="02206F57" w14:textId="77777777" w:rsidR="00784E38" w:rsidRPr="00784E38" w:rsidRDefault="00784E38" w:rsidP="00784E38">
      <w:pPr>
        <w:rPr>
          <w:rFonts w:ascii="Times New Roman" w:hAnsi="Times New Roman" w:cs="Times New Roman"/>
          <w:sz w:val="26"/>
          <w:szCs w:val="26"/>
        </w:rPr>
      </w:pPr>
      <w:r w:rsidRPr="00784E38">
        <w:rPr>
          <w:rFonts w:ascii="Times New Roman" w:hAnsi="Times New Roman" w:cs="Times New Roman"/>
          <w:sz w:val="26"/>
          <w:szCs w:val="26"/>
        </w:rPr>
        <w:t>+ Phép duyệt DFS, BFS</w:t>
      </w:r>
    </w:p>
    <w:p w14:paraId="315C0FA2" w14:textId="77777777" w:rsidR="00784E38" w:rsidRPr="00784E38" w:rsidRDefault="00784E38" w:rsidP="00784E38">
      <w:pPr>
        <w:rPr>
          <w:rFonts w:ascii="Times New Roman" w:hAnsi="Times New Roman" w:cs="Times New Roman"/>
          <w:sz w:val="26"/>
          <w:szCs w:val="26"/>
        </w:rPr>
      </w:pPr>
      <w:r w:rsidRPr="00784E38">
        <w:rPr>
          <w:rFonts w:ascii="Times New Roman" w:hAnsi="Times New Roman" w:cs="Times New Roman"/>
          <w:sz w:val="26"/>
          <w:szCs w:val="26"/>
        </w:rPr>
        <w:t>+ Phép duyệt theo mục tiêu tối ưu.</w:t>
      </w:r>
    </w:p>
    <w:p w14:paraId="33D08815" w14:textId="77777777" w:rsidR="00784E38" w:rsidRPr="00784E38" w:rsidRDefault="00784E38" w:rsidP="00784E38">
      <w:pPr>
        <w:rPr>
          <w:rFonts w:ascii="Times New Roman" w:hAnsi="Times New Roman" w:cs="Times New Roman"/>
          <w:sz w:val="26"/>
          <w:szCs w:val="26"/>
        </w:rPr>
      </w:pPr>
      <w:r w:rsidRPr="00784E38">
        <w:rPr>
          <w:rFonts w:ascii="Times New Roman" w:hAnsi="Times New Roman" w:cs="Times New Roman"/>
          <w:sz w:val="26"/>
          <w:szCs w:val="26"/>
        </w:rPr>
        <w:t>Các dạng bài toán đồ thị thông dụng đã biết giải pháp như bài toán đường đi, bài toán chu trình, bài toán cây bao trùm tối tiểu, …</w:t>
      </w:r>
    </w:p>
    <w:p w14:paraId="62014A05" w14:textId="77777777" w:rsidR="00784E38" w:rsidRPr="00784E38" w:rsidRDefault="00784E38" w:rsidP="00784E38">
      <w:pPr>
        <w:rPr>
          <w:rFonts w:ascii="Times New Roman" w:hAnsi="Times New Roman" w:cs="Times New Roman"/>
          <w:sz w:val="26"/>
          <w:szCs w:val="26"/>
        </w:rPr>
      </w:pPr>
      <w:r w:rsidRPr="00784E38">
        <w:rPr>
          <w:rFonts w:ascii="Times New Roman" w:hAnsi="Times New Roman" w:cs="Times New Roman"/>
          <w:sz w:val="26"/>
          <w:szCs w:val="26"/>
        </w:rPr>
        <w:t>•</w:t>
      </w:r>
      <w:r w:rsidRPr="00784E38">
        <w:rPr>
          <w:rFonts w:ascii="Times New Roman" w:hAnsi="Times New Roman" w:cs="Times New Roman"/>
          <w:sz w:val="26"/>
          <w:szCs w:val="26"/>
        </w:rPr>
        <w:tab/>
        <w:t>Phương pháp vét cạn, và vét cạn thông minh:</w:t>
      </w:r>
    </w:p>
    <w:p w14:paraId="66818B17" w14:textId="77777777" w:rsidR="00784E38" w:rsidRPr="00784E38" w:rsidRDefault="00784E38" w:rsidP="00784E38">
      <w:pPr>
        <w:rPr>
          <w:rFonts w:ascii="Times New Roman" w:hAnsi="Times New Roman" w:cs="Times New Roman"/>
          <w:sz w:val="26"/>
          <w:szCs w:val="26"/>
        </w:rPr>
      </w:pPr>
      <w:r w:rsidRPr="00784E38">
        <w:rPr>
          <w:rFonts w:ascii="Times New Roman" w:hAnsi="Times New Roman" w:cs="Times New Roman"/>
          <w:sz w:val="26"/>
          <w:szCs w:val="26"/>
        </w:rPr>
        <w:t>+ Vét cạn:</w:t>
      </w:r>
    </w:p>
    <w:p w14:paraId="12C1D311" w14:textId="77777777" w:rsidR="00784E38" w:rsidRPr="00784E38" w:rsidRDefault="00784E38" w:rsidP="00784E38">
      <w:pPr>
        <w:rPr>
          <w:rFonts w:ascii="Times New Roman" w:hAnsi="Times New Roman" w:cs="Times New Roman"/>
          <w:sz w:val="26"/>
          <w:szCs w:val="26"/>
        </w:rPr>
      </w:pPr>
      <w:r w:rsidRPr="00784E38">
        <w:rPr>
          <w:rFonts w:ascii="Times New Roman" w:hAnsi="Times New Roman" w:cs="Times New Roman"/>
          <w:sz w:val="26"/>
          <w:szCs w:val="26"/>
        </w:rPr>
        <w:t>+ Vét cạn thông minh:</w:t>
      </w:r>
    </w:p>
    <w:p w14:paraId="36690BA8" w14:textId="30CAE142" w:rsidR="008329D5" w:rsidRPr="0017125A" w:rsidRDefault="00784E38" w:rsidP="00784E38">
      <w:pPr>
        <w:rPr>
          <w:rFonts w:ascii="Times New Roman" w:hAnsi="Times New Roman" w:cs="Times New Roman"/>
          <w:sz w:val="26"/>
          <w:szCs w:val="26"/>
        </w:rPr>
      </w:pPr>
      <w:r w:rsidRPr="00784E38">
        <w:rPr>
          <w:rFonts w:ascii="Times New Roman" w:hAnsi="Times New Roman" w:cs="Times New Roman"/>
          <w:sz w:val="26"/>
          <w:szCs w:val="26"/>
        </w:rPr>
        <w:t>•</w:t>
      </w:r>
      <w:r w:rsidRPr="00784E38">
        <w:rPr>
          <w:rFonts w:ascii="Times New Roman" w:hAnsi="Times New Roman" w:cs="Times New Roman"/>
          <w:sz w:val="26"/>
          <w:szCs w:val="26"/>
        </w:rPr>
        <w:tab/>
        <w:t>Phương pháp quy lui</w:t>
      </w:r>
    </w:p>
    <w:p w14:paraId="14BADB52" w14:textId="005E7133" w:rsidR="004B058A" w:rsidRPr="0094701E" w:rsidRDefault="0017125A">
      <w:pPr>
        <w:rPr>
          <w:rFonts w:ascii="Times New Roman" w:hAnsi="Times New Roman" w:cs="Times New Roman"/>
          <w:b/>
          <w:bCs/>
          <w:sz w:val="26"/>
          <w:szCs w:val="26"/>
        </w:rPr>
      </w:pPr>
      <w:r w:rsidRPr="0094701E">
        <w:rPr>
          <w:rFonts w:ascii="Times New Roman" w:hAnsi="Times New Roman" w:cs="Times New Roman"/>
          <w:b/>
          <w:bCs/>
          <w:sz w:val="26"/>
          <w:szCs w:val="26"/>
        </w:rPr>
        <w:t xml:space="preserve">+ </w:t>
      </w:r>
      <w:r w:rsidR="00BC1B28" w:rsidRPr="0094701E">
        <w:rPr>
          <w:rFonts w:ascii="Times New Roman" w:hAnsi="Times New Roman" w:cs="Times New Roman"/>
          <w:b/>
          <w:bCs/>
          <w:sz w:val="26"/>
          <w:szCs w:val="26"/>
        </w:rPr>
        <w:t xml:space="preserve">Chứng minh tính đúng đắn </w:t>
      </w:r>
      <w:r w:rsidR="00913C52" w:rsidRPr="0094701E">
        <w:rPr>
          <w:rFonts w:ascii="Times New Roman" w:hAnsi="Times New Roman" w:cs="Times New Roman"/>
          <w:b/>
          <w:bCs/>
          <w:sz w:val="26"/>
          <w:szCs w:val="26"/>
        </w:rPr>
        <w:t>-&gt; Đáp ứng yêu cầu đặt ra</w:t>
      </w:r>
    </w:p>
    <w:p w14:paraId="5129A98E" w14:textId="158F5C2B" w:rsidR="0094701E" w:rsidRDefault="0023100B" w:rsidP="0023100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Chứng minh lý thuyết</w:t>
      </w:r>
      <w:r w:rsidR="00076B2D">
        <w:rPr>
          <w:rFonts w:ascii="Times New Roman" w:hAnsi="Times New Roman" w:cs="Times New Roman"/>
          <w:sz w:val="26"/>
          <w:szCs w:val="26"/>
        </w:rPr>
        <w:t xml:space="preserve"> (dựa trên toán học)</w:t>
      </w:r>
    </w:p>
    <w:p w14:paraId="2FDC50EB" w14:textId="59599BF0" w:rsidR="0023100B" w:rsidRPr="0023100B" w:rsidRDefault="000A3429" w:rsidP="0023100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Kiểm chứng bằng thực nghiệm</w:t>
      </w:r>
    </w:p>
    <w:p w14:paraId="4928C822" w14:textId="0BE114AD" w:rsidR="00913C52" w:rsidRPr="0094701E" w:rsidRDefault="00913C52">
      <w:pPr>
        <w:rPr>
          <w:rFonts w:ascii="Times New Roman" w:hAnsi="Times New Roman" w:cs="Times New Roman"/>
          <w:b/>
          <w:bCs/>
          <w:sz w:val="26"/>
          <w:szCs w:val="26"/>
        </w:rPr>
      </w:pPr>
      <w:r w:rsidRPr="0094701E">
        <w:rPr>
          <w:rFonts w:ascii="Times New Roman" w:hAnsi="Times New Roman" w:cs="Times New Roman"/>
          <w:b/>
          <w:bCs/>
          <w:sz w:val="26"/>
          <w:szCs w:val="26"/>
        </w:rPr>
        <w:t xml:space="preserve">+ </w:t>
      </w:r>
      <w:r w:rsidR="0090483A" w:rsidRPr="0094701E">
        <w:rPr>
          <w:rFonts w:ascii="Times New Roman" w:hAnsi="Times New Roman" w:cs="Times New Roman"/>
          <w:b/>
          <w:bCs/>
          <w:sz w:val="26"/>
          <w:szCs w:val="26"/>
        </w:rPr>
        <w:t>Phân tích thuật toán (xét tính hiệu quả): lý thuyết, thực nghiệm</w:t>
      </w:r>
      <w:r w:rsidR="00D77888">
        <w:rPr>
          <w:rFonts w:ascii="Times New Roman" w:hAnsi="Times New Roman" w:cs="Times New Roman"/>
          <w:b/>
          <w:bCs/>
          <w:sz w:val="26"/>
          <w:szCs w:val="26"/>
        </w:rPr>
        <w:t>-&gt;</w:t>
      </w:r>
      <w:r w:rsidR="0090483A" w:rsidRPr="0094701E">
        <w:rPr>
          <w:rFonts w:ascii="Times New Roman" w:hAnsi="Times New Roman" w:cs="Times New Roman"/>
          <w:b/>
          <w:bCs/>
          <w:sz w:val="26"/>
          <w:szCs w:val="26"/>
        </w:rPr>
        <w:t xml:space="preserve"> khẳng định về tính hiệu quả của của thuật toán.</w:t>
      </w:r>
    </w:p>
    <w:p w14:paraId="2B518AEF" w14:textId="77777777" w:rsidR="0094701E" w:rsidRDefault="0094701E">
      <w:pPr>
        <w:rPr>
          <w:rFonts w:ascii="Times New Roman" w:hAnsi="Times New Roman" w:cs="Times New Roman"/>
          <w:sz w:val="26"/>
          <w:szCs w:val="26"/>
        </w:rPr>
      </w:pPr>
    </w:p>
    <w:p w14:paraId="4A001D7C" w14:textId="787ACDF7" w:rsidR="0090483A" w:rsidRDefault="00CD292E" w:rsidP="0090483A">
      <w:pPr>
        <w:pStyle w:val="ListParagraph"/>
        <w:numPr>
          <w:ilvl w:val="0"/>
          <w:numId w:val="2"/>
        </w:numPr>
        <w:rPr>
          <w:rFonts w:ascii="Times New Roman" w:hAnsi="Times New Roman" w:cs="Times New Roman"/>
          <w:sz w:val="26"/>
          <w:szCs w:val="26"/>
        </w:rPr>
      </w:pPr>
      <w:r w:rsidRPr="00CD292E">
        <w:rPr>
          <w:rFonts w:ascii="Times New Roman" w:hAnsi="Times New Roman" w:cs="Times New Roman"/>
          <w:sz w:val="26"/>
          <w:szCs w:val="26"/>
        </w:rPr>
        <w:t xml:space="preserve">Lý thuyết: tính toán độ phức tạp của thuật giải </w:t>
      </w:r>
      <w:r w:rsidR="0094701E">
        <w:rPr>
          <w:rFonts w:ascii="Times New Roman" w:hAnsi="Times New Roman" w:cs="Times New Roman"/>
          <w:sz w:val="26"/>
          <w:szCs w:val="26"/>
        </w:rPr>
        <w:t xml:space="preserve">-&gt; </w:t>
      </w:r>
      <w:r w:rsidRPr="00CD292E">
        <w:rPr>
          <w:rFonts w:ascii="Times New Roman" w:hAnsi="Times New Roman" w:cs="Times New Roman"/>
          <w:sz w:val="26"/>
          <w:szCs w:val="26"/>
        </w:rPr>
        <w:t>Lớp độ phức tạp.</w:t>
      </w:r>
      <w:r w:rsidR="00771BEF">
        <w:rPr>
          <w:rFonts w:ascii="Times New Roman" w:hAnsi="Times New Roman" w:cs="Times New Roman"/>
          <w:sz w:val="26"/>
          <w:szCs w:val="26"/>
        </w:rPr>
        <w:t xml:space="preserve"> (Sử dụng công cụ toán học)</w:t>
      </w:r>
    </w:p>
    <w:p w14:paraId="31E7374B" w14:textId="50886524" w:rsidR="00CD292E" w:rsidRDefault="001E289B" w:rsidP="0090483A">
      <w:pPr>
        <w:pStyle w:val="ListParagraph"/>
        <w:numPr>
          <w:ilvl w:val="0"/>
          <w:numId w:val="2"/>
        </w:numPr>
        <w:rPr>
          <w:rFonts w:ascii="Times New Roman" w:hAnsi="Times New Roman" w:cs="Times New Roman"/>
          <w:sz w:val="26"/>
          <w:szCs w:val="26"/>
        </w:rPr>
      </w:pPr>
      <w:r w:rsidRPr="001E289B">
        <w:rPr>
          <w:rFonts w:ascii="Times New Roman" w:hAnsi="Times New Roman" w:cs="Times New Roman"/>
          <w:sz w:val="26"/>
          <w:szCs w:val="26"/>
        </w:rPr>
        <w:t>Thực nghiệm: chọn dữ liệu bảo đảm tin cậy, thử thuật giải trên dữ liệu mẫu, thống kê và đánh giá kết quả thử nghiệm.</w:t>
      </w:r>
      <w:r w:rsidR="001D7F6D">
        <w:rPr>
          <w:rFonts w:ascii="Times New Roman" w:hAnsi="Times New Roman" w:cs="Times New Roman"/>
          <w:sz w:val="26"/>
          <w:szCs w:val="26"/>
        </w:rPr>
        <w:t xml:space="preserve"> (Sử dụng phương pháp thực nghiệm)</w:t>
      </w:r>
    </w:p>
    <w:p w14:paraId="136C1733" w14:textId="77777777" w:rsidR="0094701E" w:rsidRDefault="0094701E" w:rsidP="001E289B">
      <w:pPr>
        <w:rPr>
          <w:rFonts w:ascii="Times New Roman" w:hAnsi="Times New Roman" w:cs="Times New Roman"/>
          <w:sz w:val="26"/>
          <w:szCs w:val="26"/>
        </w:rPr>
      </w:pPr>
    </w:p>
    <w:p w14:paraId="449AC46E" w14:textId="2EE146F6" w:rsidR="001E289B" w:rsidRPr="0094701E" w:rsidRDefault="001E289B" w:rsidP="001E289B">
      <w:pPr>
        <w:rPr>
          <w:rFonts w:ascii="Times New Roman" w:hAnsi="Times New Roman" w:cs="Times New Roman"/>
          <w:b/>
          <w:bCs/>
          <w:sz w:val="26"/>
          <w:szCs w:val="26"/>
        </w:rPr>
      </w:pPr>
      <w:r w:rsidRPr="0094701E">
        <w:rPr>
          <w:rFonts w:ascii="Times New Roman" w:hAnsi="Times New Roman" w:cs="Times New Roman"/>
          <w:b/>
          <w:bCs/>
          <w:sz w:val="26"/>
          <w:szCs w:val="26"/>
        </w:rPr>
        <w:t xml:space="preserve">+ </w:t>
      </w:r>
      <w:r w:rsidR="009B522A" w:rsidRPr="0094701E">
        <w:rPr>
          <w:rFonts w:ascii="Times New Roman" w:hAnsi="Times New Roman" w:cs="Times New Roman"/>
          <w:b/>
          <w:bCs/>
          <w:sz w:val="26"/>
          <w:szCs w:val="26"/>
        </w:rPr>
        <w:t>Cải tiến</w:t>
      </w:r>
      <w:r w:rsidR="00DE1674" w:rsidRPr="0094701E">
        <w:rPr>
          <w:rFonts w:ascii="Times New Roman" w:hAnsi="Times New Roman" w:cs="Times New Roman"/>
          <w:b/>
          <w:bCs/>
          <w:sz w:val="26"/>
          <w:szCs w:val="26"/>
        </w:rPr>
        <w:t>, nâng cao hiệu quả của thuật toán</w:t>
      </w:r>
    </w:p>
    <w:p w14:paraId="14574523" w14:textId="39CDCAD3" w:rsidR="0094701E" w:rsidRDefault="00BA23A6" w:rsidP="00D850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Phương pháp</w:t>
      </w:r>
      <w:r w:rsidR="00AB3077">
        <w:rPr>
          <w:rFonts w:ascii="Times New Roman" w:hAnsi="Times New Roman" w:cs="Times New Roman"/>
          <w:sz w:val="26"/>
          <w:szCs w:val="26"/>
        </w:rPr>
        <w:t xml:space="preserve"> “Phân chia và kết hợp”</w:t>
      </w:r>
    </w:p>
    <w:p w14:paraId="1AD2A530" w14:textId="0DD0E175" w:rsidR="00AB3077" w:rsidRDefault="00A2266D" w:rsidP="00D850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Phương pháp Heu</w:t>
      </w:r>
      <w:r w:rsidR="0047408E">
        <w:rPr>
          <w:rFonts w:ascii="Times New Roman" w:hAnsi="Times New Roman" w:cs="Times New Roman"/>
          <w:sz w:val="26"/>
          <w:szCs w:val="26"/>
        </w:rPr>
        <w:t>ri</w:t>
      </w:r>
      <w:r w:rsidR="002C6E0B">
        <w:rPr>
          <w:rFonts w:ascii="Times New Roman" w:hAnsi="Times New Roman" w:cs="Times New Roman"/>
          <w:sz w:val="26"/>
          <w:szCs w:val="26"/>
        </w:rPr>
        <w:t>stic</w:t>
      </w:r>
    </w:p>
    <w:p w14:paraId="62B6C834" w14:textId="06F9DDB8" w:rsidR="002C6E0B" w:rsidRPr="00D850E3" w:rsidRDefault="00820D43" w:rsidP="00D850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Phương pháp giải quyết vấn đề dựa trên tri thức</w:t>
      </w:r>
    </w:p>
    <w:p w14:paraId="73522AB0" w14:textId="465A8D9E" w:rsidR="00DE1674" w:rsidRDefault="00DE1674" w:rsidP="001E289B">
      <w:pPr>
        <w:rPr>
          <w:rFonts w:ascii="Times New Roman" w:hAnsi="Times New Roman" w:cs="Times New Roman"/>
          <w:sz w:val="26"/>
          <w:szCs w:val="26"/>
        </w:rPr>
      </w:pPr>
      <w:r>
        <w:rPr>
          <w:rFonts w:ascii="Times New Roman" w:hAnsi="Times New Roman" w:cs="Times New Roman"/>
          <w:sz w:val="26"/>
          <w:szCs w:val="26"/>
        </w:rPr>
        <w:t xml:space="preserve">+ </w:t>
      </w:r>
      <w:r w:rsidR="00675D77">
        <w:rPr>
          <w:rFonts w:ascii="Times New Roman" w:hAnsi="Times New Roman" w:cs="Times New Roman"/>
          <w:sz w:val="26"/>
          <w:szCs w:val="26"/>
        </w:rPr>
        <w:t>Cài đặt ứng dụng và thử nghiệm</w:t>
      </w:r>
    </w:p>
    <w:p w14:paraId="3F4DEADA" w14:textId="2B379187" w:rsidR="007B6EF7" w:rsidRDefault="007B6EF7" w:rsidP="001E289B">
      <w:pPr>
        <w:rPr>
          <w:rFonts w:ascii="Times New Roman" w:hAnsi="Times New Roman" w:cs="Times New Roman"/>
          <w:sz w:val="26"/>
          <w:szCs w:val="26"/>
        </w:rPr>
      </w:pPr>
    </w:p>
    <w:p w14:paraId="0DD6A3D7" w14:textId="1D93F3B5" w:rsidR="007B6EF7" w:rsidRDefault="007B6EF7" w:rsidP="001E289B">
      <w:pPr>
        <w:rPr>
          <w:rFonts w:ascii="Times New Roman" w:hAnsi="Times New Roman" w:cs="Times New Roman"/>
          <w:sz w:val="26"/>
          <w:szCs w:val="26"/>
        </w:rPr>
      </w:pPr>
      <w:r>
        <w:rPr>
          <w:rFonts w:ascii="Times New Roman" w:hAnsi="Times New Roman" w:cs="Times New Roman"/>
          <w:sz w:val="26"/>
          <w:szCs w:val="26"/>
        </w:rPr>
        <w:t>2)</w:t>
      </w:r>
    </w:p>
    <w:p w14:paraId="4FF92B3D" w14:textId="77777777" w:rsidR="007B6EF7" w:rsidRPr="001E289B" w:rsidRDefault="007B6EF7" w:rsidP="001E289B">
      <w:pPr>
        <w:rPr>
          <w:rFonts w:ascii="Times New Roman" w:hAnsi="Times New Roman" w:cs="Times New Roman"/>
          <w:sz w:val="26"/>
          <w:szCs w:val="26"/>
        </w:rPr>
      </w:pPr>
    </w:p>
    <w:sectPr w:rsidR="007B6EF7" w:rsidRPr="001E2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0ED0"/>
    <w:multiLevelType w:val="hybridMultilevel"/>
    <w:tmpl w:val="BD68EA04"/>
    <w:lvl w:ilvl="0" w:tplc="E63AF9AC">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BB68D5"/>
    <w:multiLevelType w:val="hybridMultilevel"/>
    <w:tmpl w:val="329CFC66"/>
    <w:lvl w:ilvl="0" w:tplc="85044F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7102C"/>
    <w:multiLevelType w:val="hybridMultilevel"/>
    <w:tmpl w:val="ED32413E"/>
    <w:lvl w:ilvl="0" w:tplc="5FC6C26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D1677"/>
    <w:multiLevelType w:val="hybridMultilevel"/>
    <w:tmpl w:val="A7B08B8C"/>
    <w:lvl w:ilvl="0" w:tplc="39D29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B0145A"/>
    <w:multiLevelType w:val="hybridMultilevel"/>
    <w:tmpl w:val="CD5E2B2C"/>
    <w:lvl w:ilvl="0" w:tplc="084469F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600222">
    <w:abstractNumId w:val="3"/>
  </w:num>
  <w:num w:numId="2" w16cid:durableId="1770926262">
    <w:abstractNumId w:val="4"/>
  </w:num>
  <w:num w:numId="3" w16cid:durableId="2131974461">
    <w:abstractNumId w:val="1"/>
  </w:num>
  <w:num w:numId="4" w16cid:durableId="195234980">
    <w:abstractNumId w:val="2"/>
  </w:num>
  <w:num w:numId="5" w16cid:durableId="121198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415"/>
    <w:rsid w:val="00030377"/>
    <w:rsid w:val="00076B2D"/>
    <w:rsid w:val="000A3429"/>
    <w:rsid w:val="000E0BD8"/>
    <w:rsid w:val="000F1ACD"/>
    <w:rsid w:val="000F4EAB"/>
    <w:rsid w:val="00125BEA"/>
    <w:rsid w:val="0017125A"/>
    <w:rsid w:val="001D7F6D"/>
    <w:rsid w:val="001E289B"/>
    <w:rsid w:val="0023100B"/>
    <w:rsid w:val="00286FE8"/>
    <w:rsid w:val="002C6E0B"/>
    <w:rsid w:val="00321668"/>
    <w:rsid w:val="0039376B"/>
    <w:rsid w:val="00395D4F"/>
    <w:rsid w:val="003B33BE"/>
    <w:rsid w:val="003D5C8A"/>
    <w:rsid w:val="0047408E"/>
    <w:rsid w:val="004B058A"/>
    <w:rsid w:val="004E702F"/>
    <w:rsid w:val="0051692C"/>
    <w:rsid w:val="00675D77"/>
    <w:rsid w:val="0069572A"/>
    <w:rsid w:val="006C700B"/>
    <w:rsid w:val="006E5337"/>
    <w:rsid w:val="00720AFD"/>
    <w:rsid w:val="00743661"/>
    <w:rsid w:val="00771BEF"/>
    <w:rsid w:val="00784E38"/>
    <w:rsid w:val="007B6EF7"/>
    <w:rsid w:val="007D503C"/>
    <w:rsid w:val="007E7415"/>
    <w:rsid w:val="00820D43"/>
    <w:rsid w:val="00821E8B"/>
    <w:rsid w:val="00831285"/>
    <w:rsid w:val="008329D5"/>
    <w:rsid w:val="008C31E2"/>
    <w:rsid w:val="008D2E07"/>
    <w:rsid w:val="0090483A"/>
    <w:rsid w:val="00913C52"/>
    <w:rsid w:val="0094701E"/>
    <w:rsid w:val="009B522A"/>
    <w:rsid w:val="00A2266D"/>
    <w:rsid w:val="00A44A91"/>
    <w:rsid w:val="00AB3077"/>
    <w:rsid w:val="00B50888"/>
    <w:rsid w:val="00BA23A6"/>
    <w:rsid w:val="00BC1B28"/>
    <w:rsid w:val="00BF27DC"/>
    <w:rsid w:val="00BF5CB9"/>
    <w:rsid w:val="00C012B9"/>
    <w:rsid w:val="00C42075"/>
    <w:rsid w:val="00CB00DC"/>
    <w:rsid w:val="00CB0C6F"/>
    <w:rsid w:val="00CD292E"/>
    <w:rsid w:val="00CF08B1"/>
    <w:rsid w:val="00D3071B"/>
    <w:rsid w:val="00D77888"/>
    <w:rsid w:val="00D850E3"/>
    <w:rsid w:val="00DE1674"/>
    <w:rsid w:val="00E95D71"/>
    <w:rsid w:val="00F30A1F"/>
    <w:rsid w:val="00F42319"/>
    <w:rsid w:val="00F83BEB"/>
    <w:rsid w:val="00FF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779F"/>
  <w15:chartTrackingRefBased/>
  <w15:docId w15:val="{401BDAA5-A02E-4BA6-9347-8905F959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Hiếu Nguyễn</cp:lastModifiedBy>
  <cp:revision>4</cp:revision>
  <dcterms:created xsi:type="dcterms:W3CDTF">2022-11-11T16:06:00Z</dcterms:created>
  <dcterms:modified xsi:type="dcterms:W3CDTF">2022-11-11T17:19:00Z</dcterms:modified>
</cp:coreProperties>
</file>