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C1B" w:rsidRDefault="00BA5C1B">
      <w:r>
        <w:rPr>
          <w:rFonts w:hint="eastAsia"/>
        </w:rPr>
        <w:tab/>
      </w:r>
    </w:p>
    <w:p w:rsidR="00F73E1F" w:rsidRDefault="00BA5C1B" w:rsidP="00F73E1F">
      <w:pPr>
        <w:rPr>
          <w:rFonts w:hint="eastAsia"/>
        </w:rPr>
      </w:pPr>
      <w:r w:rsidRPr="00BA5C1B">
        <w:rPr>
          <w:rFonts w:hint="eastAsia"/>
          <w:b/>
        </w:rPr>
        <w:t>说明</w:t>
      </w:r>
      <w:r w:rsidRPr="00BA5C1B">
        <w:rPr>
          <w:rFonts w:hint="eastAsia"/>
          <w:b/>
        </w:rPr>
        <w:t>:</w:t>
      </w:r>
      <w:r w:rsidRPr="00BA5C1B">
        <w:rPr>
          <w:rFonts w:hint="eastAsia"/>
        </w:rPr>
        <w:t>本文</w:t>
      </w:r>
      <w:r>
        <w:rPr>
          <w:rFonts w:hint="eastAsia"/>
        </w:rPr>
        <w:t>介绍了</w:t>
      </w:r>
      <w:r>
        <w:rPr>
          <w:rFonts w:hint="eastAsia"/>
        </w:rPr>
        <w:t>ubuntu</w:t>
      </w:r>
      <w:r>
        <w:rPr>
          <w:rFonts w:hint="eastAsia"/>
        </w:rPr>
        <w:t>环境中使用</w:t>
      </w:r>
      <w:r>
        <w:rPr>
          <w:rFonts w:hint="eastAsia"/>
        </w:rPr>
        <w:t>truffle</w:t>
      </w:r>
      <w:r>
        <w:rPr>
          <w:rFonts w:hint="eastAsia"/>
        </w:rPr>
        <w:t>框架搭建智能合约开发环境的方法</w:t>
      </w:r>
      <w:r>
        <w:rPr>
          <w:rFonts w:hint="eastAsia"/>
        </w:rPr>
        <w:t>.</w:t>
      </w:r>
    </w:p>
    <w:p w:rsidR="00F73E1F" w:rsidRDefault="00F73E1F" w:rsidP="00F73E1F">
      <w:pPr>
        <w:rPr>
          <w:rFonts w:hint="eastAsia"/>
        </w:rPr>
      </w:pPr>
    </w:p>
    <w:sdt>
      <w:sdtPr>
        <w:rPr>
          <w:lang w:val="zh-CN"/>
        </w:rPr>
        <w:id w:val="17524337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F73E1F" w:rsidRDefault="00F73E1F">
          <w:pPr>
            <w:pStyle w:val="TOC"/>
          </w:pPr>
          <w:r>
            <w:rPr>
              <w:lang w:val="zh-CN"/>
            </w:rPr>
            <w:t>目录</w:t>
          </w:r>
        </w:p>
        <w:p w:rsidR="009D1C9A" w:rsidRDefault="00F73E1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19748" w:history="1">
            <w:r w:rsidR="009D1C9A" w:rsidRPr="00CB2681">
              <w:rPr>
                <w:rStyle w:val="a8"/>
                <w:rFonts w:hint="eastAsia"/>
                <w:noProof/>
              </w:rPr>
              <w:t>步骤说明</w:t>
            </w:r>
            <w:r w:rsidR="009D1C9A">
              <w:rPr>
                <w:noProof/>
                <w:webHidden/>
              </w:rPr>
              <w:tab/>
            </w:r>
            <w:r w:rsidR="009D1C9A">
              <w:rPr>
                <w:noProof/>
                <w:webHidden/>
              </w:rPr>
              <w:fldChar w:fldCharType="begin"/>
            </w:r>
            <w:r w:rsidR="009D1C9A">
              <w:rPr>
                <w:noProof/>
                <w:webHidden/>
              </w:rPr>
              <w:instrText xml:space="preserve"> PAGEREF _Toc511119748 \h </w:instrText>
            </w:r>
            <w:r w:rsidR="009D1C9A">
              <w:rPr>
                <w:noProof/>
                <w:webHidden/>
              </w:rPr>
            </w:r>
            <w:r w:rsidR="009D1C9A">
              <w:rPr>
                <w:noProof/>
                <w:webHidden/>
              </w:rPr>
              <w:fldChar w:fldCharType="separate"/>
            </w:r>
            <w:r w:rsidR="009D1C9A">
              <w:rPr>
                <w:noProof/>
                <w:webHidden/>
              </w:rPr>
              <w:t>1</w:t>
            </w:r>
            <w:r w:rsidR="009D1C9A">
              <w:rPr>
                <w:noProof/>
                <w:webHidden/>
              </w:rPr>
              <w:fldChar w:fldCharType="end"/>
            </w:r>
          </w:hyperlink>
        </w:p>
        <w:p w:rsidR="009D1C9A" w:rsidRDefault="009D1C9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1119749" w:history="1">
            <w:r w:rsidRPr="00CB2681">
              <w:rPr>
                <w:rStyle w:val="a8"/>
                <w:rFonts w:hint="eastAsia"/>
                <w:noProof/>
              </w:rPr>
              <w:t>安装</w:t>
            </w:r>
            <w:r w:rsidRPr="00CB2681">
              <w:rPr>
                <w:rStyle w:val="a8"/>
                <w:noProof/>
              </w:rPr>
              <w:t>ubuntu</w:t>
            </w:r>
            <w:r w:rsidRPr="00CB2681">
              <w:rPr>
                <w:rStyle w:val="a8"/>
                <w:rFonts w:hint="eastAsia"/>
                <w:noProof/>
              </w:rPr>
              <w:t>虚拟机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C9A" w:rsidRDefault="009D1C9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1119750" w:history="1">
            <w:r w:rsidRPr="00CB2681">
              <w:rPr>
                <w:rStyle w:val="a8"/>
                <w:rFonts w:hint="eastAsia"/>
                <w:noProof/>
              </w:rPr>
              <w:t>配置</w:t>
            </w:r>
            <w:r w:rsidRPr="00CB2681">
              <w:rPr>
                <w:rStyle w:val="a8"/>
                <w:noProof/>
              </w:rPr>
              <w:t>go</w:t>
            </w:r>
            <w:r w:rsidRPr="00CB2681">
              <w:rPr>
                <w:rStyle w:val="a8"/>
                <w:rFonts w:hint="eastAsia"/>
                <w:noProof/>
              </w:rPr>
              <w:t>语言运行环境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C9A" w:rsidRDefault="009D1C9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1119751" w:history="1">
            <w:r w:rsidRPr="00CB2681">
              <w:rPr>
                <w:rStyle w:val="a8"/>
                <w:rFonts w:hint="eastAsia"/>
                <w:noProof/>
              </w:rPr>
              <w:t>安装</w:t>
            </w:r>
            <w:r w:rsidRPr="00CB2681">
              <w:rPr>
                <w:rStyle w:val="a8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C9A" w:rsidRDefault="009D1C9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1119752" w:history="1">
            <w:r w:rsidRPr="00CB2681">
              <w:rPr>
                <w:rStyle w:val="a8"/>
                <w:rFonts w:hint="eastAsia"/>
                <w:noProof/>
              </w:rPr>
              <w:t>安装</w:t>
            </w:r>
            <w:r w:rsidRPr="00CB2681">
              <w:rPr>
                <w:rStyle w:val="a8"/>
                <w:noProof/>
              </w:rPr>
              <w:t>truffle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C9A" w:rsidRDefault="009D1C9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1119753" w:history="1">
            <w:r w:rsidRPr="00CB2681">
              <w:rPr>
                <w:rStyle w:val="a8"/>
                <w:rFonts w:hint="eastAsia"/>
                <w:noProof/>
              </w:rPr>
              <w:t>使用</w:t>
            </w:r>
            <w:r w:rsidRPr="00CB2681">
              <w:rPr>
                <w:rStyle w:val="a8"/>
                <w:noProof/>
              </w:rPr>
              <w:t>truffle</w:t>
            </w:r>
            <w:r w:rsidRPr="00CB2681">
              <w:rPr>
                <w:rStyle w:val="a8"/>
                <w:rFonts w:hint="eastAsia"/>
                <w:noProof/>
              </w:rPr>
              <w:t>开发及测试智能合约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C9A" w:rsidRDefault="009D1C9A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1119754" w:history="1">
            <w:r w:rsidRPr="00CB2681">
              <w:rPr>
                <w:rStyle w:val="a8"/>
                <w:rFonts w:hint="eastAsia"/>
                <w:noProof/>
              </w:rPr>
              <w:t>下载</w:t>
            </w:r>
            <w:r w:rsidRPr="00CB2681">
              <w:rPr>
                <w:rStyle w:val="a8"/>
                <w:noProof/>
              </w:rPr>
              <w:t>metacoin</w:t>
            </w:r>
            <w:r w:rsidRPr="00CB2681">
              <w:rPr>
                <w:rStyle w:val="a8"/>
                <w:rFonts w:hint="eastAsia"/>
                <w:noProof/>
              </w:rPr>
              <w:t>示例代码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C9A" w:rsidRDefault="009D1C9A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1119755" w:history="1">
            <w:r w:rsidRPr="00CB2681">
              <w:rPr>
                <w:rStyle w:val="a8"/>
                <w:rFonts w:hint="eastAsia"/>
                <w:noProof/>
              </w:rPr>
              <w:t>编译</w:t>
            </w:r>
            <w:r w:rsidRPr="00CB2681">
              <w:rPr>
                <w:rStyle w:val="a8"/>
                <w:noProof/>
              </w:rPr>
              <w:t>metacoin</w:t>
            </w:r>
            <w:r w:rsidRPr="00CB2681">
              <w:rPr>
                <w:rStyle w:val="a8"/>
                <w:rFonts w:hint="eastAsia"/>
                <w:noProof/>
              </w:rPr>
              <w:t>智能合约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C9A" w:rsidRDefault="009D1C9A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1119756" w:history="1">
            <w:r w:rsidRPr="00CB2681">
              <w:rPr>
                <w:rStyle w:val="a8"/>
                <w:rFonts w:hint="eastAsia"/>
                <w:noProof/>
              </w:rPr>
              <w:t>部署智能合约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C9A" w:rsidRDefault="009D1C9A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1119757" w:history="1">
            <w:r w:rsidRPr="00CB2681">
              <w:rPr>
                <w:rStyle w:val="a8"/>
                <w:rFonts w:hint="eastAsia"/>
                <w:noProof/>
              </w:rPr>
              <w:t>测试合约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_Toc511119757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E1F" w:rsidRPr="00F73E1F" w:rsidRDefault="00F73E1F" w:rsidP="00F73E1F">
          <w:r>
            <w:fldChar w:fldCharType="end"/>
          </w:r>
        </w:p>
      </w:sdtContent>
    </w:sdt>
    <w:p w:rsidR="00BA5C1B" w:rsidRDefault="00BA5C1B" w:rsidP="00BA5C1B">
      <w:pPr>
        <w:pStyle w:val="1"/>
      </w:pPr>
      <w:bookmarkStart w:id="0" w:name="_Toc511119748"/>
      <w:r>
        <w:t>步骤说明</w:t>
      </w:r>
      <w:bookmarkEnd w:id="0"/>
    </w:p>
    <w:p w:rsidR="00BA5C1B" w:rsidRDefault="00BA5C1B" w:rsidP="00BA5C1B">
      <w:pPr>
        <w:pStyle w:val="2"/>
      </w:pPr>
      <w:bookmarkStart w:id="1" w:name="_Toc511119749"/>
      <w:r>
        <w:rPr>
          <w:rFonts w:hint="eastAsia"/>
        </w:rPr>
        <w:t>安装</w:t>
      </w:r>
      <w:r>
        <w:rPr>
          <w:rFonts w:hint="eastAsia"/>
        </w:rPr>
        <w:t>ubuntu</w:t>
      </w:r>
      <w:r>
        <w:rPr>
          <w:rFonts w:hint="eastAsia"/>
        </w:rPr>
        <w:t>虚拟机</w:t>
      </w:r>
      <w:bookmarkEnd w:id="1"/>
    </w:p>
    <w:p w:rsidR="00BA5C1B" w:rsidRDefault="00BA5C1B" w:rsidP="00BA5C1B">
      <w:r>
        <w:rPr>
          <w:rFonts w:hint="eastAsia"/>
        </w:rPr>
        <w:tab/>
      </w:r>
      <w:r>
        <w:rPr>
          <w:rFonts w:hint="eastAsia"/>
        </w:rPr>
        <w:t>虚拟机软件</w:t>
      </w:r>
      <w:r>
        <w:rPr>
          <w:rFonts w:hint="eastAsia"/>
        </w:rPr>
        <w:t>:</w:t>
      </w:r>
      <w:r>
        <w:rPr>
          <w:rFonts w:hint="eastAsia"/>
        </w:rPr>
        <w:tab/>
      </w:r>
      <w:r w:rsidRPr="00BA5C1B">
        <w:t>VMware-workstation-full-14.1.1.28517.exe</w:t>
      </w:r>
    </w:p>
    <w:p w:rsidR="00BA5C1B" w:rsidRDefault="00BA5C1B" w:rsidP="00BA5C1B">
      <w:r>
        <w:rPr>
          <w:rFonts w:hint="eastAsia"/>
        </w:rPr>
        <w:tab/>
        <w:t>ubuntu</w:t>
      </w:r>
      <w:r>
        <w:rPr>
          <w:rFonts w:hint="eastAsia"/>
        </w:rPr>
        <w:t>镜像</w:t>
      </w:r>
      <w:r>
        <w:rPr>
          <w:rFonts w:hint="eastAsia"/>
        </w:rPr>
        <w:t>:</w:t>
      </w:r>
      <w:r>
        <w:rPr>
          <w:rFonts w:hint="eastAsia"/>
        </w:rPr>
        <w:tab/>
        <w:t>ubuntu 16.04 LTS</w:t>
      </w:r>
    </w:p>
    <w:p w:rsidR="00BA5C1B" w:rsidRDefault="00BA5C1B" w:rsidP="00BA5C1B"/>
    <w:p w:rsidR="00BA5C1B" w:rsidRDefault="00BA5C1B" w:rsidP="00BA5C1B">
      <w:r>
        <w:rPr>
          <w:rFonts w:hint="eastAsia"/>
        </w:rPr>
        <w:tab/>
      </w:r>
      <w:r>
        <w:rPr>
          <w:rFonts w:hint="eastAsia"/>
        </w:rPr>
        <w:t>虚拟机安装完成之后设置</w:t>
      </w:r>
      <w:r>
        <w:rPr>
          <w:rFonts w:hint="eastAsia"/>
        </w:rPr>
        <w:t>root</w:t>
      </w:r>
      <w:r>
        <w:rPr>
          <w:rFonts w:hint="eastAsia"/>
        </w:rPr>
        <w:t>用户密码</w:t>
      </w:r>
      <w:r>
        <w:rPr>
          <w:rFonts w:hint="eastAsia"/>
        </w:rPr>
        <w:t xml:space="preserve">, </w:t>
      </w:r>
      <w:r>
        <w:rPr>
          <w:rFonts w:hint="eastAsia"/>
        </w:rPr>
        <w:t>后续操作均在</w:t>
      </w:r>
      <w:r>
        <w:rPr>
          <w:rFonts w:hint="eastAsia"/>
        </w:rPr>
        <w:t>root</w:t>
      </w:r>
      <w:r>
        <w:rPr>
          <w:rFonts w:hint="eastAsia"/>
        </w:rPr>
        <w:t>用户下进行</w:t>
      </w:r>
      <w:r>
        <w:rPr>
          <w:rFonts w:hint="eastAsia"/>
        </w:rPr>
        <w:t>.</w:t>
      </w:r>
    </w:p>
    <w:p w:rsidR="00BA5C1B" w:rsidRDefault="00853B14" w:rsidP="00853B14">
      <w:pPr>
        <w:pStyle w:val="2"/>
        <w:rPr>
          <w:rFonts w:hint="eastAsia"/>
        </w:rPr>
      </w:pPr>
      <w:bookmarkStart w:id="2" w:name="_Toc511119750"/>
      <w:r>
        <w:t>配置</w:t>
      </w:r>
      <w:r>
        <w:rPr>
          <w:rFonts w:hint="eastAsia"/>
        </w:rPr>
        <w:t>go</w:t>
      </w:r>
      <w:r>
        <w:rPr>
          <w:rFonts w:hint="eastAsia"/>
        </w:rPr>
        <w:t>语言运行环境</w:t>
      </w:r>
      <w:bookmarkEnd w:id="2"/>
    </w:p>
    <w:p w:rsidR="00A928D0" w:rsidRDefault="00A928D0" w:rsidP="00A928D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go</w:t>
      </w:r>
      <w:r>
        <w:rPr>
          <w:rFonts w:hint="eastAsia"/>
        </w:rPr>
        <w:t>源代码：</w:t>
      </w:r>
      <w:r>
        <w:rPr>
          <w:rFonts w:hint="eastAsia"/>
        </w:rPr>
        <w:t xml:space="preserve"> go1.10.linux-amd64.tar.gz</w:t>
      </w:r>
    </w:p>
    <w:p w:rsidR="00A928D0" w:rsidRDefault="00A928D0" w:rsidP="00A928D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解压到</w:t>
      </w:r>
      <w:r>
        <w:rPr>
          <w:rFonts w:hint="eastAsia"/>
        </w:rPr>
        <w:t>/usr/local</w:t>
      </w:r>
      <w:r>
        <w:rPr>
          <w:rFonts w:hint="eastAsia"/>
        </w:rPr>
        <w:t>文件夹下：</w:t>
      </w:r>
      <w:r>
        <w:rPr>
          <w:rFonts w:hint="eastAsia"/>
        </w:rPr>
        <w:t xml:space="preserve"> sudo tar -C /usr/local -xzf ./go1.10.linux-amd64.tar.gz</w:t>
      </w:r>
    </w:p>
    <w:p w:rsidR="00A928D0" w:rsidRDefault="00A928D0" w:rsidP="00A928D0">
      <w:pPr>
        <w:pStyle w:val="a5"/>
        <w:numPr>
          <w:ilvl w:val="0"/>
          <w:numId w:val="2"/>
        </w:numPr>
        <w:ind w:firstLineChars="0"/>
      </w:pPr>
      <w:r>
        <w:t>mkdir $HOME/go</w:t>
      </w:r>
    </w:p>
    <w:p w:rsidR="00A928D0" w:rsidRDefault="00A928D0" w:rsidP="00A928D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goroot</w:t>
      </w:r>
      <w:r>
        <w:rPr>
          <w:rFonts w:hint="eastAsia"/>
        </w:rPr>
        <w:t>和</w:t>
      </w:r>
      <w:r>
        <w:rPr>
          <w:rFonts w:hint="eastAsia"/>
        </w:rPr>
        <w:t>gopath</w:t>
      </w:r>
      <w:r>
        <w:rPr>
          <w:rFonts w:hint="eastAsia"/>
        </w:rPr>
        <w:t>添加到配置文件中。</w:t>
      </w:r>
      <w:r>
        <w:rPr>
          <w:rFonts w:hint="eastAsia"/>
        </w:rPr>
        <w:t>vim .bashrc,</w:t>
      </w:r>
      <w:r>
        <w:rPr>
          <w:rFonts w:hint="eastAsia"/>
        </w:rPr>
        <w:t>然后添加如下内容：</w:t>
      </w:r>
    </w:p>
    <w:p w:rsidR="00A928D0" w:rsidRDefault="00A928D0" w:rsidP="00A928D0">
      <w:pPr>
        <w:ind w:firstLine="360"/>
      </w:pPr>
      <w:r>
        <w:t>export GOROOT=/usr/local/go</w:t>
      </w:r>
    </w:p>
    <w:p w:rsidR="00A928D0" w:rsidRDefault="00A928D0" w:rsidP="00A928D0">
      <w:pPr>
        <w:ind w:firstLine="360"/>
      </w:pPr>
      <w:r>
        <w:t>export GOPATH=$HOME/go</w:t>
      </w:r>
    </w:p>
    <w:p w:rsidR="00A928D0" w:rsidRDefault="00A928D0" w:rsidP="00A928D0">
      <w:pPr>
        <w:ind w:firstLine="360"/>
      </w:pPr>
      <w:r>
        <w:t>export PATH=$PATH:$GOROOT/bin:$GOPATH/bin</w:t>
      </w:r>
    </w:p>
    <w:p w:rsidR="00A928D0" w:rsidRDefault="00A928D0" w:rsidP="00A928D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验证</w:t>
      </w:r>
      <w:r>
        <w:rPr>
          <w:rFonts w:hint="eastAsia"/>
        </w:rPr>
        <w:t>go</w:t>
      </w:r>
      <w:r>
        <w:rPr>
          <w:rFonts w:hint="eastAsia"/>
        </w:rPr>
        <w:t>是否安装成功。</w:t>
      </w:r>
    </w:p>
    <w:p w:rsidR="00A928D0" w:rsidRDefault="00A928D0" w:rsidP="00A928D0">
      <w:pPr>
        <w:ind w:firstLine="360"/>
      </w:pPr>
      <w:r>
        <w:t>root@ubuntu:~# go version</w:t>
      </w:r>
    </w:p>
    <w:p w:rsidR="00A928D0" w:rsidRDefault="00A928D0" w:rsidP="00A928D0">
      <w:pPr>
        <w:ind w:firstLine="360"/>
      </w:pPr>
      <w:r>
        <w:t>go version go1.10 linux/amd64</w:t>
      </w:r>
    </w:p>
    <w:p w:rsidR="00853B14" w:rsidRDefault="00A928D0" w:rsidP="00A928D0">
      <w:pPr>
        <w:ind w:firstLine="360"/>
        <w:rPr>
          <w:rFonts w:hint="eastAsia"/>
        </w:rPr>
      </w:pPr>
      <w:r>
        <w:t>root@ubuntu:~#</w:t>
      </w:r>
    </w:p>
    <w:p w:rsidR="00D72BCF" w:rsidRDefault="00E54351" w:rsidP="00E54351">
      <w:pPr>
        <w:pStyle w:val="2"/>
        <w:rPr>
          <w:rFonts w:hint="eastAsia"/>
        </w:rPr>
      </w:pPr>
      <w:bookmarkStart w:id="3" w:name="_Toc511119751"/>
      <w:r>
        <w:rPr>
          <w:rFonts w:hint="eastAsia"/>
        </w:rPr>
        <w:t>安装</w:t>
      </w:r>
      <w:r>
        <w:rPr>
          <w:rFonts w:hint="eastAsia"/>
        </w:rPr>
        <w:t>node.js</w:t>
      </w:r>
      <w:bookmarkEnd w:id="3"/>
    </w:p>
    <w:p w:rsidR="003A2153" w:rsidRDefault="003A2153" w:rsidP="00D96A4F">
      <w:pPr>
        <w:pStyle w:val="a5"/>
        <w:numPr>
          <w:ilvl w:val="0"/>
          <w:numId w:val="3"/>
        </w:numPr>
        <w:ind w:firstLineChars="0"/>
      </w:pPr>
      <w:r>
        <w:t>curl -sL https://deb.nodesource.com/setup_8.x | sudo -E bash -</w:t>
      </w:r>
    </w:p>
    <w:p w:rsidR="003A2153" w:rsidRDefault="003A2153" w:rsidP="00D96A4F">
      <w:pPr>
        <w:pStyle w:val="a5"/>
        <w:numPr>
          <w:ilvl w:val="0"/>
          <w:numId w:val="3"/>
        </w:numPr>
        <w:ind w:firstLineChars="0"/>
      </w:pPr>
      <w:r>
        <w:t>apt-get install nodejs</w:t>
      </w:r>
    </w:p>
    <w:p w:rsidR="00E54351" w:rsidRDefault="003A2153" w:rsidP="00D96A4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 xml:space="preserve">node </w:t>
      </w:r>
      <w:r w:rsidR="00D96A4F">
        <w:t>–</w:t>
      </w:r>
      <w:r>
        <w:t>v</w:t>
      </w:r>
    </w:p>
    <w:p w:rsidR="00D96A4F" w:rsidRDefault="00D96A4F" w:rsidP="003A2153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848100" cy="7239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277" w:rsidRDefault="00095277" w:rsidP="00095277">
      <w:pPr>
        <w:pStyle w:val="2"/>
        <w:rPr>
          <w:rFonts w:hint="eastAsia"/>
        </w:rPr>
      </w:pPr>
      <w:bookmarkStart w:id="4" w:name="_Toc511119752"/>
      <w:r>
        <w:rPr>
          <w:rFonts w:hint="eastAsia"/>
        </w:rPr>
        <w:t>安装</w:t>
      </w:r>
      <w:r>
        <w:rPr>
          <w:rFonts w:hint="eastAsia"/>
        </w:rPr>
        <w:t>truffle</w:t>
      </w:r>
      <w:bookmarkEnd w:id="4"/>
    </w:p>
    <w:p w:rsidR="00095277" w:rsidRDefault="00DD1F77" w:rsidP="000B5EDB">
      <w:pPr>
        <w:pStyle w:val="a5"/>
        <w:ind w:left="720" w:firstLineChars="0" w:firstLine="0"/>
        <w:rPr>
          <w:rFonts w:hint="eastAsia"/>
        </w:rPr>
      </w:pPr>
      <w:r w:rsidRPr="00DD1F77">
        <w:t>npm install -g truffle</w:t>
      </w:r>
    </w:p>
    <w:p w:rsidR="00AD41F1" w:rsidRDefault="00AD41F1" w:rsidP="000B5EDB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 xml:space="preserve">truffle </w:t>
      </w:r>
      <w:r>
        <w:t>–</w:t>
      </w:r>
      <w:r>
        <w:rPr>
          <w:rFonts w:hint="eastAsia"/>
        </w:rPr>
        <w:t xml:space="preserve">v </w:t>
      </w:r>
      <w:r>
        <w:rPr>
          <w:rFonts w:hint="eastAsia"/>
        </w:rPr>
        <w:t>查看是否安装成功</w:t>
      </w:r>
      <w:r>
        <w:rPr>
          <w:rFonts w:hint="eastAsia"/>
        </w:rPr>
        <w:t>.</w:t>
      </w:r>
    </w:p>
    <w:p w:rsidR="00AD41F1" w:rsidRDefault="00AD41F1" w:rsidP="000B5EDB">
      <w:pPr>
        <w:pStyle w:val="a5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53565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83E" w:rsidRDefault="0007583E" w:rsidP="0007583E">
      <w:pPr>
        <w:pStyle w:val="2"/>
        <w:rPr>
          <w:rFonts w:hint="eastAsia"/>
        </w:rPr>
      </w:pPr>
      <w:bookmarkStart w:id="5" w:name="_Toc511119753"/>
      <w:r>
        <w:rPr>
          <w:rFonts w:hint="eastAsia"/>
        </w:rPr>
        <w:t>使用</w:t>
      </w:r>
      <w:r>
        <w:rPr>
          <w:rFonts w:hint="eastAsia"/>
        </w:rPr>
        <w:t>truffle</w:t>
      </w:r>
      <w:r>
        <w:rPr>
          <w:rFonts w:hint="eastAsia"/>
        </w:rPr>
        <w:t>开发及测试智能合约</w:t>
      </w:r>
      <w:bookmarkEnd w:id="5"/>
    </w:p>
    <w:p w:rsidR="0007583E" w:rsidRDefault="0007583E" w:rsidP="000758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此部分主要以</w:t>
      </w:r>
      <w:r>
        <w:rPr>
          <w:rFonts w:hint="eastAsia"/>
        </w:rPr>
        <w:t>truffle</w:t>
      </w:r>
      <w:r>
        <w:rPr>
          <w:rFonts w:hint="eastAsia"/>
        </w:rPr>
        <w:t>框架中已有的合约示例</w:t>
      </w:r>
      <w:r>
        <w:rPr>
          <w:rFonts w:hint="eastAsia"/>
        </w:rPr>
        <w:t>MetaCoin</w:t>
      </w:r>
      <w:r>
        <w:rPr>
          <w:rFonts w:hint="eastAsia"/>
        </w:rPr>
        <w:t>来演示如何使用</w:t>
      </w:r>
      <w:r>
        <w:rPr>
          <w:rFonts w:hint="eastAsia"/>
        </w:rPr>
        <w:t>truffle</w:t>
      </w:r>
      <w:r>
        <w:rPr>
          <w:rFonts w:hint="eastAsia"/>
        </w:rPr>
        <w:t>开发及测试一个智能合约</w:t>
      </w:r>
      <w:r>
        <w:rPr>
          <w:rFonts w:hint="eastAsia"/>
        </w:rPr>
        <w:t>.</w:t>
      </w:r>
    </w:p>
    <w:p w:rsidR="0007583E" w:rsidRDefault="0007583E" w:rsidP="0007583E">
      <w:pPr>
        <w:pStyle w:val="3"/>
        <w:rPr>
          <w:rFonts w:hint="eastAsia"/>
        </w:rPr>
      </w:pPr>
      <w:bookmarkStart w:id="6" w:name="_Toc511119754"/>
      <w:r>
        <w:rPr>
          <w:rFonts w:hint="eastAsia"/>
        </w:rPr>
        <w:t>下载</w:t>
      </w:r>
      <w:r>
        <w:rPr>
          <w:rFonts w:hint="eastAsia"/>
        </w:rPr>
        <w:t>metacoin</w:t>
      </w:r>
      <w:r>
        <w:rPr>
          <w:rFonts w:hint="eastAsia"/>
        </w:rPr>
        <w:t>示例代码</w:t>
      </w:r>
      <w:bookmarkEnd w:id="6"/>
    </w:p>
    <w:p w:rsidR="0007583E" w:rsidRDefault="0007583E" w:rsidP="00FD3D81">
      <w:r>
        <w:t>mkdir MetaCoin</w:t>
      </w:r>
    </w:p>
    <w:p w:rsidR="0007583E" w:rsidRDefault="0007583E" w:rsidP="00FD3D81">
      <w:r>
        <w:t>cd MetaCoin/</w:t>
      </w:r>
    </w:p>
    <w:p w:rsidR="0007583E" w:rsidRDefault="0007583E" w:rsidP="00FD3D81">
      <w:pPr>
        <w:rPr>
          <w:rFonts w:hint="eastAsia"/>
        </w:rPr>
      </w:pPr>
      <w:r>
        <w:t>truffle unbox metacoin</w:t>
      </w:r>
    </w:p>
    <w:p w:rsidR="00FD3D81" w:rsidRDefault="00401735" w:rsidP="00FD3D8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425165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735" w:rsidRDefault="00401735" w:rsidP="00FD3D81">
      <w:pPr>
        <w:rPr>
          <w:rFonts w:hint="eastAsia"/>
        </w:rPr>
      </w:pPr>
      <w:r>
        <w:rPr>
          <w:rFonts w:hint="eastAsia"/>
        </w:rPr>
        <w:tab/>
        <w:t>metacoin</w:t>
      </w:r>
      <w:r>
        <w:rPr>
          <w:rFonts w:hint="eastAsia"/>
        </w:rPr>
        <w:t>为</w:t>
      </w:r>
      <w:r>
        <w:rPr>
          <w:rFonts w:hint="eastAsia"/>
        </w:rPr>
        <w:t>truffle</w:t>
      </w:r>
      <w:r>
        <w:rPr>
          <w:rFonts w:hint="eastAsia"/>
        </w:rPr>
        <w:t>中的智能合约示例</w:t>
      </w:r>
      <w:r>
        <w:rPr>
          <w:rFonts w:hint="eastAsia"/>
        </w:rPr>
        <w:t xml:space="preserve">, </w:t>
      </w:r>
      <w:r>
        <w:rPr>
          <w:rFonts w:hint="eastAsia"/>
        </w:rPr>
        <w:t>通过</w:t>
      </w:r>
      <w:r>
        <w:rPr>
          <w:rFonts w:hint="eastAsia"/>
        </w:rPr>
        <w:t>unbox</w:t>
      </w:r>
      <w:r>
        <w:rPr>
          <w:rFonts w:hint="eastAsia"/>
        </w:rPr>
        <w:t>把</w:t>
      </w:r>
      <w:r>
        <w:rPr>
          <w:rFonts w:hint="eastAsia"/>
        </w:rPr>
        <w:t>metacoin</w:t>
      </w:r>
      <w:r>
        <w:rPr>
          <w:rFonts w:hint="eastAsia"/>
        </w:rPr>
        <w:t>的代码下载到本地</w:t>
      </w:r>
      <w:r>
        <w:rPr>
          <w:rFonts w:hint="eastAsia"/>
        </w:rPr>
        <w:t>.</w:t>
      </w:r>
    </w:p>
    <w:p w:rsidR="00401735" w:rsidRDefault="00401735" w:rsidP="00FD3D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主要文件夹说明</w:t>
      </w:r>
      <w:r>
        <w:rPr>
          <w:rFonts w:hint="eastAsia"/>
        </w:rPr>
        <w:t>:</w:t>
      </w:r>
    </w:p>
    <w:p w:rsidR="00401735" w:rsidRDefault="00401735" w:rsidP="00FD3D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ontracts:</w:t>
      </w:r>
      <w:r>
        <w:rPr>
          <w:rFonts w:hint="eastAsia"/>
        </w:rPr>
        <w:tab/>
      </w:r>
      <w:r>
        <w:rPr>
          <w:rFonts w:hint="eastAsia"/>
        </w:rPr>
        <w:t>存储智能合约文件</w:t>
      </w:r>
      <w:r>
        <w:rPr>
          <w:rFonts w:hint="eastAsia"/>
        </w:rPr>
        <w:t>;</w:t>
      </w:r>
    </w:p>
    <w:p w:rsidR="00401735" w:rsidRDefault="00401735" w:rsidP="00FD3D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M</w:t>
      </w:r>
      <w:r>
        <w:rPr>
          <w:rFonts w:hint="eastAsia"/>
        </w:rPr>
        <w:t>igrations:</w:t>
      </w:r>
      <w:r>
        <w:rPr>
          <w:rFonts w:hint="eastAsia"/>
        </w:rPr>
        <w:tab/>
      </w:r>
      <w:r>
        <w:rPr>
          <w:rFonts w:hint="eastAsia"/>
        </w:rPr>
        <w:t>智能合约部署相关脚本文件</w:t>
      </w:r>
      <w:r>
        <w:rPr>
          <w:rFonts w:hint="eastAsia"/>
        </w:rPr>
        <w:t>;</w:t>
      </w:r>
    </w:p>
    <w:p w:rsidR="00401735" w:rsidRDefault="00401735" w:rsidP="00FD3D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est: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测试用例</w:t>
      </w:r>
      <w:r>
        <w:rPr>
          <w:rFonts w:hint="eastAsia"/>
        </w:rPr>
        <w:t>;</w:t>
      </w:r>
    </w:p>
    <w:p w:rsidR="00401735" w:rsidRDefault="00401735" w:rsidP="00FD3D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ruffle.js:</w:t>
      </w:r>
      <w:r>
        <w:rPr>
          <w:rFonts w:hint="eastAsia"/>
        </w:rPr>
        <w:tab/>
      </w:r>
      <w:r>
        <w:rPr>
          <w:rFonts w:hint="eastAsia"/>
        </w:rPr>
        <w:tab/>
        <w:t>truffle</w:t>
      </w:r>
      <w:r>
        <w:rPr>
          <w:rFonts w:hint="eastAsia"/>
        </w:rPr>
        <w:t>配置文件</w:t>
      </w:r>
      <w:r>
        <w:rPr>
          <w:rFonts w:hint="eastAsia"/>
        </w:rPr>
        <w:t>;</w:t>
      </w:r>
    </w:p>
    <w:p w:rsidR="00401735" w:rsidRDefault="00401735" w:rsidP="00FD3D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ruffle-config.js: </w:t>
      </w:r>
      <w:r>
        <w:rPr>
          <w:rFonts w:hint="eastAsia"/>
        </w:rPr>
        <w:tab/>
        <w:t>truffle</w:t>
      </w:r>
      <w:r>
        <w:rPr>
          <w:rFonts w:hint="eastAsia"/>
        </w:rPr>
        <w:t>配置文件</w:t>
      </w:r>
      <w:r>
        <w:rPr>
          <w:rFonts w:hint="eastAsia"/>
        </w:rPr>
        <w:t>;</w:t>
      </w:r>
    </w:p>
    <w:p w:rsidR="00401735" w:rsidRDefault="00706DFE" w:rsidP="00706DFE">
      <w:pPr>
        <w:pStyle w:val="3"/>
        <w:rPr>
          <w:rFonts w:hint="eastAsia"/>
        </w:rPr>
      </w:pPr>
      <w:bookmarkStart w:id="7" w:name="_Toc511119755"/>
      <w:r>
        <w:rPr>
          <w:rFonts w:hint="eastAsia"/>
        </w:rPr>
        <w:t>编译</w:t>
      </w:r>
      <w:r>
        <w:rPr>
          <w:rFonts w:hint="eastAsia"/>
        </w:rPr>
        <w:t>metacoin</w:t>
      </w:r>
      <w:r>
        <w:rPr>
          <w:rFonts w:hint="eastAsia"/>
        </w:rPr>
        <w:t>智能合约</w:t>
      </w:r>
      <w:bookmarkEnd w:id="7"/>
    </w:p>
    <w:p w:rsidR="00706DFE" w:rsidRDefault="00706DFE" w:rsidP="00706DFE">
      <w:pPr>
        <w:rPr>
          <w:rFonts w:hint="eastAsia"/>
        </w:rPr>
      </w:pPr>
      <w:r>
        <w:rPr>
          <w:rFonts w:hint="eastAsia"/>
        </w:rPr>
        <w:tab/>
      </w:r>
      <w:r>
        <w:t>truffle</w:t>
      </w:r>
      <w:r>
        <w:rPr>
          <w:rFonts w:hint="eastAsia"/>
        </w:rPr>
        <w:t xml:space="preserve"> compile</w:t>
      </w:r>
    </w:p>
    <w:p w:rsidR="00706DFE" w:rsidRDefault="00706DFE" w:rsidP="00706DF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8406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4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DFE" w:rsidRDefault="00706DFE" w:rsidP="00706DFE">
      <w:pPr>
        <w:rPr>
          <w:rFonts w:hint="eastAsia"/>
        </w:rPr>
      </w:pPr>
      <w:r>
        <w:rPr>
          <w:rFonts w:hint="eastAsia"/>
        </w:rPr>
        <w:t>编译完成之后会在</w:t>
      </w:r>
      <w:r>
        <w:rPr>
          <w:rFonts w:hint="eastAsia"/>
        </w:rPr>
        <w:t>metacoin</w:t>
      </w:r>
      <w:r>
        <w:rPr>
          <w:rFonts w:hint="eastAsia"/>
        </w:rPr>
        <w:t>文件夹下生成</w:t>
      </w:r>
      <w:r>
        <w:rPr>
          <w:rFonts w:hint="eastAsia"/>
        </w:rPr>
        <w:t>build</w:t>
      </w:r>
      <w:r>
        <w:rPr>
          <w:rFonts w:hint="eastAsia"/>
        </w:rPr>
        <w:t>文件夹</w:t>
      </w:r>
      <w:r>
        <w:rPr>
          <w:rFonts w:hint="eastAsia"/>
        </w:rPr>
        <w:t>,</w:t>
      </w:r>
      <w:r>
        <w:rPr>
          <w:rFonts w:hint="eastAsia"/>
        </w:rPr>
        <w:t>编译好的合约文件存放在</w:t>
      </w:r>
      <w:r>
        <w:rPr>
          <w:rFonts w:hint="eastAsia"/>
        </w:rPr>
        <w:t>build/contracts/</w:t>
      </w:r>
      <w:r>
        <w:rPr>
          <w:rFonts w:hint="eastAsia"/>
        </w:rPr>
        <w:t>下</w:t>
      </w:r>
      <w:r>
        <w:rPr>
          <w:rFonts w:hint="eastAsia"/>
        </w:rPr>
        <w:t>.</w:t>
      </w:r>
    </w:p>
    <w:p w:rsidR="00706DFE" w:rsidRDefault="00AE4C4E" w:rsidP="00AE4C4E">
      <w:pPr>
        <w:pStyle w:val="3"/>
        <w:rPr>
          <w:rFonts w:hint="eastAsia"/>
        </w:rPr>
      </w:pPr>
      <w:bookmarkStart w:id="8" w:name="_Toc511119756"/>
      <w:r>
        <w:rPr>
          <w:rFonts w:hint="eastAsia"/>
        </w:rPr>
        <w:t>部署智能合约</w:t>
      </w:r>
      <w:bookmarkEnd w:id="8"/>
    </w:p>
    <w:p w:rsidR="00AE4C4E" w:rsidRDefault="00AE4C4E" w:rsidP="00AE4C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为了测试方便</w:t>
      </w:r>
      <w:r>
        <w:rPr>
          <w:rFonts w:hint="eastAsia"/>
        </w:rPr>
        <w:t>,</w:t>
      </w:r>
      <w:r>
        <w:rPr>
          <w:rFonts w:hint="eastAsia"/>
        </w:rPr>
        <w:t>此处使用</w:t>
      </w:r>
      <w:r>
        <w:rPr>
          <w:rFonts w:hint="eastAsia"/>
        </w:rPr>
        <w:t>ganache</w:t>
      </w:r>
      <w:r>
        <w:rPr>
          <w:rFonts w:hint="eastAsia"/>
        </w:rPr>
        <w:t>工具在本地创建私链及账户</w:t>
      </w:r>
      <w:r>
        <w:rPr>
          <w:rFonts w:hint="eastAsia"/>
        </w:rPr>
        <w:t>, ganche</w:t>
      </w:r>
      <w:r>
        <w:rPr>
          <w:rFonts w:hint="eastAsia"/>
        </w:rPr>
        <w:t>启动完成之后通过</w:t>
      </w:r>
      <w:r>
        <w:rPr>
          <w:rFonts w:hint="eastAsia"/>
        </w:rPr>
        <w:lastRenderedPageBreak/>
        <w:t>修改</w:t>
      </w:r>
      <w:r>
        <w:rPr>
          <w:rFonts w:hint="eastAsia"/>
        </w:rPr>
        <w:t>truffle.js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使得合约能够部署在</w:t>
      </w:r>
      <w:r>
        <w:rPr>
          <w:rFonts w:hint="eastAsia"/>
        </w:rPr>
        <w:t>ganache</w:t>
      </w:r>
      <w:r>
        <w:rPr>
          <w:rFonts w:hint="eastAsia"/>
        </w:rPr>
        <w:t>本地私链上</w:t>
      </w:r>
      <w:r>
        <w:rPr>
          <w:rFonts w:hint="eastAsia"/>
        </w:rPr>
        <w:t>.</w:t>
      </w:r>
    </w:p>
    <w:p w:rsidR="00AE4C4E" w:rsidRDefault="00AE4C4E" w:rsidP="00AE4C4E">
      <w:pPr>
        <w:pStyle w:val="4"/>
        <w:rPr>
          <w:rFonts w:hint="eastAsia"/>
        </w:rPr>
      </w:pPr>
      <w:r>
        <w:rPr>
          <w:rFonts w:hint="eastAsia"/>
        </w:rPr>
        <w:t>ganache</w:t>
      </w:r>
      <w:r>
        <w:rPr>
          <w:rFonts w:hint="eastAsia"/>
        </w:rPr>
        <w:t>启动</w:t>
      </w:r>
    </w:p>
    <w:p w:rsidR="00AE4C4E" w:rsidRDefault="00117EDC" w:rsidP="00117EDC">
      <w:pPr>
        <w:ind w:firstLine="420"/>
        <w:rPr>
          <w:rFonts w:hint="eastAsia"/>
        </w:rPr>
      </w:pPr>
      <w:r>
        <w:rPr>
          <w:rFonts w:hint="eastAsia"/>
        </w:rPr>
        <w:t>ganache</w:t>
      </w:r>
      <w:r>
        <w:rPr>
          <w:rFonts w:hint="eastAsia"/>
        </w:rPr>
        <w:t>启动之后会创建一个本地私链及</w:t>
      </w:r>
      <w:r>
        <w:rPr>
          <w:rFonts w:hint="eastAsia"/>
        </w:rPr>
        <w:t>10</w:t>
      </w:r>
      <w:r>
        <w:rPr>
          <w:rFonts w:hint="eastAsia"/>
        </w:rPr>
        <w:t>个账户用于测试</w:t>
      </w:r>
      <w:r>
        <w:rPr>
          <w:rFonts w:hint="eastAsia"/>
        </w:rPr>
        <w:t>.</w:t>
      </w:r>
    </w:p>
    <w:p w:rsidR="00E85414" w:rsidRDefault="00E85414" w:rsidP="00117EDC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24604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4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414" w:rsidRDefault="006E0751" w:rsidP="00E85414">
      <w:pPr>
        <w:pStyle w:val="4"/>
        <w:rPr>
          <w:rFonts w:hint="eastAsia"/>
        </w:rPr>
      </w:pPr>
      <w:r>
        <w:rPr>
          <w:rFonts w:hint="eastAsia"/>
        </w:rPr>
        <w:t>truffle</w:t>
      </w:r>
      <w:r>
        <w:rPr>
          <w:rFonts w:hint="eastAsia"/>
        </w:rPr>
        <w:t>关联</w:t>
      </w:r>
      <w:r>
        <w:rPr>
          <w:rFonts w:hint="eastAsia"/>
        </w:rPr>
        <w:t>ganache</w:t>
      </w:r>
    </w:p>
    <w:p w:rsidR="006E0751" w:rsidRDefault="006E0751" w:rsidP="006E07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truffle</w:t>
      </w:r>
      <w:r>
        <w:rPr>
          <w:rFonts w:hint="eastAsia"/>
        </w:rPr>
        <w:t>配置文件</w:t>
      </w:r>
      <w:r>
        <w:rPr>
          <w:rFonts w:hint="eastAsia"/>
        </w:rPr>
        <w:t>truffle.js,</w:t>
      </w:r>
      <w:r>
        <w:rPr>
          <w:rFonts w:hint="eastAsia"/>
        </w:rPr>
        <w:t>添加</w:t>
      </w:r>
      <w:r>
        <w:rPr>
          <w:rFonts w:hint="eastAsia"/>
        </w:rPr>
        <w:t>ganache</w:t>
      </w:r>
      <w:r>
        <w:rPr>
          <w:rFonts w:hint="eastAsia"/>
        </w:rPr>
        <w:t>网络相关参数</w:t>
      </w:r>
      <w:r>
        <w:rPr>
          <w:rFonts w:hint="eastAsia"/>
        </w:rPr>
        <w:t>.</w:t>
      </w:r>
    </w:p>
    <w:p w:rsidR="00A01F0C" w:rsidRDefault="00A01F0C" w:rsidP="006E07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进入</w:t>
      </w:r>
      <w:r>
        <w:rPr>
          <w:rFonts w:hint="eastAsia"/>
        </w:rPr>
        <w:t>ganache</w:t>
      </w:r>
      <w:r>
        <w:rPr>
          <w:rFonts w:hint="eastAsia"/>
        </w:rPr>
        <w:t>图形界面</w:t>
      </w:r>
      <w:r>
        <w:rPr>
          <w:rFonts w:hint="eastAsia"/>
        </w:rPr>
        <w:t>-&gt;</w:t>
      </w:r>
      <w:r>
        <w:rPr>
          <w:rFonts w:hint="eastAsia"/>
        </w:rPr>
        <w:t>设置查看当前本地私链的信息</w:t>
      </w:r>
      <w:r>
        <w:rPr>
          <w:rFonts w:hint="eastAsia"/>
        </w:rPr>
        <w:t>.</w:t>
      </w:r>
    </w:p>
    <w:p w:rsidR="00A01F0C" w:rsidRDefault="00A01F0C" w:rsidP="00A01F0C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46170" cy="3731628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175" cy="37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F0C" w:rsidRDefault="006E0751" w:rsidP="006E0751">
      <w:pPr>
        <w:rPr>
          <w:rFonts w:hint="eastAsia"/>
        </w:rPr>
      </w:pPr>
      <w:r>
        <w:rPr>
          <w:rFonts w:hint="eastAsia"/>
        </w:rPr>
        <w:tab/>
      </w:r>
    </w:p>
    <w:p w:rsidR="006E0751" w:rsidRDefault="00A01F0C" w:rsidP="006E0751">
      <w:pPr>
        <w:rPr>
          <w:rFonts w:hint="eastAsia"/>
        </w:rPr>
      </w:pPr>
      <w:r>
        <w:rPr>
          <w:rFonts w:hint="eastAsia"/>
        </w:rPr>
        <w:lastRenderedPageBreak/>
        <w:t>按照</w:t>
      </w:r>
      <w:r>
        <w:rPr>
          <w:rFonts w:hint="eastAsia"/>
        </w:rPr>
        <w:t>ganache</w:t>
      </w:r>
      <w:r>
        <w:rPr>
          <w:rFonts w:hint="eastAsia"/>
        </w:rPr>
        <w:t>网络参数修改</w:t>
      </w:r>
      <w:r>
        <w:rPr>
          <w:rFonts w:hint="eastAsia"/>
        </w:rPr>
        <w:t>truffle.js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 w:rsidR="006E0751">
        <w:rPr>
          <w:rFonts w:hint="eastAsia"/>
        </w:rPr>
        <w:t>修改后的文件如下</w:t>
      </w:r>
      <w:r w:rsidR="006E0751">
        <w:rPr>
          <w:rFonts w:hint="eastAsia"/>
        </w:rPr>
        <w:t>:</w:t>
      </w:r>
    </w:p>
    <w:p w:rsidR="006E0751" w:rsidRPr="006E0751" w:rsidRDefault="006E0751" w:rsidP="006E07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09507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9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414" w:rsidRDefault="006E0751" w:rsidP="006E0751">
      <w:pPr>
        <w:pStyle w:val="4"/>
        <w:rPr>
          <w:rFonts w:hint="eastAsia"/>
        </w:rPr>
      </w:pPr>
      <w:r>
        <w:t>部署合约</w:t>
      </w:r>
    </w:p>
    <w:p w:rsidR="006E0751" w:rsidRDefault="006E0751" w:rsidP="006E07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执行命令</w:t>
      </w:r>
      <w:r>
        <w:rPr>
          <w:rFonts w:hint="eastAsia"/>
        </w:rPr>
        <w:t xml:space="preserve"> truffle migrate</w:t>
      </w:r>
      <w:r>
        <w:rPr>
          <w:rFonts w:hint="eastAsia"/>
        </w:rPr>
        <w:t>进行合约部署</w:t>
      </w:r>
      <w:r>
        <w:rPr>
          <w:rFonts w:hint="eastAsia"/>
        </w:rPr>
        <w:t>.</w:t>
      </w:r>
    </w:p>
    <w:p w:rsidR="006E0751" w:rsidRDefault="00407A1B" w:rsidP="006E07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89565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7D1" w:rsidRDefault="00E377A3" w:rsidP="00E377A3">
      <w:pPr>
        <w:ind w:firstLine="420"/>
        <w:rPr>
          <w:rFonts w:hint="eastAsia"/>
        </w:rPr>
      </w:pPr>
      <w:r>
        <w:rPr>
          <w:rFonts w:hint="eastAsia"/>
        </w:rPr>
        <w:t>合约部署完成之后</w:t>
      </w:r>
      <w:r>
        <w:rPr>
          <w:rFonts w:hint="eastAsia"/>
        </w:rPr>
        <w:t>,</w:t>
      </w:r>
      <w:r>
        <w:rPr>
          <w:rFonts w:hint="eastAsia"/>
        </w:rPr>
        <w:t>查看</w:t>
      </w:r>
      <w:r>
        <w:rPr>
          <w:rFonts w:hint="eastAsia"/>
        </w:rPr>
        <w:t>ganache</w:t>
      </w:r>
      <w:r>
        <w:rPr>
          <w:rFonts w:hint="eastAsia"/>
        </w:rPr>
        <w:t>图形界面中的区块数</w:t>
      </w:r>
      <w:r>
        <w:rPr>
          <w:rFonts w:hint="eastAsia"/>
        </w:rPr>
        <w:t>,</w:t>
      </w:r>
      <w:r>
        <w:rPr>
          <w:rFonts w:hint="eastAsia"/>
        </w:rPr>
        <w:t>发现区块数增加了</w:t>
      </w:r>
      <w:r>
        <w:rPr>
          <w:rFonts w:hint="eastAsia"/>
        </w:rPr>
        <w:t>,</w:t>
      </w:r>
      <w:r w:rsidR="00407A1B">
        <w:rPr>
          <w:rFonts w:hint="eastAsia"/>
        </w:rPr>
        <w:t xml:space="preserve"> ganache</w:t>
      </w:r>
      <w:r w:rsidR="00407A1B">
        <w:rPr>
          <w:rFonts w:hint="eastAsia"/>
        </w:rPr>
        <w:t>的第一个账户中扣除了交易费用</w:t>
      </w:r>
      <w:r w:rsidR="00407A1B">
        <w:rPr>
          <w:rFonts w:hint="eastAsia"/>
        </w:rPr>
        <w:t xml:space="preserve">. </w:t>
      </w:r>
    </w:p>
    <w:p w:rsidR="00E377A3" w:rsidRDefault="00E377A3" w:rsidP="00E377A3">
      <w:pPr>
        <w:ind w:firstLine="420"/>
        <w:rPr>
          <w:rFonts w:hint="eastAsia"/>
        </w:rPr>
      </w:pPr>
      <w:r>
        <w:rPr>
          <w:rFonts w:hint="eastAsia"/>
        </w:rPr>
        <w:t>可以点击具体区块查看区块的详细信息</w:t>
      </w:r>
      <w:r>
        <w:rPr>
          <w:rFonts w:hint="eastAsia"/>
        </w:rPr>
        <w:t>.</w:t>
      </w:r>
      <w:r w:rsidR="00407A1B">
        <w:rPr>
          <w:rFonts w:hint="eastAsia"/>
        </w:rPr>
        <w:t xml:space="preserve"> </w:t>
      </w:r>
    </w:p>
    <w:p w:rsidR="00E377A3" w:rsidRDefault="002E7F03" w:rsidP="009D1C9A">
      <w:pPr>
        <w:pStyle w:val="3"/>
        <w:rPr>
          <w:rFonts w:hint="eastAsia"/>
        </w:rPr>
      </w:pPr>
      <w:bookmarkStart w:id="9" w:name="_Toc511119757"/>
      <w:r>
        <w:t>测试合约</w:t>
      </w:r>
      <w:bookmarkEnd w:id="9"/>
    </w:p>
    <w:p w:rsidR="002E7F03" w:rsidRDefault="002E7F03" w:rsidP="002E7F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运行</w:t>
      </w:r>
      <w:r>
        <w:rPr>
          <w:rFonts w:hint="eastAsia"/>
        </w:rPr>
        <w:t>truffle test</w:t>
      </w:r>
    </w:p>
    <w:p w:rsidR="002E7F03" w:rsidRDefault="002D660D" w:rsidP="002E7F0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08196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1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60D" w:rsidRDefault="002D660D" w:rsidP="002E7F0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59252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9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60D" w:rsidRDefault="002D660D" w:rsidP="002E7F03">
      <w:pPr>
        <w:rPr>
          <w:rFonts w:hint="eastAsia"/>
        </w:rPr>
      </w:pPr>
    </w:p>
    <w:p w:rsidR="002D660D" w:rsidRDefault="002D660D" w:rsidP="002E7F03">
      <w:pPr>
        <w:rPr>
          <w:rFonts w:hint="eastAsia"/>
        </w:rPr>
      </w:pPr>
      <w:r>
        <w:rPr>
          <w:rFonts w:hint="eastAsia"/>
        </w:rPr>
        <w:t>----END----</w:t>
      </w:r>
    </w:p>
    <w:p w:rsidR="002D660D" w:rsidRPr="002E7F03" w:rsidRDefault="002D660D" w:rsidP="002E7F03"/>
    <w:sectPr w:rsidR="002D660D" w:rsidRPr="002E7F03" w:rsidSect="00A27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376" w:rsidRDefault="00F64376" w:rsidP="00BA5C1B">
      <w:r>
        <w:separator/>
      </w:r>
    </w:p>
  </w:endnote>
  <w:endnote w:type="continuationSeparator" w:id="1">
    <w:p w:rsidR="00F64376" w:rsidRDefault="00F64376" w:rsidP="00BA5C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376" w:rsidRDefault="00F64376" w:rsidP="00BA5C1B">
      <w:r>
        <w:separator/>
      </w:r>
    </w:p>
  </w:footnote>
  <w:footnote w:type="continuationSeparator" w:id="1">
    <w:p w:rsidR="00F64376" w:rsidRDefault="00F64376" w:rsidP="00BA5C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05B3A"/>
    <w:multiLevelType w:val="hybridMultilevel"/>
    <w:tmpl w:val="F7CAAAE4"/>
    <w:lvl w:ilvl="0" w:tplc="76948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6FF70B3"/>
    <w:multiLevelType w:val="hybridMultilevel"/>
    <w:tmpl w:val="6726BA86"/>
    <w:lvl w:ilvl="0" w:tplc="92323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CE1B36"/>
    <w:multiLevelType w:val="hybridMultilevel"/>
    <w:tmpl w:val="6434A584"/>
    <w:lvl w:ilvl="0" w:tplc="572EF2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5C1B"/>
    <w:rsid w:val="0007583E"/>
    <w:rsid w:val="00095277"/>
    <w:rsid w:val="000B5EDB"/>
    <w:rsid w:val="00117EDC"/>
    <w:rsid w:val="002B47D1"/>
    <w:rsid w:val="002D660D"/>
    <w:rsid w:val="002E7F03"/>
    <w:rsid w:val="003A2153"/>
    <w:rsid w:val="00401735"/>
    <w:rsid w:val="00407A1B"/>
    <w:rsid w:val="006E0751"/>
    <w:rsid w:val="00706DFE"/>
    <w:rsid w:val="00853B14"/>
    <w:rsid w:val="009415E0"/>
    <w:rsid w:val="009D1C9A"/>
    <w:rsid w:val="00A01F0C"/>
    <w:rsid w:val="00A27538"/>
    <w:rsid w:val="00A928D0"/>
    <w:rsid w:val="00AD41F1"/>
    <w:rsid w:val="00AE4C4E"/>
    <w:rsid w:val="00BA5C1B"/>
    <w:rsid w:val="00D72BCF"/>
    <w:rsid w:val="00D96A4F"/>
    <w:rsid w:val="00DD1F77"/>
    <w:rsid w:val="00E00C7F"/>
    <w:rsid w:val="00E377A3"/>
    <w:rsid w:val="00E54351"/>
    <w:rsid w:val="00E85414"/>
    <w:rsid w:val="00F64376"/>
    <w:rsid w:val="00F73E1F"/>
    <w:rsid w:val="00FD3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5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5C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C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58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4C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5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5C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5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5C1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5C1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A5C1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A5C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853B1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53B14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D96A4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96A4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7583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E4C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73E1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73E1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73E1F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73E1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unhideWhenUsed/>
    <w:rsid w:val="00F73E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768B2"/>
    <w:rsid w:val="00026527"/>
    <w:rsid w:val="00C76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F0E7760662D488FB65D87A348E77730">
    <w:name w:val="2F0E7760662D488FB65D87A348E77730"/>
    <w:rsid w:val="00C768B2"/>
    <w:pPr>
      <w:widowControl w:val="0"/>
      <w:jc w:val="both"/>
    </w:pPr>
  </w:style>
  <w:style w:type="paragraph" w:customStyle="1" w:styleId="F1FB143309DD41168C7FFF345321032D">
    <w:name w:val="F1FB143309DD41168C7FFF345321032D"/>
    <w:rsid w:val="00C768B2"/>
    <w:pPr>
      <w:widowControl w:val="0"/>
      <w:jc w:val="both"/>
    </w:pPr>
  </w:style>
  <w:style w:type="paragraph" w:customStyle="1" w:styleId="0B70BA6B5A484195B125084AAC963E9A">
    <w:name w:val="0B70BA6B5A484195B125084AAC963E9A"/>
    <w:rsid w:val="00C768B2"/>
    <w:pPr>
      <w:widowControl w:val="0"/>
      <w:jc w:val="both"/>
    </w:pPr>
  </w:style>
  <w:style w:type="paragraph" w:customStyle="1" w:styleId="1525D72AE8454811ABB5CB13BB74612A">
    <w:name w:val="1525D72AE8454811ABB5CB13BB74612A"/>
    <w:rsid w:val="00C768B2"/>
    <w:pPr>
      <w:widowControl w:val="0"/>
      <w:jc w:val="both"/>
    </w:pPr>
  </w:style>
  <w:style w:type="paragraph" w:customStyle="1" w:styleId="E8A8293C44C843258A801D85C72CAA95">
    <w:name w:val="E8A8293C44C843258A801D85C72CAA95"/>
    <w:rsid w:val="00C768B2"/>
    <w:pPr>
      <w:widowControl w:val="0"/>
      <w:jc w:val="both"/>
    </w:pPr>
  </w:style>
  <w:style w:type="paragraph" w:customStyle="1" w:styleId="076CDCC0523A493B809D4A081B70AAF4">
    <w:name w:val="076CDCC0523A493B809D4A081B70AAF4"/>
    <w:rsid w:val="00C768B2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7277B-A8B8-468B-BBCE-A1E4AEC22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49</cp:revision>
  <dcterms:created xsi:type="dcterms:W3CDTF">2018-04-09T12:10:00Z</dcterms:created>
  <dcterms:modified xsi:type="dcterms:W3CDTF">2018-04-10T02:33:00Z</dcterms:modified>
</cp:coreProperties>
</file>