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EC40BE">
      <w:pPr>
        <w:widowControl w:val="0"/>
        <w:autoSpaceDE w:val="0"/>
        <w:autoSpaceDN w:val="0"/>
        <w:adjustRightInd w:val="0"/>
        <w:spacing w:before="480"/>
        <w:jc w:val="center"/>
      </w:pPr>
      <w:r>
        <w:t>ЦИФРОВАЯ КАФЕДРА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EC40B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EC40B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Григорьева Н.Н.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EC40BE">
            <w:pPr>
              <w:pStyle w:val="a5"/>
              <w:spacing w:before="960"/>
            </w:pPr>
            <w:r>
              <w:t>ОТЧЕТ О ПРАКТИЧЕСКОЙ РАБОТЕ №</w:t>
            </w:r>
            <w:r w:rsidR="00813390">
              <w:t>2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813390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813390">
              <w:rPr>
                <w:b w:val="0"/>
                <w:szCs w:val="32"/>
              </w:rPr>
              <w:t>Разработка диаграммы деятельности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EC40BE">
              <w:rPr>
                <w:sz w:val="24"/>
                <w:szCs w:val="24"/>
                <w:lang w:val="ru-RU"/>
              </w:rPr>
              <w:t xml:space="preserve"> </w:t>
            </w:r>
            <w:r w:rsidR="00EC40BE" w:rsidRPr="00EC40BE">
              <w:rPr>
                <w:sz w:val="28"/>
                <w:szCs w:val="24"/>
                <w:lang w:val="ru-RU"/>
              </w:rPr>
              <w:t>Основы тестирования ПО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EC40BE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21.09.2022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EC40BE" w:rsidRDefault="00EC40B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Бабуров Н.С.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301A4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EC40BE">
        <w:t>2022</w:t>
      </w:r>
    </w:p>
    <w:p w:rsidR="009301A4" w:rsidRDefault="009301A4">
      <w:pPr>
        <w:spacing w:after="200" w:line="276" w:lineRule="auto"/>
      </w:pPr>
      <w:r>
        <w:br w:type="page"/>
      </w:r>
    </w:p>
    <w:p w:rsidR="009301A4" w:rsidRPr="009301A4" w:rsidRDefault="009301A4" w:rsidP="009301A4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9301A4">
        <w:rPr>
          <w:b/>
          <w:sz w:val="28"/>
        </w:rPr>
        <w:lastRenderedPageBreak/>
        <w:t xml:space="preserve">1. Цель работы: </w:t>
      </w:r>
    </w:p>
    <w:p w:rsidR="009301A4" w:rsidRDefault="00813390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sz w:val="28"/>
        </w:rPr>
      </w:pPr>
      <w:r w:rsidRPr="00813390">
        <w:rPr>
          <w:sz w:val="28"/>
        </w:rPr>
        <w:t>Освоить разработку диаграмм деятельности для</w:t>
      </w:r>
      <w:r>
        <w:rPr>
          <w:sz w:val="28"/>
        </w:rPr>
        <w:t xml:space="preserve"> </w:t>
      </w:r>
      <w:r w:rsidRPr="00813390">
        <w:rPr>
          <w:sz w:val="28"/>
        </w:rPr>
        <w:t>пользователей ИС.</w:t>
      </w:r>
    </w:p>
    <w:p w:rsidR="00813390" w:rsidRPr="00813390" w:rsidRDefault="00813390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sz w:val="28"/>
        </w:rPr>
      </w:pPr>
    </w:p>
    <w:p w:rsidR="009301A4" w:rsidRDefault="009B32D6" w:rsidP="009301A4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9B32D6">
        <w:rPr>
          <w:b/>
          <w:sz w:val="28"/>
        </w:rPr>
        <w:t>2. Вариант задания</w:t>
      </w:r>
      <w:r>
        <w:rPr>
          <w:b/>
          <w:sz w:val="28"/>
        </w:rPr>
        <w:t xml:space="preserve"> - 1</w:t>
      </w:r>
      <w:r w:rsidRPr="009B32D6">
        <w:rPr>
          <w:b/>
          <w:sz w:val="28"/>
        </w:rPr>
        <w:t>:</w:t>
      </w:r>
    </w:p>
    <w:p w:rsidR="009B32D6" w:rsidRDefault="009B32D6" w:rsidP="00845AEE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sz w:val="28"/>
        </w:rPr>
      </w:pPr>
      <w:r w:rsidRPr="009B32D6">
        <w:rPr>
          <w:sz w:val="28"/>
        </w:rPr>
        <w:t>Библиотека</w:t>
      </w:r>
    </w:p>
    <w:p w:rsidR="009B32D6" w:rsidRDefault="009B32D6" w:rsidP="009301A4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</w:p>
    <w:p w:rsidR="009B32D6" w:rsidRDefault="008A14B2" w:rsidP="009301A4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8A14B2">
        <w:rPr>
          <w:b/>
          <w:sz w:val="28"/>
        </w:rPr>
        <w:t>3. Список пользователей ИС</w:t>
      </w:r>
      <w:r>
        <w:rPr>
          <w:b/>
          <w:sz w:val="28"/>
        </w:rPr>
        <w:t>:</w:t>
      </w:r>
    </w:p>
    <w:p w:rsidR="008A14B2" w:rsidRDefault="008A14B2" w:rsidP="00845AEE">
      <w:pPr>
        <w:widowControl w:val="0"/>
        <w:autoSpaceDE w:val="0"/>
        <w:autoSpaceDN w:val="0"/>
        <w:adjustRightInd w:val="0"/>
        <w:spacing w:before="1800"/>
        <w:ind w:firstLine="720"/>
        <w:contextualSpacing/>
        <w:rPr>
          <w:sz w:val="28"/>
        </w:rPr>
      </w:pPr>
      <w:r w:rsidRPr="008A14B2">
        <w:rPr>
          <w:sz w:val="28"/>
        </w:rPr>
        <w:t xml:space="preserve">С информационной системой работают следующие пользователи: </w:t>
      </w:r>
    </w:p>
    <w:p w:rsidR="00813390" w:rsidRPr="008A14B2" w:rsidRDefault="00813390" w:rsidP="00813390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  <w:r>
        <w:rPr>
          <w:sz w:val="28"/>
        </w:rPr>
        <w:t>- читатель</w:t>
      </w:r>
    </w:p>
    <w:p w:rsidR="008A14B2" w:rsidRP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  <w:r w:rsidRPr="008A14B2">
        <w:rPr>
          <w:sz w:val="28"/>
        </w:rPr>
        <w:t xml:space="preserve">- библиотекарь (выдает и принимает книги), </w:t>
      </w:r>
    </w:p>
    <w:p w:rsidR="008A14B2" w:rsidRP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  <w:r w:rsidRPr="008A14B2">
        <w:rPr>
          <w:sz w:val="28"/>
        </w:rPr>
        <w:t xml:space="preserve">- библиограф (вносит информацию о книгах в ИС), </w:t>
      </w: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  <w:r w:rsidRPr="008A14B2">
        <w:rPr>
          <w:sz w:val="28"/>
        </w:rPr>
        <w:t>- администратор (регистрирует новых читателей).</w:t>
      </w: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sz w:val="28"/>
        </w:rPr>
      </w:pP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  <w:r w:rsidRPr="008A14B2">
        <w:rPr>
          <w:b/>
          <w:sz w:val="28"/>
        </w:rPr>
        <w:t xml:space="preserve">4. </w:t>
      </w:r>
      <w:r w:rsidR="00813390" w:rsidRPr="00813390">
        <w:rPr>
          <w:b/>
          <w:sz w:val="28"/>
        </w:rPr>
        <w:t>Описание и диаграммы деятельности для пользователей ИС</w:t>
      </w:r>
      <w:r>
        <w:rPr>
          <w:b/>
          <w:sz w:val="28"/>
        </w:rPr>
        <w:t>:</w:t>
      </w:r>
    </w:p>
    <w:p w:rsidR="008A14B2" w:rsidRDefault="008A14B2" w:rsidP="008A14B2">
      <w:pPr>
        <w:widowControl w:val="0"/>
        <w:autoSpaceDE w:val="0"/>
        <w:autoSpaceDN w:val="0"/>
        <w:adjustRightInd w:val="0"/>
        <w:spacing w:before="1800"/>
        <w:contextualSpacing/>
        <w:rPr>
          <w:b/>
          <w:sz w:val="28"/>
        </w:rPr>
      </w:pPr>
    </w:p>
    <w:p w:rsidR="008A14B2" w:rsidRDefault="00813390" w:rsidP="008A14B2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b/>
          <w:sz w:val="28"/>
        </w:rPr>
      </w:pPr>
      <w:r w:rsidRPr="00813390">
        <w:rPr>
          <w:b/>
          <w:noProof/>
          <w:sz w:val="28"/>
        </w:rPr>
        <w:drawing>
          <wp:inline distT="0" distB="0" distL="0" distR="0">
            <wp:extent cx="6122035" cy="2914371"/>
            <wp:effectExtent l="0" t="0" r="0" b="0"/>
            <wp:docPr id="2" name="Рисунок 2" descr="C:\Users\Home\YandexDisk\Скриншоты\2022-09-21_2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YandexDisk\Скриншоты\2022-09-21_20-12-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9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90" w:rsidRDefault="008A14B2" w:rsidP="00813390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sz w:val="28"/>
        </w:rPr>
      </w:pPr>
      <w:r w:rsidRPr="008A14B2">
        <w:rPr>
          <w:sz w:val="28"/>
        </w:rPr>
        <w:t>Р</w:t>
      </w:r>
      <w:r w:rsidR="00813390">
        <w:rPr>
          <w:sz w:val="28"/>
        </w:rPr>
        <w:t>исунок 1 – Диаграмма деятельности</w:t>
      </w:r>
    </w:p>
    <w:p w:rsidR="00813390" w:rsidRDefault="00813390" w:rsidP="00813390">
      <w:pPr>
        <w:widowControl w:val="0"/>
        <w:autoSpaceDE w:val="0"/>
        <w:autoSpaceDN w:val="0"/>
        <w:adjustRightInd w:val="0"/>
        <w:spacing w:before="1800"/>
        <w:contextualSpacing/>
        <w:jc w:val="center"/>
        <w:rPr>
          <w:sz w:val="28"/>
        </w:rPr>
      </w:pPr>
    </w:p>
    <w:p w:rsidR="008A14B2" w:rsidRDefault="00845AEE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sz w:val="28"/>
        </w:rPr>
      </w:pPr>
      <w:r w:rsidRPr="00845AEE">
        <w:rPr>
          <w:sz w:val="28"/>
        </w:rPr>
        <w:t>Из</w:t>
      </w:r>
      <w:r>
        <w:rPr>
          <w:sz w:val="32"/>
        </w:rPr>
        <w:t xml:space="preserve"> </w:t>
      </w:r>
      <w:r w:rsidR="00813390">
        <w:rPr>
          <w:sz w:val="28"/>
        </w:rPr>
        <w:t xml:space="preserve">диаграммы деятельности </w:t>
      </w:r>
      <w:r>
        <w:rPr>
          <w:sz w:val="28"/>
        </w:rPr>
        <w:t xml:space="preserve">видно, что </w:t>
      </w:r>
      <w:r w:rsidR="00813390">
        <w:rPr>
          <w:sz w:val="28"/>
        </w:rPr>
        <w:t xml:space="preserve">читатель может зайти в библиотеку с желанием получить книгу или отдать. В первом случае процесс зависит от того, какой это читатель: новый или нет. </w:t>
      </w:r>
    </w:p>
    <w:p w:rsidR="00476E25" w:rsidRDefault="00C97A0C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sz w:val="28"/>
        </w:rPr>
      </w:pPr>
      <w:r>
        <w:rPr>
          <w:sz w:val="28"/>
        </w:rPr>
        <w:t xml:space="preserve">Администратор получает личную информацию </w:t>
      </w:r>
      <w:r w:rsidR="00813390">
        <w:rPr>
          <w:sz w:val="28"/>
        </w:rPr>
        <w:t xml:space="preserve">у нового читателя, а именно </w:t>
      </w:r>
      <w:r>
        <w:rPr>
          <w:sz w:val="28"/>
        </w:rPr>
        <w:t>но</w:t>
      </w:r>
      <w:r w:rsidR="00813390">
        <w:rPr>
          <w:sz w:val="28"/>
        </w:rPr>
        <w:t>мер паспорта, ФИО, адрес и т.д.</w:t>
      </w:r>
      <w:r>
        <w:rPr>
          <w:sz w:val="28"/>
        </w:rPr>
        <w:t xml:space="preserve">, затем регистрирует их. </w:t>
      </w:r>
      <w:r w:rsidR="00476E25">
        <w:rPr>
          <w:sz w:val="28"/>
        </w:rPr>
        <w:t xml:space="preserve">После этого читатель уже может пойти к библиотекарю, но, чтобы получить нужную книгу, у него на руках должно быть не больше 5ти штук. </w:t>
      </w:r>
    </w:p>
    <w:p w:rsidR="00476E25" w:rsidRDefault="00476E25" w:rsidP="00813390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sz w:val="28"/>
        </w:rPr>
      </w:pPr>
      <w:r>
        <w:rPr>
          <w:sz w:val="28"/>
        </w:rPr>
        <w:t>Зарегистрированный ранее читатель может сразу получить нужную книгу, но если он не вернул больше 5 штук, то вынужден сначала отдать, а потом уже получить новую.</w:t>
      </w:r>
    </w:p>
    <w:p w:rsidR="00C97A0C" w:rsidRPr="00845AEE" w:rsidRDefault="00476E25" w:rsidP="007B485E">
      <w:pPr>
        <w:widowControl w:val="0"/>
        <w:autoSpaceDE w:val="0"/>
        <w:autoSpaceDN w:val="0"/>
        <w:adjustRightInd w:val="0"/>
        <w:spacing w:before="1800"/>
        <w:ind w:firstLine="720"/>
        <w:contextualSpacing/>
        <w:jc w:val="both"/>
        <w:rPr>
          <w:sz w:val="28"/>
        </w:rPr>
      </w:pPr>
      <w:r>
        <w:rPr>
          <w:sz w:val="28"/>
        </w:rPr>
        <w:t xml:space="preserve">После того, как читатель отдал или получил книгу, библиотекарь фиксирует </w:t>
      </w:r>
      <w:r w:rsidR="007B485E">
        <w:rPr>
          <w:sz w:val="28"/>
        </w:rPr>
        <w:t>информацию о книге в формуляре. Эта информацию использует библиограф и вносит в электронную базу данных.</w:t>
      </w:r>
      <w:r>
        <w:rPr>
          <w:sz w:val="28"/>
        </w:rPr>
        <w:t xml:space="preserve"> </w:t>
      </w:r>
    </w:p>
    <w:sectPr w:rsidR="00C97A0C" w:rsidRPr="00845AEE" w:rsidSect="008A14B2">
      <w:footerReference w:type="default" r:id="rId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7D4" w:rsidRDefault="001F27D4" w:rsidP="008A14B2">
      <w:r>
        <w:separator/>
      </w:r>
    </w:p>
  </w:endnote>
  <w:endnote w:type="continuationSeparator" w:id="0">
    <w:p w:rsidR="001F27D4" w:rsidRDefault="001F27D4" w:rsidP="008A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21503"/>
      <w:docPartObj>
        <w:docPartGallery w:val="Page Numbers (Bottom of Page)"/>
        <w:docPartUnique/>
      </w:docPartObj>
    </w:sdtPr>
    <w:sdtEndPr/>
    <w:sdtContent>
      <w:p w:rsidR="008A14B2" w:rsidRDefault="008A14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C18">
          <w:rPr>
            <w:noProof/>
          </w:rPr>
          <w:t>2</w:t>
        </w:r>
        <w:r>
          <w:fldChar w:fldCharType="end"/>
        </w:r>
      </w:p>
    </w:sdtContent>
  </w:sdt>
  <w:p w:rsidR="008A14B2" w:rsidRDefault="008A14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7D4" w:rsidRDefault="001F27D4" w:rsidP="008A14B2">
      <w:r>
        <w:separator/>
      </w:r>
    </w:p>
  </w:footnote>
  <w:footnote w:type="continuationSeparator" w:id="0">
    <w:p w:rsidR="001F27D4" w:rsidRDefault="001F27D4" w:rsidP="008A1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AAB"/>
    <w:rsid w:val="000A2CF1"/>
    <w:rsid w:val="000A67BE"/>
    <w:rsid w:val="00170C18"/>
    <w:rsid w:val="001F27D4"/>
    <w:rsid w:val="00253613"/>
    <w:rsid w:val="00284869"/>
    <w:rsid w:val="002E2DCF"/>
    <w:rsid w:val="00380A5E"/>
    <w:rsid w:val="003F448A"/>
    <w:rsid w:val="00413AAB"/>
    <w:rsid w:val="00476E25"/>
    <w:rsid w:val="005A2A15"/>
    <w:rsid w:val="005B566D"/>
    <w:rsid w:val="005E3C66"/>
    <w:rsid w:val="006375AF"/>
    <w:rsid w:val="007460F2"/>
    <w:rsid w:val="007B485E"/>
    <w:rsid w:val="007C55D8"/>
    <w:rsid w:val="007D50A6"/>
    <w:rsid w:val="00813390"/>
    <w:rsid w:val="00845AEE"/>
    <w:rsid w:val="008A14B2"/>
    <w:rsid w:val="008D1AAC"/>
    <w:rsid w:val="009301A4"/>
    <w:rsid w:val="009B32D6"/>
    <w:rsid w:val="009B751E"/>
    <w:rsid w:val="00A74901"/>
    <w:rsid w:val="00AF6555"/>
    <w:rsid w:val="00B20256"/>
    <w:rsid w:val="00B71FEE"/>
    <w:rsid w:val="00BA50FA"/>
    <w:rsid w:val="00C97A0C"/>
    <w:rsid w:val="00D347D3"/>
    <w:rsid w:val="00D45F03"/>
    <w:rsid w:val="00D56087"/>
    <w:rsid w:val="00DF7735"/>
    <w:rsid w:val="00EC40BE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EC40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EC40B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A14B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A14B2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A14B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A14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80D3C-2D41-4CC5-9EE7-3B7CD714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Home</cp:lastModifiedBy>
  <cp:revision>12</cp:revision>
  <cp:lastPrinted>2010-01-18T13:20:00Z</cp:lastPrinted>
  <dcterms:created xsi:type="dcterms:W3CDTF">2016-04-25T11:03:00Z</dcterms:created>
  <dcterms:modified xsi:type="dcterms:W3CDTF">2022-10-16T05:42:00Z</dcterms:modified>
</cp:coreProperties>
</file>