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F8BC" w14:textId="61F41F9D" w:rsidR="002E0763" w:rsidRDefault="002E0763" w:rsidP="002E0763">
      <w:pPr>
        <w:tabs>
          <w:tab w:val="num" w:pos="720"/>
        </w:tabs>
        <w:ind w:left="720" w:hanging="360"/>
      </w:pPr>
      <w:r>
        <w:t>TD Ethernet :</w:t>
      </w:r>
    </w:p>
    <w:p w14:paraId="271CC189" w14:textId="77777777" w:rsidR="002E0763" w:rsidRDefault="002E0763" w:rsidP="002E0763">
      <w:pPr>
        <w:tabs>
          <w:tab w:val="num" w:pos="720"/>
        </w:tabs>
        <w:ind w:left="720" w:hanging="360"/>
      </w:pPr>
    </w:p>
    <w:p w14:paraId="54403774" w14:textId="09D811BB" w:rsidR="002E0763" w:rsidRDefault="002E0763" w:rsidP="002E0763">
      <w:pPr>
        <w:tabs>
          <w:tab w:val="num" w:pos="720"/>
        </w:tabs>
        <w:ind w:left="720" w:hanging="360"/>
      </w:pPr>
      <w:r>
        <w:t>Exercice n°1 : Objectifs : • Connaitre le format d’une adresse Ethernet • Savoir identifier le type d’une adresse Ethernet • Comprendre le comportement d’une carte réseau en fonction du type de l’adresse Ethernet de destination reçue Les questions marquées d’une (*) ne sont pas essentielles Enoncé et questions : 1) Identifiez le type de chaque adresse Ethernet et indiquez votre réponse en plaçant une croix dans la colonne correspondante.</w:t>
      </w:r>
    </w:p>
    <w:p w14:paraId="0412EBE9" w14:textId="17B8EF22" w:rsidR="002E0763" w:rsidRPr="002E0763" w:rsidRDefault="002E0763" w:rsidP="002E0763">
      <w:pPr>
        <w:numPr>
          <w:ilvl w:val="0"/>
          <w:numId w:val="3"/>
        </w:numPr>
      </w:pPr>
      <w:r w:rsidRPr="002E0763">
        <w:rPr>
          <w:b/>
          <w:bCs/>
        </w:rPr>
        <w:t xml:space="preserve">Unicast </w:t>
      </w:r>
      <w:proofErr w:type="spellStart"/>
      <w:r w:rsidRPr="002E0763">
        <w:rPr>
          <w:b/>
          <w:bCs/>
        </w:rPr>
        <w:t>Addresses</w:t>
      </w:r>
      <w:proofErr w:type="spellEnd"/>
      <w:r w:rsidRPr="002E0763">
        <w:t xml:space="preserve"> - </w:t>
      </w:r>
      <w:proofErr w:type="spellStart"/>
      <w:r w:rsidRPr="002E0763">
        <w:t>These</w:t>
      </w:r>
      <w:proofErr w:type="spellEnd"/>
      <w:r w:rsidRPr="002E0763">
        <w:t xml:space="preserve"> are </w:t>
      </w:r>
      <w:proofErr w:type="spellStart"/>
      <w:r w:rsidRPr="002E0763">
        <w:t>used</w:t>
      </w:r>
      <w:proofErr w:type="spellEnd"/>
      <w:r w:rsidRPr="002E0763">
        <w:t xml:space="preserve"> for one-to-one communication. The first octet (in </w:t>
      </w:r>
      <w:proofErr w:type="spellStart"/>
      <w:r w:rsidRPr="002E0763">
        <w:t>hexadecimal</w:t>
      </w:r>
      <w:proofErr w:type="spellEnd"/>
      <w:r w:rsidRPr="002E0763">
        <w:t xml:space="preserve">) of a unicast </w:t>
      </w:r>
      <w:proofErr w:type="spellStart"/>
      <w:r w:rsidRPr="002E0763">
        <w:t>address</w:t>
      </w:r>
      <w:proofErr w:type="spellEnd"/>
      <w:r w:rsidRPr="002E0763">
        <w:t xml:space="preserve"> </w:t>
      </w:r>
      <w:proofErr w:type="spellStart"/>
      <w:r w:rsidRPr="002E0763">
        <w:t>is</w:t>
      </w:r>
      <w:proofErr w:type="spellEnd"/>
      <w:r w:rsidRPr="002E0763">
        <w:t xml:space="preserve"> </w:t>
      </w:r>
      <w:proofErr w:type="spellStart"/>
      <w:r w:rsidRPr="002E0763">
        <w:t>always</w:t>
      </w:r>
      <w:proofErr w:type="spellEnd"/>
      <w:r w:rsidRPr="002E0763">
        <w:t xml:space="preserve"> </w:t>
      </w:r>
      <w:proofErr w:type="spellStart"/>
      <w:r w:rsidRPr="002E0763">
        <w:t>even</w:t>
      </w:r>
      <w:proofErr w:type="spellEnd"/>
      <w:r w:rsidRPr="002E0763">
        <w:t xml:space="preserve">, </w:t>
      </w:r>
      <w:proofErr w:type="spellStart"/>
      <w:r w:rsidRPr="002E0763">
        <w:t>meaning</w:t>
      </w:r>
      <w:proofErr w:type="spellEnd"/>
      <w:r w:rsidRPr="002E0763">
        <w:t xml:space="preserve"> the least </w:t>
      </w:r>
      <w:proofErr w:type="spellStart"/>
      <w:r w:rsidRPr="002E0763">
        <w:t>significant</w:t>
      </w:r>
      <w:proofErr w:type="spellEnd"/>
      <w:r w:rsidRPr="002E0763">
        <w:t xml:space="preserve"> bit of the first octet </w:t>
      </w:r>
      <w:proofErr w:type="spellStart"/>
      <w:r w:rsidRPr="002E0763">
        <w:t>is</w:t>
      </w:r>
      <w:proofErr w:type="spellEnd"/>
      <w:r w:rsidRPr="002E0763">
        <w:t xml:space="preserve"> 0. </w:t>
      </w:r>
      <w:proofErr w:type="spellStart"/>
      <w:r w:rsidRPr="002E0763">
        <w:t>These</w:t>
      </w:r>
      <w:proofErr w:type="spellEnd"/>
      <w:r w:rsidRPr="002E0763">
        <w:t xml:space="preserve"> </w:t>
      </w:r>
      <w:proofErr w:type="spellStart"/>
      <w:r w:rsidRPr="002E0763">
        <w:t>addresses</w:t>
      </w:r>
      <w:proofErr w:type="spellEnd"/>
      <w:r w:rsidRPr="002E0763">
        <w:t xml:space="preserve"> are unique </w:t>
      </w:r>
      <w:proofErr w:type="spellStart"/>
      <w:r w:rsidRPr="002E0763">
        <w:t>across</w:t>
      </w:r>
      <w:proofErr w:type="spellEnd"/>
      <w:r w:rsidRPr="002E0763">
        <w:t xml:space="preserve"> the network.</w:t>
      </w:r>
    </w:p>
    <w:p w14:paraId="64F10E5A" w14:textId="77777777" w:rsidR="002E0763" w:rsidRPr="002E0763" w:rsidRDefault="002E0763" w:rsidP="002E0763">
      <w:pPr>
        <w:numPr>
          <w:ilvl w:val="0"/>
          <w:numId w:val="3"/>
        </w:numPr>
      </w:pPr>
      <w:r w:rsidRPr="002E0763">
        <w:rPr>
          <w:b/>
          <w:bCs/>
        </w:rPr>
        <w:t xml:space="preserve">Multicast </w:t>
      </w:r>
      <w:proofErr w:type="spellStart"/>
      <w:r w:rsidRPr="002E0763">
        <w:rPr>
          <w:b/>
          <w:bCs/>
        </w:rPr>
        <w:t>Addresses</w:t>
      </w:r>
      <w:proofErr w:type="spellEnd"/>
      <w:r w:rsidRPr="002E0763">
        <w:t xml:space="preserve"> - </w:t>
      </w:r>
      <w:proofErr w:type="spellStart"/>
      <w:r w:rsidRPr="002E0763">
        <w:t>These</w:t>
      </w:r>
      <w:proofErr w:type="spellEnd"/>
      <w:r w:rsidRPr="002E0763">
        <w:t xml:space="preserve"> are </w:t>
      </w:r>
      <w:proofErr w:type="spellStart"/>
      <w:r w:rsidRPr="002E0763">
        <w:t>used</w:t>
      </w:r>
      <w:proofErr w:type="spellEnd"/>
      <w:r w:rsidRPr="002E0763">
        <w:t xml:space="preserve"> for one-to-</w:t>
      </w:r>
      <w:proofErr w:type="spellStart"/>
      <w:r w:rsidRPr="002E0763">
        <w:t>many</w:t>
      </w:r>
      <w:proofErr w:type="spellEnd"/>
      <w:r w:rsidRPr="002E0763">
        <w:t xml:space="preserve"> communication. A multicast </w:t>
      </w:r>
      <w:proofErr w:type="spellStart"/>
      <w:r w:rsidRPr="002E0763">
        <w:t>address</w:t>
      </w:r>
      <w:proofErr w:type="spellEnd"/>
      <w:r w:rsidRPr="002E0763">
        <w:t xml:space="preserve"> </w:t>
      </w:r>
      <w:proofErr w:type="spellStart"/>
      <w:r w:rsidRPr="002E0763">
        <w:t>means</w:t>
      </w:r>
      <w:proofErr w:type="spellEnd"/>
      <w:r w:rsidRPr="002E0763">
        <w:t xml:space="preserve"> </w:t>
      </w:r>
      <w:proofErr w:type="spellStart"/>
      <w:r w:rsidRPr="002E0763">
        <w:t>that</w:t>
      </w:r>
      <w:proofErr w:type="spellEnd"/>
      <w:r w:rsidRPr="002E0763">
        <w:t xml:space="preserve"> </w:t>
      </w:r>
      <w:proofErr w:type="spellStart"/>
      <w:r w:rsidRPr="002E0763">
        <w:t>packets</w:t>
      </w:r>
      <w:proofErr w:type="spellEnd"/>
      <w:r w:rsidRPr="002E0763">
        <w:t xml:space="preserve"> sent to </w:t>
      </w:r>
      <w:proofErr w:type="spellStart"/>
      <w:r w:rsidRPr="002E0763">
        <w:t>this</w:t>
      </w:r>
      <w:proofErr w:type="spellEnd"/>
      <w:r w:rsidRPr="002E0763">
        <w:t xml:space="preserve"> </w:t>
      </w:r>
      <w:proofErr w:type="spellStart"/>
      <w:r w:rsidRPr="002E0763">
        <w:t>address</w:t>
      </w:r>
      <w:proofErr w:type="spellEnd"/>
      <w:r w:rsidRPr="002E0763">
        <w:t xml:space="preserve"> are </w:t>
      </w:r>
      <w:proofErr w:type="spellStart"/>
      <w:r w:rsidRPr="002E0763">
        <w:t>received</w:t>
      </w:r>
      <w:proofErr w:type="spellEnd"/>
      <w:r w:rsidRPr="002E0763">
        <w:t xml:space="preserve"> by all </w:t>
      </w:r>
      <w:proofErr w:type="spellStart"/>
      <w:r w:rsidRPr="002E0763">
        <w:t>devices</w:t>
      </w:r>
      <w:proofErr w:type="spellEnd"/>
      <w:r w:rsidRPr="002E0763">
        <w:t xml:space="preserve"> in the multicast group. The least </w:t>
      </w:r>
      <w:proofErr w:type="spellStart"/>
      <w:r w:rsidRPr="002E0763">
        <w:t>significant</w:t>
      </w:r>
      <w:proofErr w:type="spellEnd"/>
      <w:r w:rsidRPr="002E0763">
        <w:t xml:space="preserve"> bit of the first octet in a multicast </w:t>
      </w:r>
      <w:proofErr w:type="spellStart"/>
      <w:r w:rsidRPr="002E0763">
        <w:t>address</w:t>
      </w:r>
      <w:proofErr w:type="spellEnd"/>
      <w:r w:rsidRPr="002E0763">
        <w:t xml:space="preserve"> </w:t>
      </w:r>
      <w:proofErr w:type="spellStart"/>
      <w:r w:rsidRPr="002E0763">
        <w:t>is</w:t>
      </w:r>
      <w:proofErr w:type="spellEnd"/>
      <w:r w:rsidRPr="002E0763">
        <w:t xml:space="preserve"> 1, </w:t>
      </w:r>
      <w:proofErr w:type="spellStart"/>
      <w:r w:rsidRPr="002E0763">
        <w:t>making</w:t>
      </w:r>
      <w:proofErr w:type="spellEnd"/>
      <w:r w:rsidRPr="002E0763">
        <w:t xml:space="preserve"> the first octet an </w:t>
      </w:r>
      <w:proofErr w:type="spellStart"/>
      <w:r w:rsidRPr="002E0763">
        <w:t>odd</w:t>
      </w:r>
      <w:proofErr w:type="spellEnd"/>
      <w:r w:rsidRPr="002E0763">
        <w:t xml:space="preserve"> </w:t>
      </w:r>
      <w:proofErr w:type="spellStart"/>
      <w:r w:rsidRPr="002E0763">
        <w:t>number</w:t>
      </w:r>
      <w:proofErr w:type="spellEnd"/>
      <w:r w:rsidRPr="002E0763">
        <w:t>.</w:t>
      </w:r>
    </w:p>
    <w:p w14:paraId="0EC08231" w14:textId="77777777" w:rsidR="002E0763" w:rsidRPr="002E0763" w:rsidRDefault="002E0763" w:rsidP="002E0763">
      <w:pPr>
        <w:numPr>
          <w:ilvl w:val="0"/>
          <w:numId w:val="3"/>
        </w:numPr>
      </w:pPr>
      <w:r w:rsidRPr="002E0763">
        <w:rPr>
          <w:b/>
          <w:bCs/>
        </w:rPr>
        <w:t xml:space="preserve">Broadcast </w:t>
      </w:r>
      <w:proofErr w:type="spellStart"/>
      <w:r w:rsidRPr="002E0763">
        <w:rPr>
          <w:b/>
          <w:bCs/>
        </w:rPr>
        <w:t>Address</w:t>
      </w:r>
      <w:proofErr w:type="spellEnd"/>
      <w:r w:rsidRPr="002E0763">
        <w:t xml:space="preserve"> - This </w:t>
      </w:r>
      <w:proofErr w:type="spellStart"/>
      <w:r w:rsidRPr="002E0763">
        <w:t>address</w:t>
      </w:r>
      <w:proofErr w:type="spellEnd"/>
      <w:r w:rsidRPr="002E0763">
        <w:t xml:space="preserve"> </w:t>
      </w:r>
      <w:proofErr w:type="spellStart"/>
      <w:r w:rsidRPr="002E0763">
        <w:t>is</w:t>
      </w:r>
      <w:proofErr w:type="spellEnd"/>
      <w:r w:rsidRPr="002E0763">
        <w:t xml:space="preserve"> </w:t>
      </w:r>
      <w:proofErr w:type="spellStart"/>
      <w:r w:rsidRPr="002E0763">
        <w:t>used</w:t>
      </w:r>
      <w:proofErr w:type="spellEnd"/>
      <w:r w:rsidRPr="002E0763">
        <w:t xml:space="preserve"> for one-to-all communication. The broadcast </w:t>
      </w:r>
      <w:proofErr w:type="spellStart"/>
      <w:r w:rsidRPr="002E0763">
        <w:t>address</w:t>
      </w:r>
      <w:proofErr w:type="spellEnd"/>
      <w:r w:rsidRPr="002E0763">
        <w:t xml:space="preserve"> </w:t>
      </w:r>
      <w:proofErr w:type="spellStart"/>
      <w:r w:rsidRPr="002E0763">
        <w:t>is</w:t>
      </w:r>
      <w:proofErr w:type="spellEnd"/>
      <w:r w:rsidRPr="002E0763">
        <w:t xml:space="preserve"> </w:t>
      </w:r>
      <w:proofErr w:type="spellStart"/>
      <w:r w:rsidRPr="002E0763">
        <w:t>always</w:t>
      </w:r>
      <w:proofErr w:type="spellEnd"/>
      <w:r w:rsidRPr="002E0763">
        <w:t xml:space="preserve"> </w:t>
      </w:r>
      <w:proofErr w:type="gramStart"/>
      <w:r w:rsidRPr="002E0763">
        <w:rPr>
          <w:b/>
          <w:bCs/>
        </w:rPr>
        <w:t>FF:FF</w:t>
      </w:r>
      <w:proofErr w:type="gramEnd"/>
      <w:r w:rsidRPr="002E0763">
        <w:rPr>
          <w:b/>
          <w:bCs/>
        </w:rPr>
        <w:t>:FF:FF:FF:FF</w:t>
      </w:r>
      <w:r w:rsidRPr="002E0763">
        <w:t xml:space="preserve">, </w:t>
      </w:r>
      <w:proofErr w:type="spellStart"/>
      <w:r w:rsidRPr="002E0763">
        <w:t>meaning</w:t>
      </w:r>
      <w:proofErr w:type="spellEnd"/>
      <w:r w:rsidRPr="002E0763">
        <w:t xml:space="preserve"> </w:t>
      </w:r>
      <w:proofErr w:type="spellStart"/>
      <w:r w:rsidRPr="002E0763">
        <w:t>that</w:t>
      </w:r>
      <w:proofErr w:type="spellEnd"/>
      <w:r w:rsidRPr="002E0763">
        <w:t xml:space="preserve"> all </w:t>
      </w:r>
      <w:proofErr w:type="spellStart"/>
      <w:r w:rsidRPr="002E0763">
        <w:t>devices</w:t>
      </w:r>
      <w:proofErr w:type="spellEnd"/>
      <w:r w:rsidRPr="002E0763">
        <w:t xml:space="preserve"> on the network </w:t>
      </w:r>
      <w:proofErr w:type="spellStart"/>
      <w:r w:rsidRPr="002E0763">
        <w:t>receive</w:t>
      </w:r>
      <w:proofErr w:type="spellEnd"/>
      <w:r w:rsidRPr="002E0763">
        <w:t xml:space="preserve"> </w:t>
      </w:r>
      <w:proofErr w:type="spellStart"/>
      <w:r w:rsidRPr="002E0763">
        <w:t>packets</w:t>
      </w:r>
      <w:proofErr w:type="spellEnd"/>
      <w:r w:rsidRPr="002E0763">
        <w:t xml:space="preserve"> sent to </w:t>
      </w:r>
      <w:proofErr w:type="spellStart"/>
      <w:r w:rsidRPr="002E0763">
        <w:t>this</w:t>
      </w:r>
      <w:proofErr w:type="spellEnd"/>
      <w:r w:rsidRPr="002E0763">
        <w:t xml:space="preserve"> </w:t>
      </w:r>
      <w:proofErr w:type="spellStart"/>
      <w:r w:rsidRPr="002E0763">
        <w:t>address</w:t>
      </w:r>
      <w:proofErr w:type="spellEnd"/>
      <w:r w:rsidRPr="002E0763">
        <w:t>.</w:t>
      </w:r>
    </w:p>
    <w:p w14:paraId="0A4F5012" w14:textId="77777777" w:rsidR="002E0763" w:rsidRPr="002E0763" w:rsidRDefault="002E0763" w:rsidP="002E0763">
      <w:pPr>
        <w:numPr>
          <w:ilvl w:val="0"/>
          <w:numId w:val="3"/>
        </w:numPr>
      </w:pPr>
      <w:proofErr w:type="spellStart"/>
      <w:r w:rsidRPr="002E0763">
        <w:rPr>
          <w:b/>
          <w:bCs/>
        </w:rPr>
        <w:t>Invalid</w:t>
      </w:r>
      <w:proofErr w:type="spellEnd"/>
      <w:r w:rsidRPr="002E0763">
        <w:rPr>
          <w:b/>
          <w:bCs/>
        </w:rPr>
        <w:t xml:space="preserve"> </w:t>
      </w:r>
      <w:proofErr w:type="spellStart"/>
      <w:r w:rsidRPr="002E0763">
        <w:rPr>
          <w:b/>
          <w:bCs/>
        </w:rPr>
        <w:t>Addresses</w:t>
      </w:r>
      <w:proofErr w:type="spellEnd"/>
      <w:r w:rsidRPr="002E0763">
        <w:t xml:space="preserve"> - An </w:t>
      </w:r>
      <w:proofErr w:type="spellStart"/>
      <w:r w:rsidRPr="002E0763">
        <w:t>address</w:t>
      </w:r>
      <w:proofErr w:type="spellEnd"/>
      <w:r w:rsidRPr="002E0763">
        <w:t xml:space="preserve"> </w:t>
      </w:r>
      <w:proofErr w:type="spellStart"/>
      <w:r w:rsidRPr="002E0763">
        <w:t>might</w:t>
      </w:r>
      <w:proofErr w:type="spellEnd"/>
      <w:r w:rsidRPr="002E0763">
        <w:t xml:space="preserve"> </w:t>
      </w:r>
      <w:proofErr w:type="spellStart"/>
      <w:r w:rsidRPr="002E0763">
        <w:t>be</w:t>
      </w:r>
      <w:proofErr w:type="spellEnd"/>
      <w:r w:rsidRPr="002E0763">
        <w:t xml:space="preserve"> </w:t>
      </w:r>
      <w:proofErr w:type="spellStart"/>
      <w:r w:rsidRPr="002E0763">
        <w:t>considered</w:t>
      </w:r>
      <w:proofErr w:type="spellEnd"/>
      <w:r w:rsidRPr="002E0763">
        <w:t xml:space="preserve"> </w:t>
      </w:r>
      <w:proofErr w:type="spellStart"/>
      <w:r w:rsidRPr="002E0763">
        <w:t>invalid</w:t>
      </w:r>
      <w:proofErr w:type="spellEnd"/>
      <w:r w:rsidRPr="002E0763">
        <w:t xml:space="preserve"> for </w:t>
      </w:r>
      <w:proofErr w:type="spellStart"/>
      <w:r w:rsidRPr="002E0763">
        <w:t>this</w:t>
      </w:r>
      <w:proofErr w:type="spellEnd"/>
      <w:r w:rsidRPr="002E0763">
        <w:t xml:space="preserve"> </w:t>
      </w:r>
      <w:proofErr w:type="spellStart"/>
      <w:r w:rsidRPr="002E0763">
        <w:t>purpose</w:t>
      </w:r>
      <w:proofErr w:type="spellEnd"/>
      <w:r w:rsidRPr="002E0763">
        <w:t xml:space="preserve"> if </w:t>
      </w:r>
      <w:proofErr w:type="spellStart"/>
      <w:r w:rsidRPr="002E0763">
        <w:t>it</w:t>
      </w:r>
      <w:proofErr w:type="spellEnd"/>
      <w:r w:rsidRPr="002E0763">
        <w:t xml:space="preserve"> </w:t>
      </w:r>
      <w:proofErr w:type="spellStart"/>
      <w:r w:rsidRPr="002E0763">
        <w:t>does</w:t>
      </w:r>
      <w:proofErr w:type="spellEnd"/>
      <w:r w:rsidRPr="002E0763">
        <w:t xml:space="preserve"> not </w:t>
      </w:r>
      <w:proofErr w:type="spellStart"/>
      <w:r w:rsidRPr="002E0763">
        <w:t>conform</w:t>
      </w:r>
      <w:proofErr w:type="spellEnd"/>
      <w:r w:rsidRPr="002E0763">
        <w:t xml:space="preserve"> to standard </w:t>
      </w:r>
      <w:proofErr w:type="spellStart"/>
      <w:r w:rsidRPr="002E0763">
        <w:t>lengths</w:t>
      </w:r>
      <w:proofErr w:type="spellEnd"/>
      <w:r w:rsidRPr="002E0763">
        <w:t xml:space="preserve"> (Ethernet </w:t>
      </w:r>
      <w:proofErr w:type="spellStart"/>
      <w:r w:rsidRPr="002E0763">
        <w:t>addresses</w:t>
      </w:r>
      <w:proofErr w:type="spellEnd"/>
      <w:r w:rsidRPr="002E0763">
        <w:t xml:space="preserve"> </w:t>
      </w:r>
      <w:proofErr w:type="spellStart"/>
      <w:r w:rsidRPr="002E0763">
        <w:t>should</w:t>
      </w:r>
      <w:proofErr w:type="spellEnd"/>
      <w:r w:rsidRPr="002E0763">
        <w:t xml:space="preserve"> </w:t>
      </w:r>
      <w:proofErr w:type="spellStart"/>
      <w:r w:rsidRPr="002E0763">
        <w:t>be</w:t>
      </w:r>
      <w:proofErr w:type="spellEnd"/>
      <w:r w:rsidRPr="002E0763">
        <w:t xml:space="preserve"> 6 bytes or 12 </w:t>
      </w:r>
      <w:proofErr w:type="spellStart"/>
      <w:r w:rsidRPr="002E0763">
        <w:t>hex</w:t>
      </w:r>
      <w:proofErr w:type="spellEnd"/>
      <w:r w:rsidRPr="002E0763">
        <w:t xml:space="preserve"> </w:t>
      </w:r>
      <w:proofErr w:type="spellStart"/>
      <w:r w:rsidRPr="002E0763">
        <w:t>characters</w:t>
      </w:r>
      <w:proofErr w:type="spellEnd"/>
      <w:r w:rsidRPr="002E0763">
        <w:t xml:space="preserve"> long) or </w:t>
      </w:r>
      <w:proofErr w:type="spellStart"/>
      <w:r w:rsidRPr="002E0763">
        <w:t>does</w:t>
      </w:r>
      <w:proofErr w:type="spellEnd"/>
      <w:r w:rsidRPr="002E0763">
        <w:t xml:space="preserve"> not fit </w:t>
      </w:r>
      <w:proofErr w:type="spellStart"/>
      <w:r w:rsidRPr="002E0763">
        <w:t>into</w:t>
      </w:r>
      <w:proofErr w:type="spellEnd"/>
      <w:r w:rsidRPr="002E0763">
        <w:t xml:space="preserve"> the </w:t>
      </w:r>
      <w:proofErr w:type="spellStart"/>
      <w:r w:rsidRPr="002E0763">
        <w:t>categories</w:t>
      </w:r>
      <w:proofErr w:type="spellEnd"/>
      <w:r w:rsidRPr="002E0763">
        <w:t xml:space="preserve"> </w:t>
      </w:r>
      <w:proofErr w:type="spellStart"/>
      <w:r w:rsidRPr="002E0763">
        <w:t>above</w:t>
      </w:r>
      <w:proofErr w:type="spellEnd"/>
      <w:r w:rsidRPr="002E0763">
        <w:t>.</w:t>
      </w:r>
    </w:p>
    <w:p w14:paraId="1FBF73D8" w14:textId="77777777" w:rsidR="002E0763" w:rsidRPr="002E0763" w:rsidRDefault="002E0763" w:rsidP="002E0763">
      <w:proofErr w:type="spellStart"/>
      <w:r w:rsidRPr="002E0763">
        <w:t>Given</w:t>
      </w:r>
      <w:proofErr w:type="spellEnd"/>
      <w:r w:rsidRPr="002E0763">
        <w:t xml:space="preserve"> </w:t>
      </w:r>
      <w:proofErr w:type="spellStart"/>
      <w:r w:rsidRPr="002E0763">
        <w:t>these</w:t>
      </w:r>
      <w:proofErr w:type="spellEnd"/>
      <w:r w:rsidRPr="002E0763">
        <w:t xml:space="preserve"> </w:t>
      </w:r>
      <w:proofErr w:type="spellStart"/>
      <w:r w:rsidRPr="002E0763">
        <w:t>criteria</w:t>
      </w:r>
      <w:proofErr w:type="spellEnd"/>
      <w:r w:rsidRPr="002E0763">
        <w:t xml:space="preserve">, </w:t>
      </w:r>
      <w:proofErr w:type="spellStart"/>
      <w:r w:rsidRPr="002E0763">
        <w:t>let's</w:t>
      </w:r>
      <w:proofErr w:type="spellEnd"/>
      <w:r w:rsidRPr="002E0763">
        <w:t xml:space="preserve"> </w:t>
      </w:r>
      <w:proofErr w:type="spellStart"/>
      <w:r w:rsidRPr="002E0763">
        <w:t>classify</w:t>
      </w:r>
      <w:proofErr w:type="spellEnd"/>
      <w:r w:rsidRPr="002E0763">
        <w:t xml:space="preserve"> the </w:t>
      </w:r>
      <w:proofErr w:type="spellStart"/>
      <w:r w:rsidRPr="002E0763">
        <w:t>provided</w:t>
      </w:r>
      <w:proofErr w:type="spellEnd"/>
      <w:r w:rsidRPr="002E0763">
        <w:t xml:space="preserve"> Ethernet </w:t>
      </w:r>
      <w:proofErr w:type="spellStart"/>
      <w:proofErr w:type="gramStart"/>
      <w:r w:rsidRPr="002E0763">
        <w:t>addresses</w:t>
      </w:r>
      <w:proofErr w:type="spellEnd"/>
      <w:r w:rsidRPr="002E0763">
        <w:t>:</w:t>
      </w:r>
      <w:proofErr w:type="gramEnd"/>
    </w:p>
    <w:p w14:paraId="0ECBECE1" w14:textId="77777777" w:rsidR="002E0763" w:rsidRPr="002E0763" w:rsidRDefault="002E0763" w:rsidP="002E0763">
      <w:pPr>
        <w:numPr>
          <w:ilvl w:val="0"/>
          <w:numId w:val="4"/>
        </w:numPr>
      </w:pPr>
      <w:proofErr w:type="gramStart"/>
      <w:r w:rsidRPr="002E0763">
        <w:rPr>
          <w:b/>
          <w:bCs/>
        </w:rPr>
        <w:t>00:</w:t>
      </w:r>
      <w:proofErr w:type="gramEnd"/>
      <w:r w:rsidRPr="002E0763">
        <w:rPr>
          <w:b/>
          <w:bCs/>
        </w:rPr>
        <w:t>11:43:00:00:01</w:t>
      </w:r>
      <w:r w:rsidRPr="002E0763">
        <w:t xml:space="preserve">: Unicast (first octet </w:t>
      </w:r>
      <w:proofErr w:type="spellStart"/>
      <w:r w:rsidRPr="002E0763">
        <w:t>is</w:t>
      </w:r>
      <w:proofErr w:type="spellEnd"/>
      <w:r w:rsidRPr="002E0763">
        <w:t xml:space="preserve"> </w:t>
      </w:r>
      <w:proofErr w:type="spellStart"/>
      <w:r w:rsidRPr="002E0763">
        <w:t>even</w:t>
      </w:r>
      <w:proofErr w:type="spellEnd"/>
      <w:r w:rsidRPr="002E0763">
        <w:t>)</w:t>
      </w:r>
    </w:p>
    <w:p w14:paraId="404B2B2F" w14:textId="77777777" w:rsidR="002E0763" w:rsidRPr="002E0763" w:rsidRDefault="002E0763" w:rsidP="002E0763">
      <w:pPr>
        <w:numPr>
          <w:ilvl w:val="0"/>
          <w:numId w:val="4"/>
        </w:numPr>
      </w:pPr>
      <w:proofErr w:type="gramStart"/>
      <w:r w:rsidRPr="002E0763">
        <w:rPr>
          <w:b/>
          <w:bCs/>
        </w:rPr>
        <w:t>08:</w:t>
      </w:r>
      <w:proofErr w:type="gramEnd"/>
      <w:r w:rsidRPr="002E0763">
        <w:rPr>
          <w:b/>
          <w:bCs/>
        </w:rPr>
        <w:t>22:00:A0:0B:0F</w:t>
      </w:r>
      <w:r w:rsidRPr="002E0763">
        <w:t xml:space="preserve">: Unicast (first octet </w:t>
      </w:r>
      <w:proofErr w:type="spellStart"/>
      <w:r w:rsidRPr="002E0763">
        <w:t>is</w:t>
      </w:r>
      <w:proofErr w:type="spellEnd"/>
      <w:r w:rsidRPr="002E0763">
        <w:t xml:space="preserve"> </w:t>
      </w:r>
      <w:proofErr w:type="spellStart"/>
      <w:r w:rsidRPr="002E0763">
        <w:t>even</w:t>
      </w:r>
      <w:proofErr w:type="spellEnd"/>
      <w:r w:rsidRPr="002E0763">
        <w:t xml:space="preserve"> and the least </w:t>
      </w:r>
      <w:proofErr w:type="spellStart"/>
      <w:r w:rsidRPr="002E0763">
        <w:t>significant</w:t>
      </w:r>
      <w:proofErr w:type="spellEnd"/>
      <w:r w:rsidRPr="002E0763">
        <w:t xml:space="preserve"> bit </w:t>
      </w:r>
      <w:proofErr w:type="spellStart"/>
      <w:r w:rsidRPr="002E0763">
        <w:t>is</w:t>
      </w:r>
      <w:proofErr w:type="spellEnd"/>
      <w:r w:rsidRPr="002E0763">
        <w:t xml:space="preserve"> 0)</w:t>
      </w:r>
    </w:p>
    <w:p w14:paraId="1EC493CD" w14:textId="77777777" w:rsidR="002E0763" w:rsidRPr="002E0763" w:rsidRDefault="002E0763" w:rsidP="002E0763">
      <w:pPr>
        <w:numPr>
          <w:ilvl w:val="0"/>
          <w:numId w:val="4"/>
        </w:numPr>
      </w:pPr>
      <w:proofErr w:type="gramStart"/>
      <w:r w:rsidRPr="002E0763">
        <w:rPr>
          <w:b/>
          <w:bCs/>
        </w:rPr>
        <w:t>04:</w:t>
      </w:r>
      <w:proofErr w:type="gramEnd"/>
      <w:r w:rsidRPr="002E0763">
        <w:rPr>
          <w:b/>
          <w:bCs/>
        </w:rPr>
        <w:t>00:AA:0F:FF:01</w:t>
      </w:r>
      <w:r w:rsidRPr="002E0763">
        <w:t xml:space="preserve">: Unicast (first octet </w:t>
      </w:r>
      <w:proofErr w:type="spellStart"/>
      <w:r w:rsidRPr="002E0763">
        <w:t>is</w:t>
      </w:r>
      <w:proofErr w:type="spellEnd"/>
      <w:r w:rsidRPr="002E0763">
        <w:t xml:space="preserve"> </w:t>
      </w:r>
      <w:proofErr w:type="spellStart"/>
      <w:r w:rsidRPr="002E0763">
        <w:t>even</w:t>
      </w:r>
      <w:proofErr w:type="spellEnd"/>
      <w:r w:rsidRPr="002E0763">
        <w:t>)</w:t>
      </w:r>
    </w:p>
    <w:p w14:paraId="7666DE42" w14:textId="77777777" w:rsidR="002E0763" w:rsidRPr="002E0763" w:rsidRDefault="002E0763" w:rsidP="002E0763">
      <w:pPr>
        <w:numPr>
          <w:ilvl w:val="0"/>
          <w:numId w:val="4"/>
        </w:numPr>
      </w:pPr>
      <w:proofErr w:type="gramStart"/>
      <w:r w:rsidRPr="002E0763">
        <w:rPr>
          <w:b/>
          <w:bCs/>
        </w:rPr>
        <w:t>80:</w:t>
      </w:r>
      <w:proofErr w:type="gramEnd"/>
      <w:r w:rsidRPr="002E0763">
        <w:rPr>
          <w:b/>
          <w:bCs/>
        </w:rPr>
        <w:t>88:0A:AC:AC</w:t>
      </w:r>
      <w:r w:rsidRPr="002E0763">
        <w:t xml:space="preserve">: </w:t>
      </w:r>
      <w:proofErr w:type="spellStart"/>
      <w:r w:rsidRPr="002E0763">
        <w:t>Invalid</w:t>
      </w:r>
      <w:proofErr w:type="spellEnd"/>
      <w:r w:rsidRPr="002E0763">
        <w:t xml:space="preserve"> (not 12 </w:t>
      </w:r>
      <w:proofErr w:type="spellStart"/>
      <w:r w:rsidRPr="002E0763">
        <w:t>hex</w:t>
      </w:r>
      <w:proofErr w:type="spellEnd"/>
      <w:r w:rsidRPr="002E0763">
        <w:t xml:space="preserve"> </w:t>
      </w:r>
      <w:proofErr w:type="spellStart"/>
      <w:r w:rsidRPr="002E0763">
        <w:t>characters</w:t>
      </w:r>
      <w:proofErr w:type="spellEnd"/>
      <w:r w:rsidRPr="002E0763">
        <w:t xml:space="preserve"> long)</w:t>
      </w:r>
    </w:p>
    <w:p w14:paraId="6369926B" w14:textId="77777777" w:rsidR="002E0763" w:rsidRPr="002E0763" w:rsidRDefault="002E0763" w:rsidP="002E0763">
      <w:pPr>
        <w:numPr>
          <w:ilvl w:val="0"/>
          <w:numId w:val="4"/>
        </w:numPr>
      </w:pPr>
      <w:proofErr w:type="gramStart"/>
      <w:r w:rsidRPr="002E0763">
        <w:rPr>
          <w:b/>
          <w:bCs/>
        </w:rPr>
        <w:t>FF:FF</w:t>
      </w:r>
      <w:proofErr w:type="gramEnd"/>
      <w:r w:rsidRPr="002E0763">
        <w:rPr>
          <w:b/>
          <w:bCs/>
        </w:rPr>
        <w:t>:FF:FF:FF:FF</w:t>
      </w:r>
      <w:r w:rsidRPr="002E0763">
        <w:t xml:space="preserve">: Broadcast (all </w:t>
      </w:r>
      <w:proofErr w:type="spellStart"/>
      <w:r w:rsidRPr="002E0763">
        <w:t>FFs</w:t>
      </w:r>
      <w:proofErr w:type="spellEnd"/>
      <w:r w:rsidRPr="002E0763">
        <w:t>)</w:t>
      </w:r>
    </w:p>
    <w:p w14:paraId="64230A3B" w14:textId="77777777" w:rsidR="002E0763" w:rsidRPr="002E0763" w:rsidRDefault="002E0763" w:rsidP="002E0763">
      <w:pPr>
        <w:numPr>
          <w:ilvl w:val="0"/>
          <w:numId w:val="4"/>
        </w:numPr>
      </w:pPr>
      <w:proofErr w:type="gramStart"/>
      <w:r w:rsidRPr="002E0763">
        <w:rPr>
          <w:b/>
          <w:bCs/>
        </w:rPr>
        <w:t>00:</w:t>
      </w:r>
      <w:proofErr w:type="gramEnd"/>
      <w:r w:rsidRPr="002E0763">
        <w:rPr>
          <w:b/>
          <w:bCs/>
        </w:rPr>
        <w:t>02:49:80:08:67:F1</w:t>
      </w:r>
      <w:r w:rsidRPr="002E0763">
        <w:t xml:space="preserve">: </w:t>
      </w:r>
      <w:proofErr w:type="spellStart"/>
      <w:r w:rsidRPr="002E0763">
        <w:t>Invalid</w:t>
      </w:r>
      <w:proofErr w:type="spellEnd"/>
      <w:r w:rsidRPr="002E0763">
        <w:t xml:space="preserve"> (not 12 </w:t>
      </w:r>
      <w:proofErr w:type="spellStart"/>
      <w:r w:rsidRPr="002E0763">
        <w:t>hex</w:t>
      </w:r>
      <w:proofErr w:type="spellEnd"/>
      <w:r w:rsidRPr="002E0763">
        <w:t xml:space="preserve"> </w:t>
      </w:r>
      <w:proofErr w:type="spellStart"/>
      <w:r w:rsidRPr="002E0763">
        <w:t>characters</w:t>
      </w:r>
      <w:proofErr w:type="spellEnd"/>
      <w:r w:rsidRPr="002E0763">
        <w:t xml:space="preserve"> long)</w:t>
      </w:r>
    </w:p>
    <w:p w14:paraId="2F4C60D6" w14:textId="77777777" w:rsidR="002E0763" w:rsidRPr="002E0763" w:rsidRDefault="002E0763" w:rsidP="002E0763">
      <w:pPr>
        <w:numPr>
          <w:ilvl w:val="0"/>
          <w:numId w:val="4"/>
        </w:numPr>
      </w:pPr>
      <w:proofErr w:type="gramStart"/>
      <w:r w:rsidRPr="002E0763">
        <w:rPr>
          <w:b/>
          <w:bCs/>
        </w:rPr>
        <w:t>88:</w:t>
      </w:r>
      <w:proofErr w:type="gramEnd"/>
      <w:r w:rsidRPr="002E0763">
        <w:rPr>
          <w:b/>
          <w:bCs/>
        </w:rPr>
        <w:t>AE:1D:18:7E:2E</w:t>
      </w:r>
      <w:r w:rsidRPr="002E0763">
        <w:t xml:space="preserve">: Unicast (first octet </w:t>
      </w:r>
      <w:proofErr w:type="spellStart"/>
      <w:r w:rsidRPr="002E0763">
        <w:t>is</w:t>
      </w:r>
      <w:proofErr w:type="spellEnd"/>
      <w:r w:rsidRPr="002E0763">
        <w:t xml:space="preserve"> </w:t>
      </w:r>
      <w:proofErr w:type="spellStart"/>
      <w:r w:rsidRPr="002E0763">
        <w:t>even</w:t>
      </w:r>
      <w:proofErr w:type="spellEnd"/>
      <w:r w:rsidRPr="002E0763">
        <w:t xml:space="preserve"> and the least </w:t>
      </w:r>
      <w:proofErr w:type="spellStart"/>
      <w:r w:rsidRPr="002E0763">
        <w:t>significant</w:t>
      </w:r>
      <w:proofErr w:type="spellEnd"/>
      <w:r w:rsidRPr="002E0763">
        <w:t xml:space="preserve"> bit </w:t>
      </w:r>
      <w:proofErr w:type="spellStart"/>
      <w:r w:rsidRPr="002E0763">
        <w:t>is</w:t>
      </w:r>
      <w:proofErr w:type="spellEnd"/>
      <w:r w:rsidRPr="002E0763">
        <w:t xml:space="preserve"> 0)</w:t>
      </w:r>
    </w:p>
    <w:p w14:paraId="202BBEB2" w14:textId="77777777" w:rsidR="002E0763" w:rsidRPr="002E0763" w:rsidRDefault="002E0763" w:rsidP="002E0763">
      <w:pPr>
        <w:numPr>
          <w:ilvl w:val="0"/>
          <w:numId w:val="4"/>
        </w:numPr>
      </w:pPr>
      <w:proofErr w:type="gramStart"/>
      <w:r w:rsidRPr="002E0763">
        <w:rPr>
          <w:b/>
          <w:bCs/>
        </w:rPr>
        <w:t>00:</w:t>
      </w:r>
      <w:proofErr w:type="gramEnd"/>
      <w:r w:rsidRPr="002E0763">
        <w:rPr>
          <w:b/>
          <w:bCs/>
        </w:rPr>
        <w:t>1A:BD:FF:FF:FF</w:t>
      </w:r>
      <w:r w:rsidRPr="002E0763">
        <w:t xml:space="preserve">: Unicast (first octet </w:t>
      </w:r>
      <w:proofErr w:type="spellStart"/>
      <w:r w:rsidRPr="002E0763">
        <w:t>is</w:t>
      </w:r>
      <w:proofErr w:type="spellEnd"/>
      <w:r w:rsidRPr="002E0763">
        <w:t xml:space="preserve"> </w:t>
      </w:r>
      <w:proofErr w:type="spellStart"/>
      <w:r w:rsidRPr="002E0763">
        <w:t>even</w:t>
      </w:r>
      <w:proofErr w:type="spellEnd"/>
      <w:r w:rsidRPr="002E0763">
        <w:t>)</w:t>
      </w:r>
    </w:p>
    <w:p w14:paraId="493F7B0B" w14:textId="77777777" w:rsidR="002E0763" w:rsidRPr="002E0763" w:rsidRDefault="002E0763" w:rsidP="002E0763">
      <w:pPr>
        <w:numPr>
          <w:ilvl w:val="0"/>
          <w:numId w:val="4"/>
        </w:numPr>
      </w:pPr>
      <w:proofErr w:type="gramStart"/>
      <w:r w:rsidRPr="002E0763">
        <w:rPr>
          <w:b/>
          <w:bCs/>
        </w:rPr>
        <w:t>FF:FF</w:t>
      </w:r>
      <w:proofErr w:type="gramEnd"/>
      <w:r w:rsidRPr="002E0763">
        <w:rPr>
          <w:b/>
          <w:bCs/>
        </w:rPr>
        <w:t>:FF:00:05:75</w:t>
      </w:r>
      <w:r w:rsidRPr="002E0763">
        <w:t xml:space="preserve">: Multicast (first octet </w:t>
      </w:r>
      <w:proofErr w:type="spellStart"/>
      <w:r w:rsidRPr="002E0763">
        <w:t>is</w:t>
      </w:r>
      <w:proofErr w:type="spellEnd"/>
      <w:r w:rsidRPr="002E0763">
        <w:t xml:space="preserve"> </w:t>
      </w:r>
      <w:proofErr w:type="spellStart"/>
      <w:r w:rsidRPr="002E0763">
        <w:t>odd</w:t>
      </w:r>
      <w:proofErr w:type="spellEnd"/>
      <w:r w:rsidRPr="002E0763">
        <w:t xml:space="preserve">, </w:t>
      </w:r>
      <w:proofErr w:type="spellStart"/>
      <w:r w:rsidRPr="002E0763">
        <w:t>indicating</w:t>
      </w:r>
      <w:proofErr w:type="spellEnd"/>
      <w:r w:rsidRPr="002E0763">
        <w:t xml:space="preserve"> </w:t>
      </w:r>
      <w:proofErr w:type="spellStart"/>
      <w:r w:rsidRPr="002E0763">
        <w:t>it</w:t>
      </w:r>
      <w:proofErr w:type="spellEnd"/>
      <w:r w:rsidRPr="002E0763">
        <w:t xml:space="preserve"> </w:t>
      </w:r>
      <w:proofErr w:type="spellStart"/>
      <w:r w:rsidRPr="002E0763">
        <w:t>is</w:t>
      </w:r>
      <w:proofErr w:type="spellEnd"/>
      <w:r w:rsidRPr="002E0763">
        <w:t xml:space="preserve"> not unicast; </w:t>
      </w:r>
      <w:proofErr w:type="spellStart"/>
      <w:r w:rsidRPr="002E0763">
        <w:t>however</w:t>
      </w:r>
      <w:proofErr w:type="spellEnd"/>
      <w:r w:rsidRPr="002E0763">
        <w:t xml:space="preserve">, </w:t>
      </w:r>
      <w:proofErr w:type="spellStart"/>
      <w:r w:rsidRPr="002E0763">
        <w:t>this</w:t>
      </w:r>
      <w:proofErr w:type="spellEnd"/>
      <w:r w:rsidRPr="002E0763">
        <w:t xml:space="preserve"> </w:t>
      </w:r>
      <w:proofErr w:type="spellStart"/>
      <w:r w:rsidRPr="002E0763">
        <w:t>might</w:t>
      </w:r>
      <w:proofErr w:type="spellEnd"/>
      <w:r w:rsidRPr="002E0763">
        <w:t xml:space="preserve"> </w:t>
      </w:r>
      <w:proofErr w:type="spellStart"/>
      <w:r w:rsidRPr="002E0763">
        <w:t>be</w:t>
      </w:r>
      <w:proofErr w:type="spellEnd"/>
      <w:r w:rsidRPr="002E0763">
        <w:t xml:space="preserve"> a </w:t>
      </w:r>
      <w:proofErr w:type="spellStart"/>
      <w:r w:rsidRPr="002E0763">
        <w:t>misinterpretation</w:t>
      </w:r>
      <w:proofErr w:type="spellEnd"/>
      <w:r w:rsidRPr="002E0763">
        <w:t xml:space="preserve"> as </w:t>
      </w:r>
      <w:proofErr w:type="spellStart"/>
      <w:r w:rsidRPr="002E0763">
        <w:t>typically</w:t>
      </w:r>
      <w:proofErr w:type="spellEnd"/>
      <w:r w:rsidRPr="002E0763">
        <w:t xml:space="preserve"> multicast </w:t>
      </w:r>
      <w:proofErr w:type="spellStart"/>
      <w:r w:rsidRPr="002E0763">
        <w:t>addresses</w:t>
      </w:r>
      <w:proofErr w:type="spellEnd"/>
      <w:r w:rsidRPr="002E0763">
        <w:t xml:space="preserve"> start </w:t>
      </w:r>
      <w:proofErr w:type="spellStart"/>
      <w:r w:rsidRPr="002E0763">
        <w:lastRenderedPageBreak/>
        <w:t>with</w:t>
      </w:r>
      <w:proofErr w:type="spellEnd"/>
      <w:r w:rsidRPr="002E0763">
        <w:t xml:space="preserve"> 01 in the first octet. In </w:t>
      </w:r>
      <w:proofErr w:type="spellStart"/>
      <w:r w:rsidRPr="002E0763">
        <w:t>traditional</w:t>
      </w:r>
      <w:proofErr w:type="spellEnd"/>
      <w:r w:rsidRPr="002E0763">
        <w:t xml:space="preserve"> </w:t>
      </w:r>
      <w:proofErr w:type="spellStart"/>
      <w:r w:rsidRPr="002E0763">
        <w:t>addressing</w:t>
      </w:r>
      <w:proofErr w:type="spellEnd"/>
      <w:r w:rsidRPr="002E0763">
        <w:t xml:space="preserve">, </w:t>
      </w:r>
      <w:proofErr w:type="spellStart"/>
      <w:r w:rsidRPr="002E0763">
        <w:t>this</w:t>
      </w:r>
      <w:proofErr w:type="spellEnd"/>
      <w:r w:rsidRPr="002E0763">
        <w:t xml:space="preserve"> </w:t>
      </w:r>
      <w:proofErr w:type="spellStart"/>
      <w:r w:rsidRPr="002E0763">
        <w:t>could</w:t>
      </w:r>
      <w:proofErr w:type="spellEnd"/>
      <w:r w:rsidRPr="002E0763">
        <w:t xml:space="preserve"> </w:t>
      </w:r>
      <w:proofErr w:type="spellStart"/>
      <w:r w:rsidRPr="002E0763">
        <w:t>be</w:t>
      </w:r>
      <w:proofErr w:type="spellEnd"/>
      <w:r w:rsidRPr="002E0763">
        <w:t xml:space="preserve"> </w:t>
      </w:r>
      <w:proofErr w:type="spellStart"/>
      <w:r w:rsidRPr="002E0763">
        <w:t>seen</w:t>
      </w:r>
      <w:proofErr w:type="spellEnd"/>
      <w:r w:rsidRPr="002E0763">
        <w:t xml:space="preserve"> as </w:t>
      </w:r>
      <w:proofErr w:type="spellStart"/>
      <w:r w:rsidRPr="002E0763">
        <w:t>invalid</w:t>
      </w:r>
      <w:proofErr w:type="spellEnd"/>
      <w:r w:rsidRPr="002E0763">
        <w:t xml:space="preserve"> but for the </w:t>
      </w:r>
      <w:proofErr w:type="spellStart"/>
      <w:r w:rsidRPr="002E0763">
        <w:t>exercise</w:t>
      </w:r>
      <w:proofErr w:type="spellEnd"/>
      <w:r w:rsidRPr="002E0763">
        <w:t xml:space="preserve">, </w:t>
      </w:r>
      <w:proofErr w:type="spellStart"/>
      <w:r w:rsidRPr="002E0763">
        <w:t>it's</w:t>
      </w:r>
      <w:proofErr w:type="spellEnd"/>
      <w:r w:rsidRPr="002E0763">
        <w:t xml:space="preserve"> </w:t>
      </w:r>
      <w:proofErr w:type="spellStart"/>
      <w:r w:rsidRPr="002E0763">
        <w:t>closer</w:t>
      </w:r>
      <w:proofErr w:type="spellEnd"/>
      <w:r w:rsidRPr="002E0763">
        <w:t xml:space="preserve"> to multicast due to </w:t>
      </w:r>
      <w:proofErr w:type="spellStart"/>
      <w:r w:rsidRPr="002E0763">
        <w:t>its</w:t>
      </w:r>
      <w:proofErr w:type="spellEnd"/>
      <w:r w:rsidRPr="002E0763">
        <w:t xml:space="preserve"> </w:t>
      </w:r>
      <w:proofErr w:type="spellStart"/>
      <w:r w:rsidRPr="002E0763">
        <w:t>form</w:t>
      </w:r>
      <w:proofErr w:type="spellEnd"/>
      <w:r w:rsidRPr="002E0763">
        <w:t>)</w:t>
      </w:r>
    </w:p>
    <w:p w14:paraId="236040AC" w14:textId="77777777" w:rsidR="002E0763" w:rsidRPr="002E0763" w:rsidRDefault="002E0763" w:rsidP="002E0763">
      <w:pPr>
        <w:numPr>
          <w:ilvl w:val="0"/>
          <w:numId w:val="4"/>
        </w:numPr>
      </w:pPr>
      <w:proofErr w:type="gramStart"/>
      <w:r w:rsidRPr="002E0763">
        <w:rPr>
          <w:b/>
          <w:bCs/>
        </w:rPr>
        <w:t>01:</w:t>
      </w:r>
      <w:proofErr w:type="gramEnd"/>
      <w:r w:rsidRPr="002E0763">
        <w:rPr>
          <w:b/>
          <w:bCs/>
        </w:rPr>
        <w:t>00:5E:00:05:75</w:t>
      </w:r>
      <w:r w:rsidRPr="002E0763">
        <w:t xml:space="preserve">: Multicast (first octet </w:t>
      </w:r>
      <w:proofErr w:type="spellStart"/>
      <w:r w:rsidRPr="002E0763">
        <w:t>is</w:t>
      </w:r>
      <w:proofErr w:type="spellEnd"/>
      <w:r w:rsidRPr="002E0763">
        <w:t xml:space="preserve"> </w:t>
      </w:r>
      <w:proofErr w:type="spellStart"/>
      <w:r w:rsidRPr="002E0763">
        <w:t>odd</w:t>
      </w:r>
      <w:proofErr w:type="spellEnd"/>
      <w:r w:rsidRPr="002E0763">
        <w:t xml:space="preserve"> and </w:t>
      </w:r>
      <w:proofErr w:type="spellStart"/>
      <w:r w:rsidRPr="002E0763">
        <w:t>it</w:t>
      </w:r>
      <w:proofErr w:type="spellEnd"/>
      <w:r w:rsidRPr="002E0763">
        <w:t xml:space="preserve"> </w:t>
      </w:r>
      <w:proofErr w:type="spellStart"/>
      <w:r w:rsidRPr="002E0763">
        <w:t>fits</w:t>
      </w:r>
      <w:proofErr w:type="spellEnd"/>
      <w:r w:rsidRPr="002E0763">
        <w:t xml:space="preserve"> the pattern for multicast </w:t>
      </w:r>
      <w:proofErr w:type="spellStart"/>
      <w:r w:rsidRPr="002E0763">
        <w:t>addresses</w:t>
      </w:r>
      <w:proofErr w:type="spellEnd"/>
      <w:r w:rsidRPr="002E0763">
        <w:t>)</w:t>
      </w:r>
    </w:p>
    <w:p w14:paraId="3E9DBAA3" w14:textId="77777777" w:rsidR="002E0763" w:rsidRPr="002E0763" w:rsidRDefault="002E0763" w:rsidP="002E0763">
      <w:proofErr w:type="spellStart"/>
      <w:r w:rsidRPr="002E0763">
        <w:t>Let's</w:t>
      </w:r>
      <w:proofErr w:type="spellEnd"/>
      <w:r w:rsidRPr="002E0763">
        <w:t xml:space="preserve"> </w:t>
      </w:r>
      <w:proofErr w:type="spellStart"/>
      <w:r w:rsidRPr="002E0763">
        <w:t>organize</w:t>
      </w:r>
      <w:proofErr w:type="spellEnd"/>
      <w:r w:rsidRPr="002E0763">
        <w:t xml:space="preserve"> </w:t>
      </w:r>
      <w:proofErr w:type="spellStart"/>
      <w:r w:rsidRPr="002E0763">
        <w:t>these</w:t>
      </w:r>
      <w:proofErr w:type="spellEnd"/>
      <w:r w:rsidRPr="002E0763">
        <w:t xml:space="preserve"> </w:t>
      </w:r>
      <w:proofErr w:type="spellStart"/>
      <w:r w:rsidRPr="002E0763">
        <w:t>into</w:t>
      </w:r>
      <w:proofErr w:type="spellEnd"/>
      <w:r w:rsidRPr="002E0763">
        <w:t xml:space="preserve"> the </w:t>
      </w:r>
      <w:proofErr w:type="spellStart"/>
      <w:r w:rsidRPr="002E0763">
        <w:t>requested</w:t>
      </w:r>
      <w:proofErr w:type="spellEnd"/>
      <w:r w:rsidRPr="002E0763">
        <w:t xml:space="preserve"> format.</w:t>
      </w:r>
    </w:p>
    <w:p w14:paraId="440DC2E0" w14:textId="77777777" w:rsidR="002E0763" w:rsidRPr="002E0763" w:rsidRDefault="002E0763" w:rsidP="002E0763">
      <w:proofErr w:type="spellStart"/>
      <w:r w:rsidRPr="002E0763">
        <w:t>Based</w:t>
      </w:r>
      <w:proofErr w:type="spellEnd"/>
      <w:r w:rsidRPr="002E0763">
        <w:t xml:space="preserve"> on the </w:t>
      </w:r>
      <w:proofErr w:type="spellStart"/>
      <w:r w:rsidRPr="002E0763">
        <w:t>analysis</w:t>
      </w:r>
      <w:proofErr w:type="spellEnd"/>
      <w:r w:rsidRPr="002E0763">
        <w:t xml:space="preserve">, </w:t>
      </w:r>
      <w:proofErr w:type="spellStart"/>
      <w:r w:rsidRPr="002E0763">
        <w:t>here</w:t>
      </w:r>
      <w:proofErr w:type="spellEnd"/>
      <w:r w:rsidRPr="002E0763">
        <w:t xml:space="preserve"> </w:t>
      </w:r>
      <w:proofErr w:type="spellStart"/>
      <w:r w:rsidRPr="002E0763">
        <w:t>is</w:t>
      </w:r>
      <w:proofErr w:type="spellEnd"/>
      <w:r w:rsidRPr="002E0763">
        <w:t xml:space="preserve"> the </w:t>
      </w:r>
      <w:proofErr w:type="gramStart"/>
      <w:r w:rsidRPr="002E0763">
        <w:t>classification:</w:t>
      </w:r>
      <w:proofErr w:type="gramEnd"/>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3689"/>
        <w:gridCol w:w="1468"/>
        <w:gridCol w:w="1769"/>
        <w:gridCol w:w="1911"/>
        <w:gridCol w:w="1543"/>
      </w:tblGrid>
      <w:tr w:rsidR="002E0763" w:rsidRPr="002E0763" w14:paraId="2DD06CE5" w14:textId="77777777" w:rsidTr="002E0763">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5EF9E609" w14:textId="77777777" w:rsidR="002E0763" w:rsidRPr="002E0763" w:rsidRDefault="002E0763" w:rsidP="002E0763">
            <w:pPr>
              <w:rPr>
                <w:b/>
                <w:bCs/>
              </w:rPr>
            </w:pPr>
            <w:r w:rsidRPr="002E0763">
              <w:rPr>
                <w:b/>
                <w:bCs/>
              </w:rPr>
              <w:t>Adresse Ethernet</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33FADF3B" w14:textId="77777777" w:rsidR="002E0763" w:rsidRPr="002E0763" w:rsidRDefault="002E0763" w:rsidP="002E0763">
            <w:pPr>
              <w:rPr>
                <w:b/>
                <w:bCs/>
              </w:rPr>
            </w:pPr>
            <w:r w:rsidRPr="002E0763">
              <w:rPr>
                <w:b/>
                <w:bCs/>
              </w:rPr>
              <w:t>Unicast</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3A52ACDB" w14:textId="77777777" w:rsidR="002E0763" w:rsidRPr="002E0763" w:rsidRDefault="002E0763" w:rsidP="002E0763">
            <w:pPr>
              <w:rPr>
                <w:b/>
                <w:bCs/>
              </w:rPr>
            </w:pPr>
            <w:r w:rsidRPr="002E0763">
              <w:rPr>
                <w:b/>
                <w:bCs/>
              </w:rPr>
              <w:t>Multicast</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10BE1FE8" w14:textId="77777777" w:rsidR="002E0763" w:rsidRPr="002E0763" w:rsidRDefault="002E0763" w:rsidP="002E0763">
            <w:pPr>
              <w:rPr>
                <w:b/>
                <w:bCs/>
              </w:rPr>
            </w:pPr>
            <w:r w:rsidRPr="002E0763">
              <w:rPr>
                <w:b/>
                <w:bCs/>
              </w:rPr>
              <w:t>Broadcast</w:t>
            </w:r>
          </w:p>
        </w:tc>
        <w:tc>
          <w:tcPr>
            <w:tcW w:w="0" w:type="auto"/>
            <w:tcBorders>
              <w:top w:val="single" w:sz="6" w:space="0" w:color="E3E3E3"/>
              <w:left w:val="single" w:sz="6" w:space="0" w:color="E3E3E3"/>
              <w:bottom w:val="single" w:sz="6" w:space="0" w:color="E3E3E3"/>
              <w:right w:val="single" w:sz="6" w:space="0" w:color="E3E3E3"/>
            </w:tcBorders>
            <w:shd w:val="clear" w:color="auto" w:fill="212121"/>
            <w:vAlign w:val="bottom"/>
            <w:hideMark/>
          </w:tcPr>
          <w:p w14:paraId="68DAD2A8" w14:textId="77777777" w:rsidR="002E0763" w:rsidRPr="002E0763" w:rsidRDefault="002E0763" w:rsidP="002E0763">
            <w:pPr>
              <w:rPr>
                <w:b/>
                <w:bCs/>
              </w:rPr>
            </w:pPr>
            <w:r w:rsidRPr="002E0763">
              <w:rPr>
                <w:b/>
                <w:bCs/>
              </w:rPr>
              <w:t>Invalide</w:t>
            </w:r>
          </w:p>
        </w:tc>
      </w:tr>
      <w:tr w:rsidR="002E0763" w:rsidRPr="002E0763" w14:paraId="6F0BD7CA"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FEE5C51" w14:textId="77777777" w:rsidR="002E0763" w:rsidRPr="002E0763" w:rsidRDefault="002E0763" w:rsidP="002E0763">
            <w:proofErr w:type="gramStart"/>
            <w:r w:rsidRPr="002E0763">
              <w:t>00:</w:t>
            </w:r>
            <w:proofErr w:type="gramEnd"/>
            <w:r w:rsidRPr="002E0763">
              <w:t>11:43:00:00:01</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6586212"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7B733CA"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A4AB1C2"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1E925677" w14:textId="77777777" w:rsidR="002E0763" w:rsidRPr="002E0763" w:rsidRDefault="002E0763" w:rsidP="002E0763"/>
        </w:tc>
      </w:tr>
      <w:tr w:rsidR="002E0763" w:rsidRPr="002E0763" w14:paraId="393251E0"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46241F1" w14:textId="77777777" w:rsidR="002E0763" w:rsidRPr="002E0763" w:rsidRDefault="002E0763" w:rsidP="002E0763">
            <w:proofErr w:type="gramStart"/>
            <w:r w:rsidRPr="002E0763">
              <w:t>08:</w:t>
            </w:r>
            <w:proofErr w:type="gramEnd"/>
            <w:r w:rsidRPr="002E0763">
              <w:t>22:00:A0:0B:0F</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8888135"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7D1B31B"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2D0FF60"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56E20DA5" w14:textId="77777777" w:rsidR="002E0763" w:rsidRPr="002E0763" w:rsidRDefault="002E0763" w:rsidP="002E0763"/>
        </w:tc>
      </w:tr>
      <w:tr w:rsidR="002E0763" w:rsidRPr="002E0763" w14:paraId="158A1248"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A7BDD88" w14:textId="77777777" w:rsidR="002E0763" w:rsidRPr="002E0763" w:rsidRDefault="002E0763" w:rsidP="002E0763">
            <w:proofErr w:type="gramStart"/>
            <w:r w:rsidRPr="002E0763">
              <w:t>04:</w:t>
            </w:r>
            <w:proofErr w:type="gramEnd"/>
            <w:r w:rsidRPr="002E0763">
              <w:t>00:AA:0F:FF:01</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CEE9E78"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942494B"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F02AB13"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7469AFCC" w14:textId="77777777" w:rsidR="002E0763" w:rsidRPr="002E0763" w:rsidRDefault="002E0763" w:rsidP="002E0763"/>
        </w:tc>
      </w:tr>
      <w:tr w:rsidR="002E0763" w:rsidRPr="002E0763" w14:paraId="510148BB"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CEC20A8" w14:textId="77777777" w:rsidR="002E0763" w:rsidRPr="002E0763" w:rsidRDefault="002E0763" w:rsidP="002E0763">
            <w:proofErr w:type="gramStart"/>
            <w:r w:rsidRPr="002E0763">
              <w:t>80:</w:t>
            </w:r>
            <w:proofErr w:type="gramEnd"/>
            <w:r w:rsidRPr="002E0763">
              <w:t>88:0A:AC:AC</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9ADB854"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8854C8D"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CD6957E"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1F31B534" w14:textId="77777777" w:rsidR="002E0763" w:rsidRPr="002E0763" w:rsidRDefault="002E0763" w:rsidP="002E0763">
            <w:r w:rsidRPr="002E0763">
              <w:t>X</w:t>
            </w:r>
          </w:p>
        </w:tc>
      </w:tr>
      <w:tr w:rsidR="002E0763" w:rsidRPr="002E0763" w14:paraId="05666BBC"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9501AA8" w14:textId="77777777" w:rsidR="002E0763" w:rsidRPr="002E0763" w:rsidRDefault="002E0763" w:rsidP="002E0763">
            <w:proofErr w:type="gramStart"/>
            <w:r w:rsidRPr="002E0763">
              <w:t>FF:FF</w:t>
            </w:r>
            <w:proofErr w:type="gramEnd"/>
            <w:r w:rsidRPr="002E0763">
              <w:t>:FF:FF:FF:FF</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11B6803"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37211C9"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A210590"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0FDF5256" w14:textId="77777777" w:rsidR="002E0763" w:rsidRPr="002E0763" w:rsidRDefault="002E0763" w:rsidP="002E0763"/>
        </w:tc>
      </w:tr>
      <w:tr w:rsidR="002E0763" w:rsidRPr="002E0763" w14:paraId="6DEA50EB"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53FD181" w14:textId="77777777" w:rsidR="002E0763" w:rsidRPr="002E0763" w:rsidRDefault="002E0763" w:rsidP="002E0763">
            <w:proofErr w:type="gramStart"/>
            <w:r w:rsidRPr="002E0763">
              <w:t>00:</w:t>
            </w:r>
            <w:proofErr w:type="gramEnd"/>
            <w:r w:rsidRPr="002E0763">
              <w:t>02:49:80:08:67:F1</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C552345"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936ED01"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B2EF829"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13F30A99" w14:textId="77777777" w:rsidR="002E0763" w:rsidRPr="002E0763" w:rsidRDefault="002E0763" w:rsidP="002E0763">
            <w:r w:rsidRPr="002E0763">
              <w:t>X</w:t>
            </w:r>
          </w:p>
        </w:tc>
      </w:tr>
      <w:tr w:rsidR="002E0763" w:rsidRPr="002E0763" w14:paraId="019A78A8"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12F3032" w14:textId="77777777" w:rsidR="002E0763" w:rsidRPr="002E0763" w:rsidRDefault="002E0763" w:rsidP="002E0763">
            <w:proofErr w:type="gramStart"/>
            <w:r w:rsidRPr="002E0763">
              <w:t>88:</w:t>
            </w:r>
            <w:proofErr w:type="gramEnd"/>
            <w:r w:rsidRPr="002E0763">
              <w:t>AE:1D:18:7E:2E</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A58CC80"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BAA1846"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772241A"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60DFB7C9" w14:textId="77777777" w:rsidR="002E0763" w:rsidRPr="002E0763" w:rsidRDefault="002E0763" w:rsidP="002E0763"/>
        </w:tc>
      </w:tr>
      <w:tr w:rsidR="002E0763" w:rsidRPr="002E0763" w14:paraId="09EC6EB0"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E138852" w14:textId="77777777" w:rsidR="002E0763" w:rsidRPr="002E0763" w:rsidRDefault="002E0763" w:rsidP="002E0763">
            <w:proofErr w:type="gramStart"/>
            <w:r w:rsidRPr="002E0763">
              <w:t>00:</w:t>
            </w:r>
            <w:proofErr w:type="gramEnd"/>
            <w:r w:rsidRPr="002E0763">
              <w:t>1A:BD:FF:FF:FF</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E61699C"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A1D7761"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7797D1C"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1AC16FD8" w14:textId="77777777" w:rsidR="002E0763" w:rsidRPr="002E0763" w:rsidRDefault="002E0763" w:rsidP="002E0763"/>
        </w:tc>
      </w:tr>
      <w:tr w:rsidR="002E0763" w:rsidRPr="002E0763" w14:paraId="0033F7E8"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E5F18C6" w14:textId="77777777" w:rsidR="002E0763" w:rsidRPr="002E0763" w:rsidRDefault="002E0763" w:rsidP="002E0763">
            <w:proofErr w:type="gramStart"/>
            <w:r w:rsidRPr="002E0763">
              <w:t>FF:FF</w:t>
            </w:r>
            <w:proofErr w:type="gramEnd"/>
            <w:r w:rsidRPr="002E0763">
              <w:t>:FF:00:05:75</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1463EAB"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EDEFEAF"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BDD743C"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79C11AF4" w14:textId="77777777" w:rsidR="002E0763" w:rsidRPr="002E0763" w:rsidRDefault="002E0763" w:rsidP="002E0763"/>
        </w:tc>
      </w:tr>
      <w:tr w:rsidR="002E0763" w:rsidRPr="002E0763" w14:paraId="1D416272" w14:textId="77777777" w:rsidTr="002E076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4BA3D18" w14:textId="77777777" w:rsidR="002E0763" w:rsidRPr="002E0763" w:rsidRDefault="002E0763" w:rsidP="002E0763">
            <w:proofErr w:type="gramStart"/>
            <w:r w:rsidRPr="002E0763">
              <w:t>01:</w:t>
            </w:r>
            <w:proofErr w:type="gramEnd"/>
            <w:r w:rsidRPr="002E0763">
              <w:t>00:5E:00:05:75</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7C6BC4D"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E32C47D" w14:textId="77777777" w:rsidR="002E0763" w:rsidRPr="002E0763" w:rsidRDefault="002E0763" w:rsidP="002E0763">
            <w:r w:rsidRPr="002E0763">
              <w:t>X</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CA8EC89" w14:textId="77777777" w:rsidR="002E0763" w:rsidRPr="002E0763" w:rsidRDefault="002E0763" w:rsidP="002E0763"/>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77875128" w14:textId="77777777" w:rsidR="002E0763" w:rsidRPr="002E0763" w:rsidRDefault="002E0763" w:rsidP="002E0763"/>
        </w:tc>
      </w:tr>
    </w:tbl>
    <w:p w14:paraId="216746AD" w14:textId="77777777" w:rsidR="002E0763" w:rsidRDefault="002E0763" w:rsidP="002E0763"/>
    <w:p w14:paraId="562BCD0F" w14:textId="7DBE11E3" w:rsidR="00E641E5" w:rsidRDefault="00E641E5" w:rsidP="002E0763">
      <w:r>
        <w:t xml:space="preserve">2) </w:t>
      </w:r>
    </w:p>
    <w:p w14:paraId="334D4B6A" w14:textId="3AA06A8E" w:rsidR="00E641E5" w:rsidRDefault="00E641E5" w:rsidP="002E0763">
      <w:proofErr w:type="gramStart"/>
      <w:r>
        <w:t>Cmd ,</w:t>
      </w:r>
      <w:proofErr w:type="gramEnd"/>
      <w:r>
        <w:t xml:space="preserve"> ipconfig/all </w:t>
      </w:r>
    </w:p>
    <w:p w14:paraId="1145994D" w14:textId="77777777" w:rsidR="00E641E5" w:rsidRDefault="00E641E5" w:rsidP="002E0763"/>
    <w:p w14:paraId="65DF040D" w14:textId="77777777" w:rsidR="00E641E5" w:rsidRPr="00E641E5" w:rsidRDefault="00E641E5" w:rsidP="00E641E5">
      <w:r w:rsidRPr="00E641E5">
        <w:t xml:space="preserve">Dans cette configuration IP de Windows, l'adresse physique (ou adresse MAC) de la carte réseau sans fil Wi-Fi est </w:t>
      </w:r>
      <w:r w:rsidRPr="00E641E5">
        <w:rPr>
          <w:b/>
          <w:bCs/>
        </w:rPr>
        <w:t>BC-03-58-93-76-A0</w:t>
      </w:r>
      <w:r w:rsidRPr="00E641E5">
        <w:t>. Cette adresse est unique à la carte réseau de votre appareil et est utilisée pour identifier physiquement votre appareil sur un réseau local.</w:t>
      </w:r>
    </w:p>
    <w:p w14:paraId="37AB5505" w14:textId="77777777" w:rsidR="00E641E5" w:rsidRPr="00E641E5" w:rsidRDefault="00E641E5" w:rsidP="00E641E5">
      <w:pPr>
        <w:rPr>
          <w:b/>
          <w:bCs/>
        </w:rPr>
      </w:pPr>
      <w:r w:rsidRPr="00E641E5">
        <w:rPr>
          <w:b/>
          <w:bCs/>
        </w:rPr>
        <w:t xml:space="preserve">Type d'adresse </w:t>
      </w:r>
      <w:proofErr w:type="gramStart"/>
      <w:r w:rsidRPr="00E641E5">
        <w:rPr>
          <w:b/>
          <w:bCs/>
        </w:rPr>
        <w:t>Ethernet:</w:t>
      </w:r>
      <w:proofErr w:type="gramEnd"/>
    </w:p>
    <w:p w14:paraId="42E962AE" w14:textId="77777777" w:rsidR="00E641E5" w:rsidRPr="00E641E5" w:rsidRDefault="00E641E5" w:rsidP="00E641E5">
      <w:pPr>
        <w:numPr>
          <w:ilvl w:val="0"/>
          <w:numId w:val="5"/>
        </w:numPr>
      </w:pPr>
      <w:proofErr w:type="gramStart"/>
      <w:r w:rsidRPr="00E641E5">
        <w:rPr>
          <w:b/>
          <w:bCs/>
        </w:rPr>
        <w:t>Unicast</w:t>
      </w:r>
      <w:r w:rsidRPr="00E641E5">
        <w:t>:</w:t>
      </w:r>
      <w:proofErr w:type="gramEnd"/>
      <w:r w:rsidRPr="00E641E5">
        <w:t xml:space="preserve"> C'est le type de votre adresse Ethernet (MAC). Les adresses Unicast sont utilisées pour identifier de manière unique chaque appareil sur un réseau. </w:t>
      </w:r>
      <w:r w:rsidRPr="00E641E5">
        <w:lastRenderedPageBreak/>
        <w:t xml:space="preserve">L'adresse MAC </w:t>
      </w:r>
      <w:r w:rsidRPr="00E641E5">
        <w:rPr>
          <w:b/>
          <w:bCs/>
        </w:rPr>
        <w:t>BC-03-58-93-76-A0</w:t>
      </w:r>
      <w:r w:rsidRPr="00E641E5">
        <w:t xml:space="preserve"> est donc une adresse Unicast, car elle sert à identifier spécifiquement votre carte réseau sans fil Wi-Fi dans les communications réseau.</w:t>
      </w:r>
    </w:p>
    <w:p w14:paraId="0E7B7A17" w14:textId="77777777" w:rsidR="00E641E5" w:rsidRPr="00E641E5" w:rsidRDefault="00E641E5" w:rsidP="00E641E5">
      <w:r w:rsidRPr="00E641E5">
        <w:t>Les adresses Unicast sont essentielles pour le routage des paquets sur les réseaux LAN (Local Area Network) et permettent la communication directe entre l'émetteur et le récepteur. Chaque paquet envoyé sur le réseau contient l'adresse MAC de l'émetteur et du destinataire, permettant ainsi aux commutateurs et aux routeurs de diriger correctement le trafic.</w:t>
      </w:r>
    </w:p>
    <w:p w14:paraId="271B1A5A" w14:textId="77777777" w:rsidR="00E641E5" w:rsidRDefault="00E641E5" w:rsidP="002E0763"/>
    <w:p w14:paraId="68AD68EB" w14:textId="77777777" w:rsidR="00CE1BE2" w:rsidRPr="00CE1BE2" w:rsidRDefault="00CE1BE2" w:rsidP="00CE1BE2">
      <w:r w:rsidRPr="00CE1BE2">
        <w:t>3) Quel est le nombre d'octets nécessaires pour décrire une adresse Ethernet ?</w:t>
      </w:r>
    </w:p>
    <w:p w14:paraId="5F9EFBE6" w14:textId="77777777" w:rsidR="00CE1BE2" w:rsidRPr="00CE1BE2" w:rsidRDefault="00CE1BE2" w:rsidP="00CE1BE2">
      <w:r w:rsidRPr="00CE1BE2">
        <w:t xml:space="preserve">Une adresse Ethernet nécessite </w:t>
      </w:r>
      <w:r w:rsidRPr="00CE1BE2">
        <w:rPr>
          <w:b/>
          <w:bCs/>
        </w:rPr>
        <w:t>6 octets</w:t>
      </w:r>
      <w:r w:rsidRPr="00CE1BE2">
        <w:t xml:space="preserve"> pour être décrite. Ces 6 octets, ou 48 bits, fournissent un espace d'adressage suffisamment large pour garantir l'unicité des adresses au sein d'un réseau local et, dans la plupart des cas, au niveau mondial. Chaque fabricant de matériel réseau reçoit un bloc d'adresses MAC (Media Access Control) unique, permettant ainsi l'identification unique des interfaces réseau.</w:t>
      </w:r>
    </w:p>
    <w:p w14:paraId="7132A269" w14:textId="77777777" w:rsidR="00CE1BE2" w:rsidRPr="00CE1BE2" w:rsidRDefault="00CE1BE2" w:rsidP="00CE1BE2">
      <w:r w:rsidRPr="00CE1BE2">
        <w:t>4) Quel octet différencie le type (unicast, multicast ou broadcast) d’une adresse Ethernet ?</w:t>
      </w:r>
    </w:p>
    <w:p w14:paraId="3E8D79A6" w14:textId="77777777" w:rsidR="00CE1BE2" w:rsidRPr="00CE1BE2" w:rsidRDefault="00CE1BE2" w:rsidP="00CE1BE2">
      <w:r w:rsidRPr="00CE1BE2">
        <w:t xml:space="preserve">Le type d’une adresse Ethernet (unicast, multicast, ou broadcast) est différencié par le </w:t>
      </w:r>
      <w:r w:rsidRPr="00CE1BE2">
        <w:rPr>
          <w:b/>
          <w:bCs/>
        </w:rPr>
        <w:t>poids fort (premier octet de gauche)</w:t>
      </w:r>
      <w:r w:rsidRPr="00CE1BE2">
        <w:t>. En particulier, la différence réside dans le bit le moins significatif du premier octet : un bit à 0 indique une adresse unicast (communication point à point), tandis qu'un bit à 1 signifie une adresse multicast (communication d'un point à plusieurs points) ou broadcast (communication d'un point à tous les points).</w:t>
      </w:r>
    </w:p>
    <w:p w14:paraId="5480B789" w14:textId="77777777" w:rsidR="00CE1BE2" w:rsidRPr="00CE1BE2" w:rsidRDefault="00CE1BE2" w:rsidP="00CE1BE2">
      <w:r w:rsidRPr="00CE1BE2">
        <w:t>5) Quelle est la parité de l’octet chargé de différencier le type (unicast, multicast ou broadcast) d’une adresse Ethernet unicast ?</w:t>
      </w:r>
    </w:p>
    <w:p w14:paraId="690DE1A0" w14:textId="77777777" w:rsidR="00CE1BE2" w:rsidRPr="00CE1BE2" w:rsidRDefault="00CE1BE2" w:rsidP="00CE1BE2">
      <w:r w:rsidRPr="00CE1BE2">
        <w:t xml:space="preserve">La parité de l’octet chargé de différencier le type d’une adresse Ethernet unicast est </w:t>
      </w:r>
      <w:r w:rsidRPr="00CE1BE2">
        <w:rPr>
          <w:b/>
          <w:bCs/>
        </w:rPr>
        <w:t>Paire</w:t>
      </w:r>
      <w:r w:rsidRPr="00CE1BE2">
        <w:t>. Cela signifie que le bit le moins significatif du premier octet est 0 pour une adresse unicast, indiquant ainsi que l'adresse est destinée à un seul récepteur sur le réseau.</w:t>
      </w:r>
    </w:p>
    <w:p w14:paraId="5495B5AE" w14:textId="77777777" w:rsidR="00CE1BE2" w:rsidRPr="00CE1BE2" w:rsidRDefault="00CE1BE2" w:rsidP="00CE1BE2">
      <w:r w:rsidRPr="00CE1BE2">
        <w:t>6) Combien d’adresses Ethernet de type broadcast existe-t-il ?</w:t>
      </w:r>
    </w:p>
    <w:p w14:paraId="0E67A609" w14:textId="77777777" w:rsidR="00CE1BE2" w:rsidRPr="00CE1BE2" w:rsidRDefault="00CE1BE2" w:rsidP="00CE1BE2">
      <w:r w:rsidRPr="00CE1BE2">
        <w:t xml:space="preserve">Il existe </w:t>
      </w:r>
      <w:r w:rsidRPr="00CE1BE2">
        <w:rPr>
          <w:b/>
          <w:bCs/>
        </w:rPr>
        <w:t>une seule adresse Ethernet de type broadcast</w:t>
      </w:r>
      <w:r w:rsidRPr="00CE1BE2">
        <w:t xml:space="preserve">. Cette adresse est composée uniquement de bits à 1, soit </w:t>
      </w:r>
      <w:proofErr w:type="gramStart"/>
      <w:r w:rsidRPr="00CE1BE2">
        <w:t>FF:FF</w:t>
      </w:r>
      <w:proofErr w:type="gramEnd"/>
      <w:r w:rsidRPr="00CE1BE2">
        <w:t>:FF:FF:FF:FF en notation hexadécimale. Elle est utilisée pour envoyer des données à tous les appareils d'un réseau local.</w:t>
      </w:r>
    </w:p>
    <w:p w14:paraId="3959683C" w14:textId="77777777" w:rsidR="00CE1BE2" w:rsidRPr="00CE1BE2" w:rsidRDefault="00CE1BE2" w:rsidP="00CE1BE2">
      <w:r w:rsidRPr="00CE1BE2">
        <w:t>7) Combien de postes d’un réseau local sont susceptibles de prendre en compte une trame Ethernet unicast émise sur ce réseau local et de remettre les données encapsulées à la couche supérieure ?</w:t>
      </w:r>
    </w:p>
    <w:p w14:paraId="36008BC8" w14:textId="77777777" w:rsidR="00CE1BE2" w:rsidRDefault="00CE1BE2" w:rsidP="00CE1BE2">
      <w:r w:rsidRPr="00CE1BE2">
        <w:rPr>
          <w:b/>
          <w:bCs/>
        </w:rPr>
        <w:lastRenderedPageBreak/>
        <w:t>Le seul poste destinataire du réseau local</w:t>
      </w:r>
      <w:r w:rsidRPr="00CE1BE2">
        <w:t xml:space="preserve"> est susceptible de prendre en compte une trame Ethernet unicast. Les trames unicast sont destinées à un seul récepteur, identifié par son adresse MAC unique. Seul le poste dont l'adresse MAC correspond à celle spécifiée dans la trame traitera la trame et remettra les données à la couche supérieure.</w:t>
      </w:r>
    </w:p>
    <w:p w14:paraId="236B6C07" w14:textId="77777777" w:rsidR="00826C17" w:rsidRDefault="00826C17" w:rsidP="00CE1BE2"/>
    <w:p w14:paraId="2D85E7A2" w14:textId="675336D8" w:rsidR="00826C17" w:rsidRPr="00CE1BE2" w:rsidRDefault="00826C17" w:rsidP="00CE1BE2">
      <w:r>
        <w:t xml:space="preserve">MAIS ATTENTION </w:t>
      </w:r>
      <w:r w:rsidR="00AB0777">
        <w:t>(voir qcm site)</w:t>
      </w:r>
      <w:r>
        <w:t xml:space="preserve">, la trame est envoyée à </w:t>
      </w:r>
      <w:proofErr w:type="gramStart"/>
      <w:r>
        <w:t>toutes ,</w:t>
      </w:r>
      <w:proofErr w:type="gramEnd"/>
      <w:r>
        <w:t xml:space="preserve"> tous les postes vont la recevoir et vont vérifier si elle la trame lui est </w:t>
      </w:r>
      <w:proofErr w:type="spellStart"/>
      <w:r>
        <w:t>adresssé</w:t>
      </w:r>
      <w:proofErr w:type="spellEnd"/>
      <w:r>
        <w:t xml:space="preserve"> , si ce n’est pas le cas , couche </w:t>
      </w:r>
      <w:proofErr w:type="spellStart"/>
      <w:r>
        <w:t>superieur</w:t>
      </w:r>
      <w:proofErr w:type="spellEnd"/>
    </w:p>
    <w:p w14:paraId="4DFF4428" w14:textId="77777777" w:rsidR="00CE1BE2" w:rsidRPr="00CE1BE2" w:rsidRDefault="00CE1BE2" w:rsidP="00CE1BE2">
      <w:r w:rsidRPr="00CE1BE2">
        <w:t xml:space="preserve">8) Combien de postes d’un réseau local sont susceptibles de prendre en compte une trame Ethernet broadcast émise sur ce réseau local et de remettre les données </w:t>
      </w:r>
      <w:proofErr w:type="gramStart"/>
      <w:r w:rsidRPr="00CE1BE2">
        <w:t>encapsulées</w:t>
      </w:r>
      <w:proofErr w:type="gramEnd"/>
      <w:r w:rsidRPr="00CE1BE2">
        <w:t xml:space="preserve"> à la couche supérieure ?</w:t>
      </w:r>
    </w:p>
    <w:p w14:paraId="54E69DD4" w14:textId="77777777" w:rsidR="00CE1BE2" w:rsidRPr="00CE1BE2" w:rsidRDefault="00CE1BE2" w:rsidP="00CE1BE2">
      <w:r w:rsidRPr="00CE1BE2">
        <w:rPr>
          <w:b/>
          <w:bCs/>
        </w:rPr>
        <w:t>Tous les postes du réseau local</w:t>
      </w:r>
      <w:r w:rsidRPr="00CE1BE2">
        <w:t xml:space="preserve"> sont susceptibles de prendre en compte une trame Ethernet broadcast. Les trames broadcast sont destinées à tous les appareils du réseau local, ce qui signifie que chaque poste traitera la trame et remettra les données à la couche supérieure, facilitant ainsi des opérations telles que la découverte de réseau ou la configuration initiale des appareils.</w:t>
      </w:r>
    </w:p>
    <w:p w14:paraId="329BA0D3" w14:textId="7FD09CA7" w:rsidR="00CE1BE2" w:rsidRDefault="00826C17" w:rsidP="002E0763">
      <w:r>
        <w:t xml:space="preserve">EXERCICE 2 : </w:t>
      </w:r>
    </w:p>
    <w:p w14:paraId="5FC49C27" w14:textId="77777777" w:rsidR="00826C17" w:rsidRDefault="00826C17" w:rsidP="002E0763"/>
    <w:p w14:paraId="33A9F355" w14:textId="77777777" w:rsidR="00826C17" w:rsidRPr="00826C17" w:rsidRDefault="00826C17" w:rsidP="00826C17">
      <w:pPr>
        <w:pStyle w:val="Paragraphedeliste"/>
        <w:numPr>
          <w:ilvl w:val="1"/>
          <w:numId w:val="3"/>
        </w:numPr>
      </w:pPr>
      <w:r>
        <w:t>VOIR SCHEMA</w:t>
      </w:r>
      <w:r w:rsidRPr="00826C17">
        <w:t>2) Combien de postes d’un réseau local sont susceptibles de voir arriver une trame Ethernet unicast émise sur un réseau local ?</w:t>
      </w:r>
    </w:p>
    <w:p w14:paraId="19E8D448" w14:textId="77777777" w:rsidR="00826C17" w:rsidRPr="00826C17" w:rsidRDefault="00826C17" w:rsidP="00826C17">
      <w:pPr>
        <w:pStyle w:val="Paragraphedeliste"/>
        <w:numPr>
          <w:ilvl w:val="1"/>
          <w:numId w:val="3"/>
        </w:numPr>
      </w:pPr>
      <w:r w:rsidRPr="00826C17">
        <w:rPr>
          <w:b/>
          <w:bCs/>
        </w:rPr>
        <w:t>Le seul poste destinataire du réseau local</w:t>
      </w:r>
      <w:r w:rsidRPr="00826C17">
        <w:t xml:space="preserve"> est susceptible de voir arriver une trame Ethernet unicast. Les trames unicast sont destinées à une seule interface réseau identifiée par une adresse MAC unique. Les commutateurs réseau acheminent ces trames uniquement au port correspondant à l'adresse de destination enregistrée.</w:t>
      </w:r>
    </w:p>
    <w:p w14:paraId="14247DD0" w14:textId="77777777" w:rsidR="00826C17" w:rsidRPr="00826C17" w:rsidRDefault="00826C17" w:rsidP="00826C17">
      <w:pPr>
        <w:ind w:left="1080"/>
      </w:pPr>
      <w:r w:rsidRPr="00826C17">
        <w:t>3) Quel est le rôle du « préambule » précédant la trame Ethernet ?</w:t>
      </w:r>
    </w:p>
    <w:p w14:paraId="56FB5C1E" w14:textId="77777777" w:rsidR="00826C17" w:rsidRPr="00826C17" w:rsidRDefault="00826C17" w:rsidP="00826C17">
      <w:pPr>
        <w:pStyle w:val="Paragraphedeliste"/>
        <w:ind w:left="1440"/>
      </w:pPr>
      <w:r w:rsidRPr="00826C17">
        <w:t>Le rôle du préambule dans une trame Ethernet est de permettre aux dispositifs réseau de se synchroniser avant la réception des données. Il contient une séquence spécifique de bits qui informe les dispositifs qu'une trame est sur le point de commencer. Cette séquence permet aux cartes réseaux de se caler sur le signal et d’être prêtes à traiter la trame de manière ordonnée. Le préambule aide à stabiliser le circuit de réception et à synchroniser l'horloge du récepteur avec celle de l'émetteur.</w:t>
      </w:r>
    </w:p>
    <w:p w14:paraId="0409D6A6" w14:textId="77777777" w:rsidR="00826C17" w:rsidRPr="00826C17" w:rsidRDefault="00826C17" w:rsidP="00826C17">
      <w:r w:rsidRPr="00826C17">
        <w:t>4) Comment les cartes réseaux identifient-elles la fin du préambule et ainsi la position de la première adresse Ethernet ?</w:t>
      </w:r>
    </w:p>
    <w:p w14:paraId="087C596D" w14:textId="77777777" w:rsidR="00826C17" w:rsidRPr="00826C17" w:rsidRDefault="00826C17" w:rsidP="00826C17">
      <w:pPr>
        <w:pStyle w:val="Paragraphedeliste"/>
        <w:ind w:left="1440"/>
      </w:pPr>
      <w:r w:rsidRPr="00826C17">
        <w:lastRenderedPageBreak/>
        <w:t xml:space="preserve">Les cartes réseaux identifient la fin du préambule et la position de la première adresse Ethernet grâce à la séquence SFD (Start Frame </w:t>
      </w:r>
      <w:proofErr w:type="spellStart"/>
      <w:r w:rsidRPr="00826C17">
        <w:t>Delimiter</w:t>
      </w:r>
      <w:proofErr w:type="spellEnd"/>
      <w:r w:rsidRPr="00826C17">
        <w:t>). La SFD suit le préambule et signale le début imminent de la trame. Elle se compose d'une séquence de bits différente de celle du préambule, généralement 10101011, où le dernier bit '11' indique la fin du préambule et le début de l'en-tête de la trame Ethernet.</w:t>
      </w:r>
    </w:p>
    <w:p w14:paraId="257F6A24" w14:textId="77777777" w:rsidR="00826C17" w:rsidRPr="00826C17" w:rsidRDefault="00826C17" w:rsidP="00826C17">
      <w:r w:rsidRPr="00826C17">
        <w:t>5) Quel est le rôle du « checksum » ?</w:t>
      </w:r>
    </w:p>
    <w:p w14:paraId="24179BC1" w14:textId="77777777" w:rsidR="00826C17" w:rsidRPr="00826C17" w:rsidRDefault="00826C17" w:rsidP="00826C17">
      <w:pPr>
        <w:pStyle w:val="Paragraphedeliste"/>
        <w:ind w:left="1440"/>
      </w:pPr>
      <w:r w:rsidRPr="00826C17">
        <w:t xml:space="preserve">• </w:t>
      </w:r>
      <w:r w:rsidRPr="00826C17">
        <w:rPr>
          <w:b/>
          <w:bCs/>
        </w:rPr>
        <w:t xml:space="preserve">Vérifier l'intégrité de la trame </w:t>
      </w:r>
      <w:proofErr w:type="gramStart"/>
      <w:r w:rsidRPr="00826C17">
        <w:rPr>
          <w:b/>
          <w:bCs/>
        </w:rPr>
        <w:t>reçue</w:t>
      </w:r>
      <w:r w:rsidRPr="00826C17">
        <w:t>:</w:t>
      </w:r>
      <w:proofErr w:type="gramEnd"/>
      <w:r w:rsidRPr="00826C17">
        <w:t xml:space="preserve"> Le checksum, également connu sous le nom de FCS (Frame Check </w:t>
      </w:r>
      <w:proofErr w:type="spellStart"/>
      <w:r w:rsidRPr="00826C17">
        <w:t>Sequence</w:t>
      </w:r>
      <w:proofErr w:type="spellEnd"/>
      <w:r w:rsidRPr="00826C17">
        <w:t>), est utilisé pour vérifier l'intégrité de la trame Ethernet lorsqu'elle est reçue. Il permet au récepteur de détecter si des erreurs se sont produites pendant la transmission. Après avoir reçu une trame, le récepteur recalcule le checksum et le compare avec celui inclus dans la trame. Si les deux ne correspondent pas, cela indique que des erreurs ont altéré les données, et la trame est généralement rejetée.</w:t>
      </w:r>
    </w:p>
    <w:p w14:paraId="38BF0930" w14:textId="77777777" w:rsidR="00826C17" w:rsidRPr="00826C17" w:rsidRDefault="00826C17" w:rsidP="00826C17">
      <w:r w:rsidRPr="00826C17">
        <w:t>6) Combien de bits peuvent être corrigés lorsque le « checksum » recalculé à la réception ne correspond pas au « checksum » contenu dans la trame ?</w:t>
      </w:r>
    </w:p>
    <w:p w14:paraId="13D05A9F" w14:textId="77777777" w:rsidR="00826C17" w:rsidRPr="00826C17" w:rsidRDefault="00826C17" w:rsidP="00826C17">
      <w:pPr>
        <w:pStyle w:val="Paragraphedeliste"/>
        <w:ind w:left="1440"/>
      </w:pPr>
      <w:r w:rsidRPr="00826C17">
        <w:t xml:space="preserve">• </w:t>
      </w:r>
      <w:r w:rsidRPr="00826C17">
        <w:rPr>
          <w:b/>
          <w:bCs/>
        </w:rPr>
        <w:t xml:space="preserve">1 seul </w:t>
      </w:r>
      <w:proofErr w:type="gramStart"/>
      <w:r w:rsidRPr="00826C17">
        <w:rPr>
          <w:b/>
          <w:bCs/>
        </w:rPr>
        <w:t>bit</w:t>
      </w:r>
      <w:r w:rsidRPr="00826C17">
        <w:t>:</w:t>
      </w:r>
      <w:proofErr w:type="gramEnd"/>
      <w:r w:rsidRPr="00826C17">
        <w:t xml:space="preserve"> Le checksum standard dans une trame Ethernet ne permet pas la correction d'erreur, mais seulement la détection. Il peut indiquer qu'une erreur est survenue, mais il ne corrige pas les bits erronés. S'il y a des mécanismes de correction d'erreur, ils sont généralement implémentés dans des couches supérieures ou dans des systèmes de transmission spécifiques qui utilisent des codes correcteurs d'erreurs plus avancés.</w:t>
      </w:r>
    </w:p>
    <w:p w14:paraId="3B31339E" w14:textId="77777777" w:rsidR="00826C17" w:rsidRPr="00826C17" w:rsidRDefault="00826C17" w:rsidP="00826C17">
      <w:pPr>
        <w:pStyle w:val="Paragraphedeliste"/>
        <w:numPr>
          <w:ilvl w:val="1"/>
          <w:numId w:val="3"/>
        </w:numPr>
        <w:rPr>
          <w:vanish/>
        </w:rPr>
      </w:pPr>
      <w:r w:rsidRPr="00826C17">
        <w:rPr>
          <w:vanish/>
        </w:rPr>
        <w:t>Haut du formulaire</w:t>
      </w:r>
    </w:p>
    <w:p w14:paraId="01EAECE4" w14:textId="77777777" w:rsidR="00355C9B" w:rsidRDefault="00355C9B" w:rsidP="00355C9B"/>
    <w:p w14:paraId="22EDAD4D" w14:textId="77777777" w:rsidR="00355C9B" w:rsidRPr="00355C9B" w:rsidRDefault="00355C9B" w:rsidP="00355C9B">
      <w:r w:rsidRPr="00355C9B">
        <w:t>7) Que se passe-t-il si le « checksum » recalculé à la réception ne correspond pas au « checksum » contenu dans la trame et qu’il n’est pas possible de corriger toutes les erreurs ?</w:t>
      </w:r>
    </w:p>
    <w:p w14:paraId="131E254A" w14:textId="77777777" w:rsidR="00355C9B" w:rsidRPr="00355C9B" w:rsidRDefault="00355C9B" w:rsidP="00355C9B">
      <w:r w:rsidRPr="00355C9B">
        <w:t xml:space="preserve">□ </w:t>
      </w:r>
      <w:r w:rsidRPr="00355C9B">
        <w:rPr>
          <w:b/>
          <w:bCs/>
        </w:rPr>
        <w:t xml:space="preserve">Aucune information relative à l’erreur détectée n’est renvoyée au poste de </w:t>
      </w:r>
      <w:proofErr w:type="gramStart"/>
      <w:r w:rsidRPr="00355C9B">
        <w:rPr>
          <w:b/>
          <w:bCs/>
        </w:rPr>
        <w:t>source</w:t>
      </w:r>
      <w:r w:rsidRPr="00355C9B">
        <w:t>:</w:t>
      </w:r>
      <w:proofErr w:type="gramEnd"/>
      <w:r w:rsidRPr="00355C9B">
        <w:t xml:space="preserve"> En Ethernet standard, il n'y a pas de mécanisme pour informer l'émetteur qu'une erreur a été détectée dans une trame. Le protocole Ethernet opère sous un modèle de communication dit "best-effort", où les trames avec des erreurs détectées sont tout simplement abandonnées.</w:t>
      </w:r>
    </w:p>
    <w:p w14:paraId="068931D9" w14:textId="77777777" w:rsidR="00355C9B" w:rsidRPr="00355C9B" w:rsidRDefault="00355C9B" w:rsidP="00355C9B">
      <w:r w:rsidRPr="00355C9B">
        <w:t xml:space="preserve">□ </w:t>
      </w:r>
      <w:r w:rsidRPr="00355C9B">
        <w:rPr>
          <w:b/>
          <w:bCs/>
        </w:rPr>
        <w:t xml:space="preserve">La trame ne pouvant pas être utilisée, la trame est </w:t>
      </w:r>
      <w:proofErr w:type="gramStart"/>
      <w:r w:rsidRPr="00355C9B">
        <w:rPr>
          <w:b/>
          <w:bCs/>
        </w:rPr>
        <w:t>abandonnée</w:t>
      </w:r>
      <w:r w:rsidRPr="00355C9B">
        <w:t>:</w:t>
      </w:r>
      <w:proofErr w:type="gramEnd"/>
      <w:r w:rsidRPr="00355C9B">
        <w:t xml:space="preserve"> Si le checksum ne correspond pas, cela signifie que la trame a été altérée pendant la transmission. Dans un tel cas, la carte réseau considère la trame comme corrompue et l'abandonne.</w:t>
      </w:r>
    </w:p>
    <w:p w14:paraId="5849FA84" w14:textId="77777777" w:rsidR="00355C9B" w:rsidRPr="00355C9B" w:rsidRDefault="00355C9B" w:rsidP="00355C9B">
      <w:r w:rsidRPr="00355C9B">
        <w:t>8) Comment est identifiée la fin du champ « Données » ?</w:t>
      </w:r>
    </w:p>
    <w:p w14:paraId="291C8BFF" w14:textId="77777777" w:rsidR="00355C9B" w:rsidRPr="00355C9B" w:rsidRDefault="00355C9B" w:rsidP="00355C9B">
      <w:r w:rsidRPr="00355C9B">
        <w:lastRenderedPageBreak/>
        <w:t>La fin du champ « Données » est identifiée par la longueur de la trame spécifiée dans le champ de type/longueur Ethernet. Si le champ indique une longueur, cette valeur détermine où les données se terminent. S'il s'agit d'un champ de type, la longueur des données est déterminée par la longueur totale de la trame, et les données doivent être remplies (si elles sont moins de 46 octets) pour atteindre la taille minimale de la trame Ethernet.</w:t>
      </w:r>
    </w:p>
    <w:p w14:paraId="47337AA5" w14:textId="77777777" w:rsidR="00355C9B" w:rsidRPr="00355C9B" w:rsidRDefault="00355C9B" w:rsidP="00355C9B">
      <w:r w:rsidRPr="00355C9B">
        <w:t>9) Pour quelle raison la taille minimale du champ « Données » est de 46 octets ?</w:t>
      </w:r>
    </w:p>
    <w:p w14:paraId="1CF4F0F2" w14:textId="77777777" w:rsidR="00355C9B" w:rsidRPr="00355C9B" w:rsidRDefault="00355C9B" w:rsidP="00355C9B">
      <w:r w:rsidRPr="00355C9B">
        <w:t>La taille minimale de 46 octets pour le champ « Données » dans une trame Ethernet garantit que la trame est suffisamment longue pour être détectée par tous les segments d'un réseau local pendant les périodes de collision potentielle. Cela permet d'éviter que des trames trop courtes ne passent inaperçues et garantit qu'une collision est détectée par toutes les parties de réseau impliquées.</w:t>
      </w:r>
    </w:p>
    <w:p w14:paraId="7BCC480E" w14:textId="77777777" w:rsidR="00355C9B" w:rsidRPr="00355C9B" w:rsidRDefault="00355C9B" w:rsidP="00355C9B">
      <w:r w:rsidRPr="00355C9B">
        <w:t>10) Combien de couches couvre le protocole Ethernet II ?</w:t>
      </w:r>
    </w:p>
    <w:p w14:paraId="66F5409D" w14:textId="77777777" w:rsidR="00355C9B" w:rsidRPr="00355C9B" w:rsidRDefault="00355C9B" w:rsidP="00355C9B">
      <w:r w:rsidRPr="00355C9B">
        <w:t xml:space="preserve">Le protocole Ethernet II couvre </w:t>
      </w:r>
      <w:r w:rsidRPr="00355C9B">
        <w:rPr>
          <w:b/>
          <w:bCs/>
        </w:rPr>
        <w:t>2 couches</w:t>
      </w:r>
      <w:r w:rsidRPr="00355C9B">
        <w:t xml:space="preserve"> : la couche physique (couche 1) et la couche de liaison de données (couche 2) selon le modèle OSI.</w:t>
      </w:r>
    </w:p>
    <w:p w14:paraId="69BCA6DE" w14:textId="77777777" w:rsidR="00355C9B" w:rsidRPr="00355C9B" w:rsidRDefault="00355C9B" w:rsidP="00355C9B">
      <w:r w:rsidRPr="00355C9B">
        <w:t>11) Classez les fonctions selon qu’elles appartiennent à la couche n°1 ou n°2 du protocole Ethernet en entourant le numéro correspondant ?</w:t>
      </w:r>
    </w:p>
    <w:p w14:paraId="055A78B4" w14:textId="146E138B" w:rsidR="00355C9B" w:rsidRPr="00355C9B" w:rsidRDefault="00355C9B" w:rsidP="00355C9B">
      <w:pPr>
        <w:numPr>
          <w:ilvl w:val="0"/>
          <w:numId w:val="6"/>
        </w:numPr>
      </w:pPr>
      <w:r w:rsidRPr="00355C9B">
        <w:rPr>
          <w:b/>
          <w:bCs/>
        </w:rPr>
        <w:t>1ère – 2ème</w:t>
      </w:r>
      <w:r w:rsidRPr="00355C9B">
        <w:t xml:space="preserve"> : Gérer le droit à la « parole » sur le principe de la gestion des collisions (</w:t>
      </w:r>
      <w:r w:rsidR="002A6618">
        <w:t>1ère</w:t>
      </w:r>
      <w:r w:rsidRPr="00355C9B">
        <w:t>)</w:t>
      </w:r>
    </w:p>
    <w:p w14:paraId="7AD55400" w14:textId="77777777" w:rsidR="00355C9B" w:rsidRPr="00355C9B" w:rsidRDefault="00355C9B" w:rsidP="00355C9B">
      <w:pPr>
        <w:numPr>
          <w:ilvl w:val="0"/>
          <w:numId w:val="6"/>
        </w:numPr>
      </w:pPr>
      <w:r w:rsidRPr="00355C9B">
        <w:rPr>
          <w:b/>
          <w:bCs/>
        </w:rPr>
        <w:t>1ère – 2ème</w:t>
      </w:r>
      <w:r w:rsidRPr="00355C9B">
        <w:t xml:space="preserve"> : Coder et décoder les informations binaires 0 et 1 en signaux sur le support (1ère)</w:t>
      </w:r>
    </w:p>
    <w:p w14:paraId="65047032" w14:textId="77777777" w:rsidR="00355C9B" w:rsidRPr="00355C9B" w:rsidRDefault="00355C9B" w:rsidP="00355C9B">
      <w:pPr>
        <w:numPr>
          <w:ilvl w:val="0"/>
          <w:numId w:val="6"/>
        </w:numPr>
      </w:pPr>
      <w:r w:rsidRPr="00355C9B">
        <w:rPr>
          <w:b/>
          <w:bCs/>
        </w:rPr>
        <w:t>1ère – 2ème</w:t>
      </w:r>
      <w:r w:rsidRPr="00355C9B">
        <w:t xml:space="preserve"> : Vérifier l’intégrité de la trame reçue grâce au « checksum » (2ème)</w:t>
      </w:r>
    </w:p>
    <w:p w14:paraId="76511317" w14:textId="77777777" w:rsidR="00355C9B" w:rsidRPr="00355C9B" w:rsidRDefault="00355C9B" w:rsidP="00355C9B">
      <w:pPr>
        <w:numPr>
          <w:ilvl w:val="0"/>
          <w:numId w:val="6"/>
        </w:numPr>
      </w:pPr>
      <w:r w:rsidRPr="00355C9B">
        <w:rPr>
          <w:b/>
          <w:bCs/>
        </w:rPr>
        <w:t>1ère – 2ème</w:t>
      </w:r>
      <w:r w:rsidRPr="00355C9B">
        <w:t xml:space="preserve"> : Composer et décomposer la trame avec les champs « @source, @destination, Ether type, data, checksum » (2ème)</w:t>
      </w:r>
    </w:p>
    <w:p w14:paraId="1F564CE6" w14:textId="77777777" w:rsidR="00355C9B" w:rsidRPr="00355C9B" w:rsidRDefault="00355C9B" w:rsidP="00355C9B">
      <w:pPr>
        <w:numPr>
          <w:ilvl w:val="0"/>
          <w:numId w:val="6"/>
        </w:numPr>
      </w:pPr>
      <w:r w:rsidRPr="00355C9B">
        <w:rPr>
          <w:b/>
          <w:bCs/>
        </w:rPr>
        <w:t>1ère – 2ème</w:t>
      </w:r>
      <w:r w:rsidRPr="00355C9B">
        <w:t xml:space="preserve"> : Vérifier la concordance de l’adresse de destination avec celle de la carte réseau (2ème)</w:t>
      </w:r>
    </w:p>
    <w:p w14:paraId="4CD0CAA0" w14:textId="77777777" w:rsidR="00355C9B" w:rsidRPr="00355C9B" w:rsidRDefault="00355C9B" w:rsidP="00355C9B">
      <w:pPr>
        <w:numPr>
          <w:ilvl w:val="0"/>
          <w:numId w:val="6"/>
        </w:numPr>
      </w:pPr>
      <w:r w:rsidRPr="00355C9B">
        <w:rPr>
          <w:b/>
          <w:bCs/>
        </w:rPr>
        <w:t>1ère – 2ème</w:t>
      </w:r>
      <w:r w:rsidRPr="00355C9B">
        <w:t xml:space="preserve"> : Gérer la synchronisation avec le préambule (1ère)</w:t>
      </w:r>
    </w:p>
    <w:p w14:paraId="207EFE69" w14:textId="77777777" w:rsidR="00355C9B" w:rsidRDefault="00355C9B" w:rsidP="00355C9B"/>
    <w:p w14:paraId="53E18A9A" w14:textId="77777777" w:rsidR="00826C17" w:rsidRDefault="00826C17" w:rsidP="00826C17">
      <w:pPr>
        <w:pStyle w:val="Paragraphedeliste"/>
        <w:ind w:left="1440"/>
      </w:pPr>
    </w:p>
    <w:p w14:paraId="2CDDBE21" w14:textId="3F6E6790" w:rsidR="00826C17" w:rsidRDefault="00183935" w:rsidP="00826C17">
      <w:pPr>
        <w:pStyle w:val="Paragraphedeliste"/>
      </w:pPr>
      <w:r>
        <w:t xml:space="preserve">EXERCICE 3 : </w:t>
      </w:r>
    </w:p>
    <w:p w14:paraId="44312BB2" w14:textId="77777777" w:rsidR="00791FDE" w:rsidRDefault="00791FDE" w:rsidP="00791FDE">
      <w:pPr>
        <w:pStyle w:val="Paragraphedeliste"/>
        <w:rPr>
          <w:b/>
          <w:bCs/>
        </w:rPr>
      </w:pPr>
    </w:p>
    <w:p w14:paraId="30B626F5" w14:textId="43A64A35" w:rsidR="00791FDE" w:rsidRPr="00791FDE" w:rsidRDefault="00791FDE" w:rsidP="00791FDE">
      <w:pPr>
        <w:pStyle w:val="Paragraphedeliste"/>
      </w:pPr>
      <w:r w:rsidRPr="00791FDE">
        <w:t>5) Quel est le nombre d'octets nécessaires pour décrire le champ « Ether type » d’une adresse Ethernet ? ……………………… octets</w:t>
      </w:r>
    </w:p>
    <w:p w14:paraId="57015C72" w14:textId="77777777" w:rsidR="00791FDE" w:rsidRPr="00791FDE" w:rsidRDefault="00791FDE" w:rsidP="00791FDE">
      <w:pPr>
        <w:pStyle w:val="Paragraphedeliste"/>
      </w:pPr>
      <w:r w:rsidRPr="00791FDE">
        <w:t xml:space="preserve">Le champ « Ether type » d'une trame Ethernet nécessite </w:t>
      </w:r>
      <w:r w:rsidRPr="00791FDE">
        <w:rPr>
          <w:b/>
          <w:bCs/>
        </w:rPr>
        <w:t>2 octets</w:t>
      </w:r>
      <w:r w:rsidRPr="00791FDE">
        <w:t>.</w:t>
      </w:r>
    </w:p>
    <w:p w14:paraId="70B3F4C2" w14:textId="77777777" w:rsidR="00791FDE" w:rsidRDefault="00791FDE" w:rsidP="00826C17">
      <w:pPr>
        <w:pStyle w:val="Paragraphedeliste"/>
      </w:pPr>
    </w:p>
    <w:p w14:paraId="3860E458" w14:textId="77777777" w:rsidR="004228A5" w:rsidRDefault="004228A5" w:rsidP="00826C17">
      <w:pPr>
        <w:pStyle w:val="Paragraphedeliste"/>
      </w:pPr>
    </w:p>
    <w:p w14:paraId="2CC8E125" w14:textId="77777777" w:rsidR="00791FDE" w:rsidRDefault="00791FDE" w:rsidP="00791FDE">
      <w:pPr>
        <w:pStyle w:val="Paragraphedeliste"/>
      </w:pPr>
      <w:r>
        <w:t>6)</w:t>
      </w:r>
    </w:p>
    <w:p w14:paraId="1B39B5D3" w14:textId="79C24473" w:rsidR="00791FDE" w:rsidRPr="00791FDE" w:rsidRDefault="00791FDE" w:rsidP="00791FDE">
      <w:pPr>
        <w:pStyle w:val="Paragraphedeliste"/>
      </w:pPr>
      <w:r w:rsidRPr="00791FDE">
        <w:br/>
        <w:t>Le champ "Ether Type" dans une trame Ethernet a pour rôle d'indiquer le protocole de la couche supérieure auquel la charge utile (</w:t>
      </w:r>
      <w:proofErr w:type="spellStart"/>
      <w:r w:rsidRPr="00791FDE">
        <w:t>payload</w:t>
      </w:r>
      <w:proofErr w:type="spellEnd"/>
      <w:r w:rsidRPr="00791FDE">
        <w:t>) de la trame doit être transmise. En d'autres termes, il identifie le type de protocole de la couche réseau encapsulé dans la trame.</w:t>
      </w:r>
    </w:p>
    <w:p w14:paraId="10012DA8" w14:textId="77777777" w:rsidR="00791FDE" w:rsidRPr="00791FDE" w:rsidRDefault="00791FDE" w:rsidP="00791FDE">
      <w:pPr>
        <w:pStyle w:val="Paragraphedeliste"/>
      </w:pPr>
      <w:r w:rsidRPr="00791FDE">
        <w:t>Par exemple :</w:t>
      </w:r>
    </w:p>
    <w:p w14:paraId="18413CE2" w14:textId="77777777" w:rsidR="00791FDE" w:rsidRPr="00791FDE" w:rsidRDefault="00791FDE" w:rsidP="00791FDE">
      <w:pPr>
        <w:pStyle w:val="Paragraphedeliste"/>
        <w:numPr>
          <w:ilvl w:val="0"/>
          <w:numId w:val="10"/>
        </w:numPr>
      </w:pPr>
      <w:r w:rsidRPr="00791FDE">
        <w:t>Une valeur de 0x0800 indique que la charge utile est un paquet IPv4.</w:t>
      </w:r>
    </w:p>
    <w:p w14:paraId="19C95C15" w14:textId="77777777" w:rsidR="00791FDE" w:rsidRPr="00791FDE" w:rsidRDefault="00791FDE" w:rsidP="00791FDE">
      <w:pPr>
        <w:pStyle w:val="Paragraphedeliste"/>
        <w:numPr>
          <w:ilvl w:val="0"/>
          <w:numId w:val="10"/>
        </w:numPr>
      </w:pPr>
      <w:r w:rsidRPr="00791FDE">
        <w:t>Une valeur de 0x86DD indique un paquet IPv6.</w:t>
      </w:r>
    </w:p>
    <w:p w14:paraId="5CDE4B06" w14:textId="77777777" w:rsidR="00791FDE" w:rsidRPr="00791FDE" w:rsidRDefault="00791FDE" w:rsidP="00791FDE">
      <w:pPr>
        <w:pStyle w:val="Paragraphedeliste"/>
        <w:numPr>
          <w:ilvl w:val="0"/>
          <w:numId w:val="10"/>
        </w:numPr>
      </w:pPr>
      <w:r w:rsidRPr="00791FDE">
        <w:t>Une valeur de 0x0806 indiquerait un paquet ARP (</w:t>
      </w:r>
      <w:proofErr w:type="spellStart"/>
      <w:r w:rsidRPr="00791FDE">
        <w:t>Address</w:t>
      </w:r>
      <w:proofErr w:type="spellEnd"/>
      <w:r w:rsidRPr="00791FDE">
        <w:t xml:space="preserve"> </w:t>
      </w:r>
      <w:proofErr w:type="spellStart"/>
      <w:r w:rsidRPr="00791FDE">
        <w:t>Resolution</w:t>
      </w:r>
      <w:proofErr w:type="spellEnd"/>
      <w:r w:rsidRPr="00791FDE">
        <w:t xml:space="preserve"> Protocol).</w:t>
      </w:r>
    </w:p>
    <w:p w14:paraId="56F10443" w14:textId="77777777" w:rsidR="00791FDE" w:rsidRPr="00791FDE" w:rsidRDefault="00791FDE" w:rsidP="00791FDE">
      <w:pPr>
        <w:pStyle w:val="Paragraphedeliste"/>
      </w:pPr>
      <w:r w:rsidRPr="00791FDE">
        <w:t>Grâce à l'Ether Type, les dispositifs réseau tels que les commutateurs et les routeurs peuvent correctement interpréter et acheminer la charge utile vers le protocole approprié de la pile réseau pour un traitement ultérieur. C'est une partie essentielle du mécanisme d'encapsulation qui permet aux différentes technologies de réseau de coexister et d'interagir au sein d'un même système de communication.</w:t>
      </w:r>
    </w:p>
    <w:p w14:paraId="3A2D168F" w14:textId="77777777" w:rsidR="004228A5" w:rsidRDefault="004228A5" w:rsidP="00826C17">
      <w:pPr>
        <w:pStyle w:val="Paragraphedeliste"/>
      </w:pPr>
    </w:p>
    <w:p w14:paraId="6F4896FB" w14:textId="77777777" w:rsidR="004228A5" w:rsidRDefault="004228A5" w:rsidP="00826C17">
      <w:pPr>
        <w:pStyle w:val="Paragraphedeliste"/>
      </w:pPr>
    </w:p>
    <w:p w14:paraId="5F748320" w14:textId="77777777" w:rsidR="004228A5" w:rsidRDefault="004228A5" w:rsidP="00826C17">
      <w:pPr>
        <w:pStyle w:val="Paragraphedeliste"/>
      </w:pPr>
    </w:p>
    <w:p w14:paraId="45FD72F5" w14:textId="77777777" w:rsidR="004228A5" w:rsidRDefault="004228A5" w:rsidP="00826C17">
      <w:pPr>
        <w:pStyle w:val="Paragraphedeliste"/>
      </w:pPr>
    </w:p>
    <w:p w14:paraId="7954C401" w14:textId="77777777" w:rsidR="004228A5" w:rsidRDefault="004228A5" w:rsidP="00826C17">
      <w:pPr>
        <w:pStyle w:val="Paragraphedeliste"/>
      </w:pPr>
    </w:p>
    <w:p w14:paraId="7692E136" w14:textId="77777777" w:rsidR="004228A5" w:rsidRDefault="004228A5" w:rsidP="00826C17">
      <w:pPr>
        <w:pStyle w:val="Paragraphedeliste"/>
      </w:pPr>
    </w:p>
    <w:p w14:paraId="78F68CBC" w14:textId="77777777" w:rsidR="00183935" w:rsidRDefault="00183935" w:rsidP="00826C17">
      <w:pPr>
        <w:pStyle w:val="Paragraphedeliste"/>
      </w:pPr>
    </w:p>
    <w:p w14:paraId="570D36EC" w14:textId="77777777" w:rsidR="004228A5" w:rsidRDefault="00183935" w:rsidP="00183935">
      <w:pPr>
        <w:pStyle w:val="Paragraphedeliste"/>
      </w:pPr>
      <w:r>
        <w:t xml:space="preserve">EXERCICE 4 : </w:t>
      </w:r>
    </w:p>
    <w:p w14:paraId="4EE39262" w14:textId="0D998EF0" w:rsidR="00183935" w:rsidRPr="00183935" w:rsidRDefault="00183935" w:rsidP="00183935">
      <w:pPr>
        <w:pStyle w:val="Paragraphedeliste"/>
      </w:pPr>
      <w:r w:rsidRPr="00183935">
        <w:t>La structure est donc la suivante :</w:t>
      </w:r>
    </w:p>
    <w:p w14:paraId="0B738AE7" w14:textId="77777777" w:rsidR="00183935" w:rsidRPr="00183935" w:rsidRDefault="00183935" w:rsidP="00183935">
      <w:pPr>
        <w:pStyle w:val="Paragraphedeliste"/>
        <w:numPr>
          <w:ilvl w:val="0"/>
          <w:numId w:val="7"/>
        </w:numPr>
      </w:pPr>
      <w:r w:rsidRPr="00183935">
        <w:t>Adresse de destination (6 octets)</w:t>
      </w:r>
    </w:p>
    <w:p w14:paraId="6AA47677" w14:textId="77777777" w:rsidR="00183935" w:rsidRPr="00183935" w:rsidRDefault="00183935" w:rsidP="00183935">
      <w:pPr>
        <w:pStyle w:val="Paragraphedeliste"/>
        <w:numPr>
          <w:ilvl w:val="0"/>
          <w:numId w:val="7"/>
        </w:numPr>
      </w:pPr>
      <w:r w:rsidRPr="00183935">
        <w:t>Adresse source (6 octets)</w:t>
      </w:r>
    </w:p>
    <w:p w14:paraId="42619610" w14:textId="77777777" w:rsidR="00183935" w:rsidRPr="00183935" w:rsidRDefault="00183935" w:rsidP="00183935">
      <w:pPr>
        <w:pStyle w:val="Paragraphedeliste"/>
        <w:numPr>
          <w:ilvl w:val="0"/>
          <w:numId w:val="7"/>
        </w:numPr>
      </w:pPr>
      <w:proofErr w:type="spellStart"/>
      <w:r w:rsidRPr="00183935">
        <w:t>EtherType</w:t>
      </w:r>
      <w:proofErr w:type="spellEnd"/>
      <w:r w:rsidRPr="00183935">
        <w:t xml:space="preserve"> (2 octets)</w:t>
      </w:r>
    </w:p>
    <w:p w14:paraId="34C6ADB1" w14:textId="77777777" w:rsidR="00183935" w:rsidRDefault="00183935" w:rsidP="00183935">
      <w:pPr>
        <w:pStyle w:val="Paragraphedeliste"/>
        <w:numPr>
          <w:ilvl w:val="0"/>
          <w:numId w:val="7"/>
        </w:numPr>
      </w:pPr>
      <w:r w:rsidRPr="00183935">
        <w:t xml:space="preserve">Données / </w:t>
      </w:r>
      <w:proofErr w:type="spellStart"/>
      <w:r w:rsidRPr="00183935">
        <w:t>Payload</w:t>
      </w:r>
      <w:proofErr w:type="spellEnd"/>
      <w:r w:rsidRPr="00183935">
        <w:t xml:space="preserve"> (variable)</w:t>
      </w:r>
    </w:p>
    <w:p w14:paraId="3FDE1CF9" w14:textId="77777777" w:rsidR="004228A5" w:rsidRPr="00183935" w:rsidRDefault="004228A5" w:rsidP="004228A5">
      <w:pPr>
        <w:pStyle w:val="Paragraphedeliste"/>
        <w:ind w:left="1068"/>
      </w:pPr>
    </w:p>
    <w:p w14:paraId="45023CE3" w14:textId="77777777" w:rsidR="00183935" w:rsidRPr="00183935" w:rsidRDefault="00183935" w:rsidP="00183935">
      <w:pPr>
        <w:pStyle w:val="Paragraphedeliste"/>
      </w:pPr>
      <w:r w:rsidRPr="00183935">
        <w:t>Avec la trame fournie, nous avons :</w:t>
      </w:r>
    </w:p>
    <w:p w14:paraId="01E6A54A" w14:textId="77777777" w:rsidR="00183935" w:rsidRPr="00183935" w:rsidRDefault="00183935" w:rsidP="00183935">
      <w:pPr>
        <w:pStyle w:val="Paragraphedeliste"/>
        <w:numPr>
          <w:ilvl w:val="0"/>
          <w:numId w:val="8"/>
        </w:numPr>
      </w:pPr>
      <w:r w:rsidRPr="00183935">
        <w:t>Adresse de destination : les 6 premiers octets.</w:t>
      </w:r>
    </w:p>
    <w:p w14:paraId="085FACAD" w14:textId="77777777" w:rsidR="00183935" w:rsidRPr="00183935" w:rsidRDefault="00183935" w:rsidP="00183935">
      <w:pPr>
        <w:pStyle w:val="Paragraphedeliste"/>
        <w:numPr>
          <w:ilvl w:val="0"/>
          <w:numId w:val="8"/>
        </w:numPr>
      </w:pPr>
      <w:r w:rsidRPr="00183935">
        <w:t>Adresse source : les 6 octets suivants.</w:t>
      </w:r>
    </w:p>
    <w:p w14:paraId="70E5A711" w14:textId="77586AC7" w:rsidR="004228A5" w:rsidRDefault="00183935" w:rsidP="004228A5">
      <w:pPr>
        <w:pStyle w:val="Paragraphedeliste"/>
        <w:numPr>
          <w:ilvl w:val="0"/>
          <w:numId w:val="8"/>
        </w:numPr>
      </w:pPr>
      <w:proofErr w:type="spellStart"/>
      <w:r w:rsidRPr="00183935">
        <w:t>EtherType</w:t>
      </w:r>
      <w:proofErr w:type="spellEnd"/>
      <w:r w:rsidRPr="00183935">
        <w:t xml:space="preserve"> : les 2 octets suivants.</w:t>
      </w:r>
    </w:p>
    <w:p w14:paraId="662576D8" w14:textId="77777777" w:rsidR="004228A5" w:rsidRPr="00183935" w:rsidRDefault="004228A5" w:rsidP="004228A5"/>
    <w:p w14:paraId="3E0C9888" w14:textId="77777777" w:rsidR="00183935" w:rsidRPr="00183935" w:rsidRDefault="00183935" w:rsidP="00183935">
      <w:pPr>
        <w:pStyle w:val="Paragraphedeliste"/>
      </w:pPr>
      <w:r w:rsidRPr="00183935">
        <w:t>En appliquant cela à la trame donnée :</w:t>
      </w:r>
    </w:p>
    <w:p w14:paraId="044478F2" w14:textId="77777777" w:rsidR="00183935" w:rsidRPr="00183935" w:rsidRDefault="00183935" w:rsidP="00183935">
      <w:pPr>
        <w:pStyle w:val="Paragraphedeliste"/>
        <w:numPr>
          <w:ilvl w:val="0"/>
          <w:numId w:val="9"/>
        </w:numPr>
      </w:pPr>
      <w:r w:rsidRPr="00183935">
        <w:t xml:space="preserve">Adresse Ethernet source : Les octets 7 à 12, soit </w:t>
      </w:r>
      <w:proofErr w:type="gramStart"/>
      <w:r w:rsidRPr="00183935">
        <w:t>00:</w:t>
      </w:r>
      <w:proofErr w:type="gramEnd"/>
      <w:r w:rsidRPr="00183935">
        <w:t>15:58:30:DB:E2</w:t>
      </w:r>
    </w:p>
    <w:p w14:paraId="51E07FBB" w14:textId="77777777" w:rsidR="00183935" w:rsidRPr="00183935" w:rsidRDefault="00183935" w:rsidP="00183935">
      <w:pPr>
        <w:pStyle w:val="Paragraphedeliste"/>
        <w:numPr>
          <w:ilvl w:val="0"/>
          <w:numId w:val="9"/>
        </w:numPr>
      </w:pPr>
      <w:r w:rsidRPr="00183935">
        <w:t xml:space="preserve">Adresse Ethernet destination : Les premiers 6 octets, soit </w:t>
      </w:r>
      <w:proofErr w:type="gramStart"/>
      <w:r w:rsidRPr="00183935">
        <w:t>00:</w:t>
      </w:r>
      <w:proofErr w:type="gramEnd"/>
      <w:r w:rsidRPr="00183935">
        <w:t>50:56:8A:68:0F</w:t>
      </w:r>
    </w:p>
    <w:p w14:paraId="2C90FC08" w14:textId="77777777" w:rsidR="00183935" w:rsidRPr="00183935" w:rsidRDefault="00183935" w:rsidP="00183935">
      <w:pPr>
        <w:pStyle w:val="Paragraphedeliste"/>
        <w:numPr>
          <w:ilvl w:val="0"/>
          <w:numId w:val="9"/>
        </w:numPr>
      </w:pPr>
      <w:r w:rsidRPr="00183935">
        <w:lastRenderedPageBreak/>
        <w:t xml:space="preserve">« Ether type » : Les octets 13 et 14, soit </w:t>
      </w:r>
      <w:proofErr w:type="gramStart"/>
      <w:r w:rsidRPr="00183935">
        <w:t>08:</w:t>
      </w:r>
      <w:proofErr w:type="gramEnd"/>
      <w:r w:rsidRPr="00183935">
        <w:t>00. En notation hexadécimale standard, cela s'écrit 0x0800.</w:t>
      </w:r>
    </w:p>
    <w:p w14:paraId="5121833D" w14:textId="77777777" w:rsidR="00183935" w:rsidRPr="00183935" w:rsidRDefault="00183935" w:rsidP="00183935">
      <w:pPr>
        <w:pStyle w:val="Paragraphedeliste"/>
        <w:numPr>
          <w:ilvl w:val="0"/>
          <w:numId w:val="9"/>
        </w:numPr>
      </w:pPr>
      <w:r w:rsidRPr="00183935">
        <w:t xml:space="preserve">Après le champ </w:t>
      </w:r>
      <w:proofErr w:type="spellStart"/>
      <w:r w:rsidRPr="00183935">
        <w:t>EtherType</w:t>
      </w:r>
      <w:proofErr w:type="spellEnd"/>
      <w:r w:rsidRPr="00183935">
        <w:t xml:space="preserve">, on trouve généralement le </w:t>
      </w:r>
      <w:proofErr w:type="spellStart"/>
      <w:r w:rsidRPr="00183935">
        <w:t>payload</w:t>
      </w:r>
      <w:proofErr w:type="spellEnd"/>
      <w:r w:rsidRPr="00183935">
        <w:t xml:space="preserve"> de la trame qui, dans le cas de l'</w:t>
      </w:r>
      <w:proofErr w:type="spellStart"/>
      <w:r w:rsidRPr="00183935">
        <w:t>EtherType</w:t>
      </w:r>
      <w:proofErr w:type="spellEnd"/>
      <w:r w:rsidRPr="00183935">
        <w:t xml:space="preserve"> 0x0800, représente un paquet IPv4. C'est indiqué par les premiers bits du </w:t>
      </w:r>
      <w:proofErr w:type="spellStart"/>
      <w:r w:rsidRPr="00183935">
        <w:t>payload</w:t>
      </w:r>
      <w:proofErr w:type="spellEnd"/>
      <w:r w:rsidRPr="00183935">
        <w:t xml:space="preserve"> (45 indiquant la version d'IPv4 et l'en-tête standard de 20 octets). Donc, après le code </w:t>
      </w:r>
      <w:proofErr w:type="spellStart"/>
      <w:r w:rsidRPr="00183935">
        <w:t>EtherType</w:t>
      </w:r>
      <w:proofErr w:type="spellEnd"/>
      <w:r w:rsidRPr="00183935">
        <w:t>, nous trouvons un en-tête IPv4 suivi des données du paquet.</w:t>
      </w:r>
    </w:p>
    <w:p w14:paraId="0714591E" w14:textId="0DB4AE2E" w:rsidR="00183935" w:rsidRPr="002E0763" w:rsidRDefault="00183935" w:rsidP="00826C17">
      <w:pPr>
        <w:pStyle w:val="Paragraphedeliste"/>
      </w:pPr>
    </w:p>
    <w:sectPr w:rsidR="00183935" w:rsidRPr="002E07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217F"/>
    <w:multiLevelType w:val="multilevel"/>
    <w:tmpl w:val="7042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0228C"/>
    <w:multiLevelType w:val="multilevel"/>
    <w:tmpl w:val="02B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61B47"/>
    <w:multiLevelType w:val="multilevel"/>
    <w:tmpl w:val="446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1C2018"/>
    <w:multiLevelType w:val="multilevel"/>
    <w:tmpl w:val="F59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5260F6"/>
    <w:multiLevelType w:val="multilevel"/>
    <w:tmpl w:val="1C5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246E5F"/>
    <w:multiLevelType w:val="multilevel"/>
    <w:tmpl w:val="106A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E3168D"/>
    <w:multiLevelType w:val="multilevel"/>
    <w:tmpl w:val="9BC0A01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321329"/>
    <w:multiLevelType w:val="multilevel"/>
    <w:tmpl w:val="7F5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3F394E"/>
    <w:multiLevelType w:val="multilevel"/>
    <w:tmpl w:val="4E02FF9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 w15:restartNumberingAfterBreak="0">
    <w:nsid w:val="7E1701C1"/>
    <w:multiLevelType w:val="multilevel"/>
    <w:tmpl w:val="F544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1617694">
    <w:abstractNumId w:val="5"/>
  </w:num>
  <w:num w:numId="2" w16cid:durableId="1986814188">
    <w:abstractNumId w:val="3"/>
  </w:num>
  <w:num w:numId="3" w16cid:durableId="1902132377">
    <w:abstractNumId w:val="6"/>
  </w:num>
  <w:num w:numId="4" w16cid:durableId="1687946170">
    <w:abstractNumId w:val="7"/>
  </w:num>
  <w:num w:numId="5" w16cid:durableId="1888637517">
    <w:abstractNumId w:val="9"/>
  </w:num>
  <w:num w:numId="6" w16cid:durableId="1309090087">
    <w:abstractNumId w:val="4"/>
  </w:num>
  <w:num w:numId="7" w16cid:durableId="1804272293">
    <w:abstractNumId w:val="8"/>
  </w:num>
  <w:num w:numId="8" w16cid:durableId="382951123">
    <w:abstractNumId w:val="2"/>
  </w:num>
  <w:num w:numId="9" w16cid:durableId="1548376660">
    <w:abstractNumId w:val="0"/>
  </w:num>
  <w:num w:numId="10" w16cid:durableId="367800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3A"/>
    <w:rsid w:val="00183935"/>
    <w:rsid w:val="002A6618"/>
    <w:rsid w:val="002E0763"/>
    <w:rsid w:val="00355C9B"/>
    <w:rsid w:val="004228A5"/>
    <w:rsid w:val="00791FDE"/>
    <w:rsid w:val="00826C17"/>
    <w:rsid w:val="00AB0777"/>
    <w:rsid w:val="00C2773A"/>
    <w:rsid w:val="00CE1BE2"/>
    <w:rsid w:val="00E641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F6F9"/>
  <w15:chartTrackingRefBased/>
  <w15:docId w15:val="{3E449C1E-E746-46D8-B382-0637D20B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2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2773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2773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2773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277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77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77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77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77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277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277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277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277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277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77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77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773A"/>
    <w:rPr>
      <w:rFonts w:eastAsiaTheme="majorEastAsia" w:cstheme="majorBidi"/>
      <w:color w:val="272727" w:themeColor="text1" w:themeTint="D8"/>
    </w:rPr>
  </w:style>
  <w:style w:type="paragraph" w:styleId="Titre">
    <w:name w:val="Title"/>
    <w:basedOn w:val="Normal"/>
    <w:next w:val="Normal"/>
    <w:link w:val="TitreCar"/>
    <w:uiPriority w:val="10"/>
    <w:qFormat/>
    <w:rsid w:val="00C2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77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77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77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773A"/>
    <w:pPr>
      <w:spacing w:before="160"/>
      <w:jc w:val="center"/>
    </w:pPr>
    <w:rPr>
      <w:i/>
      <w:iCs/>
      <w:color w:val="404040" w:themeColor="text1" w:themeTint="BF"/>
    </w:rPr>
  </w:style>
  <w:style w:type="character" w:customStyle="1" w:styleId="CitationCar">
    <w:name w:val="Citation Car"/>
    <w:basedOn w:val="Policepardfaut"/>
    <w:link w:val="Citation"/>
    <w:uiPriority w:val="29"/>
    <w:rsid w:val="00C2773A"/>
    <w:rPr>
      <w:i/>
      <w:iCs/>
      <w:color w:val="404040" w:themeColor="text1" w:themeTint="BF"/>
    </w:rPr>
  </w:style>
  <w:style w:type="paragraph" w:styleId="Paragraphedeliste">
    <w:name w:val="List Paragraph"/>
    <w:basedOn w:val="Normal"/>
    <w:uiPriority w:val="34"/>
    <w:qFormat/>
    <w:rsid w:val="00C2773A"/>
    <w:pPr>
      <w:ind w:left="720"/>
      <w:contextualSpacing/>
    </w:pPr>
  </w:style>
  <w:style w:type="character" w:styleId="Accentuationintense">
    <w:name w:val="Intense Emphasis"/>
    <w:basedOn w:val="Policepardfaut"/>
    <w:uiPriority w:val="21"/>
    <w:qFormat/>
    <w:rsid w:val="00C2773A"/>
    <w:rPr>
      <w:i/>
      <w:iCs/>
      <w:color w:val="0F4761" w:themeColor="accent1" w:themeShade="BF"/>
    </w:rPr>
  </w:style>
  <w:style w:type="paragraph" w:styleId="Citationintense">
    <w:name w:val="Intense Quote"/>
    <w:basedOn w:val="Normal"/>
    <w:next w:val="Normal"/>
    <w:link w:val="CitationintenseCar"/>
    <w:uiPriority w:val="30"/>
    <w:qFormat/>
    <w:rsid w:val="00C2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2773A"/>
    <w:rPr>
      <w:i/>
      <w:iCs/>
      <w:color w:val="0F4761" w:themeColor="accent1" w:themeShade="BF"/>
    </w:rPr>
  </w:style>
  <w:style w:type="character" w:styleId="Rfrenceintense">
    <w:name w:val="Intense Reference"/>
    <w:basedOn w:val="Policepardfaut"/>
    <w:uiPriority w:val="32"/>
    <w:qFormat/>
    <w:rsid w:val="00C2773A"/>
    <w:rPr>
      <w:b/>
      <w:bCs/>
      <w:smallCaps/>
      <w:color w:val="0F4761" w:themeColor="accent1" w:themeShade="BF"/>
      <w:spacing w:val="5"/>
    </w:rPr>
  </w:style>
  <w:style w:type="paragraph" w:styleId="NormalWeb">
    <w:name w:val="Normal (Web)"/>
    <w:basedOn w:val="Normal"/>
    <w:uiPriority w:val="99"/>
    <w:semiHidden/>
    <w:unhideWhenUsed/>
    <w:rsid w:val="002E076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E0763"/>
    <w:rPr>
      <w:b/>
      <w:bCs/>
    </w:rPr>
  </w:style>
  <w:style w:type="character" w:styleId="CodeHTML">
    <w:name w:val="HTML Code"/>
    <w:basedOn w:val="Policepardfaut"/>
    <w:uiPriority w:val="99"/>
    <w:semiHidden/>
    <w:unhideWhenUsed/>
    <w:rsid w:val="002E07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7305">
      <w:bodyDiv w:val="1"/>
      <w:marLeft w:val="0"/>
      <w:marRight w:val="0"/>
      <w:marTop w:val="0"/>
      <w:marBottom w:val="0"/>
      <w:divBdr>
        <w:top w:val="none" w:sz="0" w:space="0" w:color="auto"/>
        <w:left w:val="none" w:sz="0" w:space="0" w:color="auto"/>
        <w:bottom w:val="none" w:sz="0" w:space="0" w:color="auto"/>
        <w:right w:val="none" w:sz="0" w:space="0" w:color="auto"/>
      </w:divBdr>
    </w:div>
    <w:div w:id="29303450">
      <w:bodyDiv w:val="1"/>
      <w:marLeft w:val="0"/>
      <w:marRight w:val="0"/>
      <w:marTop w:val="0"/>
      <w:marBottom w:val="0"/>
      <w:divBdr>
        <w:top w:val="none" w:sz="0" w:space="0" w:color="auto"/>
        <w:left w:val="none" w:sz="0" w:space="0" w:color="auto"/>
        <w:bottom w:val="none" w:sz="0" w:space="0" w:color="auto"/>
        <w:right w:val="none" w:sz="0" w:space="0" w:color="auto"/>
      </w:divBdr>
      <w:divsChild>
        <w:div w:id="671835482">
          <w:marLeft w:val="0"/>
          <w:marRight w:val="0"/>
          <w:marTop w:val="0"/>
          <w:marBottom w:val="0"/>
          <w:divBdr>
            <w:top w:val="single" w:sz="2" w:space="0" w:color="E3E3E3"/>
            <w:left w:val="single" w:sz="2" w:space="0" w:color="E3E3E3"/>
            <w:bottom w:val="single" w:sz="2" w:space="0" w:color="E3E3E3"/>
            <w:right w:val="single" w:sz="2" w:space="0" w:color="E3E3E3"/>
          </w:divBdr>
          <w:divsChild>
            <w:div w:id="836579699">
              <w:marLeft w:val="0"/>
              <w:marRight w:val="0"/>
              <w:marTop w:val="100"/>
              <w:marBottom w:val="100"/>
              <w:divBdr>
                <w:top w:val="single" w:sz="2" w:space="0" w:color="E3E3E3"/>
                <w:left w:val="single" w:sz="2" w:space="0" w:color="E3E3E3"/>
                <w:bottom w:val="single" w:sz="2" w:space="0" w:color="E3E3E3"/>
                <w:right w:val="single" w:sz="2" w:space="0" w:color="E3E3E3"/>
              </w:divBdr>
              <w:divsChild>
                <w:div w:id="1416126625">
                  <w:marLeft w:val="0"/>
                  <w:marRight w:val="0"/>
                  <w:marTop w:val="0"/>
                  <w:marBottom w:val="0"/>
                  <w:divBdr>
                    <w:top w:val="single" w:sz="2" w:space="0" w:color="E3E3E3"/>
                    <w:left w:val="single" w:sz="2" w:space="0" w:color="E3E3E3"/>
                    <w:bottom w:val="single" w:sz="2" w:space="0" w:color="E3E3E3"/>
                    <w:right w:val="single" w:sz="2" w:space="0" w:color="E3E3E3"/>
                  </w:divBdr>
                  <w:divsChild>
                    <w:div w:id="278293743">
                      <w:marLeft w:val="0"/>
                      <w:marRight w:val="0"/>
                      <w:marTop w:val="0"/>
                      <w:marBottom w:val="0"/>
                      <w:divBdr>
                        <w:top w:val="single" w:sz="2" w:space="0" w:color="E3E3E3"/>
                        <w:left w:val="single" w:sz="2" w:space="0" w:color="E3E3E3"/>
                        <w:bottom w:val="single" w:sz="2" w:space="0" w:color="E3E3E3"/>
                        <w:right w:val="single" w:sz="2" w:space="0" w:color="E3E3E3"/>
                      </w:divBdr>
                      <w:divsChild>
                        <w:div w:id="189538343">
                          <w:marLeft w:val="0"/>
                          <w:marRight w:val="0"/>
                          <w:marTop w:val="0"/>
                          <w:marBottom w:val="0"/>
                          <w:divBdr>
                            <w:top w:val="single" w:sz="2" w:space="0" w:color="E3E3E3"/>
                            <w:left w:val="single" w:sz="2" w:space="0" w:color="E3E3E3"/>
                            <w:bottom w:val="single" w:sz="2" w:space="0" w:color="E3E3E3"/>
                            <w:right w:val="single" w:sz="2" w:space="0" w:color="E3E3E3"/>
                          </w:divBdr>
                          <w:divsChild>
                            <w:div w:id="1462923819">
                              <w:marLeft w:val="0"/>
                              <w:marRight w:val="0"/>
                              <w:marTop w:val="0"/>
                              <w:marBottom w:val="0"/>
                              <w:divBdr>
                                <w:top w:val="single" w:sz="2" w:space="0" w:color="E3E3E3"/>
                                <w:left w:val="single" w:sz="2" w:space="0" w:color="E3E3E3"/>
                                <w:bottom w:val="single" w:sz="2" w:space="0" w:color="E3E3E3"/>
                                <w:right w:val="single" w:sz="2" w:space="0" w:color="E3E3E3"/>
                              </w:divBdr>
                              <w:divsChild>
                                <w:div w:id="475295547">
                                  <w:marLeft w:val="0"/>
                                  <w:marRight w:val="0"/>
                                  <w:marTop w:val="0"/>
                                  <w:marBottom w:val="0"/>
                                  <w:divBdr>
                                    <w:top w:val="single" w:sz="2" w:space="0" w:color="E3E3E3"/>
                                    <w:left w:val="single" w:sz="2" w:space="0" w:color="E3E3E3"/>
                                    <w:bottom w:val="single" w:sz="2" w:space="0" w:color="E3E3E3"/>
                                    <w:right w:val="single" w:sz="2" w:space="0" w:color="E3E3E3"/>
                                  </w:divBdr>
                                  <w:divsChild>
                                    <w:div w:id="668407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020887">
                      <w:marLeft w:val="0"/>
                      <w:marRight w:val="0"/>
                      <w:marTop w:val="0"/>
                      <w:marBottom w:val="0"/>
                      <w:divBdr>
                        <w:top w:val="single" w:sz="2" w:space="0" w:color="E3E3E3"/>
                        <w:left w:val="single" w:sz="2" w:space="0" w:color="E3E3E3"/>
                        <w:bottom w:val="single" w:sz="2" w:space="0" w:color="E3E3E3"/>
                        <w:right w:val="single" w:sz="2" w:space="0" w:color="E3E3E3"/>
                      </w:divBdr>
                      <w:divsChild>
                        <w:div w:id="814562102">
                          <w:marLeft w:val="0"/>
                          <w:marRight w:val="0"/>
                          <w:marTop w:val="0"/>
                          <w:marBottom w:val="0"/>
                          <w:divBdr>
                            <w:top w:val="single" w:sz="2" w:space="0" w:color="E3E3E3"/>
                            <w:left w:val="single" w:sz="2" w:space="0" w:color="E3E3E3"/>
                            <w:bottom w:val="single" w:sz="2" w:space="0" w:color="E3E3E3"/>
                            <w:right w:val="single" w:sz="2" w:space="0" w:color="E3E3E3"/>
                          </w:divBdr>
                        </w:div>
                        <w:div w:id="54592309">
                          <w:marLeft w:val="0"/>
                          <w:marRight w:val="0"/>
                          <w:marTop w:val="0"/>
                          <w:marBottom w:val="0"/>
                          <w:divBdr>
                            <w:top w:val="single" w:sz="2" w:space="0" w:color="E3E3E3"/>
                            <w:left w:val="single" w:sz="2" w:space="0" w:color="E3E3E3"/>
                            <w:bottom w:val="single" w:sz="2" w:space="0" w:color="E3E3E3"/>
                            <w:right w:val="single" w:sz="2" w:space="0" w:color="E3E3E3"/>
                          </w:divBdr>
                          <w:divsChild>
                            <w:div w:id="1630357232">
                              <w:marLeft w:val="0"/>
                              <w:marRight w:val="0"/>
                              <w:marTop w:val="0"/>
                              <w:marBottom w:val="0"/>
                              <w:divBdr>
                                <w:top w:val="single" w:sz="2" w:space="0" w:color="E3E3E3"/>
                                <w:left w:val="single" w:sz="2" w:space="0" w:color="E3E3E3"/>
                                <w:bottom w:val="single" w:sz="2" w:space="0" w:color="E3E3E3"/>
                                <w:right w:val="single" w:sz="2" w:space="0" w:color="E3E3E3"/>
                              </w:divBdr>
                              <w:divsChild>
                                <w:div w:id="878737302">
                                  <w:marLeft w:val="0"/>
                                  <w:marRight w:val="0"/>
                                  <w:marTop w:val="0"/>
                                  <w:marBottom w:val="0"/>
                                  <w:divBdr>
                                    <w:top w:val="single" w:sz="2" w:space="0" w:color="E3E3E3"/>
                                    <w:left w:val="single" w:sz="2" w:space="0" w:color="E3E3E3"/>
                                    <w:bottom w:val="single" w:sz="2" w:space="0" w:color="E3E3E3"/>
                                    <w:right w:val="single" w:sz="2" w:space="0" w:color="E3E3E3"/>
                                  </w:divBdr>
                                  <w:divsChild>
                                    <w:div w:id="487719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7396788">
          <w:marLeft w:val="0"/>
          <w:marRight w:val="0"/>
          <w:marTop w:val="0"/>
          <w:marBottom w:val="0"/>
          <w:divBdr>
            <w:top w:val="single" w:sz="2" w:space="0" w:color="E3E3E3"/>
            <w:left w:val="single" w:sz="2" w:space="0" w:color="E3E3E3"/>
            <w:bottom w:val="single" w:sz="2" w:space="0" w:color="E3E3E3"/>
            <w:right w:val="single" w:sz="2" w:space="0" w:color="E3E3E3"/>
          </w:divBdr>
          <w:divsChild>
            <w:div w:id="1367874251">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858617">
                  <w:marLeft w:val="0"/>
                  <w:marRight w:val="0"/>
                  <w:marTop w:val="0"/>
                  <w:marBottom w:val="0"/>
                  <w:divBdr>
                    <w:top w:val="single" w:sz="2" w:space="0" w:color="E3E3E3"/>
                    <w:left w:val="single" w:sz="2" w:space="0" w:color="E3E3E3"/>
                    <w:bottom w:val="single" w:sz="2" w:space="0" w:color="E3E3E3"/>
                    <w:right w:val="single" w:sz="2" w:space="0" w:color="E3E3E3"/>
                  </w:divBdr>
                  <w:divsChild>
                    <w:div w:id="499466147">
                      <w:marLeft w:val="0"/>
                      <w:marRight w:val="0"/>
                      <w:marTop w:val="0"/>
                      <w:marBottom w:val="0"/>
                      <w:divBdr>
                        <w:top w:val="single" w:sz="2" w:space="0" w:color="E3E3E3"/>
                        <w:left w:val="single" w:sz="2" w:space="0" w:color="E3E3E3"/>
                        <w:bottom w:val="single" w:sz="2" w:space="0" w:color="E3E3E3"/>
                        <w:right w:val="single" w:sz="2" w:space="0" w:color="E3E3E3"/>
                      </w:divBdr>
                      <w:divsChild>
                        <w:div w:id="2099207122">
                          <w:marLeft w:val="0"/>
                          <w:marRight w:val="0"/>
                          <w:marTop w:val="0"/>
                          <w:marBottom w:val="0"/>
                          <w:divBdr>
                            <w:top w:val="single" w:sz="2" w:space="0" w:color="E3E3E3"/>
                            <w:left w:val="single" w:sz="2" w:space="0" w:color="E3E3E3"/>
                            <w:bottom w:val="single" w:sz="2" w:space="0" w:color="E3E3E3"/>
                            <w:right w:val="single" w:sz="2" w:space="0" w:color="E3E3E3"/>
                          </w:divBdr>
                          <w:divsChild>
                            <w:div w:id="647169628">
                              <w:marLeft w:val="0"/>
                              <w:marRight w:val="0"/>
                              <w:marTop w:val="0"/>
                              <w:marBottom w:val="0"/>
                              <w:divBdr>
                                <w:top w:val="single" w:sz="2" w:space="0" w:color="E3E3E3"/>
                                <w:left w:val="single" w:sz="2" w:space="0" w:color="E3E3E3"/>
                                <w:bottom w:val="single" w:sz="2" w:space="0" w:color="E3E3E3"/>
                                <w:right w:val="single" w:sz="2" w:space="0" w:color="E3E3E3"/>
                              </w:divBdr>
                              <w:divsChild>
                                <w:div w:id="400756271">
                                  <w:marLeft w:val="0"/>
                                  <w:marRight w:val="0"/>
                                  <w:marTop w:val="0"/>
                                  <w:marBottom w:val="0"/>
                                  <w:divBdr>
                                    <w:top w:val="single" w:sz="2" w:space="0" w:color="E3E3E3"/>
                                    <w:left w:val="single" w:sz="2" w:space="0" w:color="E3E3E3"/>
                                    <w:bottom w:val="single" w:sz="2" w:space="0" w:color="E3E3E3"/>
                                    <w:right w:val="single" w:sz="2" w:space="0" w:color="E3E3E3"/>
                                  </w:divBdr>
                                  <w:divsChild>
                                    <w:div w:id="1375159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8330977">
                      <w:marLeft w:val="0"/>
                      <w:marRight w:val="0"/>
                      <w:marTop w:val="0"/>
                      <w:marBottom w:val="0"/>
                      <w:divBdr>
                        <w:top w:val="single" w:sz="2" w:space="0" w:color="E3E3E3"/>
                        <w:left w:val="single" w:sz="2" w:space="0" w:color="E3E3E3"/>
                        <w:bottom w:val="single" w:sz="2" w:space="0" w:color="E3E3E3"/>
                        <w:right w:val="single" w:sz="2" w:space="0" w:color="E3E3E3"/>
                      </w:divBdr>
                      <w:divsChild>
                        <w:div w:id="1823160802">
                          <w:marLeft w:val="0"/>
                          <w:marRight w:val="0"/>
                          <w:marTop w:val="0"/>
                          <w:marBottom w:val="0"/>
                          <w:divBdr>
                            <w:top w:val="single" w:sz="2" w:space="0" w:color="E3E3E3"/>
                            <w:left w:val="single" w:sz="2" w:space="0" w:color="E3E3E3"/>
                            <w:bottom w:val="single" w:sz="2" w:space="0" w:color="E3E3E3"/>
                            <w:right w:val="single" w:sz="2" w:space="0" w:color="E3E3E3"/>
                          </w:divBdr>
                        </w:div>
                        <w:div w:id="1689477804">
                          <w:marLeft w:val="0"/>
                          <w:marRight w:val="0"/>
                          <w:marTop w:val="0"/>
                          <w:marBottom w:val="0"/>
                          <w:divBdr>
                            <w:top w:val="single" w:sz="2" w:space="0" w:color="E3E3E3"/>
                            <w:left w:val="single" w:sz="2" w:space="0" w:color="E3E3E3"/>
                            <w:bottom w:val="single" w:sz="2" w:space="0" w:color="E3E3E3"/>
                            <w:right w:val="single" w:sz="2" w:space="0" w:color="E3E3E3"/>
                          </w:divBdr>
                          <w:divsChild>
                            <w:div w:id="1967735635">
                              <w:marLeft w:val="0"/>
                              <w:marRight w:val="0"/>
                              <w:marTop w:val="0"/>
                              <w:marBottom w:val="0"/>
                              <w:divBdr>
                                <w:top w:val="single" w:sz="2" w:space="0" w:color="E3E3E3"/>
                                <w:left w:val="single" w:sz="2" w:space="0" w:color="E3E3E3"/>
                                <w:bottom w:val="single" w:sz="2" w:space="0" w:color="E3E3E3"/>
                                <w:right w:val="single" w:sz="2" w:space="0" w:color="E3E3E3"/>
                              </w:divBdr>
                              <w:divsChild>
                                <w:div w:id="352267904">
                                  <w:marLeft w:val="0"/>
                                  <w:marRight w:val="0"/>
                                  <w:marTop w:val="0"/>
                                  <w:marBottom w:val="0"/>
                                  <w:divBdr>
                                    <w:top w:val="single" w:sz="2" w:space="0" w:color="E3E3E3"/>
                                    <w:left w:val="single" w:sz="2" w:space="0" w:color="E3E3E3"/>
                                    <w:bottom w:val="single" w:sz="2" w:space="0" w:color="E3E3E3"/>
                                    <w:right w:val="single" w:sz="2" w:space="0" w:color="E3E3E3"/>
                                  </w:divBdr>
                                  <w:divsChild>
                                    <w:div w:id="599993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9957848">
      <w:bodyDiv w:val="1"/>
      <w:marLeft w:val="0"/>
      <w:marRight w:val="0"/>
      <w:marTop w:val="0"/>
      <w:marBottom w:val="0"/>
      <w:divBdr>
        <w:top w:val="none" w:sz="0" w:space="0" w:color="auto"/>
        <w:left w:val="none" w:sz="0" w:space="0" w:color="auto"/>
        <w:bottom w:val="none" w:sz="0" w:space="0" w:color="auto"/>
        <w:right w:val="none" w:sz="0" w:space="0" w:color="auto"/>
      </w:divBdr>
      <w:divsChild>
        <w:div w:id="2129276122">
          <w:marLeft w:val="0"/>
          <w:marRight w:val="0"/>
          <w:marTop w:val="0"/>
          <w:marBottom w:val="0"/>
          <w:divBdr>
            <w:top w:val="single" w:sz="2" w:space="0" w:color="E3E3E3"/>
            <w:left w:val="single" w:sz="2" w:space="0" w:color="E3E3E3"/>
            <w:bottom w:val="single" w:sz="2" w:space="0" w:color="E3E3E3"/>
            <w:right w:val="single" w:sz="2" w:space="0" w:color="E3E3E3"/>
          </w:divBdr>
          <w:divsChild>
            <w:div w:id="582758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5673640">
          <w:marLeft w:val="0"/>
          <w:marRight w:val="0"/>
          <w:marTop w:val="0"/>
          <w:marBottom w:val="0"/>
          <w:divBdr>
            <w:top w:val="single" w:sz="2" w:space="0" w:color="E3E3E3"/>
            <w:left w:val="single" w:sz="2" w:space="0" w:color="E3E3E3"/>
            <w:bottom w:val="single" w:sz="2" w:space="0" w:color="E3E3E3"/>
            <w:right w:val="single" w:sz="2" w:space="0" w:color="E3E3E3"/>
          </w:divBdr>
          <w:divsChild>
            <w:div w:id="1976908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992767">
      <w:bodyDiv w:val="1"/>
      <w:marLeft w:val="0"/>
      <w:marRight w:val="0"/>
      <w:marTop w:val="0"/>
      <w:marBottom w:val="0"/>
      <w:divBdr>
        <w:top w:val="none" w:sz="0" w:space="0" w:color="auto"/>
        <w:left w:val="none" w:sz="0" w:space="0" w:color="auto"/>
        <w:bottom w:val="none" w:sz="0" w:space="0" w:color="auto"/>
        <w:right w:val="none" w:sz="0" w:space="0" w:color="auto"/>
      </w:divBdr>
    </w:div>
    <w:div w:id="249854609">
      <w:bodyDiv w:val="1"/>
      <w:marLeft w:val="0"/>
      <w:marRight w:val="0"/>
      <w:marTop w:val="0"/>
      <w:marBottom w:val="0"/>
      <w:divBdr>
        <w:top w:val="none" w:sz="0" w:space="0" w:color="auto"/>
        <w:left w:val="none" w:sz="0" w:space="0" w:color="auto"/>
        <w:bottom w:val="none" w:sz="0" w:space="0" w:color="auto"/>
        <w:right w:val="none" w:sz="0" w:space="0" w:color="auto"/>
      </w:divBdr>
    </w:div>
    <w:div w:id="303893980">
      <w:bodyDiv w:val="1"/>
      <w:marLeft w:val="0"/>
      <w:marRight w:val="0"/>
      <w:marTop w:val="0"/>
      <w:marBottom w:val="0"/>
      <w:divBdr>
        <w:top w:val="none" w:sz="0" w:space="0" w:color="auto"/>
        <w:left w:val="none" w:sz="0" w:space="0" w:color="auto"/>
        <w:bottom w:val="none" w:sz="0" w:space="0" w:color="auto"/>
        <w:right w:val="none" w:sz="0" w:space="0" w:color="auto"/>
      </w:divBdr>
      <w:divsChild>
        <w:div w:id="297953201">
          <w:marLeft w:val="0"/>
          <w:marRight w:val="0"/>
          <w:marTop w:val="0"/>
          <w:marBottom w:val="0"/>
          <w:divBdr>
            <w:top w:val="single" w:sz="2" w:space="0" w:color="E3E3E3"/>
            <w:left w:val="single" w:sz="2" w:space="0" w:color="E3E3E3"/>
            <w:bottom w:val="single" w:sz="2" w:space="0" w:color="E3E3E3"/>
            <w:right w:val="single" w:sz="2" w:space="0" w:color="E3E3E3"/>
          </w:divBdr>
          <w:divsChild>
            <w:div w:id="873150411">
              <w:marLeft w:val="0"/>
              <w:marRight w:val="0"/>
              <w:marTop w:val="0"/>
              <w:marBottom w:val="0"/>
              <w:divBdr>
                <w:top w:val="single" w:sz="2" w:space="0" w:color="E3E3E3"/>
                <w:left w:val="single" w:sz="2" w:space="0" w:color="E3E3E3"/>
                <w:bottom w:val="single" w:sz="2" w:space="0" w:color="E3E3E3"/>
                <w:right w:val="single" w:sz="2" w:space="0" w:color="E3E3E3"/>
              </w:divBdr>
              <w:divsChild>
                <w:div w:id="626744117">
                  <w:marLeft w:val="0"/>
                  <w:marRight w:val="0"/>
                  <w:marTop w:val="0"/>
                  <w:marBottom w:val="0"/>
                  <w:divBdr>
                    <w:top w:val="single" w:sz="2" w:space="0" w:color="E3E3E3"/>
                    <w:left w:val="single" w:sz="2" w:space="0" w:color="E3E3E3"/>
                    <w:bottom w:val="single" w:sz="2" w:space="0" w:color="E3E3E3"/>
                    <w:right w:val="single" w:sz="2" w:space="0" w:color="E3E3E3"/>
                  </w:divBdr>
                  <w:divsChild>
                    <w:div w:id="1116752842">
                      <w:marLeft w:val="0"/>
                      <w:marRight w:val="0"/>
                      <w:marTop w:val="0"/>
                      <w:marBottom w:val="0"/>
                      <w:divBdr>
                        <w:top w:val="single" w:sz="2" w:space="0" w:color="E3E3E3"/>
                        <w:left w:val="single" w:sz="2" w:space="0" w:color="E3E3E3"/>
                        <w:bottom w:val="single" w:sz="2" w:space="0" w:color="E3E3E3"/>
                        <w:right w:val="single" w:sz="2" w:space="0" w:color="E3E3E3"/>
                      </w:divBdr>
                      <w:divsChild>
                        <w:div w:id="78408113">
                          <w:marLeft w:val="0"/>
                          <w:marRight w:val="0"/>
                          <w:marTop w:val="0"/>
                          <w:marBottom w:val="0"/>
                          <w:divBdr>
                            <w:top w:val="single" w:sz="2" w:space="0" w:color="E3E3E3"/>
                            <w:left w:val="single" w:sz="2" w:space="0" w:color="E3E3E3"/>
                            <w:bottom w:val="single" w:sz="2" w:space="0" w:color="E3E3E3"/>
                            <w:right w:val="single" w:sz="2" w:space="0" w:color="E3E3E3"/>
                          </w:divBdr>
                          <w:divsChild>
                            <w:div w:id="1206988313">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343860">
                                  <w:marLeft w:val="0"/>
                                  <w:marRight w:val="0"/>
                                  <w:marTop w:val="0"/>
                                  <w:marBottom w:val="0"/>
                                  <w:divBdr>
                                    <w:top w:val="single" w:sz="2" w:space="0" w:color="E3E3E3"/>
                                    <w:left w:val="single" w:sz="2" w:space="0" w:color="E3E3E3"/>
                                    <w:bottom w:val="single" w:sz="2" w:space="0" w:color="E3E3E3"/>
                                    <w:right w:val="single" w:sz="2" w:space="0" w:color="E3E3E3"/>
                                  </w:divBdr>
                                  <w:divsChild>
                                    <w:div w:id="1486508073">
                                      <w:marLeft w:val="0"/>
                                      <w:marRight w:val="0"/>
                                      <w:marTop w:val="0"/>
                                      <w:marBottom w:val="0"/>
                                      <w:divBdr>
                                        <w:top w:val="single" w:sz="2" w:space="0" w:color="E3E3E3"/>
                                        <w:left w:val="single" w:sz="2" w:space="0" w:color="E3E3E3"/>
                                        <w:bottom w:val="single" w:sz="2" w:space="0" w:color="E3E3E3"/>
                                        <w:right w:val="single" w:sz="2" w:space="0" w:color="E3E3E3"/>
                                      </w:divBdr>
                                      <w:divsChild>
                                        <w:div w:id="373390714">
                                          <w:marLeft w:val="0"/>
                                          <w:marRight w:val="0"/>
                                          <w:marTop w:val="0"/>
                                          <w:marBottom w:val="0"/>
                                          <w:divBdr>
                                            <w:top w:val="single" w:sz="2" w:space="0" w:color="E3E3E3"/>
                                            <w:left w:val="single" w:sz="2" w:space="0" w:color="E3E3E3"/>
                                            <w:bottom w:val="single" w:sz="2" w:space="0" w:color="E3E3E3"/>
                                            <w:right w:val="single" w:sz="2" w:space="0" w:color="E3E3E3"/>
                                          </w:divBdr>
                                          <w:divsChild>
                                            <w:div w:id="1708093605">
                                              <w:marLeft w:val="0"/>
                                              <w:marRight w:val="0"/>
                                              <w:marTop w:val="0"/>
                                              <w:marBottom w:val="0"/>
                                              <w:divBdr>
                                                <w:top w:val="single" w:sz="2" w:space="0" w:color="E3E3E3"/>
                                                <w:left w:val="single" w:sz="2" w:space="0" w:color="E3E3E3"/>
                                                <w:bottom w:val="single" w:sz="2" w:space="0" w:color="E3E3E3"/>
                                                <w:right w:val="single" w:sz="2" w:space="0" w:color="E3E3E3"/>
                                              </w:divBdr>
                                              <w:divsChild>
                                                <w:div w:id="1524436742">
                                                  <w:marLeft w:val="0"/>
                                                  <w:marRight w:val="0"/>
                                                  <w:marTop w:val="0"/>
                                                  <w:marBottom w:val="0"/>
                                                  <w:divBdr>
                                                    <w:top w:val="single" w:sz="2" w:space="0" w:color="E3E3E3"/>
                                                    <w:left w:val="single" w:sz="2" w:space="0" w:color="E3E3E3"/>
                                                    <w:bottom w:val="single" w:sz="2" w:space="0" w:color="E3E3E3"/>
                                                    <w:right w:val="single" w:sz="2" w:space="0" w:color="E3E3E3"/>
                                                  </w:divBdr>
                                                  <w:divsChild>
                                                    <w:div w:id="1863350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48636407">
          <w:marLeft w:val="0"/>
          <w:marRight w:val="0"/>
          <w:marTop w:val="0"/>
          <w:marBottom w:val="0"/>
          <w:divBdr>
            <w:top w:val="none" w:sz="0" w:space="0" w:color="auto"/>
            <w:left w:val="none" w:sz="0" w:space="0" w:color="auto"/>
            <w:bottom w:val="none" w:sz="0" w:space="0" w:color="auto"/>
            <w:right w:val="none" w:sz="0" w:space="0" w:color="auto"/>
          </w:divBdr>
        </w:div>
      </w:divsChild>
    </w:div>
    <w:div w:id="376049058">
      <w:bodyDiv w:val="1"/>
      <w:marLeft w:val="0"/>
      <w:marRight w:val="0"/>
      <w:marTop w:val="0"/>
      <w:marBottom w:val="0"/>
      <w:divBdr>
        <w:top w:val="none" w:sz="0" w:space="0" w:color="auto"/>
        <w:left w:val="none" w:sz="0" w:space="0" w:color="auto"/>
        <w:bottom w:val="none" w:sz="0" w:space="0" w:color="auto"/>
        <w:right w:val="none" w:sz="0" w:space="0" w:color="auto"/>
      </w:divBdr>
      <w:divsChild>
        <w:div w:id="2000885782">
          <w:marLeft w:val="0"/>
          <w:marRight w:val="0"/>
          <w:marTop w:val="0"/>
          <w:marBottom w:val="0"/>
          <w:divBdr>
            <w:top w:val="single" w:sz="2" w:space="0" w:color="E3E3E3"/>
            <w:left w:val="single" w:sz="2" w:space="0" w:color="E3E3E3"/>
            <w:bottom w:val="single" w:sz="2" w:space="0" w:color="E3E3E3"/>
            <w:right w:val="single" w:sz="2" w:space="0" w:color="E3E3E3"/>
          </w:divBdr>
          <w:divsChild>
            <w:div w:id="2145274324">
              <w:marLeft w:val="0"/>
              <w:marRight w:val="0"/>
              <w:marTop w:val="100"/>
              <w:marBottom w:val="100"/>
              <w:divBdr>
                <w:top w:val="single" w:sz="2" w:space="0" w:color="E3E3E3"/>
                <w:left w:val="single" w:sz="2" w:space="0" w:color="E3E3E3"/>
                <w:bottom w:val="single" w:sz="2" w:space="0" w:color="E3E3E3"/>
                <w:right w:val="single" w:sz="2" w:space="0" w:color="E3E3E3"/>
              </w:divBdr>
              <w:divsChild>
                <w:div w:id="215548011">
                  <w:marLeft w:val="0"/>
                  <w:marRight w:val="0"/>
                  <w:marTop w:val="0"/>
                  <w:marBottom w:val="0"/>
                  <w:divBdr>
                    <w:top w:val="single" w:sz="2" w:space="0" w:color="E3E3E3"/>
                    <w:left w:val="single" w:sz="2" w:space="0" w:color="E3E3E3"/>
                    <w:bottom w:val="single" w:sz="2" w:space="0" w:color="E3E3E3"/>
                    <w:right w:val="single" w:sz="2" w:space="0" w:color="E3E3E3"/>
                  </w:divBdr>
                  <w:divsChild>
                    <w:div w:id="1129978723">
                      <w:marLeft w:val="0"/>
                      <w:marRight w:val="0"/>
                      <w:marTop w:val="0"/>
                      <w:marBottom w:val="0"/>
                      <w:divBdr>
                        <w:top w:val="single" w:sz="2" w:space="0" w:color="E3E3E3"/>
                        <w:left w:val="single" w:sz="2" w:space="0" w:color="E3E3E3"/>
                        <w:bottom w:val="single" w:sz="2" w:space="0" w:color="E3E3E3"/>
                        <w:right w:val="single" w:sz="2" w:space="0" w:color="E3E3E3"/>
                      </w:divBdr>
                      <w:divsChild>
                        <w:div w:id="1600455175">
                          <w:marLeft w:val="0"/>
                          <w:marRight w:val="0"/>
                          <w:marTop w:val="0"/>
                          <w:marBottom w:val="0"/>
                          <w:divBdr>
                            <w:top w:val="single" w:sz="2" w:space="0" w:color="E3E3E3"/>
                            <w:left w:val="single" w:sz="2" w:space="0" w:color="E3E3E3"/>
                            <w:bottom w:val="single" w:sz="2" w:space="0" w:color="E3E3E3"/>
                            <w:right w:val="single" w:sz="2" w:space="0" w:color="E3E3E3"/>
                          </w:divBdr>
                          <w:divsChild>
                            <w:div w:id="1060787729">
                              <w:marLeft w:val="0"/>
                              <w:marRight w:val="0"/>
                              <w:marTop w:val="0"/>
                              <w:marBottom w:val="0"/>
                              <w:divBdr>
                                <w:top w:val="single" w:sz="2" w:space="0" w:color="E3E3E3"/>
                                <w:left w:val="single" w:sz="2" w:space="0" w:color="E3E3E3"/>
                                <w:bottom w:val="single" w:sz="2" w:space="0" w:color="E3E3E3"/>
                                <w:right w:val="single" w:sz="2" w:space="0" w:color="E3E3E3"/>
                              </w:divBdr>
                              <w:divsChild>
                                <w:div w:id="612443721">
                                  <w:marLeft w:val="0"/>
                                  <w:marRight w:val="0"/>
                                  <w:marTop w:val="0"/>
                                  <w:marBottom w:val="0"/>
                                  <w:divBdr>
                                    <w:top w:val="single" w:sz="2" w:space="0" w:color="E3E3E3"/>
                                    <w:left w:val="single" w:sz="2" w:space="0" w:color="E3E3E3"/>
                                    <w:bottom w:val="single" w:sz="2" w:space="0" w:color="E3E3E3"/>
                                    <w:right w:val="single" w:sz="2" w:space="0" w:color="E3E3E3"/>
                                  </w:divBdr>
                                  <w:divsChild>
                                    <w:div w:id="1160464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56387559">
                      <w:marLeft w:val="0"/>
                      <w:marRight w:val="0"/>
                      <w:marTop w:val="0"/>
                      <w:marBottom w:val="0"/>
                      <w:divBdr>
                        <w:top w:val="single" w:sz="2" w:space="0" w:color="E3E3E3"/>
                        <w:left w:val="single" w:sz="2" w:space="0" w:color="E3E3E3"/>
                        <w:bottom w:val="single" w:sz="2" w:space="0" w:color="E3E3E3"/>
                        <w:right w:val="single" w:sz="2" w:space="0" w:color="E3E3E3"/>
                      </w:divBdr>
                      <w:divsChild>
                        <w:div w:id="839201097">
                          <w:marLeft w:val="0"/>
                          <w:marRight w:val="0"/>
                          <w:marTop w:val="0"/>
                          <w:marBottom w:val="0"/>
                          <w:divBdr>
                            <w:top w:val="single" w:sz="2" w:space="0" w:color="E3E3E3"/>
                            <w:left w:val="single" w:sz="2" w:space="0" w:color="E3E3E3"/>
                            <w:bottom w:val="single" w:sz="2" w:space="0" w:color="E3E3E3"/>
                            <w:right w:val="single" w:sz="2" w:space="0" w:color="E3E3E3"/>
                          </w:divBdr>
                        </w:div>
                        <w:div w:id="322391297">
                          <w:marLeft w:val="0"/>
                          <w:marRight w:val="0"/>
                          <w:marTop w:val="0"/>
                          <w:marBottom w:val="0"/>
                          <w:divBdr>
                            <w:top w:val="single" w:sz="2" w:space="0" w:color="E3E3E3"/>
                            <w:left w:val="single" w:sz="2" w:space="0" w:color="E3E3E3"/>
                            <w:bottom w:val="single" w:sz="2" w:space="0" w:color="E3E3E3"/>
                            <w:right w:val="single" w:sz="2" w:space="0" w:color="E3E3E3"/>
                          </w:divBdr>
                          <w:divsChild>
                            <w:div w:id="2071878052">
                              <w:marLeft w:val="0"/>
                              <w:marRight w:val="0"/>
                              <w:marTop w:val="0"/>
                              <w:marBottom w:val="0"/>
                              <w:divBdr>
                                <w:top w:val="single" w:sz="2" w:space="0" w:color="E3E3E3"/>
                                <w:left w:val="single" w:sz="2" w:space="0" w:color="E3E3E3"/>
                                <w:bottom w:val="single" w:sz="2" w:space="0" w:color="E3E3E3"/>
                                <w:right w:val="single" w:sz="2" w:space="0" w:color="E3E3E3"/>
                              </w:divBdr>
                              <w:divsChild>
                                <w:div w:id="1895000568">
                                  <w:marLeft w:val="0"/>
                                  <w:marRight w:val="0"/>
                                  <w:marTop w:val="0"/>
                                  <w:marBottom w:val="0"/>
                                  <w:divBdr>
                                    <w:top w:val="single" w:sz="2" w:space="0" w:color="E3E3E3"/>
                                    <w:left w:val="single" w:sz="2" w:space="0" w:color="E3E3E3"/>
                                    <w:bottom w:val="single" w:sz="2" w:space="0" w:color="E3E3E3"/>
                                    <w:right w:val="single" w:sz="2" w:space="0" w:color="E3E3E3"/>
                                  </w:divBdr>
                                  <w:divsChild>
                                    <w:div w:id="1232159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73931552">
          <w:marLeft w:val="0"/>
          <w:marRight w:val="0"/>
          <w:marTop w:val="0"/>
          <w:marBottom w:val="0"/>
          <w:divBdr>
            <w:top w:val="single" w:sz="2" w:space="0" w:color="E3E3E3"/>
            <w:left w:val="single" w:sz="2" w:space="0" w:color="E3E3E3"/>
            <w:bottom w:val="single" w:sz="2" w:space="0" w:color="E3E3E3"/>
            <w:right w:val="single" w:sz="2" w:space="0" w:color="E3E3E3"/>
          </w:divBdr>
          <w:divsChild>
            <w:div w:id="732117458">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488476">
                  <w:marLeft w:val="0"/>
                  <w:marRight w:val="0"/>
                  <w:marTop w:val="0"/>
                  <w:marBottom w:val="0"/>
                  <w:divBdr>
                    <w:top w:val="single" w:sz="2" w:space="0" w:color="E3E3E3"/>
                    <w:left w:val="single" w:sz="2" w:space="0" w:color="E3E3E3"/>
                    <w:bottom w:val="single" w:sz="2" w:space="0" w:color="E3E3E3"/>
                    <w:right w:val="single" w:sz="2" w:space="0" w:color="E3E3E3"/>
                  </w:divBdr>
                  <w:divsChild>
                    <w:div w:id="1285845946">
                      <w:marLeft w:val="0"/>
                      <w:marRight w:val="0"/>
                      <w:marTop w:val="0"/>
                      <w:marBottom w:val="0"/>
                      <w:divBdr>
                        <w:top w:val="single" w:sz="2" w:space="0" w:color="E3E3E3"/>
                        <w:left w:val="single" w:sz="2" w:space="0" w:color="E3E3E3"/>
                        <w:bottom w:val="single" w:sz="2" w:space="0" w:color="E3E3E3"/>
                        <w:right w:val="single" w:sz="2" w:space="0" w:color="E3E3E3"/>
                      </w:divBdr>
                      <w:divsChild>
                        <w:div w:id="410733485">
                          <w:marLeft w:val="0"/>
                          <w:marRight w:val="0"/>
                          <w:marTop w:val="0"/>
                          <w:marBottom w:val="0"/>
                          <w:divBdr>
                            <w:top w:val="single" w:sz="2" w:space="0" w:color="E3E3E3"/>
                            <w:left w:val="single" w:sz="2" w:space="0" w:color="E3E3E3"/>
                            <w:bottom w:val="single" w:sz="2" w:space="0" w:color="E3E3E3"/>
                            <w:right w:val="single" w:sz="2" w:space="0" w:color="E3E3E3"/>
                          </w:divBdr>
                          <w:divsChild>
                            <w:div w:id="366105253">
                              <w:marLeft w:val="0"/>
                              <w:marRight w:val="0"/>
                              <w:marTop w:val="0"/>
                              <w:marBottom w:val="0"/>
                              <w:divBdr>
                                <w:top w:val="single" w:sz="2" w:space="0" w:color="E3E3E3"/>
                                <w:left w:val="single" w:sz="2" w:space="0" w:color="E3E3E3"/>
                                <w:bottom w:val="single" w:sz="2" w:space="0" w:color="E3E3E3"/>
                                <w:right w:val="single" w:sz="2" w:space="0" w:color="E3E3E3"/>
                              </w:divBdr>
                              <w:divsChild>
                                <w:div w:id="515970197">
                                  <w:marLeft w:val="0"/>
                                  <w:marRight w:val="0"/>
                                  <w:marTop w:val="0"/>
                                  <w:marBottom w:val="0"/>
                                  <w:divBdr>
                                    <w:top w:val="single" w:sz="2" w:space="0" w:color="E3E3E3"/>
                                    <w:left w:val="single" w:sz="2" w:space="0" w:color="E3E3E3"/>
                                    <w:bottom w:val="single" w:sz="2" w:space="0" w:color="E3E3E3"/>
                                    <w:right w:val="single" w:sz="2" w:space="0" w:color="E3E3E3"/>
                                  </w:divBdr>
                                  <w:divsChild>
                                    <w:div w:id="630786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32058293">
                      <w:marLeft w:val="0"/>
                      <w:marRight w:val="0"/>
                      <w:marTop w:val="0"/>
                      <w:marBottom w:val="0"/>
                      <w:divBdr>
                        <w:top w:val="single" w:sz="2" w:space="0" w:color="E3E3E3"/>
                        <w:left w:val="single" w:sz="2" w:space="0" w:color="E3E3E3"/>
                        <w:bottom w:val="single" w:sz="2" w:space="0" w:color="E3E3E3"/>
                        <w:right w:val="single" w:sz="2" w:space="0" w:color="E3E3E3"/>
                      </w:divBdr>
                      <w:divsChild>
                        <w:div w:id="1133526561">
                          <w:marLeft w:val="0"/>
                          <w:marRight w:val="0"/>
                          <w:marTop w:val="0"/>
                          <w:marBottom w:val="0"/>
                          <w:divBdr>
                            <w:top w:val="single" w:sz="2" w:space="0" w:color="E3E3E3"/>
                            <w:left w:val="single" w:sz="2" w:space="0" w:color="E3E3E3"/>
                            <w:bottom w:val="single" w:sz="2" w:space="0" w:color="E3E3E3"/>
                            <w:right w:val="single" w:sz="2" w:space="0" w:color="E3E3E3"/>
                          </w:divBdr>
                        </w:div>
                        <w:div w:id="1455708037">
                          <w:marLeft w:val="0"/>
                          <w:marRight w:val="0"/>
                          <w:marTop w:val="0"/>
                          <w:marBottom w:val="0"/>
                          <w:divBdr>
                            <w:top w:val="single" w:sz="2" w:space="0" w:color="E3E3E3"/>
                            <w:left w:val="single" w:sz="2" w:space="0" w:color="E3E3E3"/>
                            <w:bottom w:val="single" w:sz="2" w:space="0" w:color="E3E3E3"/>
                            <w:right w:val="single" w:sz="2" w:space="0" w:color="E3E3E3"/>
                          </w:divBdr>
                          <w:divsChild>
                            <w:div w:id="1424953060">
                              <w:marLeft w:val="0"/>
                              <w:marRight w:val="0"/>
                              <w:marTop w:val="0"/>
                              <w:marBottom w:val="0"/>
                              <w:divBdr>
                                <w:top w:val="single" w:sz="2" w:space="0" w:color="E3E3E3"/>
                                <w:left w:val="single" w:sz="2" w:space="0" w:color="E3E3E3"/>
                                <w:bottom w:val="single" w:sz="2" w:space="0" w:color="E3E3E3"/>
                                <w:right w:val="single" w:sz="2" w:space="0" w:color="E3E3E3"/>
                              </w:divBdr>
                              <w:divsChild>
                                <w:div w:id="810830578">
                                  <w:marLeft w:val="0"/>
                                  <w:marRight w:val="0"/>
                                  <w:marTop w:val="0"/>
                                  <w:marBottom w:val="0"/>
                                  <w:divBdr>
                                    <w:top w:val="single" w:sz="2" w:space="0" w:color="E3E3E3"/>
                                    <w:left w:val="single" w:sz="2" w:space="0" w:color="E3E3E3"/>
                                    <w:bottom w:val="single" w:sz="2" w:space="0" w:color="E3E3E3"/>
                                    <w:right w:val="single" w:sz="2" w:space="0" w:color="E3E3E3"/>
                                  </w:divBdr>
                                  <w:divsChild>
                                    <w:div w:id="19866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55554368">
      <w:bodyDiv w:val="1"/>
      <w:marLeft w:val="0"/>
      <w:marRight w:val="0"/>
      <w:marTop w:val="0"/>
      <w:marBottom w:val="0"/>
      <w:divBdr>
        <w:top w:val="none" w:sz="0" w:space="0" w:color="auto"/>
        <w:left w:val="none" w:sz="0" w:space="0" w:color="auto"/>
        <w:bottom w:val="none" w:sz="0" w:space="0" w:color="auto"/>
        <w:right w:val="none" w:sz="0" w:space="0" w:color="auto"/>
      </w:divBdr>
    </w:div>
    <w:div w:id="680399973">
      <w:bodyDiv w:val="1"/>
      <w:marLeft w:val="0"/>
      <w:marRight w:val="0"/>
      <w:marTop w:val="0"/>
      <w:marBottom w:val="0"/>
      <w:divBdr>
        <w:top w:val="none" w:sz="0" w:space="0" w:color="auto"/>
        <w:left w:val="none" w:sz="0" w:space="0" w:color="auto"/>
        <w:bottom w:val="none" w:sz="0" w:space="0" w:color="auto"/>
        <w:right w:val="none" w:sz="0" w:space="0" w:color="auto"/>
      </w:divBdr>
    </w:div>
    <w:div w:id="762385161">
      <w:bodyDiv w:val="1"/>
      <w:marLeft w:val="0"/>
      <w:marRight w:val="0"/>
      <w:marTop w:val="0"/>
      <w:marBottom w:val="0"/>
      <w:divBdr>
        <w:top w:val="none" w:sz="0" w:space="0" w:color="auto"/>
        <w:left w:val="none" w:sz="0" w:space="0" w:color="auto"/>
        <w:bottom w:val="none" w:sz="0" w:space="0" w:color="auto"/>
        <w:right w:val="none" w:sz="0" w:space="0" w:color="auto"/>
      </w:divBdr>
    </w:div>
    <w:div w:id="936182754">
      <w:bodyDiv w:val="1"/>
      <w:marLeft w:val="0"/>
      <w:marRight w:val="0"/>
      <w:marTop w:val="0"/>
      <w:marBottom w:val="0"/>
      <w:divBdr>
        <w:top w:val="none" w:sz="0" w:space="0" w:color="auto"/>
        <w:left w:val="none" w:sz="0" w:space="0" w:color="auto"/>
        <w:bottom w:val="none" w:sz="0" w:space="0" w:color="auto"/>
        <w:right w:val="none" w:sz="0" w:space="0" w:color="auto"/>
      </w:divBdr>
    </w:div>
    <w:div w:id="1283924818">
      <w:bodyDiv w:val="1"/>
      <w:marLeft w:val="0"/>
      <w:marRight w:val="0"/>
      <w:marTop w:val="0"/>
      <w:marBottom w:val="0"/>
      <w:divBdr>
        <w:top w:val="none" w:sz="0" w:space="0" w:color="auto"/>
        <w:left w:val="none" w:sz="0" w:space="0" w:color="auto"/>
        <w:bottom w:val="none" w:sz="0" w:space="0" w:color="auto"/>
        <w:right w:val="none" w:sz="0" w:space="0" w:color="auto"/>
      </w:divBdr>
    </w:div>
    <w:div w:id="1395350001">
      <w:bodyDiv w:val="1"/>
      <w:marLeft w:val="0"/>
      <w:marRight w:val="0"/>
      <w:marTop w:val="0"/>
      <w:marBottom w:val="0"/>
      <w:divBdr>
        <w:top w:val="none" w:sz="0" w:space="0" w:color="auto"/>
        <w:left w:val="none" w:sz="0" w:space="0" w:color="auto"/>
        <w:bottom w:val="none" w:sz="0" w:space="0" w:color="auto"/>
        <w:right w:val="none" w:sz="0" w:space="0" w:color="auto"/>
      </w:divBdr>
    </w:div>
    <w:div w:id="1467043509">
      <w:bodyDiv w:val="1"/>
      <w:marLeft w:val="0"/>
      <w:marRight w:val="0"/>
      <w:marTop w:val="0"/>
      <w:marBottom w:val="0"/>
      <w:divBdr>
        <w:top w:val="none" w:sz="0" w:space="0" w:color="auto"/>
        <w:left w:val="none" w:sz="0" w:space="0" w:color="auto"/>
        <w:bottom w:val="none" w:sz="0" w:space="0" w:color="auto"/>
        <w:right w:val="none" w:sz="0" w:space="0" w:color="auto"/>
      </w:divBdr>
    </w:div>
    <w:div w:id="1654068430">
      <w:bodyDiv w:val="1"/>
      <w:marLeft w:val="0"/>
      <w:marRight w:val="0"/>
      <w:marTop w:val="0"/>
      <w:marBottom w:val="0"/>
      <w:divBdr>
        <w:top w:val="none" w:sz="0" w:space="0" w:color="auto"/>
        <w:left w:val="none" w:sz="0" w:space="0" w:color="auto"/>
        <w:bottom w:val="none" w:sz="0" w:space="0" w:color="auto"/>
        <w:right w:val="none" w:sz="0" w:space="0" w:color="auto"/>
      </w:divBdr>
      <w:divsChild>
        <w:div w:id="352074346">
          <w:marLeft w:val="0"/>
          <w:marRight w:val="0"/>
          <w:marTop w:val="0"/>
          <w:marBottom w:val="0"/>
          <w:divBdr>
            <w:top w:val="single" w:sz="2" w:space="0" w:color="E3E3E3"/>
            <w:left w:val="single" w:sz="2" w:space="0" w:color="E3E3E3"/>
            <w:bottom w:val="single" w:sz="2" w:space="0" w:color="E3E3E3"/>
            <w:right w:val="single" w:sz="2" w:space="0" w:color="E3E3E3"/>
          </w:divBdr>
          <w:divsChild>
            <w:div w:id="2054497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0423641">
          <w:marLeft w:val="0"/>
          <w:marRight w:val="0"/>
          <w:marTop w:val="0"/>
          <w:marBottom w:val="0"/>
          <w:divBdr>
            <w:top w:val="single" w:sz="2" w:space="0" w:color="E3E3E3"/>
            <w:left w:val="single" w:sz="2" w:space="0" w:color="E3E3E3"/>
            <w:bottom w:val="single" w:sz="2" w:space="0" w:color="E3E3E3"/>
            <w:right w:val="single" w:sz="2" w:space="0" w:color="E3E3E3"/>
          </w:divBdr>
          <w:divsChild>
            <w:div w:id="123937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4054972">
      <w:bodyDiv w:val="1"/>
      <w:marLeft w:val="0"/>
      <w:marRight w:val="0"/>
      <w:marTop w:val="0"/>
      <w:marBottom w:val="0"/>
      <w:divBdr>
        <w:top w:val="none" w:sz="0" w:space="0" w:color="auto"/>
        <w:left w:val="none" w:sz="0" w:space="0" w:color="auto"/>
        <w:bottom w:val="none" w:sz="0" w:space="0" w:color="auto"/>
        <w:right w:val="none" w:sz="0" w:space="0" w:color="auto"/>
      </w:divBdr>
    </w:div>
    <w:div w:id="2028093589">
      <w:bodyDiv w:val="1"/>
      <w:marLeft w:val="0"/>
      <w:marRight w:val="0"/>
      <w:marTop w:val="0"/>
      <w:marBottom w:val="0"/>
      <w:divBdr>
        <w:top w:val="none" w:sz="0" w:space="0" w:color="auto"/>
        <w:left w:val="none" w:sz="0" w:space="0" w:color="auto"/>
        <w:bottom w:val="none" w:sz="0" w:space="0" w:color="auto"/>
        <w:right w:val="none" w:sz="0" w:space="0" w:color="auto"/>
      </w:divBdr>
      <w:divsChild>
        <w:div w:id="1842114823">
          <w:marLeft w:val="0"/>
          <w:marRight w:val="0"/>
          <w:marTop w:val="0"/>
          <w:marBottom w:val="0"/>
          <w:divBdr>
            <w:top w:val="single" w:sz="2" w:space="0" w:color="E3E3E3"/>
            <w:left w:val="single" w:sz="2" w:space="0" w:color="E3E3E3"/>
            <w:bottom w:val="single" w:sz="2" w:space="0" w:color="E3E3E3"/>
            <w:right w:val="single" w:sz="2" w:space="0" w:color="E3E3E3"/>
          </w:divBdr>
          <w:divsChild>
            <w:div w:id="865631674">
              <w:marLeft w:val="0"/>
              <w:marRight w:val="0"/>
              <w:marTop w:val="0"/>
              <w:marBottom w:val="0"/>
              <w:divBdr>
                <w:top w:val="single" w:sz="2" w:space="0" w:color="E3E3E3"/>
                <w:left w:val="single" w:sz="2" w:space="0" w:color="E3E3E3"/>
                <w:bottom w:val="single" w:sz="2" w:space="0" w:color="E3E3E3"/>
                <w:right w:val="single" w:sz="2" w:space="0" w:color="E3E3E3"/>
              </w:divBdr>
              <w:divsChild>
                <w:div w:id="978337924">
                  <w:marLeft w:val="0"/>
                  <w:marRight w:val="0"/>
                  <w:marTop w:val="0"/>
                  <w:marBottom w:val="0"/>
                  <w:divBdr>
                    <w:top w:val="single" w:sz="2" w:space="0" w:color="E3E3E3"/>
                    <w:left w:val="single" w:sz="2" w:space="0" w:color="E3E3E3"/>
                    <w:bottom w:val="single" w:sz="2" w:space="0" w:color="E3E3E3"/>
                    <w:right w:val="single" w:sz="2" w:space="0" w:color="E3E3E3"/>
                  </w:divBdr>
                  <w:divsChild>
                    <w:div w:id="322128366">
                      <w:marLeft w:val="0"/>
                      <w:marRight w:val="0"/>
                      <w:marTop w:val="0"/>
                      <w:marBottom w:val="0"/>
                      <w:divBdr>
                        <w:top w:val="single" w:sz="2" w:space="0" w:color="E3E3E3"/>
                        <w:left w:val="single" w:sz="2" w:space="0" w:color="E3E3E3"/>
                        <w:bottom w:val="single" w:sz="2" w:space="0" w:color="E3E3E3"/>
                        <w:right w:val="single" w:sz="2" w:space="0" w:color="E3E3E3"/>
                      </w:divBdr>
                      <w:divsChild>
                        <w:div w:id="503477360">
                          <w:marLeft w:val="0"/>
                          <w:marRight w:val="0"/>
                          <w:marTop w:val="0"/>
                          <w:marBottom w:val="0"/>
                          <w:divBdr>
                            <w:top w:val="single" w:sz="2" w:space="0" w:color="E3E3E3"/>
                            <w:left w:val="single" w:sz="2" w:space="0" w:color="E3E3E3"/>
                            <w:bottom w:val="single" w:sz="2" w:space="0" w:color="E3E3E3"/>
                            <w:right w:val="single" w:sz="2" w:space="0" w:color="E3E3E3"/>
                          </w:divBdr>
                          <w:divsChild>
                            <w:div w:id="819691266">
                              <w:marLeft w:val="0"/>
                              <w:marRight w:val="0"/>
                              <w:marTop w:val="100"/>
                              <w:marBottom w:val="100"/>
                              <w:divBdr>
                                <w:top w:val="single" w:sz="2" w:space="0" w:color="E3E3E3"/>
                                <w:left w:val="single" w:sz="2" w:space="0" w:color="E3E3E3"/>
                                <w:bottom w:val="single" w:sz="2" w:space="0" w:color="E3E3E3"/>
                                <w:right w:val="single" w:sz="2" w:space="0" w:color="E3E3E3"/>
                              </w:divBdr>
                              <w:divsChild>
                                <w:div w:id="982346083">
                                  <w:marLeft w:val="0"/>
                                  <w:marRight w:val="0"/>
                                  <w:marTop w:val="0"/>
                                  <w:marBottom w:val="0"/>
                                  <w:divBdr>
                                    <w:top w:val="single" w:sz="2" w:space="0" w:color="E3E3E3"/>
                                    <w:left w:val="single" w:sz="2" w:space="0" w:color="E3E3E3"/>
                                    <w:bottom w:val="single" w:sz="2" w:space="0" w:color="E3E3E3"/>
                                    <w:right w:val="single" w:sz="2" w:space="0" w:color="E3E3E3"/>
                                  </w:divBdr>
                                  <w:divsChild>
                                    <w:div w:id="1758672134">
                                      <w:marLeft w:val="0"/>
                                      <w:marRight w:val="0"/>
                                      <w:marTop w:val="0"/>
                                      <w:marBottom w:val="0"/>
                                      <w:divBdr>
                                        <w:top w:val="single" w:sz="2" w:space="0" w:color="E3E3E3"/>
                                        <w:left w:val="single" w:sz="2" w:space="0" w:color="E3E3E3"/>
                                        <w:bottom w:val="single" w:sz="2" w:space="0" w:color="E3E3E3"/>
                                        <w:right w:val="single" w:sz="2" w:space="0" w:color="E3E3E3"/>
                                      </w:divBdr>
                                      <w:divsChild>
                                        <w:div w:id="1472091231">
                                          <w:marLeft w:val="0"/>
                                          <w:marRight w:val="0"/>
                                          <w:marTop w:val="0"/>
                                          <w:marBottom w:val="0"/>
                                          <w:divBdr>
                                            <w:top w:val="single" w:sz="2" w:space="0" w:color="E3E3E3"/>
                                            <w:left w:val="single" w:sz="2" w:space="0" w:color="E3E3E3"/>
                                            <w:bottom w:val="single" w:sz="2" w:space="0" w:color="E3E3E3"/>
                                            <w:right w:val="single" w:sz="2" w:space="0" w:color="E3E3E3"/>
                                          </w:divBdr>
                                          <w:divsChild>
                                            <w:div w:id="2059670902">
                                              <w:marLeft w:val="0"/>
                                              <w:marRight w:val="0"/>
                                              <w:marTop w:val="0"/>
                                              <w:marBottom w:val="0"/>
                                              <w:divBdr>
                                                <w:top w:val="single" w:sz="2" w:space="0" w:color="E3E3E3"/>
                                                <w:left w:val="single" w:sz="2" w:space="0" w:color="E3E3E3"/>
                                                <w:bottom w:val="single" w:sz="2" w:space="0" w:color="E3E3E3"/>
                                                <w:right w:val="single" w:sz="2" w:space="0" w:color="E3E3E3"/>
                                              </w:divBdr>
                                              <w:divsChild>
                                                <w:div w:id="415826820">
                                                  <w:marLeft w:val="0"/>
                                                  <w:marRight w:val="0"/>
                                                  <w:marTop w:val="0"/>
                                                  <w:marBottom w:val="0"/>
                                                  <w:divBdr>
                                                    <w:top w:val="single" w:sz="2" w:space="0" w:color="E3E3E3"/>
                                                    <w:left w:val="single" w:sz="2" w:space="0" w:color="E3E3E3"/>
                                                    <w:bottom w:val="single" w:sz="2" w:space="0" w:color="E3E3E3"/>
                                                    <w:right w:val="single" w:sz="2" w:space="0" w:color="E3E3E3"/>
                                                  </w:divBdr>
                                                  <w:divsChild>
                                                    <w:div w:id="1081021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02666158">
          <w:marLeft w:val="0"/>
          <w:marRight w:val="0"/>
          <w:marTop w:val="0"/>
          <w:marBottom w:val="0"/>
          <w:divBdr>
            <w:top w:val="none" w:sz="0" w:space="0" w:color="auto"/>
            <w:left w:val="none" w:sz="0" w:space="0" w:color="auto"/>
            <w:bottom w:val="none" w:sz="0" w:space="0" w:color="auto"/>
            <w:right w:val="none" w:sz="0" w:space="0" w:color="auto"/>
          </w:divBdr>
        </w:div>
      </w:divsChild>
    </w:div>
    <w:div w:id="212469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8</Pages>
  <Words>2194</Words>
  <Characters>12072</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CACHEUX</dc:creator>
  <cp:keywords/>
  <dc:description/>
  <cp:lastModifiedBy>Nolan CACHEUX</cp:lastModifiedBy>
  <cp:revision>10</cp:revision>
  <dcterms:created xsi:type="dcterms:W3CDTF">2024-02-29T07:35:00Z</dcterms:created>
  <dcterms:modified xsi:type="dcterms:W3CDTF">2024-02-29T08:46:00Z</dcterms:modified>
</cp:coreProperties>
</file>