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Raivis Madelāns</w:t>
        <w:br/>
      </w:r>
    </w:p>
    <w:p>
      <w:r>
        <w:drawing>
          <wp:inline xmlns:a="http://schemas.openxmlformats.org/drawingml/2006/main" xmlns:pic="http://schemas.openxmlformats.org/drawingml/2006/picture">
            <wp:extent cx="1143000" cy="1365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6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Dzimsanas datums: 2006-11-02</w:t>
        <w:br/>
        <w:t>Vecums: 19</w:t>
        <w:br/>
        <w:t>Dzimums: Vīrietis</w:t>
        <w:br/>
        <w:t>email: madelansraivis2@inbox.lv</w:t>
        <w:br/>
      </w:r>
    </w:p>
    <w:p>
      <w:r>
        <w:t>1.Sasniegums</w:t>
        <w:br/>
        <w:t>Datums: 2023-04-06</w:t>
        <w:br/>
        <w:t>Vieta: Rēzeknes novads</w:t>
        <w:br/>
        <w:t>Sasniegums: 3. vietas diploms 73. matemātikas Valsts olimpiādē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