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C4A0" w14:textId="77777777" w:rsidR="006146CF" w:rsidRPr="006146CF" w:rsidRDefault="006146CF" w:rsidP="00614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## 1. The Directory Blueprint</w:t>
      </w:r>
    </w:p>
    <w:p w14:paraId="4449FD8D" w14:textId="77777777" w:rsidR="006146CF" w:rsidRPr="006146CF" w:rsidRDefault="006146CF" w:rsidP="0061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structure uses </w:t>
      </w: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Next.js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(App Router) and </w:t>
      </w: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Tailwind CSS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590D260" w14:textId="77777777" w:rsidR="006146CF" w:rsidRPr="006146CF" w:rsidRDefault="006146CF" w:rsidP="006146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Plaintext</w:t>
      </w:r>
    </w:p>
    <w:p w14:paraId="7FE3AA0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economap-web/</w:t>
      </w:r>
    </w:p>
    <w:p w14:paraId="5BFDCF3D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public/              # Static assets (icons, map markers)</w:t>
      </w:r>
    </w:p>
    <w:p w14:paraId="33044023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src/</w:t>
      </w:r>
    </w:p>
    <w:p w14:paraId="451D448C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app/             # Next.js App Router (Routes &amp; Layouts)</w:t>
      </w:r>
    </w:p>
    <w:p w14:paraId="0EDB93CB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(auth)/      # Grouped routes for Login/Register</w:t>
      </w:r>
    </w:p>
    <w:p w14:paraId="18C1799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(dashboard)/ # Grouped routes for the Map &amp; Search</w:t>
      </w:r>
    </w:p>
    <w:p w14:paraId="5161403C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layout.tsx   # Global Providers (QueryClient, Auth)</w:t>
      </w:r>
    </w:p>
    <w:p w14:paraId="1AEA1D1C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components/      # "Atoms" &amp; "Molecules" (The UI Kit)</w:t>
      </w:r>
    </w:p>
    <w:p w14:paraId="226B7073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ui/          # Shadcn/UI primitives (Buttons, Inputs)</w:t>
      </w:r>
    </w:p>
    <w:p w14:paraId="0EC5A4E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shared/      # Navbar, Footer, Sidebar</w:t>
      </w:r>
    </w:p>
    <w:p w14:paraId="4F52E896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features/        # "Organisms" - The Modular Business Logic</w:t>
      </w:r>
    </w:p>
    <w:p w14:paraId="3AB199B6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map/         # MapBox/Leaflet logic, Markers, Overlays</w:t>
      </w:r>
    </w:p>
    <w:p w14:paraId="4A629F1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search/      # Search bar, Filters, Algolia/Elastic logic</w:t>
      </w:r>
    </w:p>
    <w:p w14:paraId="447D927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list/        # Shopping list, Price math, Export logic</w:t>
      </w:r>
    </w:p>
    <w:p w14:paraId="2067BA2A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hooks/           # Custom React hooks (useGeolocation, etc.)</w:t>
      </w:r>
    </w:p>
    <w:p w14:paraId="465DB12D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lib/             # Utility functions (formatPrice, cn)</w:t>
      </w:r>
    </w:p>
    <w:p w14:paraId="1362F5F9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services/        # API Client / Axios instances</w:t>
      </w:r>
    </w:p>
    <w:p w14:paraId="5683172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store/           # Global State (Zustand)</w:t>
      </w:r>
    </w:p>
    <w:p w14:paraId="7E1B9711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types/           # Global TypeScript Interfaces (The "Laws")</w:t>
      </w:r>
    </w:p>
    <w:p w14:paraId="037F62F6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tailwind.config.ts   # The "Source of Truth" for styling</w:t>
      </w:r>
    </w:p>
    <w:p w14:paraId="49042D8A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tsconfig.json        # Strict TypeScript rules</w:t>
      </w:r>
    </w:p>
    <w:p w14:paraId="4053ED7C" w14:textId="77777777" w:rsidR="006146CF" w:rsidRPr="006146CF" w:rsidRDefault="00B504D3" w:rsidP="006146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4D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50522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CA8C87" w14:textId="77777777" w:rsidR="006146CF" w:rsidRPr="006146CF" w:rsidRDefault="006146CF" w:rsidP="00614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## 2. The "Law of the Land" (TypeScript Interfaces)</w:t>
      </w:r>
    </w:p>
    <w:p w14:paraId="6B7E191E" w14:textId="77777777" w:rsidR="006146CF" w:rsidRPr="006146CF" w:rsidRDefault="006146CF" w:rsidP="0061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file at </w:t>
      </w: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src/types/index.ts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ensures no one can change how a "Price" or "Store" looks later.</w:t>
      </w:r>
    </w:p>
    <w:p w14:paraId="5F967A53" w14:textId="77777777" w:rsidR="006146CF" w:rsidRPr="006146CF" w:rsidRDefault="006146CF" w:rsidP="006146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TypeScript</w:t>
      </w:r>
    </w:p>
    <w:p w14:paraId="2ADFA7AF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src/types/index.ts</w:t>
      </w:r>
    </w:p>
    <w:p w14:paraId="61309CC5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FB144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Product {</w:t>
      </w:r>
    </w:p>
    <w:p w14:paraId="5B449731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string;</w:t>
      </w:r>
    </w:p>
    <w:p w14:paraId="716918A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string;</w:t>
      </w:r>
    </w:p>
    <w:p w14:paraId="67E2AC8E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brand: string;</w:t>
      </w:r>
    </w:p>
    <w:p w14:paraId="7E02BC2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category: string;</w:t>
      </w:r>
    </w:p>
    <w:p w14:paraId="49F8BB3F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image_url: string;</w:t>
      </w:r>
    </w:p>
    <w:p w14:paraId="663437A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C46E9DC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869CF9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Store {</w:t>
      </w:r>
    </w:p>
    <w:p w14:paraId="1240E6A2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string;</w:t>
      </w:r>
    </w:p>
    <w:p w14:paraId="5EDC9716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name: string; // e.g., "Publix", "Walmart"</w:t>
      </w:r>
    </w:p>
    <w:p w14:paraId="4F9D16B6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address: string;</w:t>
      </w:r>
    </w:p>
    <w:p w14:paraId="587D1749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coordinates: {</w:t>
      </w:r>
    </w:p>
    <w:p w14:paraId="51F33D2F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lat: number;</w:t>
      </w:r>
    </w:p>
    <w:p w14:paraId="7B7F22F7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lng: number;</w:t>
      </w:r>
    </w:p>
    <w:p w14:paraId="576D5757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};</w:t>
      </w:r>
    </w:p>
    <w:p w14:paraId="18BC76F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12C3A06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BAA15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PriceRecord {</w:t>
      </w:r>
    </w:p>
    <w:p w14:paraId="5ACB6F8C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productId: string;</w:t>
      </w:r>
    </w:p>
    <w:p w14:paraId="498346DE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storeId: string;</w:t>
      </w:r>
    </w:p>
    <w:p w14:paraId="4C4299E6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price: number;</w:t>
      </w:r>
    </w:p>
    <w:p w14:paraId="3216F1EF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unit: 'oz' | 'lb' | 'each' | 'qt';</w:t>
      </w:r>
    </w:p>
    <w:p w14:paraId="354C2E73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updatedAt: string; // ISO String</w:t>
      </w:r>
    </w:p>
    <w:p w14:paraId="469EB656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1C5E2CC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9A98FB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interface ShoppingTrip {</w:t>
      </w:r>
    </w:p>
    <w:p w14:paraId="58EBAC19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totalCost: number;</w:t>
      </w:r>
    </w:p>
    <w:p w14:paraId="64362FE5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stores: Store[];</w:t>
      </w:r>
    </w:p>
    <w:p w14:paraId="0DD844DA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optimizedRoute: string[]; // Array of Store IDs</w:t>
      </w:r>
    </w:p>
    <w:p w14:paraId="3CD61ECF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D68CD34" w14:textId="77777777" w:rsidR="006146CF" w:rsidRPr="006146CF" w:rsidRDefault="00B504D3" w:rsidP="006146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4D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4BEF472">
          <v:rect id="_x0000_i1028" style="width:0;height:1.5pt" o:hralign="center" o:hrstd="t" o:hr="t" fillcolor="#a0a0a0" stroked="f"/>
        </w:pict>
      </w:r>
    </w:p>
    <w:p w14:paraId="38953435" w14:textId="77777777" w:rsidR="006146CF" w:rsidRPr="006146CF" w:rsidRDefault="006146CF" w:rsidP="00614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## 3. The Global State (The "Brain")</w:t>
      </w:r>
    </w:p>
    <w:p w14:paraId="4F00B9E2" w14:textId="77777777" w:rsidR="006146CF" w:rsidRPr="006146CF" w:rsidRDefault="006146CF" w:rsidP="0061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Zustand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 </w:t>
      </w: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src/store/useCartStore.ts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It’s lightweight and easy for OSS contributors to understand.</w:t>
      </w:r>
    </w:p>
    <w:p w14:paraId="69E7EAC4" w14:textId="77777777" w:rsidR="006146CF" w:rsidRPr="006146CF" w:rsidRDefault="006146CF" w:rsidP="006146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TypeScript</w:t>
      </w:r>
    </w:p>
    <w:p w14:paraId="01264EFA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{ create } from 'zustand';</w:t>
      </w:r>
    </w:p>
    <w:p w14:paraId="35B08445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{ Product } from '@/types';</w:t>
      </w:r>
    </w:p>
    <w:p w14:paraId="4FCF0E6D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695C37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interface CartState {</w:t>
      </w:r>
    </w:p>
    <w:p w14:paraId="4603840B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items: Product[];</w:t>
      </w:r>
    </w:p>
    <w:p w14:paraId="0FED809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addItem: (item: Product) =&gt; void;</w:t>
      </w:r>
    </w:p>
    <w:p w14:paraId="256A546E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removeItem: (id: string) =&gt; void;</w:t>
      </w:r>
    </w:p>
    <w:p w14:paraId="7B35CF4F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clearCart: () =&gt; void;</w:t>
      </w:r>
    </w:p>
    <w:p w14:paraId="5A5EF14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759FF2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9DC838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const useCartStore = create&lt;CartState&gt;((set) =&gt; ({</w:t>
      </w:r>
    </w:p>
    <w:p w14:paraId="1A16D268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items: [],</w:t>
      </w:r>
    </w:p>
    <w:p w14:paraId="78928CE3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addItem: (item) =&gt; set((state) =&gt; ({ items: [...state.items, item] })),</w:t>
      </w:r>
    </w:p>
    <w:p w14:paraId="2933C7A5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removeItem: (id) =&gt; set((state) =&gt; ({ </w:t>
      </w:r>
    </w:p>
    <w:p w14:paraId="427EBD10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items: state.items.filter((i) =&gt; i.id !== id) </w:t>
      </w:r>
    </w:p>
    <w:p w14:paraId="1327EA87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})),</w:t>
      </w:r>
    </w:p>
    <w:p w14:paraId="7D5CFD1A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clearCart: () =&gt; set({ items: [] }),</w:t>
      </w:r>
    </w:p>
    <w:p w14:paraId="7366DA42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}));</w:t>
      </w:r>
    </w:p>
    <w:p w14:paraId="4BD013EE" w14:textId="77777777" w:rsidR="006146CF" w:rsidRPr="006146CF" w:rsidRDefault="00B504D3" w:rsidP="006146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4D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379081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997857" w14:textId="77777777" w:rsidR="006146CF" w:rsidRPr="006146CF" w:rsidRDefault="006146CF" w:rsidP="00614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## 4. Modular Feature Example: The Map</w:t>
      </w:r>
    </w:p>
    <w:p w14:paraId="02AA6425" w14:textId="77777777" w:rsidR="006146CF" w:rsidRPr="006146CF" w:rsidRDefault="006146CF" w:rsidP="0061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keep it modular, the map logic lives in its own "territory" at </w:t>
      </w: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src/features/map/components/PriceMap.tsx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DD09E4E" w14:textId="77777777" w:rsidR="006146CF" w:rsidRPr="006146CF" w:rsidRDefault="006146CF" w:rsidP="006146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TypeScript</w:t>
      </w:r>
    </w:p>
    <w:p w14:paraId="2755FF6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src/features/map/components/PriceMap.tsx</w:t>
      </w:r>
    </w:p>
    <w:p w14:paraId="29335CC5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{ Store } from '@/types';</w:t>
      </w:r>
    </w:p>
    <w:p w14:paraId="327AC94F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89AA13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interface PriceMapProps {</w:t>
      </w:r>
    </w:p>
    <w:p w14:paraId="5B4E7497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stores: Store[];</w:t>
      </w:r>
    </w:p>
    <w:p w14:paraId="6BDBAEF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onStoreClick: (id: string) =&gt; void;</w:t>
      </w:r>
    </w:p>
    <w:p w14:paraId="65D3A845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3EB52FC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DB40F2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const PriceMap = ({ stores, onStoreClick }: PriceMapProps) =&gt; {</w:t>
      </w:r>
    </w:p>
    <w:p w14:paraId="775774FA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return (</w:t>
      </w:r>
    </w:p>
    <w:p w14:paraId="712F9EC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className="h-[500px] w-full bg-slate-100 rounded-lg"&gt;</w:t>
      </w:r>
    </w:p>
    <w:p w14:paraId="4AEAC076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{/* Map Implementation (Leaflet or MapBox) goes here */}</w:t>
      </w:r>
    </w:p>
    <w:p w14:paraId="2AE64111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&lt;p className="text-center pt-20"&gt;Map rendering {stores.length} locations...&lt;/p&gt;</w:t>
      </w:r>
    </w:p>
    <w:p w14:paraId="5E5AE69E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604E1323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);</w:t>
      </w:r>
    </w:p>
    <w:p w14:paraId="2E411A74" w14:textId="77777777" w:rsidR="006146CF" w:rsidRPr="006146CF" w:rsidRDefault="006146CF" w:rsidP="0061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46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14:paraId="12A0ADD5" w14:textId="77777777" w:rsidR="006146CF" w:rsidRPr="006146CF" w:rsidRDefault="00B504D3" w:rsidP="006146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4D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E4353F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39881D" w14:textId="77777777" w:rsidR="006146CF" w:rsidRPr="006146CF" w:rsidRDefault="006146CF" w:rsidP="00614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## 5. The "No-Regrets" Tech Stack</w:t>
      </w:r>
    </w:p>
    <w:p w14:paraId="6F27A22A" w14:textId="77777777" w:rsidR="006146CF" w:rsidRPr="006146CF" w:rsidRDefault="006146CF" w:rsidP="0061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ensure this is scalable for 2026 and beyond, use these specific libraries:</w:t>
      </w:r>
    </w:p>
    <w:p w14:paraId="5E851918" w14:textId="77777777" w:rsidR="006146CF" w:rsidRPr="006146CF" w:rsidRDefault="006146CF" w:rsidP="0061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Framework: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Next.js (Stability &amp; SEO).</w:t>
      </w:r>
    </w:p>
    <w:p w14:paraId="3320A6E1" w14:textId="77777777" w:rsidR="006146CF" w:rsidRPr="006146CF" w:rsidRDefault="006146CF" w:rsidP="0061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Styling: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Tailwind CSS (No CSS-in-JS "furballs").</w:t>
      </w:r>
    </w:p>
    <w:p w14:paraId="06AED491" w14:textId="77777777" w:rsidR="006146CF" w:rsidRPr="006146CF" w:rsidRDefault="006146CF" w:rsidP="0061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Fetching: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TanStack Query (Caching is built-in).</w:t>
      </w:r>
    </w:p>
    <w:p w14:paraId="7C1D7572" w14:textId="77777777" w:rsidR="006146CF" w:rsidRPr="006146CF" w:rsidRDefault="006146CF" w:rsidP="0061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UI Primitives: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Shadcn/UI (Built on Radix UI for accessibility).</w:t>
      </w:r>
    </w:p>
    <w:p w14:paraId="112F8E27" w14:textId="77777777" w:rsidR="006146CF" w:rsidRPr="006146CF" w:rsidRDefault="006146CF" w:rsidP="0061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46C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Icons:</w:t>
      </w:r>
      <w:r w:rsidRPr="006146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Lucide-React (Consistent and lightweight).</w:t>
      </w:r>
    </w:p>
    <w:p w14:paraId="2A32E147" w14:textId="635A4F9D" w:rsidR="00EF7868" w:rsidRPr="006146CF" w:rsidRDefault="00B504D3" w:rsidP="006146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4D3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4501CB1">
          <v:rect id="_x0000_i1025" style="width:0;height:1.5pt" o:hralign="center" o:hrstd="t" o:hr="t" fillcolor="#a0a0a0" stroked="f"/>
        </w:pict>
      </w:r>
    </w:p>
    <w:sectPr w:rsidR="00EF7868" w:rsidRPr="00614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E7E60"/>
    <w:multiLevelType w:val="multilevel"/>
    <w:tmpl w:val="EAF0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62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CF"/>
    <w:rsid w:val="005C058E"/>
    <w:rsid w:val="006146CF"/>
    <w:rsid w:val="00714FE8"/>
    <w:rsid w:val="009D3B58"/>
    <w:rsid w:val="00B504D3"/>
    <w:rsid w:val="00E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9ADDA"/>
  <w15:chartTrackingRefBased/>
  <w15:docId w15:val="{7E29054C-838E-8B45-937B-515CE70E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4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4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146CF"/>
  </w:style>
  <w:style w:type="character" w:customStyle="1" w:styleId="ng-tns-c4015173600-102">
    <w:name w:val="ng-tns-c4015173600-102"/>
    <w:basedOn w:val="DefaultParagraphFont"/>
    <w:rsid w:val="006146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4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46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46CF"/>
    <w:rPr>
      <w:rFonts w:ascii="Courier New" w:eastAsia="Times New Roman" w:hAnsi="Courier New" w:cs="Courier New"/>
      <w:sz w:val="20"/>
      <w:szCs w:val="20"/>
    </w:rPr>
  </w:style>
  <w:style w:type="character" w:customStyle="1" w:styleId="ng-tns-c4015173600-103">
    <w:name w:val="ng-tns-c4015173600-103"/>
    <w:basedOn w:val="DefaultParagraphFont"/>
    <w:rsid w:val="006146CF"/>
  </w:style>
  <w:style w:type="character" w:customStyle="1" w:styleId="hljs-comment">
    <w:name w:val="hljs-comment"/>
    <w:basedOn w:val="DefaultParagraphFont"/>
    <w:rsid w:val="006146CF"/>
  </w:style>
  <w:style w:type="character" w:customStyle="1" w:styleId="hljs-keyword">
    <w:name w:val="hljs-keyword"/>
    <w:basedOn w:val="DefaultParagraphFont"/>
    <w:rsid w:val="006146CF"/>
  </w:style>
  <w:style w:type="character" w:customStyle="1" w:styleId="hljs-attr">
    <w:name w:val="hljs-attr"/>
    <w:basedOn w:val="DefaultParagraphFont"/>
    <w:rsid w:val="006146CF"/>
  </w:style>
  <w:style w:type="character" w:customStyle="1" w:styleId="hljs-builtin">
    <w:name w:val="hljs-built_in"/>
    <w:basedOn w:val="DefaultParagraphFont"/>
    <w:rsid w:val="006146CF"/>
  </w:style>
  <w:style w:type="character" w:customStyle="1" w:styleId="hljs-string">
    <w:name w:val="hljs-string"/>
    <w:basedOn w:val="DefaultParagraphFont"/>
    <w:rsid w:val="006146CF"/>
  </w:style>
  <w:style w:type="character" w:customStyle="1" w:styleId="ng-tns-c4015173600-104">
    <w:name w:val="ng-tns-c4015173600-104"/>
    <w:basedOn w:val="DefaultParagraphFont"/>
    <w:rsid w:val="006146CF"/>
  </w:style>
  <w:style w:type="character" w:customStyle="1" w:styleId="hljs-function">
    <w:name w:val="hljs-function"/>
    <w:basedOn w:val="DefaultParagraphFont"/>
    <w:rsid w:val="006146CF"/>
  </w:style>
  <w:style w:type="character" w:customStyle="1" w:styleId="hljs-params">
    <w:name w:val="hljs-params"/>
    <w:basedOn w:val="DefaultParagraphFont"/>
    <w:rsid w:val="006146CF"/>
  </w:style>
  <w:style w:type="character" w:customStyle="1" w:styleId="ng-tns-c4015173600-105">
    <w:name w:val="ng-tns-c4015173600-105"/>
    <w:basedOn w:val="DefaultParagraphFont"/>
    <w:rsid w:val="00614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3160</Characters>
  <Application>Microsoft Office Word</Application>
  <DocSecurity>0</DocSecurity>
  <Lines>126</Lines>
  <Paragraphs>120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Stilwell-Carroll</dc:creator>
  <cp:keywords/>
  <dc:description/>
  <cp:lastModifiedBy>Nolan Stilwell-Carroll</cp:lastModifiedBy>
  <cp:revision>1</cp:revision>
  <dcterms:created xsi:type="dcterms:W3CDTF">2026-03-18T21:03:00Z</dcterms:created>
  <dcterms:modified xsi:type="dcterms:W3CDTF">2026-03-18T21:03:00Z</dcterms:modified>
</cp:coreProperties>
</file>