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BE0D2" w14:textId="77777777" w:rsidR="0038051D" w:rsidRPr="003968F2" w:rsidRDefault="00000000">
      <w:pPr>
        <w:jc w:val="center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  <w:sz w:val="56"/>
        </w:rPr>
        <w:t>OLYMPUS CORE</w:t>
      </w:r>
    </w:p>
    <w:p w14:paraId="1FDC9C54" w14:textId="77777777" w:rsidR="0038051D" w:rsidRPr="003968F2" w:rsidRDefault="00000000">
      <w:pPr>
        <w:jc w:val="center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sz w:val="32"/>
        </w:rPr>
        <w:t>Sistema Gestor de Gimnasio</w:t>
      </w:r>
    </w:p>
    <w:p w14:paraId="6D65F34B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7B336799" w14:textId="77777777" w:rsidR="0038051D" w:rsidRPr="003968F2" w:rsidRDefault="00000000">
      <w:pPr>
        <w:jc w:val="center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  <w:sz w:val="40"/>
        </w:rPr>
        <w:t>ESPECIFICACION FORMAL DE REQUISITOS</w:t>
      </w:r>
    </w:p>
    <w:p w14:paraId="7E1A5363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2FDF214" w14:textId="77777777" w:rsidR="0038051D" w:rsidRPr="003968F2" w:rsidRDefault="00000000">
      <w:pPr>
        <w:jc w:val="center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sz w:val="24"/>
        </w:rPr>
        <w:t>Entregable: Iteracion 2 - Especificacion</w:t>
      </w:r>
    </w:p>
    <w:p w14:paraId="733CBF81" w14:textId="77777777" w:rsidR="0038051D" w:rsidRPr="003968F2" w:rsidRDefault="00000000">
      <w:pPr>
        <w:jc w:val="center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sz w:val="24"/>
        </w:rPr>
        <w:t>Grupo: 5</w:t>
      </w:r>
    </w:p>
    <w:p w14:paraId="7C8BBAAF" w14:textId="77777777" w:rsidR="0038051D" w:rsidRPr="003968F2" w:rsidRDefault="00000000">
      <w:pPr>
        <w:jc w:val="center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sz w:val="24"/>
        </w:rPr>
        <w:t>Julio 2026</w:t>
      </w:r>
    </w:p>
    <w:p w14:paraId="1785D17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br w:type="page"/>
      </w:r>
    </w:p>
    <w:p w14:paraId="03C1D937" w14:textId="77777777" w:rsidR="0038051D" w:rsidRPr="003968F2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lastRenderedPageBreak/>
        <w:t>1. Introduccion</w:t>
      </w:r>
    </w:p>
    <w:p w14:paraId="3EB6C6A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Este documento presenta la Especificacion Formal de Requisitos del sistema OLYMPUS CORE. A diferencia de los documentos de elicitacion y priorizacion (entregables anteriores), el presente se centra exclusivamente en la descripcion tecnica y precisa del comportamiento del sistema para cada requisito funcional identificado.</w:t>
      </w:r>
      <w:r w:rsidRPr="003968F2">
        <w:rPr>
          <w:rFonts w:ascii="Times New Roman" w:hAnsi="Times New Roman" w:cs="Times New Roman"/>
        </w:rPr>
        <w:br/>
      </w:r>
      <w:r w:rsidRPr="003968F2">
        <w:rPr>
          <w:rFonts w:ascii="Times New Roman" w:hAnsi="Times New Roman" w:cs="Times New Roman"/>
        </w:rPr>
        <w:br/>
        <w:t>Cada requisito se especifica mediante una ficha estructurada que incluye: actores, precondiciones, flujo normal de ejecucion, flujos alternativos y de excepcion, postcondiciones, reglas de negocio aplicadas y los endpoints REST asociados a su implementacion. Adicionalmente, se incluye la especificacion de los 13 Requisitos No Funcionales con sus criterios de verificacion y aceptacion.</w:t>
      </w:r>
    </w:p>
    <w:p w14:paraId="04F0E7CB" w14:textId="77777777" w:rsidR="0038051D" w:rsidRPr="003968F2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2. Modelo de Datos del Sistema</w:t>
      </w:r>
    </w:p>
    <w:p w14:paraId="28F8FD6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sistema OLYMPUS CORE opera sobre las siguientes entidades de dominio principales. Cada entidad se especifica con sus atributos clave y relaciones.</w:t>
      </w:r>
    </w:p>
    <w:p w14:paraId="731E747E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usuarios</w:t>
      </w:r>
    </w:p>
    <w:p w14:paraId="7267ED5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1808643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nombre</w:t>
      </w:r>
    </w:p>
    <w:p w14:paraId="14F879F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email (UNIQUE)</w:t>
      </w:r>
    </w:p>
    <w:p w14:paraId="1B6B4A6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password_hash</w:t>
      </w:r>
    </w:p>
    <w:p w14:paraId="7E1307B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rol (administrador|recepcionista|entrenador|socio)</w:t>
      </w:r>
    </w:p>
    <w:p w14:paraId="3B1B182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creado_en</w:t>
      </w:r>
    </w:p>
    <w:p w14:paraId="197B2807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24BB586E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socios</w:t>
      </w:r>
    </w:p>
    <w:p w14:paraId="423C3D2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1C035FD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nombre</w:t>
      </w:r>
    </w:p>
    <w:p w14:paraId="4881281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apellido</w:t>
      </w:r>
    </w:p>
    <w:p w14:paraId="1DEC5B9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dni (UNIQUE, 8 dig.)</w:t>
      </w:r>
    </w:p>
    <w:p w14:paraId="0F828A2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email (UNIQUE)</w:t>
      </w:r>
    </w:p>
    <w:p w14:paraId="1DFA829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telefono</w:t>
      </w:r>
    </w:p>
    <w:p w14:paraId="2E6F8EF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fecha_nacimiento</w:t>
      </w:r>
    </w:p>
    <w:p w14:paraId="08CCDD4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estado (activo|inactivo)</w:t>
      </w:r>
    </w:p>
    <w:p w14:paraId="3652633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fecha_registro</w:t>
      </w:r>
    </w:p>
    <w:p w14:paraId="11B5B83C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03699B8F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planes</w:t>
      </w:r>
    </w:p>
    <w:p w14:paraId="0581748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5260F02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nombre</w:t>
      </w:r>
    </w:p>
    <w:p w14:paraId="6BEA0B7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descripcion</w:t>
      </w:r>
    </w:p>
    <w:p w14:paraId="0CC5D0E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duracion_dias</w:t>
      </w:r>
    </w:p>
    <w:p w14:paraId="1BEB380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precio</w:t>
      </w:r>
    </w:p>
    <w:p w14:paraId="29D255A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activo</w:t>
      </w:r>
    </w:p>
    <w:p w14:paraId="052C4548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0E6A8053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membresias</w:t>
      </w:r>
    </w:p>
    <w:p w14:paraId="26C9A73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212122F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socio_id (FK)</w:t>
      </w:r>
    </w:p>
    <w:p w14:paraId="0F46BE0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plan_id (FK)</w:t>
      </w:r>
    </w:p>
    <w:p w14:paraId="27F53F7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fecha_inicio</w:t>
      </w:r>
    </w:p>
    <w:p w14:paraId="06910DD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fecha_fin</w:t>
      </w:r>
    </w:p>
    <w:p w14:paraId="05CD389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estado (activa|vencida|bloqueada)</w:t>
      </w:r>
    </w:p>
    <w:p w14:paraId="2CFFDA6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precio</w:t>
      </w:r>
    </w:p>
    <w:p w14:paraId="6E69B4EB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84E9AF9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pagos</w:t>
      </w:r>
    </w:p>
    <w:p w14:paraId="2A9C292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43E4CB0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socio_id (FK)</w:t>
      </w:r>
    </w:p>
    <w:p w14:paraId="3B4E05B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plan_id (FK)</w:t>
      </w:r>
    </w:p>
    <w:p w14:paraId="3B3F0BF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monto</w:t>
      </w:r>
    </w:p>
    <w:p w14:paraId="7CBAB03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metodo_pago (efectivo|yape|plin|tarjeta)</w:t>
      </w:r>
    </w:p>
    <w:p w14:paraId="2106EB4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estado (completado|anulado)</w:t>
      </w:r>
    </w:p>
    <w:p w14:paraId="217CA66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creado_en</w:t>
      </w:r>
    </w:p>
    <w:p w14:paraId="4607E228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377BE93B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clases_grupales</w:t>
      </w:r>
    </w:p>
    <w:p w14:paraId="27AF47F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0A6885C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tipo (spinning|crossfit|yoga|zumba)</w:t>
      </w:r>
    </w:p>
    <w:p w14:paraId="66E1F6B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nombre</w:t>
      </w:r>
    </w:p>
    <w:p w14:paraId="05C2C43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instructor</w:t>
      </w:r>
    </w:p>
    <w:p w14:paraId="1BEF385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fecha_hora (TIMESTAMP)</w:t>
      </w:r>
    </w:p>
    <w:p w14:paraId="435250A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duracion_minutos</w:t>
      </w:r>
    </w:p>
    <w:p w14:paraId="47EDF79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aforo_maximo</w:t>
      </w:r>
    </w:p>
    <w:p w14:paraId="0F3FD6D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estado (disponible|llena|cancelada)</w:t>
      </w:r>
    </w:p>
    <w:p w14:paraId="1F21A311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879760D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reservas</w:t>
      </w:r>
    </w:p>
    <w:p w14:paraId="16B2B76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6131B1D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socio_id (FK)</w:t>
      </w:r>
    </w:p>
    <w:p w14:paraId="4A81833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clase_id (FK)</w:t>
      </w:r>
    </w:p>
    <w:p w14:paraId="6594A31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estado (confirmada|cancelada|asistio|inasistencia)</w:t>
      </w:r>
    </w:p>
    <w:p w14:paraId="12415A5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creado_en</w:t>
      </w:r>
    </w:p>
    <w:p w14:paraId="70344D51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21870AB9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penalizaciones</w:t>
      </w:r>
    </w:p>
    <w:p w14:paraId="54B31D1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766F086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socio_id (FK)</w:t>
      </w:r>
    </w:p>
    <w:p w14:paraId="1CA2B24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reserva_id (FK)</w:t>
      </w:r>
    </w:p>
    <w:p w14:paraId="289E640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justificada (BOOL)</w:t>
      </w:r>
    </w:p>
    <w:p w14:paraId="5F701B4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justificacion</w:t>
      </w:r>
    </w:p>
    <w:p w14:paraId="6AD3A8F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creado_en</w:t>
      </w:r>
    </w:p>
    <w:p w14:paraId="55051531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3F0AEB84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penalizaciones_bloqueo</w:t>
      </w:r>
    </w:p>
    <w:p w14:paraId="20FA045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3284575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socio_id (FK)</w:t>
      </w:r>
    </w:p>
    <w:p w14:paraId="1A177C2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bloqueado_hasta (TIMESTAMP)</w:t>
      </w:r>
    </w:p>
    <w:p w14:paraId="1201911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creado_en</w:t>
      </w:r>
    </w:p>
    <w:p w14:paraId="61282BC5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D240D8A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logs_acceso</w:t>
      </w:r>
    </w:p>
    <w:p w14:paraId="4B28535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id (PK)</w:t>
      </w:r>
    </w:p>
    <w:p w14:paraId="6511A27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socio_id (FK)</w:t>
      </w:r>
    </w:p>
    <w:p w14:paraId="7091BC9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resultado (PERMITIDO|DENEGADO)</w:t>
      </w:r>
    </w:p>
    <w:p w14:paraId="21FCCA2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motivo</w:t>
      </w:r>
    </w:p>
    <w:p w14:paraId="79E3A67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registrado_en</w:t>
      </w:r>
    </w:p>
    <w:p w14:paraId="2D75DF79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1E0B004C" w14:textId="77777777" w:rsidR="0038051D" w:rsidRPr="003968F2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3. Especificacion Formal por Requisito Funcional</w:t>
      </w:r>
    </w:p>
    <w:p w14:paraId="2717273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A continuacion se presenta la especificacion formal de cada uno de los 19 Requisitos Funcionales implementados en el MVP1 (11 Must Have + 7 Should Have + 1 Should Have parcial). Los RF de categorias Could Have y Won't Have se documentan en la seccion 4.</w:t>
      </w:r>
    </w:p>
    <w:p w14:paraId="3E477CDC" w14:textId="77777777" w:rsidR="0038051D" w:rsidRPr="003968F2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3.1 Must Have — Requisitos Obligatorios (RF-01 a RF-11)</w:t>
      </w:r>
    </w:p>
    <w:p w14:paraId="578DD9A4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RF-01 — Autenticacion por Roles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1786AD69" w14:textId="77777777">
        <w:tc>
          <w:tcPr>
            <w:tcW w:w="4320" w:type="dxa"/>
            <w:shd w:val="clear" w:color="auto" w:fill="D0D8E4"/>
          </w:tcPr>
          <w:p w14:paraId="77E33A9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634CE1F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RF-01</w:t>
            </w:r>
          </w:p>
        </w:tc>
      </w:tr>
      <w:tr w:rsidR="0038051D" w:rsidRPr="003968F2" w14:paraId="2C4E7833" w14:textId="77777777">
        <w:tc>
          <w:tcPr>
            <w:tcW w:w="4320" w:type="dxa"/>
            <w:shd w:val="clear" w:color="auto" w:fill="D0D8E4"/>
          </w:tcPr>
          <w:p w14:paraId="24B74A5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26ABEA7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Autenticacion por Roles</w:t>
            </w:r>
          </w:p>
        </w:tc>
      </w:tr>
      <w:tr w:rsidR="0038051D" w:rsidRPr="003968F2" w14:paraId="30A0F70E" w14:textId="77777777">
        <w:tc>
          <w:tcPr>
            <w:tcW w:w="4320" w:type="dxa"/>
            <w:shd w:val="clear" w:color="auto" w:fill="D0D8E4"/>
          </w:tcPr>
          <w:p w14:paraId="5966135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3C01EAF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Administrador, Recepcionista, Entrenador, Socio</w:t>
            </w:r>
          </w:p>
        </w:tc>
      </w:tr>
      <w:tr w:rsidR="0038051D" w:rsidRPr="003968F2" w14:paraId="5B353DC5" w14:textId="77777777">
        <w:tc>
          <w:tcPr>
            <w:tcW w:w="4320" w:type="dxa"/>
            <w:shd w:val="clear" w:color="auto" w:fill="D0D8E4"/>
          </w:tcPr>
          <w:p w14:paraId="2A32935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714ABCA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00D5116A" w14:textId="77777777">
        <w:tc>
          <w:tcPr>
            <w:tcW w:w="4320" w:type="dxa"/>
            <w:shd w:val="clear" w:color="auto" w:fill="D0D8E4"/>
          </w:tcPr>
          <w:p w14:paraId="248F916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32C9BFE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Autenticacion</w:t>
            </w:r>
          </w:p>
        </w:tc>
      </w:tr>
      <w:tr w:rsidR="0038051D" w:rsidRPr="003968F2" w14:paraId="2D090590" w14:textId="77777777">
        <w:tc>
          <w:tcPr>
            <w:tcW w:w="4320" w:type="dxa"/>
            <w:shd w:val="clear" w:color="auto" w:fill="D0D8E4"/>
          </w:tcPr>
          <w:p w14:paraId="0909BDF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55C977E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 xml:space="preserve">El sistema permite que cualquier usuario registrado inicie sesion con su email y contrasena, recibiendo un token JWT con su </w:t>
            </w:r>
            <w:r w:rsidRPr="003968F2">
              <w:rPr>
                <w:rFonts w:ascii="Times New Roman" w:hAnsi="Times New Roman" w:cs="Times New Roman"/>
              </w:rPr>
              <w:lastRenderedPageBreak/>
              <w:t>identidad y rol para acceder a los recursos autorizados.</w:t>
            </w:r>
          </w:p>
        </w:tc>
      </w:tr>
    </w:tbl>
    <w:p w14:paraId="4E27290C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4F5E92F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7A39E7B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usuario debe tener una cuenta registrada en la tabla usuarios.</w:t>
      </w:r>
    </w:p>
    <w:p w14:paraId="1A7C838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servicio de base de datos debe estar disponible.</w:t>
      </w:r>
    </w:p>
    <w:p w14:paraId="35CF60C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6FBFD69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actor accede a la pantalla de login en la URL raiz del sistema.</w:t>
      </w:r>
    </w:p>
    <w:p w14:paraId="2D97DF6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Ingresa su email y contrasena en el formulario.</w:t>
      </w:r>
    </w:p>
    <w:p w14:paraId="3661709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frontend envia una peticion POST /auth/login con las credenciales.</w:t>
      </w:r>
    </w:p>
    <w:p w14:paraId="53284CD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El backend verifica que el email exista en la tabla usuarios.</w:t>
      </w:r>
    </w:p>
    <w:p w14:paraId="4C185F4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El backend compara la contrasena ingresada con el hash almacenado usando bcrypt.</w:t>
      </w:r>
    </w:p>
    <w:p w14:paraId="5E0BB66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6. Si las credenciales son correctas, el sistema genera un JWT firmado con duracion de 24 horas que incluye: id, nombre, email y rol del usuario.</w:t>
      </w:r>
    </w:p>
    <w:p w14:paraId="026078B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7. El frontend almacena el token y redirige al modulo correspondiente segun el rol (Dashboard para admin/recep, Clases para entrenador, Mi Perfil para socio).</w:t>
      </w:r>
    </w:p>
    <w:p w14:paraId="4A02BC6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660355D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FA-01a: Credenciales incorrectas — El sistema responde con error 401. Se incrementa el contador de intentos fallidos.</w:t>
      </w:r>
    </w:p>
    <w:p w14:paraId="2900614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FA-01b: Cuenta bloqueada (5 intentos) — El sistema responde con error 429 e informa el tiempo de desbloqueo (30 min).</w:t>
      </w:r>
    </w:p>
    <w:p w14:paraId="0EA0FB0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FA-01c: Email no registrado — El sistema responde con error 401 generico (no revela si el email existe).</w:t>
      </w:r>
    </w:p>
    <w:p w14:paraId="50C9DB6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6AF4002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usuario tiene un token JWT valido para acceder a los endpoints protegidos.</w:t>
      </w:r>
    </w:p>
    <w:p w14:paraId="2DB68EF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contador de intentos fallidos se resetea a cero tras un login exitoso.</w:t>
      </w:r>
    </w:p>
    <w:p w14:paraId="4F9684F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5C79157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RN-10: Contrasenas almacenadas con bcrypt, nunca en texto plano.</w:t>
      </w:r>
    </w:p>
    <w:p w14:paraId="2C3A10A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4A9D07D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/api/v1/auth/login</w:t>
      </w:r>
    </w:p>
    <w:p w14:paraId="0542C00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/api/v1/auth/logout</w:t>
      </w:r>
    </w:p>
    <w:p w14:paraId="6CCD050F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104805B7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RF-02 — Gestion de Socios (CRUD)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EFDB327" w14:textId="77777777">
        <w:tc>
          <w:tcPr>
            <w:tcW w:w="4320" w:type="dxa"/>
            <w:shd w:val="clear" w:color="auto" w:fill="D0D8E4"/>
          </w:tcPr>
          <w:p w14:paraId="360FFB4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1E2866D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RF-02</w:t>
            </w:r>
          </w:p>
        </w:tc>
      </w:tr>
      <w:tr w:rsidR="0038051D" w:rsidRPr="003968F2" w14:paraId="21B804E9" w14:textId="77777777">
        <w:tc>
          <w:tcPr>
            <w:tcW w:w="4320" w:type="dxa"/>
            <w:shd w:val="clear" w:color="auto" w:fill="D0D8E4"/>
          </w:tcPr>
          <w:p w14:paraId="35CE945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511EB2A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Gestion de Socios (CRUD)</w:t>
            </w:r>
          </w:p>
        </w:tc>
      </w:tr>
      <w:tr w:rsidR="0038051D" w:rsidRPr="003968F2" w14:paraId="73A0E69B" w14:textId="77777777">
        <w:tc>
          <w:tcPr>
            <w:tcW w:w="4320" w:type="dxa"/>
            <w:shd w:val="clear" w:color="auto" w:fill="D0D8E4"/>
          </w:tcPr>
          <w:p w14:paraId="2BA1357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628DC3E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38051D" w:rsidRPr="003968F2" w14:paraId="3765DB9F" w14:textId="77777777">
        <w:tc>
          <w:tcPr>
            <w:tcW w:w="4320" w:type="dxa"/>
            <w:shd w:val="clear" w:color="auto" w:fill="D0D8E4"/>
          </w:tcPr>
          <w:p w14:paraId="7EBBADE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010BA92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43B41EE9" w14:textId="77777777">
        <w:tc>
          <w:tcPr>
            <w:tcW w:w="4320" w:type="dxa"/>
            <w:shd w:val="clear" w:color="auto" w:fill="D0D8E4"/>
          </w:tcPr>
          <w:p w14:paraId="59A7260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7C6B840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Socios</w:t>
            </w:r>
          </w:p>
        </w:tc>
      </w:tr>
      <w:tr w:rsidR="0038051D" w:rsidRPr="003968F2" w14:paraId="3C869E15" w14:textId="77777777">
        <w:tc>
          <w:tcPr>
            <w:tcW w:w="4320" w:type="dxa"/>
            <w:shd w:val="clear" w:color="auto" w:fill="D0D8E4"/>
          </w:tcPr>
          <w:p w14:paraId="7012B6E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1900534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permite crear, visualizar, actualizar y desactivar socios. Incluye validaciones de unicidad de DNI y email, y crea automaticamente una cuenta de usuario para el socio registrado.</w:t>
            </w:r>
          </w:p>
        </w:tc>
      </w:tr>
    </w:tbl>
    <w:p w14:paraId="136B71AF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1BF5093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226E3C4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administrador o recepcionista.</w:t>
      </w:r>
    </w:p>
    <w:p w14:paraId="7A0B07F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Para crear: el DNI de 8 digitos y el email no deben existir previamente en el sistema.</w:t>
      </w:r>
    </w:p>
    <w:p w14:paraId="143E8ED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3EF99F0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actor accede al modulo Socios desde el menu lateral.</w:t>
      </w:r>
    </w:p>
    <w:p w14:paraId="095589E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Visualiza el listado paginado con su membresia y strikes.</w:t>
      </w:r>
    </w:p>
    <w:p w14:paraId="3197767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Para registrar: hace clic en "Nuevo Socio", completa el formulario (nombre, apellido, DNI, email, telefono, fecha de nacimiento) y confirma.</w:t>
      </w:r>
    </w:p>
    <w:p w14:paraId="1AA9C65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El backend valida los campos requeridos, el formato del DNI (8 digitos), el formato de email y el telefono (9 digitos, empieza con 9).</w:t>
      </w:r>
    </w:p>
    <w:p w14:paraId="7E2B007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Si todo es valido, inserta el registro en socios y crea la cuenta correspondiente en usuarios con contrasena por defecto "Demo1234".</w:t>
      </w:r>
    </w:p>
    <w:p w14:paraId="52BF02D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6. El sistema genera automaticamente el codigo QR del nuevo socio.</w:t>
      </w:r>
    </w:p>
    <w:p w14:paraId="04DDECD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7. Para editar: el actor selecciona un socio y modifica los campos permitidos.</w:t>
      </w:r>
    </w:p>
    <w:p w14:paraId="50D4E1E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8. Para desactivar: el actor presiona el boton de eliminar; el estado del socio cambia a "inactivo" (borrado logico).</w:t>
      </w:r>
    </w:p>
    <w:p w14:paraId="11EB524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0BC0553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FA-02a: DNI duplicado — El sistema responde con error 409 "Ya existe un socio con ese DNI".</w:t>
      </w:r>
    </w:p>
    <w:p w14:paraId="6C912C1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FA-02b: Email duplicado — El sistema responde con error 409 "Ya existe un usuario con ese email".</w:t>
      </w:r>
    </w:p>
    <w:p w14:paraId="1856434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FA-02c: Campos requeridos faltantes — Error 400 con detalle de los campos invalidos.</w:t>
      </w:r>
    </w:p>
    <w:p w14:paraId="405FE69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lastRenderedPageBreak/>
        <w:t>Postcondiciones:</w:t>
      </w:r>
    </w:p>
    <w:p w14:paraId="3A1EFD7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nuevo socio queda registrado con estado "activo" y una cuenta de acceso creada.</w:t>
      </w:r>
    </w:p>
    <w:p w14:paraId="51EF5FD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desactivado permanece en la BD con estado "inactivo" (trazabilidad).</w:t>
      </w:r>
    </w:p>
    <w:p w14:paraId="673C236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0927FD8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RN: El borrado de socios es logico, nunca fisico.</w:t>
      </w:r>
    </w:p>
    <w:p w14:paraId="5E358087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4590912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</w:t>
      </w:r>
    </w:p>
    <w:p w14:paraId="561CBA3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</w:t>
      </w:r>
    </w:p>
    <w:p w14:paraId="27219DC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/api/v1/socios</w:t>
      </w:r>
    </w:p>
    <w:p w14:paraId="4FAF09E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PUT /api/v1/socios/:id</w:t>
      </w:r>
    </w:p>
    <w:p w14:paraId="091AB8C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DELETE /api/v1/socios/:id</w:t>
      </w:r>
    </w:p>
    <w:p w14:paraId="612EB0E8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745AA98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RF-03 — Gestion de Planes de Membresia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5E654741" w14:textId="77777777">
        <w:tc>
          <w:tcPr>
            <w:tcW w:w="4320" w:type="dxa"/>
            <w:shd w:val="clear" w:color="auto" w:fill="D0D8E4"/>
          </w:tcPr>
          <w:p w14:paraId="26AE5BC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0A0434A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RF-03</w:t>
            </w:r>
          </w:p>
        </w:tc>
      </w:tr>
      <w:tr w:rsidR="0038051D" w:rsidRPr="003968F2" w14:paraId="71FF541D" w14:textId="77777777">
        <w:tc>
          <w:tcPr>
            <w:tcW w:w="4320" w:type="dxa"/>
            <w:shd w:val="clear" w:color="auto" w:fill="D0D8E4"/>
          </w:tcPr>
          <w:p w14:paraId="6E6B7F3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2CFC9C2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Gestion de Planes de Membresia</w:t>
            </w:r>
          </w:p>
        </w:tc>
      </w:tr>
      <w:tr w:rsidR="0038051D" w:rsidRPr="003968F2" w14:paraId="71EE06B0" w14:textId="77777777">
        <w:tc>
          <w:tcPr>
            <w:tcW w:w="4320" w:type="dxa"/>
            <w:shd w:val="clear" w:color="auto" w:fill="D0D8E4"/>
          </w:tcPr>
          <w:p w14:paraId="6B4AD57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30EC3D0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</w:t>
            </w:r>
          </w:p>
        </w:tc>
      </w:tr>
      <w:tr w:rsidR="0038051D" w:rsidRPr="003968F2" w14:paraId="530F80BC" w14:textId="77777777">
        <w:tc>
          <w:tcPr>
            <w:tcW w:w="4320" w:type="dxa"/>
            <w:shd w:val="clear" w:color="auto" w:fill="D0D8E4"/>
          </w:tcPr>
          <w:p w14:paraId="5383834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774FFFA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72E3996A" w14:textId="77777777">
        <w:tc>
          <w:tcPr>
            <w:tcW w:w="4320" w:type="dxa"/>
            <w:shd w:val="clear" w:color="auto" w:fill="D0D8E4"/>
          </w:tcPr>
          <w:p w14:paraId="14CA88D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38F039B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Planes</w:t>
            </w:r>
          </w:p>
        </w:tc>
      </w:tr>
      <w:tr w:rsidR="0038051D" w:rsidRPr="003968F2" w14:paraId="1487400B" w14:textId="77777777">
        <w:tc>
          <w:tcPr>
            <w:tcW w:w="4320" w:type="dxa"/>
            <w:shd w:val="clear" w:color="auto" w:fill="D0D8E4"/>
          </w:tcPr>
          <w:p w14:paraId="2081799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22222F8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mantiene un catalogo de planes de membresia con nombre, descripcion, duracion en dias y precio. El administrador puede consultar los planes disponibles para asignarlos durante el registro de pagos.</w:t>
            </w:r>
          </w:p>
        </w:tc>
      </w:tr>
    </w:tbl>
    <w:p w14:paraId="23B0973A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48A64C8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2ED1F92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administrador.</w:t>
      </w:r>
    </w:p>
    <w:p w14:paraId="48505CE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4E080C6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administrador accede al listado de planes disponibles (GET /planes).</w:t>
      </w:r>
    </w:p>
    <w:p w14:paraId="25D10ED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Los planes activos se muestran con su nombre, descripcion, duracion y precio.</w:t>
      </w:r>
    </w:p>
    <w:p w14:paraId="6032D06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administrador puede seleccionar un plan al registrar un pago para un socio.</w:t>
      </w:r>
    </w:p>
    <w:p w14:paraId="1872D7A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08C7739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FA-03a: No hay planes activos — El sistema muestra una lista vacia y el administrador debe crear planes desde la base de datos.</w:t>
      </w:r>
    </w:p>
    <w:p w14:paraId="66AA267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2893AA4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Los planes quedan disponibles para ser asignados en el registro de pagos.</w:t>
      </w:r>
    </w:p>
    <w:p w14:paraId="43F8655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2B53DA7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RN-05: Catalogo cerrado de precios; el precio lo define el administrador, no el socio.</w:t>
      </w:r>
    </w:p>
    <w:p w14:paraId="4AF12C1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21349FC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/api/v1/planes</w:t>
      </w:r>
    </w:p>
    <w:p w14:paraId="7AE19A8F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3BF34BEC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RF-04 — Visualizacion del Estado de Membresia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2CFB6782" w14:textId="77777777">
        <w:tc>
          <w:tcPr>
            <w:tcW w:w="4320" w:type="dxa"/>
            <w:shd w:val="clear" w:color="auto" w:fill="D0D8E4"/>
          </w:tcPr>
          <w:p w14:paraId="7FB46CD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47C007E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RF-04</w:t>
            </w:r>
          </w:p>
        </w:tc>
      </w:tr>
      <w:tr w:rsidR="0038051D" w:rsidRPr="003968F2" w14:paraId="457DB542" w14:textId="77777777">
        <w:tc>
          <w:tcPr>
            <w:tcW w:w="4320" w:type="dxa"/>
            <w:shd w:val="clear" w:color="auto" w:fill="D0D8E4"/>
          </w:tcPr>
          <w:p w14:paraId="43BEAA1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0490E3B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Visualizacion del Estado de Membresia</w:t>
            </w:r>
          </w:p>
        </w:tc>
      </w:tr>
      <w:tr w:rsidR="0038051D" w:rsidRPr="003968F2" w14:paraId="2983AD29" w14:textId="77777777">
        <w:tc>
          <w:tcPr>
            <w:tcW w:w="4320" w:type="dxa"/>
            <w:shd w:val="clear" w:color="auto" w:fill="D0D8E4"/>
          </w:tcPr>
          <w:p w14:paraId="029F788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3ADF747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Administrador, Recepcionista, Socio</w:t>
            </w:r>
          </w:p>
        </w:tc>
      </w:tr>
      <w:tr w:rsidR="0038051D" w:rsidRPr="003968F2" w14:paraId="2C16E0C9" w14:textId="77777777">
        <w:tc>
          <w:tcPr>
            <w:tcW w:w="4320" w:type="dxa"/>
            <w:shd w:val="clear" w:color="auto" w:fill="D0D8E4"/>
          </w:tcPr>
          <w:p w14:paraId="3B96C3A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21DCBBA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6129B320" w14:textId="77777777">
        <w:tc>
          <w:tcPr>
            <w:tcW w:w="4320" w:type="dxa"/>
            <w:shd w:val="clear" w:color="auto" w:fill="D0D8E4"/>
          </w:tcPr>
          <w:p w14:paraId="04BA5BE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7C659C4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Membresias</w:t>
            </w:r>
          </w:p>
        </w:tc>
      </w:tr>
      <w:tr w:rsidR="0038051D" w:rsidRPr="003968F2" w14:paraId="4D97539F" w14:textId="77777777">
        <w:tc>
          <w:tcPr>
            <w:tcW w:w="4320" w:type="dxa"/>
            <w:shd w:val="clear" w:color="auto" w:fill="D0D8E4"/>
          </w:tcPr>
          <w:p w14:paraId="17C9B05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2F7F9C2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muestra en tiempo real el estado de la membresia de cada socio (activa, vencida o bloqueada) junto con la fecha de vencimiento y los dias restantes. Se incluye alertas visuales para membresías proximas a vencer (menos de 3 dias).</w:t>
            </w:r>
          </w:p>
        </w:tc>
      </w:tr>
    </w:tbl>
    <w:p w14:paraId="416FDC78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7B69BC0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225F9A4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autenticado.</w:t>
      </w:r>
    </w:p>
    <w:p w14:paraId="48AF980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1368EBE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actor consulta el listado de membresías o el perfil de un socio especifico.</w:t>
      </w:r>
    </w:p>
    <w:p w14:paraId="3B2F248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El sistema realiza una consulta JOIN entre socios, membresías y planes para obtener la membresia mas reciente de cada socio.</w:t>
      </w:r>
    </w:p>
    <w:p w14:paraId="1A995BE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Se calcula automaticamente si la membresia esta activa (fecha_fin &gt;= HOY), vencida (fecha_fin &lt; HOY) o bloqueada (estado = bloqueada por strikes).</w:t>
      </w:r>
    </w:p>
    <w:p w14:paraId="0867BFB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Se muestran los dias restantes y se aplica un color de alerta (amarillo) si vence en 3 dias o menos.</w:t>
      </w:r>
    </w:p>
    <w:p w14:paraId="0F322FD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El modulo de Membresías permite filtrar por estado: activas, por vencer y vencidas.</w:t>
      </w:r>
    </w:p>
    <w:p w14:paraId="1362F21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55EE877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FA-04a: Socio sin membresia — El sistema muestra "Sin membresia" en la tarjeta del socio.</w:t>
      </w:r>
    </w:p>
    <w:p w14:paraId="3AD0C18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759CCF8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El actor obtiene una vision clara del estado actual de cada membresia.</w:t>
      </w:r>
    </w:p>
    <w:p w14:paraId="1BD1469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468D76F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RN-01: Membresia vencida o bloqueada impide el acceso fisico al gimnasio.</w:t>
      </w:r>
    </w:p>
    <w:p w14:paraId="3C194AA7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3151C49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/api/v1/membresias</w:t>
      </w:r>
    </w:p>
    <w:p w14:paraId="28F0434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/api/v1/membresias/:id</w:t>
      </w:r>
    </w:p>
    <w:p w14:paraId="2451D3E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</w:t>
      </w:r>
    </w:p>
    <w:p w14:paraId="723A5DD0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442DF72A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RF-05 — Registro de Pagos y Activacion de Membresia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57A893CE" w14:textId="77777777">
        <w:tc>
          <w:tcPr>
            <w:tcW w:w="4320" w:type="dxa"/>
            <w:shd w:val="clear" w:color="auto" w:fill="D0D8E4"/>
          </w:tcPr>
          <w:p w14:paraId="326FD0D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06AA8B2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RF-05</w:t>
            </w:r>
          </w:p>
        </w:tc>
      </w:tr>
      <w:tr w:rsidR="0038051D" w:rsidRPr="003968F2" w14:paraId="30017750" w14:textId="77777777">
        <w:tc>
          <w:tcPr>
            <w:tcW w:w="4320" w:type="dxa"/>
            <w:shd w:val="clear" w:color="auto" w:fill="D0D8E4"/>
          </w:tcPr>
          <w:p w14:paraId="793B3AB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7048B2D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Registro de Pagos y Activacion de Membresia</w:t>
            </w:r>
          </w:p>
        </w:tc>
      </w:tr>
      <w:tr w:rsidR="0038051D" w:rsidRPr="003968F2" w14:paraId="02B8677D" w14:textId="77777777">
        <w:tc>
          <w:tcPr>
            <w:tcW w:w="4320" w:type="dxa"/>
            <w:shd w:val="clear" w:color="auto" w:fill="D0D8E4"/>
          </w:tcPr>
          <w:p w14:paraId="434AFB2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2E90C3E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38051D" w:rsidRPr="003968F2" w14:paraId="2393CF4F" w14:textId="77777777">
        <w:tc>
          <w:tcPr>
            <w:tcW w:w="4320" w:type="dxa"/>
            <w:shd w:val="clear" w:color="auto" w:fill="D0D8E4"/>
          </w:tcPr>
          <w:p w14:paraId="7766CF7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3E321D1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4FDE3A7C" w14:textId="77777777">
        <w:tc>
          <w:tcPr>
            <w:tcW w:w="4320" w:type="dxa"/>
            <w:shd w:val="clear" w:color="auto" w:fill="D0D8E4"/>
          </w:tcPr>
          <w:p w14:paraId="7884C12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17F2922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Pagos</w:t>
            </w:r>
          </w:p>
        </w:tc>
      </w:tr>
      <w:tr w:rsidR="0038051D" w:rsidRPr="003968F2" w14:paraId="6D3A4DE8" w14:textId="77777777">
        <w:tc>
          <w:tcPr>
            <w:tcW w:w="4320" w:type="dxa"/>
            <w:shd w:val="clear" w:color="auto" w:fill="D0D8E4"/>
          </w:tcPr>
          <w:p w14:paraId="1B76901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2E82DBE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registra el pago de una membresia y activa automaticamente la membresia del socio por la duracion correspondiente al plan seleccionado. Soporta cuatro metodos de pago: efectivo, Yape, Plin y tarjeta.</w:t>
            </w:r>
          </w:p>
        </w:tc>
      </w:tr>
    </w:tbl>
    <w:p w14:paraId="70CBB131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159A50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771BE91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administrador o recepcionista.</w:t>
      </w:r>
    </w:p>
    <w:p w14:paraId="04CAB78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debe estar registrado y activo en el sistema.</w:t>
      </w:r>
    </w:p>
    <w:p w14:paraId="6FEFA6A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plan seleccionado debe existir y estar activo.</w:t>
      </w:r>
    </w:p>
    <w:p w14:paraId="57D97B7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4D621E3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actor accede al modulo Pagos o al perfil del socio.</w:t>
      </w:r>
    </w:p>
    <w:p w14:paraId="482E986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Selecciona el socio y el plan al que desea suscribirlo.</w:t>
      </w:r>
    </w:p>
    <w:p w14:paraId="3E99482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Elige el metodo de pago (efectivo, Yape, Plin o tarjeta) e ingresa el monto.</w:t>
      </w:r>
    </w:p>
    <w:p w14:paraId="1972353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El sistema inserta el registro en la tabla pagos.</w:t>
      </w:r>
    </w:p>
    <w:p w14:paraId="4D6F930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El sistema crea o actualiza la membresia del socio: calcula fecha_inicio (hoy) y fecha_fin (hoy + duracion_dias del plan) y establece estado = "activa".</w:t>
      </w:r>
    </w:p>
    <w:p w14:paraId="4C67976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6. Se muestra confirmacion del pago y el nuevo estado de la membresia.</w:t>
      </w:r>
    </w:p>
    <w:p w14:paraId="3D27546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28DDF06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FA-05a: Monto no coincide con el precio del plan — El sistema muestra advertencia pero permite continuar (el admin puede aplicar descuentos manuales).</w:t>
      </w:r>
    </w:p>
    <w:p w14:paraId="655C51F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FA-05b: Socio inactivo — El sistema no permite registrar pagos para socios desactivados.</w:t>
      </w:r>
    </w:p>
    <w:p w14:paraId="21C26E6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3B12BCF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pago queda registrado en el historial con fecha y metodo.</w:t>
      </w:r>
    </w:p>
    <w:p w14:paraId="58E8FFA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La membresia del socio pasa a estado "activa" con la nueva fecha de vencimiento.</w:t>
      </w:r>
    </w:p>
    <w:p w14:paraId="7DA4063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puede ahora validar su acceso por QR.</w:t>
      </w:r>
    </w:p>
    <w:p w14:paraId="188FBC2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5D312EE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RN: El registro de pago es el unico mecanismo para activar una membresia.</w:t>
      </w:r>
    </w:p>
    <w:p w14:paraId="42E149D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57DB2CA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/api/v1/pagos</w:t>
      </w:r>
    </w:p>
    <w:p w14:paraId="0E4CD13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/api/v1/pagos</w:t>
      </w:r>
    </w:p>
    <w:p w14:paraId="34022C6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/api/v1/socios/:id/pagos</w:t>
      </w:r>
    </w:p>
    <w:p w14:paraId="526F3374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0F15CB86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RF-06 — Generacion de Codigo QR por Socio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12CAD99F" w14:textId="77777777">
        <w:tc>
          <w:tcPr>
            <w:tcW w:w="4320" w:type="dxa"/>
            <w:shd w:val="clear" w:color="auto" w:fill="D0D8E4"/>
          </w:tcPr>
          <w:p w14:paraId="522D9A1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3A7E1A7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RF-06</w:t>
            </w:r>
          </w:p>
        </w:tc>
      </w:tr>
      <w:tr w:rsidR="0038051D" w:rsidRPr="003968F2" w14:paraId="7303945D" w14:textId="77777777">
        <w:tc>
          <w:tcPr>
            <w:tcW w:w="4320" w:type="dxa"/>
            <w:shd w:val="clear" w:color="auto" w:fill="D0D8E4"/>
          </w:tcPr>
          <w:p w14:paraId="0B0B62A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4ED596B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Generacion de Codigo QR por Socio</w:t>
            </w:r>
          </w:p>
        </w:tc>
      </w:tr>
      <w:tr w:rsidR="0038051D" w:rsidRPr="003968F2" w14:paraId="6F735F3F" w14:textId="77777777">
        <w:tc>
          <w:tcPr>
            <w:tcW w:w="4320" w:type="dxa"/>
            <w:shd w:val="clear" w:color="auto" w:fill="D0D8E4"/>
          </w:tcPr>
          <w:p w14:paraId="6B5FA23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4EDF816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Sistema (automatico), Administrador, Recepcionista</w:t>
            </w:r>
          </w:p>
        </w:tc>
      </w:tr>
      <w:tr w:rsidR="0038051D" w:rsidRPr="003968F2" w14:paraId="2A013016" w14:textId="77777777">
        <w:tc>
          <w:tcPr>
            <w:tcW w:w="4320" w:type="dxa"/>
            <w:shd w:val="clear" w:color="auto" w:fill="D0D8E4"/>
          </w:tcPr>
          <w:p w14:paraId="3819DB2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52F8B33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7B827930" w14:textId="77777777">
        <w:tc>
          <w:tcPr>
            <w:tcW w:w="4320" w:type="dxa"/>
            <w:shd w:val="clear" w:color="auto" w:fill="D0D8E4"/>
          </w:tcPr>
          <w:p w14:paraId="0A9E785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7C7A510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Acceso QR</w:t>
            </w:r>
          </w:p>
        </w:tc>
      </w:tr>
      <w:tr w:rsidR="0038051D" w:rsidRPr="003968F2" w14:paraId="14E167D3" w14:textId="77777777">
        <w:tc>
          <w:tcPr>
            <w:tcW w:w="4320" w:type="dxa"/>
            <w:shd w:val="clear" w:color="auto" w:fill="D0D8E4"/>
          </w:tcPr>
          <w:p w14:paraId="577020F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03ACBD2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genera un codigo QR unico por socio que contiene un token JWT firmado con el identificador del socio. El QR se genera en formato base64 embebible en la interfaz y tiene una duracion configurable.</w:t>
            </w:r>
          </w:p>
        </w:tc>
      </w:tr>
    </w:tbl>
    <w:p w14:paraId="2658B749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347C36C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1C4D255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debe estar registrado en el sistema.</w:t>
      </w:r>
    </w:p>
    <w:p w14:paraId="569D456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6A7D5ED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actor solicita el QR del socio (GET /socios/:id/qr) o el socio accede a Mi Perfil.</w:t>
      </w:r>
    </w:p>
    <w:p w14:paraId="66ACE5D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El backend genera un JWT de corto plazo (12 horas por defecto) con el payload { socioId: id }.</w:t>
      </w:r>
    </w:p>
    <w:p w14:paraId="11FAC46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Se genera la imagen del QR en formato data:image/png;base64 usando la libreria qrcode.</w:t>
      </w:r>
    </w:p>
    <w:p w14:paraId="5C4E301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El QR se muestra en pantalla y puede descargarse o imprimirse.</w:t>
      </w:r>
    </w:p>
    <w:p w14:paraId="3E9889F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5. El QR generado automaticamente al crear un socio nuevo se devuelve en la respuesta del POST /socios.</w:t>
      </w:r>
    </w:p>
    <w:p w14:paraId="7CF0F8B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438211E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FA-06a: Socio no encontrado — Error 404.</w:t>
      </w:r>
    </w:p>
    <w:p w14:paraId="6FF5457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2F761CA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dispone de un QR valido que puede presentar en recepcion para acceder al gimnasio.</w:t>
      </w:r>
    </w:p>
    <w:p w14:paraId="6135FE6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6F6E413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RN-09: El token del QR tiene fecha de expiracion para evitar su uso fraudulento mediante capturas de pantalla.</w:t>
      </w:r>
    </w:p>
    <w:p w14:paraId="73C8957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711C241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/api/v1/socios/:id/qr</w:t>
      </w:r>
    </w:p>
    <w:p w14:paraId="5FA18967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32128C8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RF-07 — Validacion de Acceso por QR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30E2FAAB" w14:textId="77777777">
        <w:tc>
          <w:tcPr>
            <w:tcW w:w="4320" w:type="dxa"/>
            <w:shd w:val="clear" w:color="auto" w:fill="D0D8E4"/>
          </w:tcPr>
          <w:p w14:paraId="3A265DD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6CEBE5F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RF-07</w:t>
            </w:r>
          </w:p>
        </w:tc>
      </w:tr>
      <w:tr w:rsidR="0038051D" w:rsidRPr="003968F2" w14:paraId="352B9727" w14:textId="77777777">
        <w:tc>
          <w:tcPr>
            <w:tcW w:w="4320" w:type="dxa"/>
            <w:shd w:val="clear" w:color="auto" w:fill="D0D8E4"/>
          </w:tcPr>
          <w:p w14:paraId="0EB7515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29B8E4B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Validacion de Acceso por QR</w:t>
            </w:r>
          </w:p>
        </w:tc>
      </w:tr>
      <w:tr w:rsidR="0038051D" w:rsidRPr="003968F2" w14:paraId="0CCCC104" w14:textId="77777777">
        <w:tc>
          <w:tcPr>
            <w:tcW w:w="4320" w:type="dxa"/>
            <w:shd w:val="clear" w:color="auto" w:fill="D0D8E4"/>
          </w:tcPr>
          <w:p w14:paraId="6452760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4A85DF1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Recepcionista (o sistema de torniquete)</w:t>
            </w:r>
          </w:p>
        </w:tc>
      </w:tr>
      <w:tr w:rsidR="0038051D" w:rsidRPr="003968F2" w14:paraId="640FBB94" w14:textId="77777777">
        <w:tc>
          <w:tcPr>
            <w:tcW w:w="4320" w:type="dxa"/>
            <w:shd w:val="clear" w:color="auto" w:fill="D0D8E4"/>
          </w:tcPr>
          <w:p w14:paraId="26155E6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1CD2F50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39398EC0" w14:textId="77777777">
        <w:tc>
          <w:tcPr>
            <w:tcW w:w="4320" w:type="dxa"/>
            <w:shd w:val="clear" w:color="auto" w:fill="D0D8E4"/>
          </w:tcPr>
          <w:p w14:paraId="4A9BFE0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5D6CFD2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Acceso QR</w:t>
            </w:r>
          </w:p>
        </w:tc>
      </w:tr>
      <w:tr w:rsidR="0038051D" w:rsidRPr="003968F2" w14:paraId="70BEF663" w14:textId="77777777">
        <w:tc>
          <w:tcPr>
            <w:tcW w:w="4320" w:type="dxa"/>
            <w:shd w:val="clear" w:color="auto" w:fill="D0D8E4"/>
          </w:tcPr>
          <w:p w14:paraId="702628B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02F449C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valida el codigo QR presentado por el socio en recepcion y determina si el acceso debe ser PERMITIDO o DENEGADO, registrando el resultado y el motivo en el log de accesos.</w:t>
            </w:r>
          </w:p>
        </w:tc>
      </w:tr>
    </w:tbl>
    <w:p w14:paraId="68FF1C6A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1DF2075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69117A7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recepcionista o administrador.</w:t>
      </w:r>
    </w:p>
    <w:p w14:paraId="5E93EE7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6C31014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recepcionista abre el modulo Acceso QR en la pantalla de recepcion.</w:t>
      </w:r>
    </w:p>
    <w:p w14:paraId="2F0B192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El socio presenta su QR (desde su perfil en el movil o en papel).</w:t>
      </w:r>
    </w:p>
    <w:p w14:paraId="57CF9EB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recepcionista escanea o ingresa el token y envia la peticion POST /acceso/validar.</w:t>
      </w:r>
    </w:p>
    <w:p w14:paraId="5309A8C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El backend valida la firma y expiracion del JWT del QR.</w:t>
      </w:r>
    </w:p>
    <w:p w14:paraId="349BC3C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Verifica que el socio tenga membresia activa (fecha_fin &gt;= HOY y estado != "vencida").</w:t>
      </w:r>
    </w:p>
    <w:p w14:paraId="56B1ECE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6. Verifica que el socio no tenga un bloqueo activo por strikes (tabla penalizaciones_bloqueo).</w:t>
      </w:r>
    </w:p>
    <w:p w14:paraId="02DA245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7. Si todas las validaciones pasan: resultado = "PERMITIDO". Se muestra pantalla verde.</w:t>
      </w:r>
    </w:p>
    <w:p w14:paraId="05B045C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8. El sistema registra el acceso en logs_acceso con resultado y timestamp.</w:t>
      </w:r>
    </w:p>
    <w:p w14:paraId="567234B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765D5B9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FA-07a: Token QR expirado — DENEGADO, motivo: QR_EXPIRADO.</w:t>
      </w:r>
    </w:p>
    <w:p w14:paraId="76906C5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FA-07b: Membresia vencida — DENEGADO, motivo: MEMBRESIA_VENCIDA. Se muestra la fecha de vencimiento.</w:t>
      </w:r>
    </w:p>
    <w:p w14:paraId="1D999C2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FA-07c: Penalizacion activa (3 strikes) — DENEGADO, motivo: PENALIZACION_ACTIVA. Se muestra la fecha de desbloqueo.</w:t>
      </w:r>
    </w:p>
    <w:p w14:paraId="290752F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FA-07d: Socio inactivo — DENEGADO, motivo: SOCIO_INACTIVO.</w:t>
      </w:r>
    </w:p>
    <w:p w14:paraId="1906915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2C01A41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acceso queda registrado en logs_acceso independientemente del resultado.</w:t>
      </w:r>
    </w:p>
    <w:p w14:paraId="56020EF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recepcionista tiene confirmacion visual inmediata (verde = permitido, rojo = denegado).</w:t>
      </w:r>
    </w:p>
    <w:p w14:paraId="2805853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76D4FE4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RN-01: Membresia vencida bloquea el acceso.</w:t>
      </w:r>
    </w:p>
    <w:p w14:paraId="642CAFF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RN-04: 3 strikes activos bloquean el acceso.</w:t>
      </w:r>
    </w:p>
    <w:p w14:paraId="216717B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0B053C1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/api/v1/acceso/validar</w:t>
      </w:r>
    </w:p>
    <w:p w14:paraId="62DF272E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/api/v1/acceso/logs</w:t>
      </w:r>
    </w:p>
    <w:p w14:paraId="25EEEDF9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A2C3043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RF-08 — Gestion de Clases Grupales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6F8A58A7" w14:textId="77777777">
        <w:tc>
          <w:tcPr>
            <w:tcW w:w="4320" w:type="dxa"/>
            <w:shd w:val="clear" w:color="auto" w:fill="D0D8E4"/>
          </w:tcPr>
          <w:p w14:paraId="6C446D2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181B6F5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RF-08</w:t>
            </w:r>
          </w:p>
        </w:tc>
      </w:tr>
      <w:tr w:rsidR="0038051D" w:rsidRPr="003968F2" w14:paraId="5C0AC361" w14:textId="77777777">
        <w:tc>
          <w:tcPr>
            <w:tcW w:w="4320" w:type="dxa"/>
            <w:shd w:val="clear" w:color="auto" w:fill="D0D8E4"/>
          </w:tcPr>
          <w:p w14:paraId="297803E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7C3A1A2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Gestion de Clases Grupales</w:t>
            </w:r>
          </w:p>
        </w:tc>
      </w:tr>
      <w:tr w:rsidR="0038051D" w:rsidRPr="003968F2" w14:paraId="17C2B2B5" w14:textId="77777777">
        <w:tc>
          <w:tcPr>
            <w:tcW w:w="4320" w:type="dxa"/>
            <w:shd w:val="clear" w:color="auto" w:fill="D0D8E4"/>
          </w:tcPr>
          <w:p w14:paraId="23F63F7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38EDD9A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</w:t>
            </w:r>
          </w:p>
        </w:tc>
      </w:tr>
      <w:tr w:rsidR="0038051D" w:rsidRPr="003968F2" w14:paraId="65513AC8" w14:textId="77777777">
        <w:tc>
          <w:tcPr>
            <w:tcW w:w="4320" w:type="dxa"/>
            <w:shd w:val="clear" w:color="auto" w:fill="D0D8E4"/>
          </w:tcPr>
          <w:p w14:paraId="234E8C9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1774579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43FACC72" w14:textId="77777777">
        <w:tc>
          <w:tcPr>
            <w:tcW w:w="4320" w:type="dxa"/>
            <w:shd w:val="clear" w:color="auto" w:fill="D0D8E4"/>
          </w:tcPr>
          <w:p w14:paraId="7848FF5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2377BF8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Clases</w:t>
            </w:r>
          </w:p>
        </w:tc>
      </w:tr>
      <w:tr w:rsidR="0038051D" w:rsidRPr="003968F2" w14:paraId="0CF85317" w14:textId="77777777">
        <w:tc>
          <w:tcPr>
            <w:tcW w:w="4320" w:type="dxa"/>
            <w:shd w:val="clear" w:color="auto" w:fill="D0D8E4"/>
          </w:tcPr>
          <w:p w14:paraId="078212A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2413217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permite crear, editar y cancelar clases grupales. Cada clase tiene un tipo predefinido, instructor, horario, duracion y aforo maximo. El estado de la clase (disponible/llena/cancelada) se actualiza automaticamente segun las reservas.</w:t>
            </w:r>
          </w:p>
        </w:tc>
      </w:tr>
    </w:tbl>
    <w:p w14:paraId="2D983FF2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44D9EF4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77BDFBE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administrador.</w:t>
      </w:r>
    </w:p>
    <w:p w14:paraId="4E7640E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lastRenderedPageBreak/>
        <w:t>Flujo normal:</w:t>
      </w:r>
    </w:p>
    <w:p w14:paraId="29A4082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administrador accede al modulo Clases.</w:t>
      </w:r>
    </w:p>
    <w:p w14:paraId="14D88E4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Para crear: completa el formulario con tipo, nombre, instructor, fecha-hora, duracion y aforo maximo.</w:t>
      </w:r>
    </w:p>
    <w:p w14:paraId="52D77E7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sistema inserta la clase con estado inicial "disponible".</w:t>
      </w:r>
    </w:p>
    <w:p w14:paraId="301C071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Para editar: selecciona la clase y modifica los campos permitidos.</w:t>
      </w:r>
    </w:p>
    <w:p w14:paraId="3E49692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Para cancelar: el estado de la clase cambia a "cancelada" y se notifica a los socios con reservas confirmadas (en v2.0).</w:t>
      </w:r>
    </w:p>
    <w:p w14:paraId="2153EEE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6. El listado de clases permite filtrar por tipo, fecha y disponibilidad.</w:t>
      </w:r>
    </w:p>
    <w:p w14:paraId="2C01302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7. Los socios y recepcionistas pueden ver el listado con el aforo disponible en tiempo real.</w:t>
      </w:r>
    </w:p>
    <w:p w14:paraId="44A0CA9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6787EF5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FA-08a: Fecha-hora en el pasado — El sistema muestra advertencia.</w:t>
      </w:r>
    </w:p>
    <w:p w14:paraId="64F5040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FA-08b: Aforo maximo menor que las reservas existentes — Error de validacion.</w:t>
      </w:r>
    </w:p>
    <w:p w14:paraId="26A8D90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369A18B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La clase queda registrada y visible para todos los usuarios autenticados.</w:t>
      </w:r>
    </w:p>
    <w:p w14:paraId="50B2E90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7AA3063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RN-02: Cuando el aforo disponible llega a 0, el estado de la clase cambia automaticamente a "llena" y no se permiten nuevas reservas.</w:t>
      </w:r>
    </w:p>
    <w:p w14:paraId="5B314C4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0D4949B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/api/v1/clases</w:t>
      </w:r>
    </w:p>
    <w:p w14:paraId="4F9CE0B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/api/v1/clases/:id</w:t>
      </w:r>
    </w:p>
    <w:p w14:paraId="5065CF6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/api/v1/clases</w:t>
      </w:r>
    </w:p>
    <w:p w14:paraId="6CD1A29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PUT /api/v1/clases/:id</w:t>
      </w:r>
    </w:p>
    <w:p w14:paraId="4157595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DELETE /api/v1/clases/:id</w:t>
      </w:r>
    </w:p>
    <w:p w14:paraId="4F0B3A64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7CCBFBB8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RF-09 — Reserva y Cancelacion de Clases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4FCC013B" w14:textId="77777777">
        <w:tc>
          <w:tcPr>
            <w:tcW w:w="4320" w:type="dxa"/>
            <w:shd w:val="clear" w:color="auto" w:fill="D0D8E4"/>
          </w:tcPr>
          <w:p w14:paraId="3884C98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59348B2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RF-09</w:t>
            </w:r>
          </w:p>
        </w:tc>
      </w:tr>
      <w:tr w:rsidR="0038051D" w:rsidRPr="003968F2" w14:paraId="6D7F6420" w14:textId="77777777">
        <w:tc>
          <w:tcPr>
            <w:tcW w:w="4320" w:type="dxa"/>
            <w:shd w:val="clear" w:color="auto" w:fill="D0D8E4"/>
          </w:tcPr>
          <w:p w14:paraId="6058240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3069FF9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Reserva y Cancelacion de Clases</w:t>
            </w:r>
          </w:p>
        </w:tc>
      </w:tr>
      <w:tr w:rsidR="0038051D" w:rsidRPr="003968F2" w14:paraId="36CE1E6B" w14:textId="77777777">
        <w:tc>
          <w:tcPr>
            <w:tcW w:w="4320" w:type="dxa"/>
            <w:shd w:val="clear" w:color="auto" w:fill="D0D8E4"/>
          </w:tcPr>
          <w:p w14:paraId="4B310DC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33EA190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Socio, Recepcionista</w:t>
            </w:r>
          </w:p>
        </w:tc>
      </w:tr>
      <w:tr w:rsidR="0038051D" w:rsidRPr="003968F2" w14:paraId="684ACE8E" w14:textId="77777777">
        <w:tc>
          <w:tcPr>
            <w:tcW w:w="4320" w:type="dxa"/>
            <w:shd w:val="clear" w:color="auto" w:fill="D0D8E4"/>
          </w:tcPr>
          <w:p w14:paraId="1C71CDA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54EB774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0E29AD53" w14:textId="77777777">
        <w:tc>
          <w:tcPr>
            <w:tcW w:w="4320" w:type="dxa"/>
            <w:shd w:val="clear" w:color="auto" w:fill="D0D8E4"/>
          </w:tcPr>
          <w:p w14:paraId="18E3048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5831EBA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Reservas</w:t>
            </w:r>
          </w:p>
        </w:tc>
      </w:tr>
      <w:tr w:rsidR="0038051D" w:rsidRPr="003968F2" w14:paraId="6C2CCDB0" w14:textId="77777777">
        <w:tc>
          <w:tcPr>
            <w:tcW w:w="4320" w:type="dxa"/>
            <w:shd w:val="clear" w:color="auto" w:fill="D0D8E4"/>
          </w:tcPr>
          <w:p w14:paraId="6FEB0C3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2740634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 xml:space="preserve">El sistema permite a los socios reservar cupos en clases grupales y cancelar sus reservas. </w:t>
            </w:r>
            <w:r w:rsidRPr="003968F2">
              <w:rPr>
                <w:rFonts w:ascii="Times New Roman" w:hAnsi="Times New Roman" w:cs="Times New Roman"/>
              </w:rPr>
              <w:lastRenderedPageBreak/>
              <w:t>Aplica multiples validaciones: membresia activa, cupo disponible, sin penalizaciones activas y sin horarios duplicados.</w:t>
            </w:r>
          </w:p>
        </w:tc>
      </w:tr>
    </w:tbl>
    <w:p w14:paraId="0DDBDCAA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46AD25D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7B90CEB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autenticado.</w:t>
      </w:r>
    </w:p>
    <w:p w14:paraId="7D58269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La clase debe existir y tener estado "disponible".</w:t>
      </w:r>
    </w:p>
    <w:p w14:paraId="39CE3BE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37DD429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socio navega al modulo Clases y selecciona una clase disponible.</w:t>
      </w:r>
    </w:p>
    <w:p w14:paraId="3E51939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Hace clic en "Reservar" y confirma la accion.</w:t>
      </w:r>
    </w:p>
    <w:p w14:paraId="5A98132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backend valida: (a) el socio tiene membresia activa, (b) el aforo no esta lleno, (c) el socio no tiene penalizacion activa, (d) el socio no tiene ya una reserva en esa clase.</w:t>
      </w:r>
    </w:p>
    <w:p w14:paraId="172365F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Si todas las validaciones pasan, se crea la reserva con estado "confirmada".</w:t>
      </w:r>
    </w:p>
    <w:p w14:paraId="440C2B7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El aforo disponible de la clase se decrementa en 1.</w:t>
      </w:r>
    </w:p>
    <w:p w14:paraId="21EC79E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6. Para cancelar: el socio selecciona la reserva y hace clic en cancelar.</w:t>
      </w:r>
    </w:p>
    <w:p w14:paraId="080D6E8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7. El backend verifica que la clase comience en mas de 2 horas desde el momento actual.</w:t>
      </w:r>
    </w:p>
    <w:p w14:paraId="06571D0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8. Si la validacion pasa, la reserva cambia a estado "cancelada" y el aforo se incrementa en 1.</w:t>
      </w:r>
    </w:p>
    <w:p w14:paraId="5702189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0675704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FA-09a: Membresia vencida — Error 400, el socio debe renovar antes de reservar.</w:t>
      </w:r>
    </w:p>
    <w:p w14:paraId="626057E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FA-09b: Clase sin cupos — Error 409 CLASE_SIN_CUPOS.</w:t>
      </w:r>
    </w:p>
    <w:p w14:paraId="251A625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FA-09c: Penalizacion activa — Error 400 PENALIZACION_ACTIVA con fecha de desbloqueo.</w:t>
      </w:r>
    </w:p>
    <w:p w14:paraId="003C4AE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FA-09d: Reserva duplicada — Error 409 RESERVA_DUPLICADA.</w:t>
      </w:r>
    </w:p>
    <w:p w14:paraId="24122D7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FA-09e: Cancelacion fuera de plazo — Error 400 CANCELACION_FUERA_DE_PLAZO (menos de 2h antes).</w:t>
      </w:r>
    </w:p>
    <w:p w14:paraId="6867659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61B0D93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La reserva queda registrada con estado "confirmada" y visible en el historial del socio.</w:t>
      </w:r>
    </w:p>
    <w:p w14:paraId="58894BB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aforo disponible de la clase se actualiza en tiempo real.</w:t>
      </w:r>
    </w:p>
    <w:p w14:paraId="262ADC0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554736D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RN-02: No se permiten reservas cuando el aforo llega a cero.</w:t>
      </w:r>
    </w:p>
    <w:p w14:paraId="280F57C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RN-03: Cancelacion solo hasta 2 horas antes del inicio de la clase.</w:t>
      </w:r>
    </w:p>
    <w:p w14:paraId="6FA660C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RN-07: Un socio no puede tener dos reservas confirmadas para la misma clase.</w:t>
      </w:r>
    </w:p>
    <w:p w14:paraId="5CDC829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lastRenderedPageBreak/>
        <w:t>Endpoints REST asociados:</w:t>
      </w:r>
    </w:p>
    <w:p w14:paraId="1289FCA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/api/v1/reservas</w:t>
      </w:r>
    </w:p>
    <w:p w14:paraId="52AF1FF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/api/v1/reservas</w:t>
      </w:r>
    </w:p>
    <w:p w14:paraId="2369F32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/api/v1/socios/:id/reservas</w:t>
      </w:r>
    </w:p>
    <w:p w14:paraId="32A2611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DELETE /api/v1/reservas/:id/cancelar</w:t>
      </w:r>
    </w:p>
    <w:p w14:paraId="1A733FC4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2621393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RF-10 — Bloqueo por Intentos Fallidos de Login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4461F8E7" w14:textId="77777777">
        <w:tc>
          <w:tcPr>
            <w:tcW w:w="4320" w:type="dxa"/>
            <w:shd w:val="clear" w:color="auto" w:fill="D0D8E4"/>
          </w:tcPr>
          <w:p w14:paraId="1795D24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69B0F2D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RF-10</w:t>
            </w:r>
          </w:p>
        </w:tc>
      </w:tr>
      <w:tr w:rsidR="0038051D" w:rsidRPr="003968F2" w14:paraId="6FBEE3F0" w14:textId="77777777">
        <w:tc>
          <w:tcPr>
            <w:tcW w:w="4320" w:type="dxa"/>
            <w:shd w:val="clear" w:color="auto" w:fill="D0D8E4"/>
          </w:tcPr>
          <w:p w14:paraId="7D968FF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141E76C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Bloqueo por Intentos Fallidos de Login</w:t>
            </w:r>
          </w:p>
        </w:tc>
      </w:tr>
      <w:tr w:rsidR="0038051D" w:rsidRPr="003968F2" w14:paraId="07AC9C88" w14:textId="77777777">
        <w:tc>
          <w:tcPr>
            <w:tcW w:w="4320" w:type="dxa"/>
            <w:shd w:val="clear" w:color="auto" w:fill="D0D8E4"/>
          </w:tcPr>
          <w:p w14:paraId="093B6AD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477FAA1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Sistema (automatico)</w:t>
            </w:r>
          </w:p>
        </w:tc>
      </w:tr>
      <w:tr w:rsidR="0038051D" w:rsidRPr="003968F2" w14:paraId="2FA44EFB" w14:textId="77777777">
        <w:tc>
          <w:tcPr>
            <w:tcW w:w="4320" w:type="dxa"/>
            <w:shd w:val="clear" w:color="auto" w:fill="D0D8E4"/>
          </w:tcPr>
          <w:p w14:paraId="03FDCA0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3A3C1FF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654560D1" w14:textId="77777777">
        <w:tc>
          <w:tcPr>
            <w:tcW w:w="4320" w:type="dxa"/>
            <w:shd w:val="clear" w:color="auto" w:fill="D0D8E4"/>
          </w:tcPr>
          <w:p w14:paraId="4D76C8C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6100583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Autenticacion</w:t>
            </w:r>
          </w:p>
        </w:tc>
      </w:tr>
      <w:tr w:rsidR="0038051D" w:rsidRPr="003968F2" w14:paraId="143745E5" w14:textId="77777777">
        <w:tc>
          <w:tcPr>
            <w:tcW w:w="4320" w:type="dxa"/>
            <w:shd w:val="clear" w:color="auto" w:fill="D0D8E4"/>
          </w:tcPr>
          <w:p w14:paraId="31A0112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64BF269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bloquea temporalmente una cuenta de usuario durante 30 minutos cuando se detectan 5 intentos de inicio de sesion fallidos consecutivos, para proteger contra ataques de fuerza bruta.</w:t>
            </w:r>
          </w:p>
        </w:tc>
      </w:tr>
    </w:tbl>
    <w:p w14:paraId="27812507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2076584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77259AB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usuario debe intentar autenticarse con credenciales incorrectas.</w:t>
      </w:r>
    </w:p>
    <w:p w14:paraId="78AD798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321B430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sistema lleva un contador de intentos fallidos por email en memoria o cache.</w:t>
      </w:r>
    </w:p>
    <w:p w14:paraId="5AE70C1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Cada intento fallido incrementa el contador.</w:t>
      </w:r>
    </w:p>
    <w:p w14:paraId="6CC73F5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Al llegar al intento 5, el sistema establece un bloqueo temporal de 30 minutos.</w:t>
      </w:r>
    </w:p>
    <w:p w14:paraId="32D6ECC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Durante el bloqueo, cualquier intento de login (incluso con credenciales correctas) es rechazado con error 429.</w:t>
      </w:r>
    </w:p>
    <w:p w14:paraId="7A45D92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Pasados los 30 minutos, el contador se resetea y el usuario puede intentar nuevamente.</w:t>
      </w:r>
    </w:p>
    <w:p w14:paraId="64A928C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488E325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FA-10a: Login exitoso antes del quinto intento — El contador se resetea a cero.</w:t>
      </w:r>
    </w:p>
    <w:p w14:paraId="122DD12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02BCA83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La cuenta permanece bloqueada por 30 minutos desde el quinto intento fallido.</w:t>
      </w:r>
    </w:p>
    <w:p w14:paraId="1A8D4B67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39925B9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RN-10: Seguridad contra ataques de diccionario y fuerza bruta.</w:t>
      </w:r>
    </w:p>
    <w:p w14:paraId="3ED101B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lastRenderedPageBreak/>
        <w:t>Endpoints REST asociados:</w:t>
      </w:r>
    </w:p>
    <w:p w14:paraId="733C342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/api/v1/auth/login</w:t>
      </w:r>
    </w:p>
    <w:p w14:paraId="67A9B879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7516E0FB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RF-11 — Control de Acceso por Roles (RBAC)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5AB7A203" w14:textId="77777777">
        <w:tc>
          <w:tcPr>
            <w:tcW w:w="4320" w:type="dxa"/>
            <w:shd w:val="clear" w:color="auto" w:fill="D0D8E4"/>
          </w:tcPr>
          <w:p w14:paraId="09C1F40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70BB40F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RF-11</w:t>
            </w:r>
          </w:p>
        </w:tc>
      </w:tr>
      <w:tr w:rsidR="0038051D" w:rsidRPr="003968F2" w14:paraId="483214DF" w14:textId="77777777">
        <w:tc>
          <w:tcPr>
            <w:tcW w:w="4320" w:type="dxa"/>
            <w:shd w:val="clear" w:color="auto" w:fill="D0D8E4"/>
          </w:tcPr>
          <w:p w14:paraId="51CF311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149C388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Control de Acceso por Roles (RBAC)</w:t>
            </w:r>
          </w:p>
        </w:tc>
      </w:tr>
      <w:tr w:rsidR="0038051D" w:rsidRPr="003968F2" w14:paraId="14D1529F" w14:textId="77777777">
        <w:tc>
          <w:tcPr>
            <w:tcW w:w="4320" w:type="dxa"/>
            <w:shd w:val="clear" w:color="auto" w:fill="D0D8E4"/>
          </w:tcPr>
          <w:p w14:paraId="445789D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6D4F432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Sistema (automatico)</w:t>
            </w:r>
          </w:p>
        </w:tc>
      </w:tr>
      <w:tr w:rsidR="0038051D" w:rsidRPr="003968F2" w14:paraId="52CFF864" w14:textId="77777777">
        <w:tc>
          <w:tcPr>
            <w:tcW w:w="4320" w:type="dxa"/>
            <w:shd w:val="clear" w:color="auto" w:fill="D0D8E4"/>
          </w:tcPr>
          <w:p w14:paraId="3D5B4AA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724B6E3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Must Have</w:t>
            </w:r>
          </w:p>
        </w:tc>
      </w:tr>
      <w:tr w:rsidR="0038051D" w:rsidRPr="003968F2" w14:paraId="7A246099" w14:textId="77777777">
        <w:tc>
          <w:tcPr>
            <w:tcW w:w="4320" w:type="dxa"/>
            <w:shd w:val="clear" w:color="auto" w:fill="D0D8E4"/>
          </w:tcPr>
          <w:p w14:paraId="0F78E80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2C6A03E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Autenticacion</w:t>
            </w:r>
          </w:p>
        </w:tc>
      </w:tr>
      <w:tr w:rsidR="0038051D" w:rsidRPr="003968F2" w14:paraId="1AB6583B" w14:textId="77777777">
        <w:tc>
          <w:tcPr>
            <w:tcW w:w="4320" w:type="dxa"/>
            <w:shd w:val="clear" w:color="auto" w:fill="D0D8E4"/>
          </w:tcPr>
          <w:p w14:paraId="609AC9D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2D3D10B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aplica control de acceso basado en roles en cada endpoint protegido. Cada operacion solo puede ser ejecutada por los roles autorizados, y cualquier intento de acceso no autorizado es rechazado con error 403.</w:t>
            </w:r>
          </w:p>
        </w:tc>
      </w:tr>
    </w:tbl>
    <w:p w14:paraId="6063818F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46E38A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737FE8C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usuario debe estar autenticado con un JWT valido.</w:t>
      </w:r>
    </w:p>
    <w:p w14:paraId="0D122E8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0D8EC96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Cada peticion al backend incluye el header Authorization: Bearer &lt;token&gt;.</w:t>
      </w:r>
    </w:p>
    <w:p w14:paraId="39D24E2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El middleware auth.middleware.js verifica la firma y vigencia del JWT.</w:t>
      </w:r>
    </w:p>
    <w:p w14:paraId="540C720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middleware roles.middleware.js verifica que el rol del usuario esta en la lista de roles permitidos para ese endpoint.</w:t>
      </w:r>
    </w:p>
    <w:p w14:paraId="7C7E494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Si el rol es valido, la peticion continua al controlador correspondiente.</w:t>
      </w:r>
    </w:p>
    <w:p w14:paraId="13CF3757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Si el JWT es invalido o expirado: error 401.</w:t>
      </w:r>
    </w:p>
    <w:p w14:paraId="0F8ABDC7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6. Si el rol no esta autorizado: error 403.</w:t>
      </w:r>
    </w:p>
    <w:p w14:paraId="589F457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7139060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FA-11a: Token ausente — Error 401 UNAUTHORIZED.</w:t>
      </w:r>
    </w:p>
    <w:p w14:paraId="33AA0B6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FA-11b: Token expirado — Error 401 TOKEN_EXPIRED.</w:t>
      </w:r>
    </w:p>
    <w:p w14:paraId="1D84FAE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FA-11c: Rol insuficiente — Error 403 FORBIDDEN.</w:t>
      </w:r>
    </w:p>
    <w:p w14:paraId="1199A957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4F021E0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Solo los roles autorizados pueden ejecutar cada operacion del sistema.</w:t>
      </w:r>
    </w:p>
    <w:p w14:paraId="1F47184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057B7A4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RN: El principio de minimo privilegio se aplica a todos los endpoints de la API.</w:t>
      </w:r>
    </w:p>
    <w:p w14:paraId="6D0E630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5BFB26E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Todos los endpoints protegidos de la API /api/v1/*</w:t>
      </w:r>
    </w:p>
    <w:p w14:paraId="4D10D193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1944C3D4" w14:textId="77777777" w:rsidR="0038051D" w:rsidRPr="003968F2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3.2 Should Have — Requisitos Importantes (RF-12 a RF-19)</w:t>
      </w:r>
    </w:p>
    <w:p w14:paraId="7E19642B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RF-12 — Busqueda y Filtrado de Socios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DEC70C5" w14:textId="77777777">
        <w:tc>
          <w:tcPr>
            <w:tcW w:w="4320" w:type="dxa"/>
            <w:shd w:val="clear" w:color="auto" w:fill="D0D8E4"/>
          </w:tcPr>
          <w:p w14:paraId="2F24C2C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305026C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RF-12</w:t>
            </w:r>
          </w:p>
        </w:tc>
      </w:tr>
      <w:tr w:rsidR="0038051D" w:rsidRPr="003968F2" w14:paraId="00F904EC" w14:textId="77777777">
        <w:tc>
          <w:tcPr>
            <w:tcW w:w="4320" w:type="dxa"/>
            <w:shd w:val="clear" w:color="auto" w:fill="D0D8E4"/>
          </w:tcPr>
          <w:p w14:paraId="42AEEC3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4BA7D73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Busqueda y Filtrado de Socios</w:t>
            </w:r>
          </w:p>
        </w:tc>
      </w:tr>
      <w:tr w:rsidR="0038051D" w:rsidRPr="003968F2" w14:paraId="1DAECDE0" w14:textId="77777777">
        <w:tc>
          <w:tcPr>
            <w:tcW w:w="4320" w:type="dxa"/>
            <w:shd w:val="clear" w:color="auto" w:fill="D0D8E4"/>
          </w:tcPr>
          <w:p w14:paraId="6C3E895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3627532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38051D" w:rsidRPr="003968F2" w14:paraId="4AF1DF48" w14:textId="77777777">
        <w:tc>
          <w:tcPr>
            <w:tcW w:w="4320" w:type="dxa"/>
            <w:shd w:val="clear" w:color="auto" w:fill="D0D8E4"/>
          </w:tcPr>
          <w:p w14:paraId="561CCCC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29E82C2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Should Have</w:t>
            </w:r>
          </w:p>
        </w:tc>
      </w:tr>
      <w:tr w:rsidR="0038051D" w:rsidRPr="003968F2" w14:paraId="5D0DD235" w14:textId="77777777">
        <w:tc>
          <w:tcPr>
            <w:tcW w:w="4320" w:type="dxa"/>
            <w:shd w:val="clear" w:color="auto" w:fill="D0D8E4"/>
          </w:tcPr>
          <w:p w14:paraId="3C0F993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3D756E1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Socios</w:t>
            </w:r>
          </w:p>
        </w:tc>
      </w:tr>
      <w:tr w:rsidR="0038051D" w:rsidRPr="003968F2" w14:paraId="2D4EBC5F" w14:textId="77777777">
        <w:tc>
          <w:tcPr>
            <w:tcW w:w="4320" w:type="dxa"/>
            <w:shd w:val="clear" w:color="auto" w:fill="D0D8E4"/>
          </w:tcPr>
          <w:p w14:paraId="7646114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791171F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permite buscar socios por nombre, apellido o DNI, y filtrarlos por estado del socio (activo/inactivo) o estado de membresia (activa/vencida/bloqueada). Los resultados se presentan paginados.</w:t>
            </w:r>
          </w:p>
        </w:tc>
      </w:tr>
    </w:tbl>
    <w:p w14:paraId="409D4AAC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D46913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473E821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administrador o recepcionista.</w:t>
      </w:r>
    </w:p>
    <w:p w14:paraId="4411775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6D1CD77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actor escribe en la barra de busqueda o selecciona un filtro en el listado de socios.</w:t>
      </w:r>
    </w:p>
    <w:p w14:paraId="0681EDC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El frontend envia los parametros como query params: ?busqueda=nombre&amp;estado=activo&amp;membresiaEstado=activa.</w:t>
      </w:r>
    </w:p>
    <w:p w14:paraId="418BE28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backend construye la consulta SQL dinamicamente segun los filtros activos.</w:t>
      </w:r>
    </w:p>
    <w:p w14:paraId="2E7D485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Los resultados se devuelven paginados (20 por pagina por defecto) con el total de coincidencias.</w:t>
      </w:r>
    </w:p>
    <w:p w14:paraId="174C93B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6FCB74B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FA-12a: Sin coincidencias — El sistema muestra un estado vacio "No se encontraron socios".</w:t>
      </w:r>
    </w:p>
    <w:p w14:paraId="6B4AB61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2C38E0E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visualiza unicamente los socios que coinciden con los criterios de busqueda.</w:t>
      </w:r>
    </w:p>
    <w:p w14:paraId="1D18051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3D86EAD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/api/v1/socios?busqueda=&amp;estado=&amp;membresiaEstado=&amp;pagina=&amp;limite=</w:t>
      </w:r>
    </w:p>
    <w:p w14:paraId="7BEB09A5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02DE0837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RF-13 — Registro de Inasistencias y Strikes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6A691EDC" w14:textId="77777777">
        <w:tc>
          <w:tcPr>
            <w:tcW w:w="4320" w:type="dxa"/>
            <w:shd w:val="clear" w:color="auto" w:fill="D0D8E4"/>
          </w:tcPr>
          <w:p w14:paraId="1AEDD07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30633EB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RF-13</w:t>
            </w:r>
          </w:p>
        </w:tc>
      </w:tr>
      <w:tr w:rsidR="0038051D" w:rsidRPr="003968F2" w14:paraId="7E5B03CB" w14:textId="77777777">
        <w:tc>
          <w:tcPr>
            <w:tcW w:w="4320" w:type="dxa"/>
            <w:shd w:val="clear" w:color="auto" w:fill="D0D8E4"/>
          </w:tcPr>
          <w:p w14:paraId="5DD1C2D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532CF25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Registro de Inasistencias y Strikes</w:t>
            </w:r>
          </w:p>
        </w:tc>
      </w:tr>
      <w:tr w:rsidR="0038051D" w:rsidRPr="003968F2" w14:paraId="001EF6B0" w14:textId="77777777">
        <w:tc>
          <w:tcPr>
            <w:tcW w:w="4320" w:type="dxa"/>
            <w:shd w:val="clear" w:color="auto" w:fill="D0D8E4"/>
          </w:tcPr>
          <w:p w14:paraId="04AD886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10574C8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Recepcionista, Administrador</w:t>
            </w:r>
          </w:p>
        </w:tc>
      </w:tr>
      <w:tr w:rsidR="0038051D" w:rsidRPr="003968F2" w14:paraId="777BC686" w14:textId="77777777">
        <w:tc>
          <w:tcPr>
            <w:tcW w:w="4320" w:type="dxa"/>
            <w:shd w:val="clear" w:color="auto" w:fill="D0D8E4"/>
          </w:tcPr>
          <w:p w14:paraId="3EEA812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4569660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Should Have</w:t>
            </w:r>
          </w:p>
        </w:tc>
      </w:tr>
      <w:tr w:rsidR="0038051D" w:rsidRPr="003968F2" w14:paraId="24E1952A" w14:textId="77777777">
        <w:tc>
          <w:tcPr>
            <w:tcW w:w="4320" w:type="dxa"/>
            <w:shd w:val="clear" w:color="auto" w:fill="D0D8E4"/>
          </w:tcPr>
          <w:p w14:paraId="627BF46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485CA2E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Penalizaciones</w:t>
            </w:r>
          </w:p>
        </w:tc>
      </w:tr>
      <w:tr w:rsidR="0038051D" w:rsidRPr="003968F2" w14:paraId="6C0DD606" w14:textId="77777777">
        <w:tc>
          <w:tcPr>
            <w:tcW w:w="4320" w:type="dxa"/>
            <w:shd w:val="clear" w:color="auto" w:fill="D0D8E4"/>
          </w:tcPr>
          <w:p w14:paraId="7D2436A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7151D96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permite registrar la inasistencia de un socio a una clase reservada. Cada inasistencia injustificada genera un strike. El contador de strikes es visible en la tarjeta del socio y se cuenta en una ventana de 30 dias.</w:t>
            </w:r>
          </w:p>
        </w:tc>
      </w:tr>
    </w:tbl>
    <w:p w14:paraId="69D89864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355B2A0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0568A93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debe tener una reserva con estado "confirmada" para la clase.</w:t>
      </w:r>
    </w:p>
    <w:p w14:paraId="1B2F4AF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La clase debe haber pasado su horario de inicio.</w:t>
      </w:r>
    </w:p>
    <w:p w14:paraId="005BA5E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56F7221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recepcionista o administrador accede a la lista de reservas de una clase pasada.</w:t>
      </w:r>
    </w:p>
    <w:p w14:paraId="61E2E00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Selecciona al socio que no se presento y marca su asistencia como "inasistencia".</w:t>
      </w:r>
    </w:p>
    <w:p w14:paraId="57B8A24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sistema cambia el estado de la reserva a "inasistencia".</w:t>
      </w:r>
    </w:p>
    <w:p w14:paraId="6136CA7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Se inserta un registro en la tabla penalizaciones asociado a esa reserva, con justificada = false.</w:t>
      </w:r>
    </w:p>
    <w:p w14:paraId="0E034D4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El contador de strikes del socio (penalizaciones no justificadas en los ultimos 30 dias) se incrementa.</w:t>
      </w:r>
    </w:p>
    <w:p w14:paraId="2FB80F7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6. Si el conteo llega a 3: se activa automaticamente el flujo de RF-14.</w:t>
      </w:r>
    </w:p>
    <w:p w14:paraId="4335C89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015DB8A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FA-13a: El socio ya tenia la reserva cancelada — No se puede marcar inasistencia.</w:t>
      </w:r>
    </w:p>
    <w:p w14:paraId="0380B58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7BC1E3D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strike queda registrado y el contador actualizado en el perfil del socio.</w:t>
      </w:r>
    </w:p>
    <w:p w14:paraId="584EEA4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667FB7A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RN-04: Los strikes se contabilizan en una ventana movil de 30 dias. Un strike antiguo deja de contar automaticamente.</w:t>
      </w:r>
    </w:p>
    <w:p w14:paraId="4CB4A10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4891BDCA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PUT /api/v1/reservas/:id (estado: inasistencia)</w:t>
      </w:r>
    </w:p>
    <w:p w14:paraId="1A2AD61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GET /api/v1/socios/:id/strikes</w:t>
      </w:r>
    </w:p>
    <w:p w14:paraId="7863CC73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27A75C67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RF-14 — Bloqueo Automatico por Acumulacion de Strikes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40325B3F" w14:textId="77777777">
        <w:tc>
          <w:tcPr>
            <w:tcW w:w="4320" w:type="dxa"/>
            <w:shd w:val="clear" w:color="auto" w:fill="D0D8E4"/>
          </w:tcPr>
          <w:p w14:paraId="5A90A26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79B2173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RF-14</w:t>
            </w:r>
          </w:p>
        </w:tc>
      </w:tr>
      <w:tr w:rsidR="0038051D" w:rsidRPr="003968F2" w14:paraId="18E8C894" w14:textId="77777777">
        <w:tc>
          <w:tcPr>
            <w:tcW w:w="4320" w:type="dxa"/>
            <w:shd w:val="clear" w:color="auto" w:fill="D0D8E4"/>
          </w:tcPr>
          <w:p w14:paraId="66E362D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3C54B67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Bloqueo Automatico por Acumulacion de Strikes</w:t>
            </w:r>
          </w:p>
        </w:tc>
      </w:tr>
      <w:tr w:rsidR="0038051D" w:rsidRPr="003968F2" w14:paraId="4AE280C9" w14:textId="77777777">
        <w:tc>
          <w:tcPr>
            <w:tcW w:w="4320" w:type="dxa"/>
            <w:shd w:val="clear" w:color="auto" w:fill="D0D8E4"/>
          </w:tcPr>
          <w:p w14:paraId="356384F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45F1089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Sistema (automatico)</w:t>
            </w:r>
          </w:p>
        </w:tc>
      </w:tr>
      <w:tr w:rsidR="0038051D" w:rsidRPr="003968F2" w14:paraId="4AAAA5E3" w14:textId="77777777">
        <w:tc>
          <w:tcPr>
            <w:tcW w:w="4320" w:type="dxa"/>
            <w:shd w:val="clear" w:color="auto" w:fill="D0D8E4"/>
          </w:tcPr>
          <w:p w14:paraId="6E737E4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5FBF584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Should Have</w:t>
            </w:r>
          </w:p>
        </w:tc>
      </w:tr>
      <w:tr w:rsidR="0038051D" w:rsidRPr="003968F2" w14:paraId="4FE7DA58" w14:textId="77777777">
        <w:tc>
          <w:tcPr>
            <w:tcW w:w="4320" w:type="dxa"/>
            <w:shd w:val="clear" w:color="auto" w:fill="D0D8E4"/>
          </w:tcPr>
          <w:p w14:paraId="0FAAC63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2583E4A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Penalizaciones</w:t>
            </w:r>
          </w:p>
        </w:tc>
      </w:tr>
      <w:tr w:rsidR="0038051D" w:rsidRPr="003968F2" w14:paraId="4B698889" w14:textId="77777777">
        <w:tc>
          <w:tcPr>
            <w:tcW w:w="4320" w:type="dxa"/>
            <w:shd w:val="clear" w:color="auto" w:fill="D0D8E4"/>
          </w:tcPr>
          <w:p w14:paraId="0CB04F9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62EA23B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Cuando un socio acumula 3 strikes de inasistencia injustificada en los ultimos 30 dias, el sistema bloquea automaticamente su capacidad de hacer nuevas reservas y su acceso fisico al gimnasio por 7 dias.</w:t>
            </w:r>
          </w:p>
        </w:tc>
      </w:tr>
    </w:tbl>
    <w:p w14:paraId="2AA7D42D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0383851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679656F1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debe tener exactamente 3 penalizaciones no justificadas en los ultimos 30 dias.</w:t>
      </w:r>
    </w:p>
    <w:p w14:paraId="0D92383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3D844A1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Al registrarse el tercer strike del socio (RF-13), el sistema verifica el conteo total.</w:t>
      </w:r>
    </w:p>
    <w:p w14:paraId="171B043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Al detectar el tercer strike activo, se inserta un registro en penalizaciones_bloqueo con bloqueado_hasta = AHORA + 7 dias.</w:t>
      </w:r>
    </w:p>
    <w:p w14:paraId="027E4E4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estado de la membresia activa del socio cambia a "bloqueada".</w:t>
      </w:r>
    </w:p>
    <w:p w14:paraId="428D195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A partir de ese momento: el socio no puede hacer nuevas reservas (RF-09 lo verifica) y su QR es denegado en recepcion (RF-07 lo verifica).</w:t>
      </w:r>
    </w:p>
    <w:p w14:paraId="3A12C108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Pasados los 7 dias, el bloqueo expira automaticamente y la membresia vuelve a estado "activa".</w:t>
      </w:r>
    </w:p>
    <w:p w14:paraId="7C841BE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732E8DF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FA-14a: El administrador justifica un strike antes de llegar al tercer bloqueo — El contador baja y el bloqueo no se activa.</w:t>
      </w:r>
    </w:p>
    <w:p w14:paraId="5C09D12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7FA92EC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queda bloqueado durante 7 dias. El bloqueo consta en penalizaciones_bloqueo con su fecha de expiracion.</w:t>
      </w:r>
    </w:p>
    <w:p w14:paraId="1873E32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30DD3F3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RN-04: 3 strikes en 30 dias = bloqueo de 7 dias.</w:t>
      </w:r>
    </w:p>
    <w:p w14:paraId="32CF96E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lastRenderedPageBreak/>
        <w:t>Endpoints REST asociados:</w:t>
      </w:r>
    </w:p>
    <w:p w14:paraId="60DCAE9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/api/v1/socios/:id/strikes</w:t>
      </w:r>
    </w:p>
    <w:p w14:paraId="0D22200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POST interno al registrar inasistencia</w:t>
      </w:r>
    </w:p>
    <w:p w14:paraId="7132C810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4431F7C3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RF-15 — Dashboard Administrativo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C6A693E" w14:textId="77777777">
        <w:tc>
          <w:tcPr>
            <w:tcW w:w="4320" w:type="dxa"/>
            <w:shd w:val="clear" w:color="auto" w:fill="D0D8E4"/>
          </w:tcPr>
          <w:p w14:paraId="4BFAC7A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6ECB683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RF-15</w:t>
            </w:r>
          </w:p>
        </w:tc>
      </w:tr>
      <w:tr w:rsidR="0038051D" w:rsidRPr="003968F2" w14:paraId="2C2DA878" w14:textId="77777777">
        <w:tc>
          <w:tcPr>
            <w:tcW w:w="4320" w:type="dxa"/>
            <w:shd w:val="clear" w:color="auto" w:fill="D0D8E4"/>
          </w:tcPr>
          <w:p w14:paraId="69541FD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5B56CE1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Dashboard Administrativo</w:t>
            </w:r>
          </w:p>
        </w:tc>
      </w:tr>
      <w:tr w:rsidR="0038051D" w:rsidRPr="003968F2" w14:paraId="132D6203" w14:textId="77777777">
        <w:tc>
          <w:tcPr>
            <w:tcW w:w="4320" w:type="dxa"/>
            <w:shd w:val="clear" w:color="auto" w:fill="D0D8E4"/>
          </w:tcPr>
          <w:p w14:paraId="6EA4C21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41B68C3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</w:t>
            </w:r>
          </w:p>
        </w:tc>
      </w:tr>
      <w:tr w:rsidR="0038051D" w:rsidRPr="003968F2" w14:paraId="588B641E" w14:textId="77777777">
        <w:tc>
          <w:tcPr>
            <w:tcW w:w="4320" w:type="dxa"/>
            <w:shd w:val="clear" w:color="auto" w:fill="D0D8E4"/>
          </w:tcPr>
          <w:p w14:paraId="4F15CCA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1258178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Should Have</w:t>
            </w:r>
          </w:p>
        </w:tc>
      </w:tr>
      <w:tr w:rsidR="0038051D" w:rsidRPr="003968F2" w14:paraId="49C7CB2E" w14:textId="77777777">
        <w:tc>
          <w:tcPr>
            <w:tcW w:w="4320" w:type="dxa"/>
            <w:shd w:val="clear" w:color="auto" w:fill="D0D8E4"/>
          </w:tcPr>
          <w:p w14:paraId="768CB71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0F584E7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Dashboard</w:t>
            </w:r>
          </w:p>
        </w:tc>
      </w:tr>
      <w:tr w:rsidR="0038051D" w:rsidRPr="003968F2" w14:paraId="5908BD11" w14:textId="77777777">
        <w:tc>
          <w:tcPr>
            <w:tcW w:w="4320" w:type="dxa"/>
            <w:shd w:val="clear" w:color="auto" w:fill="D0D8E4"/>
          </w:tcPr>
          <w:p w14:paraId="10CA7F4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438178E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presenta al administrador un panel con las metricas operativas clave del dia: ingresos totales, cantidad de pagos, socios activos, membresías proximas a vencer y ocupacion de clases del dia.</w:t>
            </w:r>
          </w:p>
        </w:tc>
      </w:tr>
    </w:tbl>
    <w:p w14:paraId="3F4A0C05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16BBE34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410BBF6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administrador.</w:t>
      </w:r>
    </w:p>
    <w:p w14:paraId="7ABA1E9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5133863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administrador inicia sesion y es redirigido al Dashboard automaticamente.</w:t>
      </w:r>
    </w:p>
    <w:p w14:paraId="40B0578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El frontend realiza una peticion GET /dashboard/resumen.</w:t>
      </w:r>
    </w:p>
    <w:p w14:paraId="481A995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backend ejecuta las consultas necesarias para calcular: ingresos del dia (SUM de pagos de HOY), socios activos (COUNT con membresia activa), membresías por vencer en los proximos 3 dias, y ocupacion de clases programadas para HOY.</w:t>
      </w:r>
    </w:p>
    <w:p w14:paraId="3F7909B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Los datos se presentan en tarjetas de metricas con iconos y valores destacados.</w:t>
      </w:r>
    </w:p>
    <w:p w14:paraId="2175FE3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46A6EDF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FA-15a: Sin datos del dia (primer dia del mes) — Las metricas muestran 0 con mensaje informativo.</w:t>
      </w:r>
    </w:p>
    <w:p w14:paraId="0D049A2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049A1666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administrador tiene una vision rapida del estado operativo del gimnasio al iniciar su jornada.</w:t>
      </w:r>
    </w:p>
    <w:p w14:paraId="2659E6D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61F9071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RN-08: El Dashboard debe mostrar obligatoriamente: ingresos del dia, membresías por vencer y ocupacion de clases.</w:t>
      </w:r>
    </w:p>
    <w:p w14:paraId="2991E06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lastRenderedPageBreak/>
        <w:t>Endpoints REST asociados:</w:t>
      </w:r>
    </w:p>
    <w:p w14:paraId="5C5AFAED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/api/v1/dashboard/resumen</w:t>
      </w:r>
    </w:p>
    <w:p w14:paraId="29594DAF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2060884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RF-16 — Vista Mi Perfil del Socio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1DBFF21" w14:textId="77777777">
        <w:tc>
          <w:tcPr>
            <w:tcW w:w="4320" w:type="dxa"/>
            <w:shd w:val="clear" w:color="auto" w:fill="D0D8E4"/>
          </w:tcPr>
          <w:p w14:paraId="1C8196E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32870BC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RF-16</w:t>
            </w:r>
          </w:p>
        </w:tc>
      </w:tr>
      <w:tr w:rsidR="0038051D" w:rsidRPr="003968F2" w14:paraId="135B6DA5" w14:textId="77777777">
        <w:tc>
          <w:tcPr>
            <w:tcW w:w="4320" w:type="dxa"/>
            <w:shd w:val="clear" w:color="auto" w:fill="D0D8E4"/>
          </w:tcPr>
          <w:p w14:paraId="6FD7580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3359B40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Vista Mi Perfil del Socio</w:t>
            </w:r>
          </w:p>
        </w:tc>
      </w:tr>
      <w:tr w:rsidR="0038051D" w:rsidRPr="003968F2" w14:paraId="43AA4A2A" w14:textId="77777777">
        <w:tc>
          <w:tcPr>
            <w:tcW w:w="4320" w:type="dxa"/>
            <w:shd w:val="clear" w:color="auto" w:fill="D0D8E4"/>
          </w:tcPr>
          <w:p w14:paraId="358A204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0F04BBE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Socio</w:t>
            </w:r>
          </w:p>
        </w:tc>
      </w:tr>
      <w:tr w:rsidR="0038051D" w:rsidRPr="003968F2" w14:paraId="6464A4C9" w14:textId="77777777">
        <w:tc>
          <w:tcPr>
            <w:tcW w:w="4320" w:type="dxa"/>
            <w:shd w:val="clear" w:color="auto" w:fill="D0D8E4"/>
          </w:tcPr>
          <w:p w14:paraId="76EC09A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583AD75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Should Have</w:t>
            </w:r>
          </w:p>
        </w:tc>
      </w:tr>
      <w:tr w:rsidR="0038051D" w:rsidRPr="003968F2" w14:paraId="14A7C5F9" w14:textId="77777777">
        <w:tc>
          <w:tcPr>
            <w:tcW w:w="4320" w:type="dxa"/>
            <w:shd w:val="clear" w:color="auto" w:fill="D0D8E4"/>
          </w:tcPr>
          <w:p w14:paraId="04128DF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56DDC3A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Mi Perfil</w:t>
            </w:r>
          </w:p>
        </w:tc>
      </w:tr>
      <w:tr w:rsidR="0038051D" w:rsidRPr="003968F2" w14:paraId="197FD847" w14:textId="77777777">
        <w:tc>
          <w:tcPr>
            <w:tcW w:w="4320" w:type="dxa"/>
            <w:shd w:val="clear" w:color="auto" w:fill="D0D8E4"/>
          </w:tcPr>
          <w:p w14:paraId="03628EF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771270D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provee al socio autenticado una vista personalizada con su informacion completa: codigo QR de acceso, estado y fecha de vencimiento de su membresia, contador de strikes activos, y lista de reservas confirmadas.</w:t>
            </w:r>
          </w:p>
        </w:tc>
      </w:tr>
    </w:tbl>
    <w:p w14:paraId="5898CC1F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78DBA12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1CC2DBA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socio.</w:t>
      </w:r>
    </w:p>
    <w:p w14:paraId="7A71078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5D39D367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socio inicia sesion y es redirigido a Mi Perfil.</w:t>
      </w:r>
    </w:p>
    <w:p w14:paraId="0E6FF3D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El sistema carga: datos del socio, estado de su membresia activa, QR generado, contador de strikes de los ultimos 30 dias, y reservas confirmadas futuras.</w:t>
      </w:r>
    </w:p>
    <w:p w14:paraId="77EADF7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socio puede descargar su QR en imagen.</w:t>
      </w:r>
    </w:p>
    <w:p w14:paraId="088AC57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El socio puede ver el historial de sus pagos y reservas pasadas.</w:t>
      </w:r>
    </w:p>
    <w:p w14:paraId="4EC586B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0ACD442B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FA-16a: Membresia vencida — El perfil muestra alerta de renovacion y el QR indica estado vencido.</w:t>
      </w:r>
    </w:p>
    <w:p w14:paraId="7FBCCF8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0971765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socio puede acceder a toda su informacion relevante sin necesidad de contactar a recepcion.</w:t>
      </w:r>
    </w:p>
    <w:p w14:paraId="60D484A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53F1A6E0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</w:t>
      </w:r>
    </w:p>
    <w:p w14:paraId="789BBFA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/api/v1/socios/:id/qr</w:t>
      </w:r>
    </w:p>
    <w:p w14:paraId="0A147989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/api/v1/socios/:id/reservas</w:t>
      </w:r>
    </w:p>
    <w:p w14:paraId="4E8726A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lastRenderedPageBreak/>
        <w:t>GET /api/v1/socios/:id/pagos</w:t>
      </w:r>
    </w:p>
    <w:p w14:paraId="31E2C31D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363FF55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RF-17 — Justificacion y Eliminacion de Strikes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6EA26F4D" w14:textId="77777777">
        <w:tc>
          <w:tcPr>
            <w:tcW w:w="4320" w:type="dxa"/>
            <w:shd w:val="clear" w:color="auto" w:fill="D0D8E4"/>
          </w:tcPr>
          <w:p w14:paraId="0E474AE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60105BE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RF-17</w:t>
            </w:r>
          </w:p>
        </w:tc>
      </w:tr>
      <w:tr w:rsidR="0038051D" w:rsidRPr="003968F2" w14:paraId="1A3C3DCC" w14:textId="77777777">
        <w:tc>
          <w:tcPr>
            <w:tcW w:w="4320" w:type="dxa"/>
            <w:shd w:val="clear" w:color="auto" w:fill="D0D8E4"/>
          </w:tcPr>
          <w:p w14:paraId="6894DAA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31941D7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Justificacion y Eliminacion de Strikes</w:t>
            </w:r>
          </w:p>
        </w:tc>
      </w:tr>
      <w:tr w:rsidR="0038051D" w:rsidRPr="003968F2" w14:paraId="2C3BB837" w14:textId="77777777">
        <w:tc>
          <w:tcPr>
            <w:tcW w:w="4320" w:type="dxa"/>
            <w:shd w:val="clear" w:color="auto" w:fill="D0D8E4"/>
          </w:tcPr>
          <w:p w14:paraId="141B787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7CE9B11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</w:t>
            </w:r>
          </w:p>
        </w:tc>
      </w:tr>
      <w:tr w:rsidR="0038051D" w:rsidRPr="003968F2" w14:paraId="22EC676A" w14:textId="77777777">
        <w:tc>
          <w:tcPr>
            <w:tcW w:w="4320" w:type="dxa"/>
            <w:shd w:val="clear" w:color="auto" w:fill="D0D8E4"/>
          </w:tcPr>
          <w:p w14:paraId="0A16EF6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2CE9DDB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Should Have</w:t>
            </w:r>
          </w:p>
        </w:tc>
      </w:tr>
      <w:tr w:rsidR="0038051D" w:rsidRPr="003968F2" w14:paraId="2D0CA0FB" w14:textId="77777777">
        <w:tc>
          <w:tcPr>
            <w:tcW w:w="4320" w:type="dxa"/>
            <w:shd w:val="clear" w:color="auto" w:fill="D0D8E4"/>
          </w:tcPr>
          <w:p w14:paraId="6248197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03068AE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Penalizaciones</w:t>
            </w:r>
          </w:p>
        </w:tc>
      </w:tr>
      <w:tr w:rsidR="0038051D" w:rsidRPr="003968F2" w14:paraId="6017DD01" w14:textId="77777777">
        <w:tc>
          <w:tcPr>
            <w:tcW w:w="4320" w:type="dxa"/>
            <w:shd w:val="clear" w:color="auto" w:fill="D0D8E4"/>
          </w:tcPr>
          <w:p w14:paraId="588892D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0A75B11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permite al administrador justificar y eliminar un strike de un socio, registrando la razon de la justificacion. Si el socio tenia 3 strikes y el administrador elimina uno, el bloqueo se levanta automaticamente.</w:t>
            </w:r>
          </w:p>
        </w:tc>
      </w:tr>
    </w:tbl>
    <w:p w14:paraId="0E864FCD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1B0162E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6B4FD114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administrador.</w:t>
      </w:r>
    </w:p>
    <w:p w14:paraId="7014DB7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strike a eliminar debe existir y estar marcado como justificada = false.</w:t>
      </w:r>
    </w:p>
    <w:p w14:paraId="6B34069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45EEE9F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administrador accede al perfil del socio y visualiza sus strikes activos.</w:t>
      </w:r>
    </w:p>
    <w:p w14:paraId="79935BDC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Selecciona el strike a justificar e ingresa la razon (ej: "Baja medica con certificado").</w:t>
      </w:r>
    </w:p>
    <w:p w14:paraId="2537F5AB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sistema actualiza el strike: justificada = true, justificacion = texto ingresado.</w:t>
      </w:r>
    </w:p>
    <w:p w14:paraId="6ED8669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El contador de strikes activos del socio se recalcula.</w:t>
      </w:r>
    </w:p>
    <w:p w14:paraId="7EE4243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5. Si el socio tenia bloqueo activo y ahora tiene menos de 3 strikes, el bloqueo se levanta.</w:t>
      </w:r>
    </w:p>
    <w:p w14:paraId="114E33E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002A5B1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FA-17a: Strike no encontrado — Error 404.</w:t>
      </w:r>
    </w:p>
    <w:p w14:paraId="73F48AD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077E667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strike queda justificado con trazabilidad de la razon. El contador del socio se actualiza.</w:t>
      </w:r>
    </w:p>
    <w:p w14:paraId="172ECDA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Reglas de negocio aplicadas:</w:t>
      </w:r>
    </w:p>
    <w:p w14:paraId="799496B8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RN: Las justificaciones quedan registradas para auditoria futura.</w:t>
      </w:r>
    </w:p>
    <w:p w14:paraId="5467183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1219BEB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DELETE /api/v1/socios/:id/strikes/:strikeId</w:t>
      </w:r>
    </w:p>
    <w:p w14:paraId="00B560AD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494A6E31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lastRenderedPageBreak/>
        <w:t>RF-18 — Historial de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4DF905E" w14:textId="77777777">
        <w:tc>
          <w:tcPr>
            <w:tcW w:w="4320" w:type="dxa"/>
            <w:shd w:val="clear" w:color="auto" w:fill="D0D8E4"/>
          </w:tcPr>
          <w:p w14:paraId="4772211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006D86F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RF-18</w:t>
            </w:r>
          </w:p>
        </w:tc>
      </w:tr>
      <w:tr w:rsidR="0038051D" w:rsidRPr="003968F2" w14:paraId="49B82097" w14:textId="77777777">
        <w:tc>
          <w:tcPr>
            <w:tcW w:w="4320" w:type="dxa"/>
            <w:shd w:val="clear" w:color="auto" w:fill="D0D8E4"/>
          </w:tcPr>
          <w:p w14:paraId="0FB2297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40EC710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Historial de Pagos</w:t>
            </w:r>
          </w:p>
        </w:tc>
      </w:tr>
      <w:tr w:rsidR="0038051D" w:rsidRPr="003968F2" w14:paraId="33E5C88E" w14:textId="77777777">
        <w:tc>
          <w:tcPr>
            <w:tcW w:w="4320" w:type="dxa"/>
            <w:shd w:val="clear" w:color="auto" w:fill="D0D8E4"/>
          </w:tcPr>
          <w:p w14:paraId="37C71C1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6C8E8DE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Administrador, Recepcionista, Socio</w:t>
            </w:r>
          </w:p>
        </w:tc>
      </w:tr>
      <w:tr w:rsidR="0038051D" w:rsidRPr="003968F2" w14:paraId="6EDD5B03" w14:textId="77777777">
        <w:tc>
          <w:tcPr>
            <w:tcW w:w="4320" w:type="dxa"/>
            <w:shd w:val="clear" w:color="auto" w:fill="D0D8E4"/>
          </w:tcPr>
          <w:p w14:paraId="114BC4E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22CEB40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Should Have</w:t>
            </w:r>
          </w:p>
        </w:tc>
      </w:tr>
      <w:tr w:rsidR="0038051D" w:rsidRPr="003968F2" w14:paraId="258FCC88" w14:textId="77777777">
        <w:tc>
          <w:tcPr>
            <w:tcW w:w="4320" w:type="dxa"/>
            <w:shd w:val="clear" w:color="auto" w:fill="D0D8E4"/>
          </w:tcPr>
          <w:p w14:paraId="3CF9869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4BAC218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Pagos</w:t>
            </w:r>
          </w:p>
        </w:tc>
      </w:tr>
      <w:tr w:rsidR="0038051D" w:rsidRPr="003968F2" w14:paraId="44C78E1B" w14:textId="77777777">
        <w:tc>
          <w:tcPr>
            <w:tcW w:w="4320" w:type="dxa"/>
            <w:shd w:val="clear" w:color="auto" w:fill="D0D8E4"/>
          </w:tcPr>
          <w:p w14:paraId="18A63AA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3C23CEF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permite consultar el historial completo de pagos, tanto a nivel global (admin) como por socio especifico. Incluye filtros por fecha, metodo de pago y socio.</w:t>
            </w:r>
          </w:p>
        </w:tc>
      </w:tr>
    </w:tbl>
    <w:p w14:paraId="36A37A60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389A832D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1AA72812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autenticado.</w:t>
      </w:r>
    </w:p>
    <w:p w14:paraId="19B9026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699DBDF2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El administrador accede al modulo Pagos para ver todos los registros.</w:t>
      </w:r>
    </w:p>
    <w:p w14:paraId="638CE446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Puede filtrar por rango de fechas, metodo de pago o socio especifico.</w:t>
      </w:r>
    </w:p>
    <w:p w14:paraId="2F1E38D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socio accede a Mi Perfil para ver unicamente sus propios pagos.</w:t>
      </w:r>
    </w:p>
    <w:p w14:paraId="3577105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4. Cada pago muestra: fecha, plan, monto, metodo y estado.</w:t>
      </w:r>
    </w:p>
    <w:p w14:paraId="33BA5543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Flujos alternativos / Excepciones:</w:t>
      </w:r>
    </w:p>
    <w:p w14:paraId="0E65B0A7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FA-18a: Sin pagos registrados — Lista vacia con mensaje informativo.</w:t>
      </w:r>
    </w:p>
    <w:p w14:paraId="6E36AAD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4243FDF3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obtiene el historial completo de transacciones segun su nivel de acceso.</w:t>
      </w:r>
    </w:p>
    <w:p w14:paraId="45722E04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485C280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/api/v1/pagos</w:t>
      </w:r>
    </w:p>
    <w:p w14:paraId="1278161F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/api/v1/socios/:id/pagos</w:t>
      </w:r>
    </w:p>
    <w:p w14:paraId="23F54F9F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14FC4E9F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RF-19 — Log de Accesos QR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29F63DF2" w14:textId="77777777">
        <w:tc>
          <w:tcPr>
            <w:tcW w:w="4320" w:type="dxa"/>
            <w:shd w:val="clear" w:color="auto" w:fill="D0D8E4"/>
          </w:tcPr>
          <w:p w14:paraId="2E60E4A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5630D20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RF-19</w:t>
            </w:r>
          </w:p>
        </w:tc>
      </w:tr>
      <w:tr w:rsidR="0038051D" w:rsidRPr="003968F2" w14:paraId="4B837237" w14:textId="77777777">
        <w:tc>
          <w:tcPr>
            <w:tcW w:w="4320" w:type="dxa"/>
            <w:shd w:val="clear" w:color="auto" w:fill="D0D8E4"/>
          </w:tcPr>
          <w:p w14:paraId="66B339D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4320" w:type="dxa"/>
          </w:tcPr>
          <w:p w14:paraId="04BFC20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Log de Accesos QR</w:t>
            </w:r>
          </w:p>
        </w:tc>
      </w:tr>
      <w:tr w:rsidR="0038051D" w:rsidRPr="003968F2" w14:paraId="0CC33DC7" w14:textId="77777777">
        <w:tc>
          <w:tcPr>
            <w:tcW w:w="4320" w:type="dxa"/>
            <w:shd w:val="clear" w:color="auto" w:fill="D0D8E4"/>
          </w:tcPr>
          <w:p w14:paraId="0CC1827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Actores involucrados</w:t>
            </w:r>
          </w:p>
        </w:tc>
        <w:tc>
          <w:tcPr>
            <w:tcW w:w="4320" w:type="dxa"/>
          </w:tcPr>
          <w:p w14:paraId="76B805C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Administrador, Recepcionista</w:t>
            </w:r>
          </w:p>
        </w:tc>
      </w:tr>
      <w:tr w:rsidR="0038051D" w:rsidRPr="003968F2" w14:paraId="3EB88A5C" w14:textId="77777777">
        <w:tc>
          <w:tcPr>
            <w:tcW w:w="4320" w:type="dxa"/>
            <w:shd w:val="clear" w:color="auto" w:fill="D0D8E4"/>
          </w:tcPr>
          <w:p w14:paraId="3925A6A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Prioridad MoSCoW</w:t>
            </w:r>
          </w:p>
        </w:tc>
        <w:tc>
          <w:tcPr>
            <w:tcW w:w="4320" w:type="dxa"/>
          </w:tcPr>
          <w:p w14:paraId="74781B3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Should Have</w:t>
            </w:r>
          </w:p>
        </w:tc>
      </w:tr>
      <w:tr w:rsidR="0038051D" w:rsidRPr="003968F2" w14:paraId="239F9D61" w14:textId="77777777">
        <w:tc>
          <w:tcPr>
            <w:tcW w:w="4320" w:type="dxa"/>
            <w:shd w:val="clear" w:color="auto" w:fill="D0D8E4"/>
          </w:tcPr>
          <w:p w14:paraId="48A0B7A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Modulo del sistema</w:t>
            </w:r>
          </w:p>
        </w:tc>
        <w:tc>
          <w:tcPr>
            <w:tcW w:w="4320" w:type="dxa"/>
          </w:tcPr>
          <w:p w14:paraId="58B1448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Acceso QR</w:t>
            </w:r>
          </w:p>
        </w:tc>
      </w:tr>
      <w:tr w:rsidR="0038051D" w:rsidRPr="003968F2" w14:paraId="48E6370F" w14:textId="77777777">
        <w:tc>
          <w:tcPr>
            <w:tcW w:w="4320" w:type="dxa"/>
            <w:shd w:val="clear" w:color="auto" w:fill="D0D8E4"/>
          </w:tcPr>
          <w:p w14:paraId="3D65690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4320" w:type="dxa"/>
          </w:tcPr>
          <w:p w14:paraId="767A323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 xml:space="preserve">El sistema registra cada intento de acceso por QR (permitido o denegado) en una tabla de logs. El endpoint de consulta esta disponible </w:t>
            </w:r>
            <w:r w:rsidRPr="003968F2">
              <w:rPr>
                <w:rFonts w:ascii="Times New Roman" w:hAnsi="Times New Roman" w:cs="Times New Roman"/>
              </w:rPr>
              <w:lastRenderedPageBreak/>
              <w:t>pero la pantalla dedicada con filtros avanzados se implementara en v1.1.</w:t>
            </w:r>
          </w:p>
        </w:tc>
      </w:tr>
    </w:tbl>
    <w:p w14:paraId="42DB1FAD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B5B18E5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Precondiciones:</w:t>
      </w:r>
    </w:p>
    <w:p w14:paraId="20D6FC5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El actor debe estar autenticado con rol administrador o recepcionista.</w:t>
      </w:r>
    </w:p>
    <w:p w14:paraId="729C0FF0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Flujo normal:</w:t>
      </w:r>
    </w:p>
    <w:p w14:paraId="681C651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1. Cada validacion de QR (RF-07) genera automaticamente un registro en logs_acceso.</w:t>
      </w:r>
    </w:p>
    <w:p w14:paraId="245E392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2. El registro incluye: socio_id, resultado (PERMITIDO/DENEGADO), motivo y timestamp.</w:t>
      </w:r>
    </w:p>
    <w:p w14:paraId="4DC48B27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3. El administrador puede consultar los logs via GET /acceso/logs con filtros de socio, fecha y resultado.</w:t>
      </w:r>
    </w:p>
    <w:p w14:paraId="081B3129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Postcondiciones:</w:t>
      </w:r>
    </w:p>
    <w:p w14:paraId="1639AB25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Todos los accesos quedan trazados para auditoria.</w:t>
      </w:r>
    </w:p>
    <w:p w14:paraId="3D67553A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  <w:b/>
        </w:rPr>
        <w:t>Endpoints REST asociados:</w:t>
      </w:r>
    </w:p>
    <w:p w14:paraId="403D610C" w14:textId="77777777" w:rsidR="0038051D" w:rsidRPr="003968F2" w:rsidRDefault="00000000">
      <w:pPr>
        <w:pStyle w:val="Listaconvietas"/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GET /api/v1/acceso/logs</w:t>
      </w:r>
    </w:p>
    <w:p w14:paraId="0DC0CE12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38AE51AB" w14:textId="77777777" w:rsidR="0038051D" w:rsidRPr="003968F2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4. Requisitos Funcionales Diferidos</w:t>
      </w:r>
    </w:p>
    <w:p w14:paraId="127FF1C1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Los siguientes RF fueron identificados durante la elicitacion pero quedan fuera del alcance del MVP1. Se documentan brevemente con su justificacion de exclusion.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8051D" w:rsidRPr="003968F2" w14:paraId="161B1147" w14:textId="77777777">
        <w:tc>
          <w:tcPr>
            <w:tcW w:w="2160" w:type="dxa"/>
            <w:shd w:val="clear" w:color="auto" w:fill="1E3A5F"/>
          </w:tcPr>
          <w:p w14:paraId="516A2A6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2160" w:type="dxa"/>
            <w:shd w:val="clear" w:color="auto" w:fill="1E3A5F"/>
          </w:tcPr>
          <w:p w14:paraId="70EA124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Nombre</w:t>
            </w:r>
          </w:p>
        </w:tc>
        <w:tc>
          <w:tcPr>
            <w:tcW w:w="2160" w:type="dxa"/>
            <w:shd w:val="clear" w:color="auto" w:fill="1E3A5F"/>
          </w:tcPr>
          <w:p w14:paraId="5ECC0B9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2160" w:type="dxa"/>
            <w:shd w:val="clear" w:color="auto" w:fill="1E3A5F"/>
          </w:tcPr>
          <w:p w14:paraId="54E5FCA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Version</w:t>
            </w:r>
          </w:p>
        </w:tc>
      </w:tr>
      <w:tr w:rsidR="0038051D" w:rsidRPr="003968F2" w14:paraId="6449787D" w14:textId="77777777">
        <w:tc>
          <w:tcPr>
            <w:tcW w:w="2160" w:type="dxa"/>
          </w:tcPr>
          <w:p w14:paraId="27728C8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RF-20</w:t>
            </w:r>
          </w:p>
        </w:tc>
        <w:tc>
          <w:tcPr>
            <w:tcW w:w="2160" w:type="dxa"/>
          </w:tcPr>
          <w:p w14:paraId="70854E8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Ficha medica digital (lesiones, objetivo, enfermedades)</w:t>
            </w:r>
          </w:p>
        </w:tc>
        <w:tc>
          <w:tcPr>
            <w:tcW w:w="2160" w:type="dxa"/>
          </w:tcPr>
          <w:p w14:paraId="4521D80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2160" w:type="dxa"/>
          </w:tcPr>
          <w:p w14:paraId="3E692F5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v1.1</w:t>
            </w:r>
          </w:p>
        </w:tc>
      </w:tr>
      <w:tr w:rsidR="0038051D" w:rsidRPr="003968F2" w14:paraId="12CF7ED2" w14:textId="77777777">
        <w:tc>
          <w:tcPr>
            <w:tcW w:w="2160" w:type="dxa"/>
          </w:tcPr>
          <w:p w14:paraId="71A03E7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RF-21</w:t>
            </w:r>
          </w:p>
        </w:tc>
        <w:tc>
          <w:tcPr>
            <w:tcW w:w="2160" w:type="dxa"/>
          </w:tcPr>
          <w:p w14:paraId="2B89E42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Asignacion de rutinas de entrenamiento personalizadas</w:t>
            </w:r>
          </w:p>
        </w:tc>
        <w:tc>
          <w:tcPr>
            <w:tcW w:w="2160" w:type="dxa"/>
          </w:tcPr>
          <w:p w14:paraId="640376F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2160" w:type="dxa"/>
          </w:tcPr>
          <w:p w14:paraId="73F82C7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v1.1</w:t>
            </w:r>
          </w:p>
        </w:tc>
      </w:tr>
      <w:tr w:rsidR="0038051D" w:rsidRPr="003968F2" w14:paraId="240D0807" w14:textId="77777777">
        <w:tc>
          <w:tcPr>
            <w:tcW w:w="2160" w:type="dxa"/>
          </w:tcPr>
          <w:p w14:paraId="3D40F5D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RF-22</w:t>
            </w:r>
          </w:p>
        </w:tc>
        <w:tc>
          <w:tcPr>
            <w:tcW w:w="2160" w:type="dxa"/>
          </w:tcPr>
          <w:p w14:paraId="0022F6E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Registro de progreso fisico por ejercicio</w:t>
            </w:r>
          </w:p>
        </w:tc>
        <w:tc>
          <w:tcPr>
            <w:tcW w:w="2160" w:type="dxa"/>
          </w:tcPr>
          <w:p w14:paraId="586669D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2160" w:type="dxa"/>
          </w:tcPr>
          <w:p w14:paraId="6BF7FF6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v1.1</w:t>
            </w:r>
          </w:p>
        </w:tc>
      </w:tr>
      <w:tr w:rsidR="0038051D" w:rsidRPr="003968F2" w14:paraId="647CE89B" w14:textId="77777777">
        <w:tc>
          <w:tcPr>
            <w:tcW w:w="2160" w:type="dxa"/>
          </w:tcPr>
          <w:p w14:paraId="22F9BBA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RF-23</w:t>
            </w:r>
          </w:p>
        </w:tc>
        <w:tc>
          <w:tcPr>
            <w:tcW w:w="2160" w:type="dxa"/>
          </w:tcPr>
          <w:p w14:paraId="61A0B79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Pantalla dedicada de logs de acceso con filtros avanzados</w:t>
            </w:r>
          </w:p>
        </w:tc>
        <w:tc>
          <w:tcPr>
            <w:tcW w:w="2160" w:type="dxa"/>
          </w:tcPr>
          <w:p w14:paraId="6DB0892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2160" w:type="dxa"/>
          </w:tcPr>
          <w:p w14:paraId="288A80D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v1.1</w:t>
            </w:r>
          </w:p>
        </w:tc>
      </w:tr>
      <w:tr w:rsidR="0038051D" w:rsidRPr="003968F2" w14:paraId="1A7F2191" w14:textId="77777777">
        <w:tc>
          <w:tcPr>
            <w:tcW w:w="2160" w:type="dxa"/>
          </w:tcPr>
          <w:p w14:paraId="26F466D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RF-24</w:t>
            </w:r>
          </w:p>
        </w:tc>
        <w:tc>
          <w:tcPr>
            <w:tcW w:w="2160" w:type="dxa"/>
          </w:tcPr>
          <w:p w14:paraId="091AFCF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Generacion de comprobante de pago en PDF</w:t>
            </w:r>
          </w:p>
        </w:tc>
        <w:tc>
          <w:tcPr>
            <w:tcW w:w="2160" w:type="dxa"/>
          </w:tcPr>
          <w:p w14:paraId="6B681B1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2160" w:type="dxa"/>
          </w:tcPr>
          <w:p w14:paraId="13E3855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v1.1</w:t>
            </w:r>
          </w:p>
        </w:tc>
      </w:tr>
      <w:tr w:rsidR="0038051D" w:rsidRPr="003968F2" w14:paraId="22755E1F" w14:textId="77777777">
        <w:tc>
          <w:tcPr>
            <w:tcW w:w="2160" w:type="dxa"/>
          </w:tcPr>
          <w:p w14:paraId="1A376BA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RF-25</w:t>
            </w:r>
          </w:p>
        </w:tc>
        <w:tc>
          <w:tcPr>
            <w:tcW w:w="2160" w:type="dxa"/>
          </w:tcPr>
          <w:p w14:paraId="5B2AA7E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Indicador visual de ocupacion de clase antes de reservar</w:t>
            </w:r>
          </w:p>
        </w:tc>
        <w:tc>
          <w:tcPr>
            <w:tcW w:w="2160" w:type="dxa"/>
          </w:tcPr>
          <w:p w14:paraId="0E795EB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2160" w:type="dxa"/>
          </w:tcPr>
          <w:p w14:paraId="6133FCC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v1.1</w:t>
            </w:r>
          </w:p>
        </w:tc>
      </w:tr>
      <w:tr w:rsidR="0038051D" w:rsidRPr="003968F2" w14:paraId="04BC6633" w14:textId="77777777">
        <w:tc>
          <w:tcPr>
            <w:tcW w:w="2160" w:type="dxa"/>
          </w:tcPr>
          <w:p w14:paraId="0BA8A07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lastRenderedPageBreak/>
              <w:t>RF-26</w:t>
            </w:r>
          </w:p>
        </w:tc>
        <w:tc>
          <w:tcPr>
            <w:tcW w:w="2160" w:type="dxa"/>
          </w:tcPr>
          <w:p w14:paraId="5F20702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Lista de espera para clases llenas con notificacion</w:t>
            </w:r>
          </w:p>
        </w:tc>
        <w:tc>
          <w:tcPr>
            <w:tcW w:w="2160" w:type="dxa"/>
          </w:tcPr>
          <w:p w14:paraId="7A7ABB1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2160" w:type="dxa"/>
          </w:tcPr>
          <w:p w14:paraId="5167588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v1.1</w:t>
            </w:r>
          </w:p>
        </w:tc>
      </w:tr>
      <w:tr w:rsidR="0038051D" w:rsidRPr="003968F2" w14:paraId="18AD62B6" w14:textId="77777777">
        <w:tc>
          <w:tcPr>
            <w:tcW w:w="2160" w:type="dxa"/>
          </w:tcPr>
          <w:p w14:paraId="4AA9719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RF-27</w:t>
            </w:r>
          </w:p>
        </w:tc>
        <w:tc>
          <w:tcPr>
            <w:tcW w:w="2160" w:type="dxa"/>
          </w:tcPr>
          <w:p w14:paraId="617891F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Asignacion de entrenador responsable a cada socio</w:t>
            </w:r>
          </w:p>
        </w:tc>
        <w:tc>
          <w:tcPr>
            <w:tcW w:w="2160" w:type="dxa"/>
          </w:tcPr>
          <w:p w14:paraId="69857DB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2160" w:type="dxa"/>
          </w:tcPr>
          <w:p w14:paraId="4134910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v1.1</w:t>
            </w:r>
          </w:p>
        </w:tc>
      </w:tr>
      <w:tr w:rsidR="0038051D" w:rsidRPr="003968F2" w14:paraId="094588DB" w14:textId="77777777">
        <w:tc>
          <w:tcPr>
            <w:tcW w:w="2160" w:type="dxa"/>
          </w:tcPr>
          <w:p w14:paraId="4EB0A26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RF-28</w:t>
            </w:r>
          </w:p>
        </w:tc>
        <w:tc>
          <w:tcPr>
            <w:tcW w:w="2160" w:type="dxa"/>
          </w:tcPr>
          <w:p w14:paraId="6954264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Notificaciones automaticas por email/SMS de vencimiento</w:t>
            </w:r>
          </w:p>
        </w:tc>
        <w:tc>
          <w:tcPr>
            <w:tcW w:w="2160" w:type="dxa"/>
          </w:tcPr>
          <w:p w14:paraId="5C4D8D9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2160" w:type="dxa"/>
          </w:tcPr>
          <w:p w14:paraId="263CE5B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v2.0</w:t>
            </w:r>
          </w:p>
        </w:tc>
      </w:tr>
      <w:tr w:rsidR="0038051D" w:rsidRPr="003968F2" w14:paraId="0F80CC1B" w14:textId="77777777">
        <w:tc>
          <w:tcPr>
            <w:tcW w:w="2160" w:type="dxa"/>
          </w:tcPr>
          <w:p w14:paraId="4B9FF83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RF-29</w:t>
            </w:r>
          </w:p>
        </w:tc>
        <w:tc>
          <w:tcPr>
            <w:tcW w:w="2160" w:type="dxa"/>
          </w:tcPr>
          <w:p w14:paraId="530190A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Portal de pago online (pasarela tarjeta)</w:t>
            </w:r>
          </w:p>
        </w:tc>
        <w:tc>
          <w:tcPr>
            <w:tcW w:w="2160" w:type="dxa"/>
          </w:tcPr>
          <w:p w14:paraId="7E17EFA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2160" w:type="dxa"/>
          </w:tcPr>
          <w:p w14:paraId="775192F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v2.0</w:t>
            </w:r>
          </w:p>
        </w:tc>
      </w:tr>
      <w:tr w:rsidR="0038051D" w:rsidRPr="003968F2" w14:paraId="350A8755" w14:textId="77777777">
        <w:tc>
          <w:tcPr>
            <w:tcW w:w="2160" w:type="dxa"/>
          </w:tcPr>
          <w:p w14:paraId="5B22D35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RF-30</w:t>
            </w:r>
          </w:p>
        </w:tc>
        <w:tc>
          <w:tcPr>
            <w:tcW w:w="2160" w:type="dxa"/>
          </w:tcPr>
          <w:p w14:paraId="62129EE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Exportacion de reportes en Excel/PDF</w:t>
            </w:r>
          </w:p>
        </w:tc>
        <w:tc>
          <w:tcPr>
            <w:tcW w:w="2160" w:type="dxa"/>
          </w:tcPr>
          <w:p w14:paraId="7F66C5C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2160" w:type="dxa"/>
          </w:tcPr>
          <w:p w14:paraId="24BE568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v2.0</w:t>
            </w:r>
          </w:p>
        </w:tc>
      </w:tr>
      <w:tr w:rsidR="0038051D" w:rsidRPr="003968F2" w14:paraId="2A4A04A2" w14:textId="77777777">
        <w:tc>
          <w:tcPr>
            <w:tcW w:w="2160" w:type="dxa"/>
          </w:tcPr>
          <w:p w14:paraId="6FF69F3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RF-31</w:t>
            </w:r>
          </w:p>
        </w:tc>
        <w:tc>
          <w:tcPr>
            <w:tcW w:w="2160" w:type="dxa"/>
          </w:tcPr>
          <w:p w14:paraId="634805C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Aplicacion movil nativa (Android/iOS)</w:t>
            </w:r>
          </w:p>
        </w:tc>
        <w:tc>
          <w:tcPr>
            <w:tcW w:w="2160" w:type="dxa"/>
          </w:tcPr>
          <w:p w14:paraId="5D12B80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2160" w:type="dxa"/>
          </w:tcPr>
          <w:p w14:paraId="322AAD6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v3.0</w:t>
            </w:r>
          </w:p>
        </w:tc>
      </w:tr>
      <w:tr w:rsidR="0038051D" w:rsidRPr="003968F2" w14:paraId="187946A6" w14:textId="77777777">
        <w:tc>
          <w:tcPr>
            <w:tcW w:w="2160" w:type="dxa"/>
          </w:tcPr>
          <w:p w14:paraId="74A07CA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RF-32</w:t>
            </w:r>
          </w:p>
        </w:tc>
        <w:tc>
          <w:tcPr>
            <w:tcW w:w="2160" w:type="dxa"/>
          </w:tcPr>
          <w:p w14:paraId="4BDA657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Modulo de inventario de equipamiento</w:t>
            </w:r>
          </w:p>
        </w:tc>
        <w:tc>
          <w:tcPr>
            <w:tcW w:w="2160" w:type="dxa"/>
          </w:tcPr>
          <w:p w14:paraId="1474320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2160" w:type="dxa"/>
          </w:tcPr>
          <w:p w14:paraId="48AFB9D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v3.0</w:t>
            </w:r>
          </w:p>
        </w:tc>
      </w:tr>
      <w:tr w:rsidR="0038051D" w:rsidRPr="003968F2" w14:paraId="0CE5B950" w14:textId="77777777">
        <w:tc>
          <w:tcPr>
            <w:tcW w:w="2160" w:type="dxa"/>
          </w:tcPr>
          <w:p w14:paraId="7F98041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RF-33</w:t>
            </w:r>
          </w:p>
        </w:tc>
        <w:tc>
          <w:tcPr>
            <w:tcW w:w="2160" w:type="dxa"/>
          </w:tcPr>
          <w:p w14:paraId="05E2435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Integracion con torniquete electronico real</w:t>
            </w:r>
          </w:p>
        </w:tc>
        <w:tc>
          <w:tcPr>
            <w:tcW w:w="2160" w:type="dxa"/>
          </w:tcPr>
          <w:p w14:paraId="543D6D9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2160" w:type="dxa"/>
          </w:tcPr>
          <w:p w14:paraId="53A21AA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v3.0</w:t>
            </w:r>
          </w:p>
        </w:tc>
      </w:tr>
      <w:tr w:rsidR="0038051D" w:rsidRPr="003968F2" w14:paraId="50AB62FE" w14:textId="77777777">
        <w:tc>
          <w:tcPr>
            <w:tcW w:w="2160" w:type="dxa"/>
          </w:tcPr>
          <w:p w14:paraId="6402E57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RF-34</w:t>
            </w:r>
          </w:p>
        </w:tc>
        <w:tc>
          <w:tcPr>
            <w:tcW w:w="2160" w:type="dxa"/>
          </w:tcPr>
          <w:p w14:paraId="5E29D0E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Codigo QR dinamico con renovacion periodica automatica</w:t>
            </w:r>
          </w:p>
        </w:tc>
        <w:tc>
          <w:tcPr>
            <w:tcW w:w="2160" w:type="dxa"/>
          </w:tcPr>
          <w:p w14:paraId="05413E5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2160" w:type="dxa"/>
          </w:tcPr>
          <w:p w14:paraId="3301371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v3.0</w:t>
            </w:r>
          </w:p>
        </w:tc>
      </w:tr>
    </w:tbl>
    <w:p w14:paraId="5A018ADB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0838D292" w14:textId="77777777" w:rsidR="0038051D" w:rsidRPr="003968F2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5. Especificacion Formal de Requisitos No Funcionales</w:t>
      </w:r>
    </w:p>
    <w:p w14:paraId="06F2EACF" w14:textId="77777777" w:rsidR="0038051D" w:rsidRPr="003968F2" w:rsidRDefault="00000000">
      <w:pPr>
        <w:rPr>
          <w:rFonts w:ascii="Times New Roman" w:hAnsi="Times New Roman" w:cs="Times New Roman"/>
        </w:rPr>
      </w:pPr>
      <w:r w:rsidRPr="003968F2">
        <w:rPr>
          <w:rFonts w:ascii="Times New Roman" w:hAnsi="Times New Roman" w:cs="Times New Roman"/>
        </w:rPr>
        <w:t>Los 13 Requisitos No Funcionales se especifican con sus criterios de verificacion y aceptacion, que permitiran validar su cumplimiento durante las pruebas del sistema.</w:t>
      </w:r>
    </w:p>
    <w:p w14:paraId="3026AA6B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RNF-01 — Tiempo de respuesta de la API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35AD0CFB" w14:textId="77777777">
        <w:tc>
          <w:tcPr>
            <w:tcW w:w="4320" w:type="dxa"/>
            <w:shd w:val="clear" w:color="auto" w:fill="D0D8E4"/>
          </w:tcPr>
          <w:p w14:paraId="56648C9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6A72156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RNF-01</w:t>
            </w:r>
          </w:p>
        </w:tc>
      </w:tr>
      <w:tr w:rsidR="0038051D" w:rsidRPr="003968F2" w14:paraId="5A91F19F" w14:textId="77777777">
        <w:tc>
          <w:tcPr>
            <w:tcW w:w="4320" w:type="dxa"/>
            <w:shd w:val="clear" w:color="auto" w:fill="D0D8E4"/>
          </w:tcPr>
          <w:p w14:paraId="4AD7C1D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52351C7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Rendimiento</w:t>
            </w:r>
          </w:p>
        </w:tc>
      </w:tr>
      <w:tr w:rsidR="0038051D" w:rsidRPr="003968F2" w14:paraId="56BCDFFC" w14:textId="77777777">
        <w:tc>
          <w:tcPr>
            <w:tcW w:w="4320" w:type="dxa"/>
            <w:shd w:val="clear" w:color="auto" w:fill="D0D8E4"/>
          </w:tcPr>
          <w:p w14:paraId="2BEF4C4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164E591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Los endpoints de la API REST deben responder en menos de 500 ms bajo carga normal.</w:t>
            </w:r>
          </w:p>
        </w:tc>
      </w:tr>
      <w:tr w:rsidR="0038051D" w:rsidRPr="003968F2" w14:paraId="65CFFB7E" w14:textId="77777777">
        <w:tc>
          <w:tcPr>
            <w:tcW w:w="4320" w:type="dxa"/>
            <w:shd w:val="clear" w:color="auto" w:fill="D0D8E4"/>
          </w:tcPr>
          <w:p w14:paraId="26E9A07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6BBDA78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Hasta 50 usuarios concurrentes realizando peticiones simultaneas.</w:t>
            </w:r>
          </w:p>
        </w:tc>
      </w:tr>
      <w:tr w:rsidR="0038051D" w:rsidRPr="003968F2" w14:paraId="40AB3B7F" w14:textId="77777777">
        <w:tc>
          <w:tcPr>
            <w:tcW w:w="4320" w:type="dxa"/>
            <w:shd w:val="clear" w:color="auto" w:fill="D0D8E4"/>
          </w:tcPr>
          <w:p w14:paraId="76F005E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711EABA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Medir con herramienta de carga (Apache JMeter o k6). El percentil 95 de tiempos de respuesta no debe superar 500 ms.</w:t>
            </w:r>
          </w:p>
        </w:tc>
      </w:tr>
      <w:tr w:rsidR="0038051D" w:rsidRPr="003968F2" w14:paraId="63BFA097" w14:textId="77777777">
        <w:tc>
          <w:tcPr>
            <w:tcW w:w="4320" w:type="dxa"/>
            <w:shd w:val="clear" w:color="auto" w:fill="D0D8E4"/>
          </w:tcPr>
          <w:p w14:paraId="0416424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64F9F1D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Optimizacion de consultas SQL con indices en columnas clave. Uso de connection pooling en PostgreSQL.</w:t>
            </w:r>
          </w:p>
        </w:tc>
      </w:tr>
    </w:tbl>
    <w:p w14:paraId="4980B8BE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A3C1C79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lastRenderedPageBreak/>
        <w:t>RNF-02 — Tiempo de validacion de QR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21C192FD" w14:textId="77777777">
        <w:tc>
          <w:tcPr>
            <w:tcW w:w="4320" w:type="dxa"/>
            <w:shd w:val="clear" w:color="auto" w:fill="D0D8E4"/>
          </w:tcPr>
          <w:p w14:paraId="1F1D4AC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41CAF26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RNF-02</w:t>
            </w:r>
          </w:p>
        </w:tc>
      </w:tr>
      <w:tr w:rsidR="0038051D" w:rsidRPr="003968F2" w14:paraId="7FC7AA2B" w14:textId="77777777">
        <w:tc>
          <w:tcPr>
            <w:tcW w:w="4320" w:type="dxa"/>
            <w:shd w:val="clear" w:color="auto" w:fill="D0D8E4"/>
          </w:tcPr>
          <w:p w14:paraId="1A30B14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590DC19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Rendimiento</w:t>
            </w:r>
          </w:p>
        </w:tc>
      </w:tr>
      <w:tr w:rsidR="0038051D" w:rsidRPr="003968F2" w14:paraId="14581F4F" w14:textId="77777777">
        <w:tc>
          <w:tcPr>
            <w:tcW w:w="4320" w:type="dxa"/>
            <w:shd w:val="clear" w:color="auto" w:fill="D0D8E4"/>
          </w:tcPr>
          <w:p w14:paraId="29D8334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6634D83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 validacion del codigo QR debe completarse en menos de 300 ms.</w:t>
            </w:r>
          </w:p>
        </w:tc>
      </w:tr>
      <w:tr w:rsidR="0038051D" w:rsidRPr="003968F2" w14:paraId="32310F00" w14:textId="77777777">
        <w:tc>
          <w:tcPr>
            <w:tcW w:w="4320" w:type="dxa"/>
            <w:shd w:val="clear" w:color="auto" w:fill="D0D8E4"/>
          </w:tcPr>
          <w:p w14:paraId="13B5E54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442A9F6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Solicitudes normales de validacion desde recepcion.</w:t>
            </w:r>
          </w:p>
        </w:tc>
      </w:tr>
      <w:tr w:rsidR="0038051D" w:rsidRPr="003968F2" w14:paraId="118E1B8B" w14:textId="77777777">
        <w:tc>
          <w:tcPr>
            <w:tcW w:w="4320" w:type="dxa"/>
            <w:shd w:val="clear" w:color="auto" w:fill="D0D8E4"/>
          </w:tcPr>
          <w:p w14:paraId="1F1946C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27BCD04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Medir el tiempo de respuesta del endpoint POST /acceso/validar con cronometro en el frontend. Media de 20 mediciones &lt; 300 ms.</w:t>
            </w:r>
          </w:p>
        </w:tc>
      </w:tr>
      <w:tr w:rsidR="0038051D" w:rsidRPr="003968F2" w14:paraId="24FCD0A1" w14:textId="77777777">
        <w:tc>
          <w:tcPr>
            <w:tcW w:w="4320" w:type="dxa"/>
            <w:shd w:val="clear" w:color="auto" w:fill="D0D8E4"/>
          </w:tcPr>
          <w:p w14:paraId="13C3536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4762665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 logica de validacion del QR es simple (verificar JWT + consulta de membresia indexada).</w:t>
            </w:r>
          </w:p>
        </w:tc>
      </w:tr>
    </w:tbl>
    <w:p w14:paraId="11DC6CBC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50441D45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RNF-03 — Capacidad de usuarios concurrentes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B5CBA87" w14:textId="77777777">
        <w:tc>
          <w:tcPr>
            <w:tcW w:w="4320" w:type="dxa"/>
            <w:shd w:val="clear" w:color="auto" w:fill="D0D8E4"/>
          </w:tcPr>
          <w:p w14:paraId="6023CA0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5809CF2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RNF-03</w:t>
            </w:r>
          </w:p>
        </w:tc>
      </w:tr>
      <w:tr w:rsidR="0038051D" w:rsidRPr="003968F2" w14:paraId="2C87A1D2" w14:textId="77777777">
        <w:tc>
          <w:tcPr>
            <w:tcW w:w="4320" w:type="dxa"/>
            <w:shd w:val="clear" w:color="auto" w:fill="D0D8E4"/>
          </w:tcPr>
          <w:p w14:paraId="7F6C78B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7F604D6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Rendimiento</w:t>
            </w:r>
          </w:p>
        </w:tc>
      </w:tr>
      <w:tr w:rsidR="0038051D" w:rsidRPr="003968F2" w14:paraId="2DEA7829" w14:textId="77777777">
        <w:tc>
          <w:tcPr>
            <w:tcW w:w="4320" w:type="dxa"/>
            <w:shd w:val="clear" w:color="auto" w:fill="D0D8E4"/>
          </w:tcPr>
          <w:p w14:paraId="6A57D0E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45F6F38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debe soportar 100 usuarios concurrentes sin degradacion perceptible.</w:t>
            </w:r>
          </w:p>
        </w:tc>
      </w:tr>
      <w:tr w:rsidR="0038051D" w:rsidRPr="003968F2" w14:paraId="3FC7384F" w14:textId="77777777">
        <w:tc>
          <w:tcPr>
            <w:tcW w:w="4320" w:type="dxa"/>
            <w:shd w:val="clear" w:color="auto" w:fill="D0D8E4"/>
          </w:tcPr>
          <w:p w14:paraId="1710941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720EE07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Horario pico del gimnasio (7AM-9AM y 6PM-8PM).</w:t>
            </w:r>
          </w:p>
        </w:tc>
      </w:tr>
      <w:tr w:rsidR="0038051D" w:rsidRPr="003968F2" w14:paraId="0CC33F1C" w14:textId="77777777">
        <w:tc>
          <w:tcPr>
            <w:tcW w:w="4320" w:type="dxa"/>
            <w:shd w:val="clear" w:color="auto" w:fill="D0D8E4"/>
          </w:tcPr>
          <w:p w14:paraId="58C8165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0F0D500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Prueba de carga con 100 usuarios virtuales concurrentes. Tasa de error &lt; 1%. Tiempo de respuesta medio &lt; 800 ms.</w:t>
            </w:r>
          </w:p>
        </w:tc>
      </w:tr>
      <w:tr w:rsidR="0038051D" w:rsidRPr="003968F2" w14:paraId="561D4B8C" w14:textId="77777777">
        <w:tc>
          <w:tcPr>
            <w:tcW w:w="4320" w:type="dxa"/>
            <w:shd w:val="clear" w:color="auto" w:fill="D0D8E4"/>
          </w:tcPr>
          <w:p w14:paraId="3958DB9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20ED994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Uso de la nube para backend (Koyeb) y base de datos (Neon) con escalado automatico.</w:t>
            </w:r>
          </w:p>
        </w:tc>
      </w:tr>
    </w:tbl>
    <w:p w14:paraId="3CE81A25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2F3FC094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RNF-04 — Almacenamiento seguro de contrasenas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BA1C292" w14:textId="77777777">
        <w:tc>
          <w:tcPr>
            <w:tcW w:w="4320" w:type="dxa"/>
            <w:shd w:val="clear" w:color="auto" w:fill="D0D8E4"/>
          </w:tcPr>
          <w:p w14:paraId="3BCBBE0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1245678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RNF-04</w:t>
            </w:r>
          </w:p>
        </w:tc>
      </w:tr>
      <w:tr w:rsidR="0038051D" w:rsidRPr="003968F2" w14:paraId="32D21F7A" w14:textId="77777777">
        <w:tc>
          <w:tcPr>
            <w:tcW w:w="4320" w:type="dxa"/>
            <w:shd w:val="clear" w:color="auto" w:fill="D0D8E4"/>
          </w:tcPr>
          <w:p w14:paraId="57B21FA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6775F20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Seguridad</w:t>
            </w:r>
          </w:p>
        </w:tc>
      </w:tr>
      <w:tr w:rsidR="0038051D" w:rsidRPr="003968F2" w14:paraId="750E2EC8" w14:textId="77777777">
        <w:tc>
          <w:tcPr>
            <w:tcW w:w="4320" w:type="dxa"/>
            <w:shd w:val="clear" w:color="auto" w:fill="D0D8E4"/>
          </w:tcPr>
          <w:p w14:paraId="420E629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3CE9EBF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Las contrasenas deben almacenarse en formato bcrypt con salt &gt;= 10 rondas. Jamas en texto plano.</w:t>
            </w:r>
          </w:p>
        </w:tc>
      </w:tr>
      <w:tr w:rsidR="0038051D" w:rsidRPr="003968F2" w14:paraId="244894E3" w14:textId="77777777">
        <w:tc>
          <w:tcPr>
            <w:tcW w:w="4320" w:type="dxa"/>
            <w:shd w:val="clear" w:color="auto" w:fill="D0D8E4"/>
          </w:tcPr>
          <w:p w14:paraId="3C25968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090BC9C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Durante el registro de cualquier usuario o cambio de contrasena.</w:t>
            </w:r>
          </w:p>
        </w:tc>
      </w:tr>
      <w:tr w:rsidR="0038051D" w:rsidRPr="003968F2" w14:paraId="119F24D3" w14:textId="77777777">
        <w:tc>
          <w:tcPr>
            <w:tcW w:w="4320" w:type="dxa"/>
            <w:shd w:val="clear" w:color="auto" w:fill="D0D8E4"/>
          </w:tcPr>
          <w:p w14:paraId="0F8487C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6A59C9C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Inspeccionar la columna password_hash en la BD: debe iniciar con $2b$10$ (formato bcrypt). No debe existir ninguna columna "password" en texto plano.</w:t>
            </w:r>
          </w:p>
        </w:tc>
      </w:tr>
      <w:tr w:rsidR="0038051D" w:rsidRPr="003968F2" w14:paraId="23F2FA56" w14:textId="77777777">
        <w:tc>
          <w:tcPr>
            <w:tcW w:w="4320" w:type="dxa"/>
            <w:shd w:val="clear" w:color="auto" w:fill="D0D8E4"/>
          </w:tcPr>
          <w:p w14:paraId="21546F5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3F4061C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Uso de la libreria bcryptjs con factor de costo 10 en todas las operaciones de hash.</w:t>
            </w:r>
          </w:p>
        </w:tc>
      </w:tr>
    </w:tbl>
    <w:p w14:paraId="3B7A8B2F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73A7106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RNF-05 — Comunicacion HTTPS obligatoria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B68D2A8" w14:textId="77777777">
        <w:tc>
          <w:tcPr>
            <w:tcW w:w="4320" w:type="dxa"/>
            <w:shd w:val="clear" w:color="auto" w:fill="D0D8E4"/>
          </w:tcPr>
          <w:p w14:paraId="480EE30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7E29247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RNF-05</w:t>
            </w:r>
          </w:p>
        </w:tc>
      </w:tr>
      <w:tr w:rsidR="0038051D" w:rsidRPr="003968F2" w14:paraId="23BCAF05" w14:textId="77777777">
        <w:tc>
          <w:tcPr>
            <w:tcW w:w="4320" w:type="dxa"/>
            <w:shd w:val="clear" w:color="auto" w:fill="D0D8E4"/>
          </w:tcPr>
          <w:p w14:paraId="4F66406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20C0E92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Seguridad</w:t>
            </w:r>
          </w:p>
        </w:tc>
      </w:tr>
      <w:tr w:rsidR="0038051D" w:rsidRPr="003968F2" w14:paraId="61291809" w14:textId="77777777">
        <w:tc>
          <w:tcPr>
            <w:tcW w:w="4320" w:type="dxa"/>
            <w:shd w:val="clear" w:color="auto" w:fill="D0D8E4"/>
          </w:tcPr>
          <w:p w14:paraId="18931B5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5E8CF89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 xml:space="preserve">Toda comunicacion entre frontend y backend </w:t>
            </w:r>
            <w:r w:rsidRPr="003968F2">
              <w:rPr>
                <w:rFonts w:ascii="Times New Roman" w:hAnsi="Times New Roman" w:cs="Times New Roman"/>
              </w:rPr>
              <w:lastRenderedPageBreak/>
              <w:t>debe ser exclusivamente por HTTPS.</w:t>
            </w:r>
          </w:p>
        </w:tc>
      </w:tr>
      <w:tr w:rsidR="0038051D" w:rsidRPr="003968F2" w14:paraId="60514D26" w14:textId="77777777">
        <w:tc>
          <w:tcPr>
            <w:tcW w:w="4320" w:type="dxa"/>
            <w:shd w:val="clear" w:color="auto" w:fill="D0D8E4"/>
          </w:tcPr>
          <w:p w14:paraId="008BFC0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lastRenderedPageBreak/>
              <w:t>Contexto de aplicacion</w:t>
            </w:r>
          </w:p>
        </w:tc>
        <w:tc>
          <w:tcPr>
            <w:tcW w:w="4320" w:type="dxa"/>
          </w:tcPr>
          <w:p w14:paraId="1551059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En produccion (Vercel + Koyeb).</w:t>
            </w:r>
          </w:p>
        </w:tc>
      </w:tr>
      <w:tr w:rsidR="0038051D" w:rsidRPr="003968F2" w14:paraId="12134D11" w14:textId="77777777">
        <w:tc>
          <w:tcPr>
            <w:tcW w:w="4320" w:type="dxa"/>
            <w:shd w:val="clear" w:color="auto" w:fill="D0D8E4"/>
          </w:tcPr>
          <w:p w14:paraId="2A098C7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4B5EE21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Verificar que las URLs de produccion usen https://. Verificar que el backend rechace peticiones HTTP (redireccion o error).</w:t>
            </w:r>
          </w:p>
        </w:tc>
      </w:tr>
      <w:tr w:rsidR="0038051D" w:rsidRPr="003968F2" w14:paraId="5D28D1CC" w14:textId="77777777">
        <w:tc>
          <w:tcPr>
            <w:tcW w:w="4320" w:type="dxa"/>
            <w:shd w:val="clear" w:color="auto" w:fill="D0D8E4"/>
          </w:tcPr>
          <w:p w14:paraId="0980431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1899BE5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Los proveedores de despliegue (Vercel y Koyeb) proveen HTTPS automatico con Let's Encrypt.</w:t>
            </w:r>
          </w:p>
        </w:tc>
      </w:tr>
    </w:tbl>
    <w:p w14:paraId="02055B0D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2282B055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RNF-06 — Expiracion de tokens JWT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A65B8B8" w14:textId="77777777">
        <w:tc>
          <w:tcPr>
            <w:tcW w:w="4320" w:type="dxa"/>
            <w:shd w:val="clear" w:color="auto" w:fill="D0D8E4"/>
          </w:tcPr>
          <w:p w14:paraId="0AB35F9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1E67AD0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RNF-06</w:t>
            </w:r>
          </w:p>
        </w:tc>
      </w:tr>
      <w:tr w:rsidR="0038051D" w:rsidRPr="003968F2" w14:paraId="37ECA678" w14:textId="77777777">
        <w:tc>
          <w:tcPr>
            <w:tcW w:w="4320" w:type="dxa"/>
            <w:shd w:val="clear" w:color="auto" w:fill="D0D8E4"/>
          </w:tcPr>
          <w:p w14:paraId="7B6C0FC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7BA65A8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Seguridad</w:t>
            </w:r>
          </w:p>
        </w:tc>
      </w:tr>
      <w:tr w:rsidR="0038051D" w:rsidRPr="003968F2" w14:paraId="053BF4F7" w14:textId="77777777">
        <w:tc>
          <w:tcPr>
            <w:tcW w:w="4320" w:type="dxa"/>
            <w:shd w:val="clear" w:color="auto" w:fill="D0D8E4"/>
          </w:tcPr>
          <w:p w14:paraId="0CBB1BF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012BB7E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Tokens JWT de autenticacion: duracion maxima 24 horas. Tokens QR: duracion configurable (por defecto 12 horas).</w:t>
            </w:r>
          </w:p>
        </w:tc>
      </w:tr>
      <w:tr w:rsidR="0038051D" w:rsidRPr="003968F2" w14:paraId="12DA324E" w14:textId="77777777">
        <w:tc>
          <w:tcPr>
            <w:tcW w:w="4320" w:type="dxa"/>
            <w:shd w:val="clear" w:color="auto" w:fill="D0D8E4"/>
          </w:tcPr>
          <w:p w14:paraId="6831507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46E9CFE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En cada generacion de token.</w:t>
            </w:r>
          </w:p>
        </w:tc>
      </w:tr>
      <w:tr w:rsidR="0038051D" w:rsidRPr="003968F2" w14:paraId="65FDE031" w14:textId="77777777">
        <w:tc>
          <w:tcPr>
            <w:tcW w:w="4320" w:type="dxa"/>
            <w:shd w:val="clear" w:color="auto" w:fill="D0D8E4"/>
          </w:tcPr>
          <w:p w14:paraId="57C89C3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461D1D6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Decodificar el JWT y verificar que el campo "exp" corresponde a 24 horas desde la emision. Para QR, verificar 12 horas.</w:t>
            </w:r>
          </w:p>
        </w:tc>
      </w:tr>
      <w:tr w:rsidR="0038051D" w:rsidRPr="003968F2" w14:paraId="6A3E2C9A" w14:textId="77777777">
        <w:tc>
          <w:tcPr>
            <w:tcW w:w="4320" w:type="dxa"/>
            <w:shd w:val="clear" w:color="auto" w:fill="D0D8E4"/>
          </w:tcPr>
          <w:p w14:paraId="578EA79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16C04C5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Configurado en las variables de entorno JWT_EXPIRES_IN y QR_EXPIRES_IN.</w:t>
            </w:r>
          </w:p>
        </w:tc>
      </w:tr>
    </w:tbl>
    <w:p w14:paraId="6E41FF36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74E8B0B4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RNF-07 — Prevencion de inyeccion SQL y XSS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6878634" w14:textId="77777777">
        <w:tc>
          <w:tcPr>
            <w:tcW w:w="4320" w:type="dxa"/>
            <w:shd w:val="clear" w:color="auto" w:fill="D0D8E4"/>
          </w:tcPr>
          <w:p w14:paraId="1DCFCD6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48086E9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RNF-07</w:t>
            </w:r>
          </w:p>
        </w:tc>
      </w:tr>
      <w:tr w:rsidR="0038051D" w:rsidRPr="003968F2" w14:paraId="34216946" w14:textId="77777777">
        <w:tc>
          <w:tcPr>
            <w:tcW w:w="4320" w:type="dxa"/>
            <w:shd w:val="clear" w:color="auto" w:fill="D0D8E4"/>
          </w:tcPr>
          <w:p w14:paraId="1834293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241E294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Seguridad</w:t>
            </w:r>
          </w:p>
        </w:tc>
      </w:tr>
      <w:tr w:rsidR="0038051D" w:rsidRPr="003968F2" w14:paraId="3B5B15F6" w14:textId="77777777">
        <w:tc>
          <w:tcPr>
            <w:tcW w:w="4320" w:type="dxa"/>
            <w:shd w:val="clear" w:color="auto" w:fill="D0D8E4"/>
          </w:tcPr>
          <w:p w14:paraId="00D060E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552303F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 API debe sanitizar todos los datos de entrada.</w:t>
            </w:r>
          </w:p>
        </w:tc>
      </w:tr>
      <w:tr w:rsidR="0038051D" w:rsidRPr="003968F2" w14:paraId="63CF914D" w14:textId="77777777">
        <w:tc>
          <w:tcPr>
            <w:tcW w:w="4320" w:type="dxa"/>
            <w:shd w:val="clear" w:color="auto" w:fill="D0D8E4"/>
          </w:tcPr>
          <w:p w14:paraId="3066426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5E0E408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En cada peticion entrante con datos del usuario.</w:t>
            </w:r>
          </w:p>
        </w:tc>
      </w:tr>
      <w:tr w:rsidR="0038051D" w:rsidRPr="003968F2" w14:paraId="71AA7C4B" w14:textId="77777777">
        <w:tc>
          <w:tcPr>
            <w:tcW w:w="4320" w:type="dxa"/>
            <w:shd w:val="clear" w:color="auto" w:fill="D0D8E4"/>
          </w:tcPr>
          <w:p w14:paraId="2D0631A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61AAD49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Pruebas de penetracion basicas: intentar enviar payloads SQL (OR 1=1) y XSS (&lt;script&gt;alert(1)&lt;/script&gt;). El sistema debe rechazarlos o ignorarlos sin errores internos.</w:t>
            </w:r>
          </w:p>
        </w:tc>
      </w:tr>
      <w:tr w:rsidR="0038051D" w:rsidRPr="003968F2" w14:paraId="1CAE7E55" w14:textId="77777777">
        <w:tc>
          <w:tcPr>
            <w:tcW w:w="4320" w:type="dxa"/>
            <w:shd w:val="clear" w:color="auto" w:fill="D0D8E4"/>
          </w:tcPr>
          <w:p w14:paraId="346F487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2C3C344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Uso de consultas parametrizadas (prepared statements) con la libreria pg de Node.js. Nunca concatenacion de strings en SQL.</w:t>
            </w:r>
          </w:p>
        </w:tc>
      </w:tr>
    </w:tbl>
    <w:p w14:paraId="6D3143FD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160A3B32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RNF-08 — Compatibilidad de navegadores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49996926" w14:textId="77777777">
        <w:tc>
          <w:tcPr>
            <w:tcW w:w="4320" w:type="dxa"/>
            <w:shd w:val="clear" w:color="auto" w:fill="D0D8E4"/>
          </w:tcPr>
          <w:p w14:paraId="218DB16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53DC684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RNF-08</w:t>
            </w:r>
          </w:p>
        </w:tc>
      </w:tr>
      <w:tr w:rsidR="0038051D" w:rsidRPr="003968F2" w14:paraId="1C64A7E1" w14:textId="77777777">
        <w:tc>
          <w:tcPr>
            <w:tcW w:w="4320" w:type="dxa"/>
            <w:shd w:val="clear" w:color="auto" w:fill="D0D8E4"/>
          </w:tcPr>
          <w:p w14:paraId="1D63AC3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13D2E33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Usabilidad</w:t>
            </w:r>
          </w:p>
        </w:tc>
      </w:tr>
      <w:tr w:rsidR="0038051D" w:rsidRPr="003968F2" w14:paraId="0DF43E48" w14:textId="77777777">
        <w:tc>
          <w:tcPr>
            <w:tcW w:w="4320" w:type="dxa"/>
            <w:shd w:val="clear" w:color="auto" w:fill="D0D8E4"/>
          </w:tcPr>
          <w:p w14:paraId="5C891AD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12D845A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 interfaz debe funcionar correctamente en Chrome, Firefox, Edge y Safari (ultimas 2 versiones).</w:t>
            </w:r>
          </w:p>
        </w:tc>
      </w:tr>
      <w:tr w:rsidR="0038051D" w:rsidRPr="003968F2" w14:paraId="4DBC1E32" w14:textId="77777777">
        <w:tc>
          <w:tcPr>
            <w:tcW w:w="4320" w:type="dxa"/>
            <w:shd w:val="clear" w:color="auto" w:fill="D0D8E4"/>
          </w:tcPr>
          <w:p w14:paraId="6E060F3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7983BB7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Siempre.</w:t>
            </w:r>
          </w:p>
        </w:tc>
      </w:tr>
      <w:tr w:rsidR="0038051D" w:rsidRPr="003968F2" w14:paraId="05318694" w14:textId="77777777">
        <w:tc>
          <w:tcPr>
            <w:tcW w:w="4320" w:type="dxa"/>
            <w:shd w:val="clear" w:color="auto" w:fill="D0D8E4"/>
          </w:tcPr>
          <w:p w14:paraId="44DF4D2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459F23E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 xml:space="preserve">Ejecutar el flujo completo (login, registrar socio, validar QR) en cada uno de los 4 </w:t>
            </w:r>
            <w:r w:rsidRPr="003968F2">
              <w:rPr>
                <w:rFonts w:ascii="Times New Roman" w:hAnsi="Times New Roman" w:cs="Times New Roman"/>
              </w:rPr>
              <w:lastRenderedPageBreak/>
              <w:t>navegadores. Sin errores de consola criticos.</w:t>
            </w:r>
          </w:p>
        </w:tc>
      </w:tr>
      <w:tr w:rsidR="0038051D" w:rsidRPr="003968F2" w14:paraId="17EFE309" w14:textId="77777777">
        <w:tc>
          <w:tcPr>
            <w:tcW w:w="4320" w:type="dxa"/>
            <w:shd w:val="clear" w:color="auto" w:fill="D0D8E4"/>
          </w:tcPr>
          <w:p w14:paraId="5804829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lastRenderedPageBreak/>
              <w:t>Estrategia de implementacion</w:t>
            </w:r>
          </w:p>
        </w:tc>
        <w:tc>
          <w:tcPr>
            <w:tcW w:w="4320" w:type="dxa"/>
          </w:tcPr>
          <w:p w14:paraId="4012450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Uso de React y CSS estandar sin caracteristicas experimentales de navegador.</w:t>
            </w:r>
          </w:p>
        </w:tc>
      </w:tr>
    </w:tbl>
    <w:p w14:paraId="68E5858B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484104F4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RNF-09 — Diseno Responsive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7A2AE77C" w14:textId="77777777">
        <w:tc>
          <w:tcPr>
            <w:tcW w:w="4320" w:type="dxa"/>
            <w:shd w:val="clear" w:color="auto" w:fill="D0D8E4"/>
          </w:tcPr>
          <w:p w14:paraId="0167EE3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0B2A8B3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RNF-09</w:t>
            </w:r>
          </w:p>
        </w:tc>
      </w:tr>
      <w:tr w:rsidR="0038051D" w:rsidRPr="003968F2" w14:paraId="679E1161" w14:textId="77777777">
        <w:tc>
          <w:tcPr>
            <w:tcW w:w="4320" w:type="dxa"/>
            <w:shd w:val="clear" w:color="auto" w:fill="D0D8E4"/>
          </w:tcPr>
          <w:p w14:paraId="5AFF821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172E55C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Usabilidad</w:t>
            </w:r>
          </w:p>
        </w:tc>
      </w:tr>
      <w:tr w:rsidR="0038051D" w:rsidRPr="003968F2" w14:paraId="1AAE8326" w14:textId="77777777">
        <w:tc>
          <w:tcPr>
            <w:tcW w:w="4320" w:type="dxa"/>
            <w:shd w:val="clear" w:color="auto" w:fill="D0D8E4"/>
          </w:tcPr>
          <w:p w14:paraId="360D9EC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4390879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 interfaz debe ser operable en pantallas &gt;= 768 px de ancho.</w:t>
            </w:r>
          </w:p>
        </w:tc>
      </w:tr>
      <w:tr w:rsidR="0038051D" w:rsidRPr="003968F2" w14:paraId="4D9C412F" w14:textId="77777777">
        <w:tc>
          <w:tcPr>
            <w:tcW w:w="4320" w:type="dxa"/>
            <w:shd w:val="clear" w:color="auto" w:fill="D0D8E4"/>
          </w:tcPr>
          <w:p w14:paraId="33EA13B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3603DF5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Siempre.</w:t>
            </w:r>
          </w:p>
        </w:tc>
      </w:tr>
      <w:tr w:rsidR="0038051D" w:rsidRPr="003968F2" w14:paraId="08373161" w14:textId="77777777">
        <w:tc>
          <w:tcPr>
            <w:tcW w:w="4320" w:type="dxa"/>
            <w:shd w:val="clear" w:color="auto" w:fill="D0D8E4"/>
          </w:tcPr>
          <w:p w14:paraId="7E7D787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2E838FF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Abrir la aplicacion en una tablet (768px) o redimensionar el navegador. Todos los elementos deben ser visibles y operables sin scroll horizontal.</w:t>
            </w:r>
          </w:p>
        </w:tc>
      </w:tr>
      <w:tr w:rsidR="0038051D" w:rsidRPr="003968F2" w14:paraId="37AC246D" w14:textId="77777777">
        <w:tc>
          <w:tcPr>
            <w:tcW w:w="4320" w:type="dxa"/>
            <w:shd w:val="clear" w:color="auto" w:fill="D0D8E4"/>
          </w:tcPr>
          <w:p w14:paraId="486E1B9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4326843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Implementado con media queries en el CSS global del proyecto.</w:t>
            </w:r>
          </w:p>
        </w:tc>
      </w:tr>
    </w:tbl>
    <w:p w14:paraId="61FE44A2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729BEF4A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RNF-10 — Eficiencia de flujos criticos (max 3 clics)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7E1BC2E8" w14:textId="77777777">
        <w:tc>
          <w:tcPr>
            <w:tcW w:w="4320" w:type="dxa"/>
            <w:shd w:val="clear" w:color="auto" w:fill="D0D8E4"/>
          </w:tcPr>
          <w:p w14:paraId="6337CE0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6EE9101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RNF-10</w:t>
            </w:r>
          </w:p>
        </w:tc>
      </w:tr>
      <w:tr w:rsidR="0038051D" w:rsidRPr="003968F2" w14:paraId="3A39CB9A" w14:textId="77777777">
        <w:tc>
          <w:tcPr>
            <w:tcW w:w="4320" w:type="dxa"/>
            <w:shd w:val="clear" w:color="auto" w:fill="D0D8E4"/>
          </w:tcPr>
          <w:p w14:paraId="0A113C1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523AF0E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Usabilidad</w:t>
            </w:r>
          </w:p>
        </w:tc>
      </w:tr>
      <w:tr w:rsidR="0038051D" w:rsidRPr="003968F2" w14:paraId="4756582A" w14:textId="77777777">
        <w:tc>
          <w:tcPr>
            <w:tcW w:w="4320" w:type="dxa"/>
            <w:shd w:val="clear" w:color="auto" w:fill="D0D8E4"/>
          </w:tcPr>
          <w:p w14:paraId="5644B76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253D9A5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Las acciones criticas de recepcion deben completarse con maximo 3 interacciones.</w:t>
            </w:r>
          </w:p>
        </w:tc>
      </w:tr>
      <w:tr w:rsidR="0038051D" w:rsidRPr="003968F2" w14:paraId="4C2AA3CD" w14:textId="77777777">
        <w:tc>
          <w:tcPr>
            <w:tcW w:w="4320" w:type="dxa"/>
            <w:shd w:val="clear" w:color="auto" w:fill="D0D8E4"/>
          </w:tcPr>
          <w:p w14:paraId="5681205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32C1B43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En los flujos: validar QR y registrar pago.</w:t>
            </w:r>
          </w:p>
        </w:tc>
      </w:tr>
      <w:tr w:rsidR="0038051D" w:rsidRPr="003968F2" w14:paraId="0D6D7E21" w14:textId="77777777">
        <w:tc>
          <w:tcPr>
            <w:tcW w:w="4320" w:type="dxa"/>
            <w:shd w:val="clear" w:color="auto" w:fill="D0D8E4"/>
          </w:tcPr>
          <w:p w14:paraId="1ADACDC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57164BF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Contar los clics requeridos para: (1) abrir Acceso QR, (2) ingresar token, (3) ver resultado. El total no debe superar 3 acciones principales.</w:t>
            </w:r>
          </w:p>
        </w:tc>
      </w:tr>
      <w:tr w:rsidR="0038051D" w:rsidRPr="003968F2" w14:paraId="0216C275" w14:textId="77777777">
        <w:tc>
          <w:tcPr>
            <w:tcW w:w="4320" w:type="dxa"/>
            <w:shd w:val="clear" w:color="auto" w:fill="D0D8E4"/>
          </w:tcPr>
          <w:p w14:paraId="3C8C765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73A4532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 pantalla de Acceso QR es accesible directamente desde el menu lateral en 1 clic.</w:t>
            </w:r>
          </w:p>
        </w:tc>
      </w:tr>
    </w:tbl>
    <w:p w14:paraId="3E2EBA7A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21B4A81A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RNF-11 — Disponibilidad del servicio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40B25430" w14:textId="77777777">
        <w:tc>
          <w:tcPr>
            <w:tcW w:w="4320" w:type="dxa"/>
            <w:shd w:val="clear" w:color="auto" w:fill="D0D8E4"/>
          </w:tcPr>
          <w:p w14:paraId="2AA1A66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167925F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RNF-11</w:t>
            </w:r>
          </w:p>
        </w:tc>
      </w:tr>
      <w:tr w:rsidR="0038051D" w:rsidRPr="003968F2" w14:paraId="78BC53A8" w14:textId="77777777">
        <w:tc>
          <w:tcPr>
            <w:tcW w:w="4320" w:type="dxa"/>
            <w:shd w:val="clear" w:color="auto" w:fill="D0D8E4"/>
          </w:tcPr>
          <w:p w14:paraId="14549F0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0D650D4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Disponibilidad</w:t>
            </w:r>
          </w:p>
        </w:tc>
      </w:tr>
      <w:tr w:rsidR="0038051D" w:rsidRPr="003968F2" w14:paraId="16075FE8" w14:textId="77777777">
        <w:tc>
          <w:tcPr>
            <w:tcW w:w="4320" w:type="dxa"/>
            <w:shd w:val="clear" w:color="auto" w:fill="D0D8E4"/>
          </w:tcPr>
          <w:p w14:paraId="6BE24A9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6353844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sistema debe mantener disponibilidad &gt;= 99% en horario de operacion del gimnasio.</w:t>
            </w:r>
          </w:p>
        </w:tc>
      </w:tr>
      <w:tr w:rsidR="0038051D" w:rsidRPr="003968F2" w14:paraId="058E4891" w14:textId="77777777">
        <w:tc>
          <w:tcPr>
            <w:tcW w:w="4320" w:type="dxa"/>
            <w:shd w:val="clear" w:color="auto" w:fill="D0D8E4"/>
          </w:tcPr>
          <w:p w14:paraId="33F70A4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2751BB6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De lunes a sabado, entre las 6:00 AM y las 10:00 PM.</w:t>
            </w:r>
          </w:p>
        </w:tc>
      </w:tr>
      <w:tr w:rsidR="0038051D" w:rsidRPr="003968F2" w14:paraId="15B4AC3E" w14:textId="77777777">
        <w:tc>
          <w:tcPr>
            <w:tcW w:w="4320" w:type="dxa"/>
            <w:shd w:val="clear" w:color="auto" w:fill="D0D8E4"/>
          </w:tcPr>
          <w:p w14:paraId="3E828B5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31293A7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Monitorear el uptime durante un mes usando herramienta de monitoreo (UptimeRobot). El resultado debe ser &gt;= 99% en el periodo evaluado.</w:t>
            </w:r>
          </w:p>
        </w:tc>
      </w:tr>
      <w:tr w:rsidR="0038051D" w:rsidRPr="003968F2" w14:paraId="5E81F895" w14:textId="77777777">
        <w:tc>
          <w:tcPr>
            <w:tcW w:w="4320" w:type="dxa"/>
            <w:shd w:val="clear" w:color="auto" w:fill="D0D8E4"/>
          </w:tcPr>
          <w:p w14:paraId="4F40852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7941706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Despliegue en plataformas cloud con alta disponibilidad (Vercel para frontend, Koyeb para backend, Neon para BD).</w:t>
            </w:r>
          </w:p>
        </w:tc>
      </w:tr>
    </w:tbl>
    <w:p w14:paraId="3B2A4BF6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60B1026B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lastRenderedPageBreak/>
        <w:t>RNF-12 — Control de versiones con Git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7D4183AF" w14:textId="77777777">
        <w:tc>
          <w:tcPr>
            <w:tcW w:w="4320" w:type="dxa"/>
            <w:shd w:val="clear" w:color="auto" w:fill="D0D8E4"/>
          </w:tcPr>
          <w:p w14:paraId="01B6ABD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57EB69A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RNF-12</w:t>
            </w:r>
          </w:p>
        </w:tc>
      </w:tr>
      <w:tr w:rsidR="0038051D" w:rsidRPr="003968F2" w14:paraId="275958E7" w14:textId="77777777">
        <w:tc>
          <w:tcPr>
            <w:tcW w:w="4320" w:type="dxa"/>
            <w:shd w:val="clear" w:color="auto" w:fill="D0D8E4"/>
          </w:tcPr>
          <w:p w14:paraId="5565DB1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3F93E23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Mantenibilidad</w:t>
            </w:r>
          </w:p>
        </w:tc>
      </w:tr>
      <w:tr w:rsidR="0038051D" w:rsidRPr="003968F2" w14:paraId="2DF349B2" w14:textId="77777777">
        <w:tc>
          <w:tcPr>
            <w:tcW w:w="4320" w:type="dxa"/>
            <w:shd w:val="clear" w:color="auto" w:fill="D0D8E4"/>
          </w:tcPr>
          <w:p w14:paraId="29B46D5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09D43B4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El codigo debe estar versionado en Git con ramas por modulo y etiquetas de version.</w:t>
            </w:r>
          </w:p>
        </w:tc>
      </w:tr>
      <w:tr w:rsidR="0038051D" w:rsidRPr="003968F2" w14:paraId="268D869A" w14:textId="77777777">
        <w:tc>
          <w:tcPr>
            <w:tcW w:w="4320" w:type="dxa"/>
            <w:shd w:val="clear" w:color="auto" w:fill="D0D8E4"/>
          </w:tcPr>
          <w:p w14:paraId="695EF3E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7ABFAE45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Durante todo el desarrollo.</w:t>
            </w:r>
          </w:p>
        </w:tc>
      </w:tr>
      <w:tr w:rsidR="0038051D" w:rsidRPr="003968F2" w14:paraId="1032D7B0" w14:textId="77777777">
        <w:tc>
          <w:tcPr>
            <w:tcW w:w="4320" w:type="dxa"/>
            <w:shd w:val="clear" w:color="auto" w:fill="D0D8E4"/>
          </w:tcPr>
          <w:p w14:paraId="1E718D6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054A588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Verificar en GitHub: existencia de ramas por modulo (feature/socios, feature/clases, etc.), historial de commits descriptivos y etiquetas v1.0 para cada entrega.</w:t>
            </w:r>
          </w:p>
        </w:tc>
      </w:tr>
      <w:tr w:rsidR="0038051D" w:rsidRPr="003968F2" w14:paraId="19DC9C0D" w14:textId="77777777">
        <w:tc>
          <w:tcPr>
            <w:tcW w:w="4320" w:type="dxa"/>
            <w:shd w:val="clear" w:color="auto" w:fill="D0D8E4"/>
          </w:tcPr>
          <w:p w14:paraId="0989279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6DC0D5F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Politica de desarrollo acordada por el equipo: commits atomicos, pull requests con revision antes de merge a main.</w:t>
            </w:r>
          </w:p>
        </w:tc>
      </w:tr>
    </w:tbl>
    <w:p w14:paraId="3F5B715E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32190A67" w14:textId="77777777" w:rsidR="0038051D" w:rsidRPr="003968F2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RNF-13 — Indices en base de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0532E8D7" w14:textId="77777777">
        <w:tc>
          <w:tcPr>
            <w:tcW w:w="4320" w:type="dxa"/>
            <w:shd w:val="clear" w:color="auto" w:fill="D0D8E4"/>
          </w:tcPr>
          <w:p w14:paraId="05B0D07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Identificador</w:t>
            </w:r>
          </w:p>
        </w:tc>
        <w:tc>
          <w:tcPr>
            <w:tcW w:w="4320" w:type="dxa"/>
          </w:tcPr>
          <w:p w14:paraId="6B3902F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RNF-13</w:t>
            </w:r>
          </w:p>
        </w:tc>
      </w:tr>
      <w:tr w:rsidR="0038051D" w:rsidRPr="003968F2" w14:paraId="670B127D" w14:textId="77777777">
        <w:tc>
          <w:tcPr>
            <w:tcW w:w="4320" w:type="dxa"/>
            <w:shd w:val="clear" w:color="auto" w:fill="D0D8E4"/>
          </w:tcPr>
          <w:p w14:paraId="0D1B3B6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4320" w:type="dxa"/>
          </w:tcPr>
          <w:p w14:paraId="68C19F5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Rendimiento</w:t>
            </w:r>
          </w:p>
        </w:tc>
      </w:tr>
      <w:tr w:rsidR="0038051D" w:rsidRPr="003968F2" w14:paraId="473D5037" w14:textId="77777777">
        <w:tc>
          <w:tcPr>
            <w:tcW w:w="4320" w:type="dxa"/>
            <w:shd w:val="clear" w:color="auto" w:fill="D0D8E4"/>
          </w:tcPr>
          <w:p w14:paraId="2ED13A9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Descripcion / Requerimiento</w:t>
            </w:r>
          </w:p>
        </w:tc>
        <w:tc>
          <w:tcPr>
            <w:tcW w:w="4320" w:type="dxa"/>
          </w:tcPr>
          <w:p w14:paraId="2BC1DCB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La BD debe tener indices en columnas de busqueda frecuente: dni, socio_id, estado, fecha_fin, fecha_hora.</w:t>
            </w:r>
          </w:p>
        </w:tc>
      </w:tr>
      <w:tr w:rsidR="0038051D" w:rsidRPr="003968F2" w14:paraId="7F36481A" w14:textId="77777777">
        <w:tc>
          <w:tcPr>
            <w:tcW w:w="4320" w:type="dxa"/>
            <w:shd w:val="clear" w:color="auto" w:fill="D0D8E4"/>
          </w:tcPr>
          <w:p w14:paraId="163B31DD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Contexto de aplicacion</w:t>
            </w:r>
          </w:p>
        </w:tc>
        <w:tc>
          <w:tcPr>
            <w:tcW w:w="4320" w:type="dxa"/>
          </w:tcPr>
          <w:p w14:paraId="77F4A3A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Desde el primer despliegue de produccion.</w:t>
            </w:r>
          </w:p>
        </w:tc>
      </w:tr>
      <w:tr w:rsidR="0038051D" w:rsidRPr="003968F2" w14:paraId="19EA59A5" w14:textId="77777777">
        <w:tc>
          <w:tcPr>
            <w:tcW w:w="4320" w:type="dxa"/>
            <w:shd w:val="clear" w:color="auto" w:fill="D0D8E4"/>
          </w:tcPr>
          <w:p w14:paraId="60790DF2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Criterio de verificacion y aceptacion</w:t>
            </w:r>
          </w:p>
        </w:tc>
        <w:tc>
          <w:tcPr>
            <w:tcW w:w="4320" w:type="dxa"/>
          </w:tcPr>
          <w:p w14:paraId="1F18EA8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Ejecutar EXPLAIN ANALYZE en las consultas criticas del sistema (buscar socio por DNI, obtener membresia activa). El plan de ejecucion debe mostrar "Index Scan" en lugar de "Seq Scan".</w:t>
            </w:r>
          </w:p>
        </w:tc>
      </w:tr>
      <w:tr w:rsidR="0038051D" w:rsidRPr="003968F2" w14:paraId="288162AE" w14:textId="77777777">
        <w:tc>
          <w:tcPr>
            <w:tcW w:w="4320" w:type="dxa"/>
            <w:shd w:val="clear" w:color="auto" w:fill="D0D8E4"/>
          </w:tcPr>
          <w:p w14:paraId="4E7DDA8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Estrategia de implementacion</w:t>
            </w:r>
          </w:p>
        </w:tc>
        <w:tc>
          <w:tcPr>
            <w:tcW w:w="4320" w:type="dxa"/>
          </w:tcPr>
          <w:p w14:paraId="4D35EAE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Indices definidos en el script de migracion de la base de datos.</w:t>
            </w:r>
          </w:p>
        </w:tc>
      </w:tr>
    </w:tbl>
    <w:p w14:paraId="06B380FC" w14:textId="77777777" w:rsidR="0038051D" w:rsidRPr="003968F2" w:rsidRDefault="0038051D">
      <w:pPr>
        <w:rPr>
          <w:rFonts w:ascii="Times New Roman" w:hAnsi="Times New Roman" w:cs="Times New Roman"/>
        </w:rPr>
      </w:pPr>
    </w:p>
    <w:p w14:paraId="2F67F9DF" w14:textId="77777777" w:rsidR="0038051D" w:rsidRPr="003968F2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3968F2">
        <w:rPr>
          <w:rFonts w:ascii="Times New Roman" w:hAnsi="Times New Roman" w:cs="Times New Roman"/>
          <w:color w:val="auto"/>
        </w:rPr>
        <w:t>6. Glosario de Terminos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051D" w:rsidRPr="003968F2" w14:paraId="5B77A66C" w14:textId="77777777">
        <w:tc>
          <w:tcPr>
            <w:tcW w:w="4320" w:type="dxa"/>
            <w:shd w:val="clear" w:color="auto" w:fill="1E3A5F"/>
          </w:tcPr>
          <w:p w14:paraId="42E9ADF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Termino</w:t>
            </w:r>
          </w:p>
        </w:tc>
        <w:tc>
          <w:tcPr>
            <w:tcW w:w="4320" w:type="dxa"/>
            <w:shd w:val="clear" w:color="auto" w:fill="1E3A5F"/>
          </w:tcPr>
          <w:p w14:paraId="19C2A66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Definicion</w:t>
            </w:r>
          </w:p>
        </w:tc>
      </w:tr>
      <w:tr w:rsidR="0038051D" w:rsidRPr="003968F2" w14:paraId="28E18DB4" w14:textId="77777777">
        <w:tc>
          <w:tcPr>
            <w:tcW w:w="4320" w:type="dxa"/>
          </w:tcPr>
          <w:p w14:paraId="18385C9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JWT</w:t>
            </w:r>
          </w:p>
        </w:tc>
        <w:tc>
          <w:tcPr>
            <w:tcW w:w="4320" w:type="dxa"/>
          </w:tcPr>
          <w:p w14:paraId="4545FC01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JSON Web Token. Estandar de token de autenticacion firmado digitalmente que contiene la identidad y rol del usuario.</w:t>
            </w:r>
          </w:p>
        </w:tc>
      </w:tr>
      <w:tr w:rsidR="0038051D" w:rsidRPr="003968F2" w14:paraId="18EFDCC0" w14:textId="77777777">
        <w:tc>
          <w:tcPr>
            <w:tcW w:w="4320" w:type="dxa"/>
          </w:tcPr>
          <w:p w14:paraId="7005F5F9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QR</w:t>
            </w:r>
          </w:p>
        </w:tc>
        <w:tc>
          <w:tcPr>
            <w:tcW w:w="4320" w:type="dxa"/>
          </w:tcPr>
          <w:p w14:paraId="2FBA4B8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Quick Response. Codigo de barras bidimensional que el sistema usa como mecanismo de acceso fisico al gimnasio.</w:t>
            </w:r>
          </w:p>
        </w:tc>
      </w:tr>
      <w:tr w:rsidR="0038051D" w:rsidRPr="003968F2" w14:paraId="53B34C9D" w14:textId="77777777">
        <w:tc>
          <w:tcPr>
            <w:tcW w:w="4320" w:type="dxa"/>
          </w:tcPr>
          <w:p w14:paraId="44F46467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Strike</w:t>
            </w:r>
          </w:p>
        </w:tc>
        <w:tc>
          <w:tcPr>
            <w:tcW w:w="4320" w:type="dxa"/>
          </w:tcPr>
          <w:p w14:paraId="6EBC952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Penalizacion registrada por inasistencia injustificada a una clase reservada. Tres strikes en 30 dias activan un bloqueo.</w:t>
            </w:r>
          </w:p>
        </w:tc>
      </w:tr>
      <w:tr w:rsidR="0038051D" w:rsidRPr="003968F2" w14:paraId="75883782" w14:textId="77777777">
        <w:tc>
          <w:tcPr>
            <w:tcW w:w="4320" w:type="dxa"/>
          </w:tcPr>
          <w:p w14:paraId="208F13A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Membresia</w:t>
            </w:r>
          </w:p>
        </w:tc>
        <w:tc>
          <w:tcPr>
            <w:tcW w:w="4320" w:type="dxa"/>
          </w:tcPr>
          <w:p w14:paraId="2BF1C7BC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Periodo de suscripcion activa de un socio a un plan del gimnasio, delimitado por una fecha de inicio y una fecha de fin.</w:t>
            </w:r>
          </w:p>
        </w:tc>
      </w:tr>
      <w:tr w:rsidR="0038051D" w:rsidRPr="003968F2" w14:paraId="3D2003F0" w14:textId="77777777">
        <w:tc>
          <w:tcPr>
            <w:tcW w:w="4320" w:type="dxa"/>
          </w:tcPr>
          <w:p w14:paraId="05C6699F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Aforo</w:t>
            </w:r>
          </w:p>
        </w:tc>
        <w:tc>
          <w:tcPr>
            <w:tcW w:w="4320" w:type="dxa"/>
          </w:tcPr>
          <w:p w14:paraId="27CEA1C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Capacidad maxima de personas permitidas en una clase grupal especifica.</w:t>
            </w:r>
          </w:p>
        </w:tc>
      </w:tr>
      <w:tr w:rsidR="0038051D" w:rsidRPr="003968F2" w14:paraId="0585AFD8" w14:textId="77777777">
        <w:tc>
          <w:tcPr>
            <w:tcW w:w="4320" w:type="dxa"/>
          </w:tcPr>
          <w:p w14:paraId="1043E91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Borrado logico</w:t>
            </w:r>
          </w:p>
        </w:tc>
        <w:tc>
          <w:tcPr>
            <w:tcW w:w="4320" w:type="dxa"/>
          </w:tcPr>
          <w:p w14:paraId="18516468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 xml:space="preserve">Tecnica de eliminacion que no borra </w:t>
            </w:r>
            <w:r w:rsidRPr="003968F2">
              <w:rPr>
                <w:rFonts w:ascii="Times New Roman" w:hAnsi="Times New Roman" w:cs="Times New Roman"/>
              </w:rPr>
              <w:lastRenderedPageBreak/>
              <w:t>fisicamente el registro de la BD, sino que cambia su estado a "inactivo" para preservar la trazabilidad.</w:t>
            </w:r>
          </w:p>
        </w:tc>
      </w:tr>
      <w:tr w:rsidR="0038051D" w:rsidRPr="003968F2" w14:paraId="3BF89040" w14:textId="77777777">
        <w:tc>
          <w:tcPr>
            <w:tcW w:w="4320" w:type="dxa"/>
          </w:tcPr>
          <w:p w14:paraId="74B79E93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lastRenderedPageBreak/>
              <w:t>RBAC</w:t>
            </w:r>
          </w:p>
        </w:tc>
        <w:tc>
          <w:tcPr>
            <w:tcW w:w="4320" w:type="dxa"/>
          </w:tcPr>
          <w:p w14:paraId="434B549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Role-Based Access Control. Sistema de control de acceso donde los permisos se asignan segun el rol del usuario.</w:t>
            </w:r>
          </w:p>
        </w:tc>
      </w:tr>
      <w:tr w:rsidR="0038051D" w:rsidRPr="003968F2" w14:paraId="50557A33" w14:textId="77777777">
        <w:tc>
          <w:tcPr>
            <w:tcW w:w="4320" w:type="dxa"/>
          </w:tcPr>
          <w:p w14:paraId="49C2C2F6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MVP</w:t>
            </w:r>
          </w:p>
        </w:tc>
        <w:tc>
          <w:tcPr>
            <w:tcW w:w="4320" w:type="dxa"/>
          </w:tcPr>
          <w:p w14:paraId="4FBE3DCB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Minimum Viable Product. Version funcional del sistema con las caracteristicas minimas necesarias para demostrar valor.</w:t>
            </w:r>
          </w:p>
        </w:tc>
      </w:tr>
      <w:tr w:rsidR="0038051D" w:rsidRPr="003968F2" w14:paraId="531423F5" w14:textId="77777777">
        <w:tc>
          <w:tcPr>
            <w:tcW w:w="4320" w:type="dxa"/>
          </w:tcPr>
          <w:p w14:paraId="7A3DCE1E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MoSCoW</w:t>
            </w:r>
          </w:p>
        </w:tc>
        <w:tc>
          <w:tcPr>
            <w:tcW w:w="4320" w:type="dxa"/>
          </w:tcPr>
          <w:p w14:paraId="30193BB4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Tecnica de priorizacion: Must Have, Should Have, Could Have, Won't Have.</w:t>
            </w:r>
          </w:p>
        </w:tc>
      </w:tr>
      <w:tr w:rsidR="0038051D" w:rsidRPr="003968F2" w14:paraId="6F830CD5" w14:textId="77777777">
        <w:tc>
          <w:tcPr>
            <w:tcW w:w="4320" w:type="dxa"/>
          </w:tcPr>
          <w:p w14:paraId="46B4575A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  <w:b/>
              </w:rPr>
              <w:t>bcrypt</w:t>
            </w:r>
          </w:p>
        </w:tc>
        <w:tc>
          <w:tcPr>
            <w:tcW w:w="4320" w:type="dxa"/>
          </w:tcPr>
          <w:p w14:paraId="0F880060" w14:textId="77777777" w:rsidR="0038051D" w:rsidRPr="003968F2" w:rsidRDefault="00000000">
            <w:pPr>
              <w:rPr>
                <w:rFonts w:ascii="Times New Roman" w:hAnsi="Times New Roman" w:cs="Times New Roman"/>
              </w:rPr>
            </w:pPr>
            <w:r w:rsidRPr="003968F2">
              <w:rPr>
                <w:rFonts w:ascii="Times New Roman" w:hAnsi="Times New Roman" w:cs="Times New Roman"/>
              </w:rPr>
              <w:t>Algoritmo de hashing de contrasenas que incorpora un factor de costo para resistir ataques de fuerza bruta.</w:t>
            </w:r>
          </w:p>
        </w:tc>
      </w:tr>
    </w:tbl>
    <w:p w14:paraId="11903CCB" w14:textId="77777777" w:rsidR="0038051D" w:rsidRPr="003968F2" w:rsidRDefault="0038051D">
      <w:pPr>
        <w:rPr>
          <w:rFonts w:ascii="Times New Roman" w:hAnsi="Times New Roman" w:cs="Times New Roman"/>
        </w:rPr>
      </w:pPr>
    </w:p>
    <w:sectPr w:rsidR="0038051D" w:rsidRPr="003968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674734">
    <w:abstractNumId w:val="8"/>
  </w:num>
  <w:num w:numId="2" w16cid:durableId="542985592">
    <w:abstractNumId w:val="6"/>
  </w:num>
  <w:num w:numId="3" w16cid:durableId="139151996">
    <w:abstractNumId w:val="5"/>
  </w:num>
  <w:num w:numId="4" w16cid:durableId="1117675895">
    <w:abstractNumId w:val="4"/>
  </w:num>
  <w:num w:numId="5" w16cid:durableId="141510827">
    <w:abstractNumId w:val="7"/>
  </w:num>
  <w:num w:numId="6" w16cid:durableId="907612483">
    <w:abstractNumId w:val="3"/>
  </w:num>
  <w:num w:numId="7" w16cid:durableId="1339767839">
    <w:abstractNumId w:val="2"/>
  </w:num>
  <w:num w:numId="8" w16cid:durableId="1471898803">
    <w:abstractNumId w:val="1"/>
  </w:num>
  <w:num w:numId="9" w16cid:durableId="967929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051D"/>
    <w:rsid w:val="003968F2"/>
    <w:rsid w:val="006A1F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DEDD7D"/>
  <w14:defaultImageDpi w14:val="300"/>
  <w15:docId w15:val="{AABB45F4-85D4-4236-B278-9CB67F488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6332</Words>
  <Characters>34828</Characters>
  <Application>Microsoft Office Word</Application>
  <DocSecurity>0</DocSecurity>
  <Lines>290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Erick Sandoval</cp:lastModifiedBy>
  <cp:revision>2</cp:revision>
  <dcterms:created xsi:type="dcterms:W3CDTF">2013-12-23T23:15:00Z</dcterms:created>
  <dcterms:modified xsi:type="dcterms:W3CDTF">2026-07-08T03:39:00Z</dcterms:modified>
  <cp:category/>
</cp:coreProperties>
</file>