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바탕" w:hAnsi="바탕" w:cs="바탕" w:eastAsia="바탕"/>
          <w:b/>
          <w:color w:val="auto"/>
          <w:spacing w:val="0"/>
          <w:position w:val="0"/>
          <w:sz w:val="32"/>
          <w:shd w:fill="auto" w:val="clear"/>
        </w:rPr>
      </w:pPr>
      <w:r>
        <w:rPr>
          <w:rFonts w:ascii="Cambria" w:hAnsi="Cambria" w:cs="Cambria" w:eastAsia="Cambria"/>
          <w:b/>
          <w:color w:val="auto"/>
          <w:spacing w:val="0"/>
          <w:position w:val="0"/>
          <w:sz w:val="32"/>
          <w:shd w:fill="auto" w:val="clear"/>
        </w:rPr>
        <w:t xml:space="preserve">In-app Billing Version3 ---</w:t>
      </w:r>
      <w:r>
        <w:rPr>
          <w:rFonts w:ascii="바탕" w:hAnsi="바탕" w:cs="바탕" w:eastAsia="바탕"/>
          <w:b/>
          <w:color w:val="auto"/>
          <w:spacing w:val="0"/>
          <w:position w:val="0"/>
          <w:sz w:val="32"/>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바탕" w:hAnsi="바탕" w:cs="바탕" w:eastAsia="바탕"/>
          <w:b/>
          <w:color w:val="auto"/>
          <w:spacing w:val="0"/>
          <w:position w:val="0"/>
          <w:sz w:val="20"/>
          <w:shd w:fill="auto" w:val="clear"/>
        </w:rPr>
        <w:t xml:space="preserve">역자 .. 김경미 (nolleh7707@gmail.com / </w:t>
      </w:r>
      <w:hyperlink xmlns:r="http://schemas.openxmlformats.org/officeDocument/2006/relationships" r:id="docRId0">
        <w:r>
          <w:rPr>
            <w:rFonts w:ascii="바탕" w:hAnsi="바탕" w:cs="바탕" w:eastAsia="바탕"/>
            <w:b/>
            <w:color w:val="0000FF"/>
            <w:spacing w:val="0"/>
            <w:position w:val="0"/>
            <w:sz w:val="20"/>
            <w:u w:val="single"/>
            <w:shd w:fill="auto" w:val="clear"/>
          </w:rPr>
          <w:t xml:space="preserve">http://nolleh.tistory.com</w:t>
        </w:r>
      </w:hyperlink>
      <w:r>
        <w:rPr>
          <w:rFonts w:ascii="바탕" w:hAnsi="바탕" w:cs="바탕" w:eastAsia="바탕"/>
          <w:b/>
          <w:color w:val="auto"/>
          <w:spacing w:val="0"/>
          <w:position w:val="0"/>
          <w:sz w:val="20"/>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Product Type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Managed In-app Products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구글에게 관리되는 상품. 유저별로 기반하여 각각의 구매정보를 저장한다. 나중에 질의할수 있게함. 유저가 어플리케이션을 바꾸거나 장치를 바꿨을때도 보존된다.</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바탕" w:hAnsi="바탕" w:cs="바탕" w:eastAsia="바탕"/>
          <w:color w:val="auto"/>
          <w:spacing w:val="0"/>
          <w:position w:val="0"/>
          <w:sz w:val="24"/>
          <w:shd w:fill="auto" w:val="clear"/>
        </w:rPr>
        <w:t xml:space="preserve">만약 3 api를 사용한다면 관리되는 아이템을 어플리케이션 내부에서 소비할수 도 있다. 일반적으로 구매한 아이템을 여러회 사용할수 있게 구현할 것이며 ( 캐쉬, 연료, 마법스펠등 ), 따라서 한번 구매된 관리되는 아이템은 아이템을 소비할때까지 구매할수 없게 된다. 인앱상품의 소비에대해서는 다음 사이트를 참조. </w:t>
      </w:r>
      <w:r>
        <w:rPr>
          <w:rFonts w:ascii="바탕" w:hAnsi="바탕" w:cs="바탕" w:eastAsia="바탕"/>
          <w:color w:val="auto"/>
          <w:spacing w:val="0"/>
          <w:position w:val="0"/>
          <w:sz w:val="24"/>
          <w:shd w:fill="auto" w:val="clear"/>
        </w:rPr>
        <w:t xml:space="preserve">– </w:t>
      </w:r>
      <w:hyperlink xmlns:r="http://schemas.openxmlformats.org/officeDocument/2006/relationships" r:id="docRId1">
        <w:r>
          <w:rPr>
            <w:rFonts w:ascii="Helvetica" w:hAnsi="Helvetica" w:cs="Helvetica" w:eastAsia="Helvetica"/>
            <w:color w:val="258AAF"/>
            <w:spacing w:val="0"/>
            <w:position w:val="0"/>
            <w:sz w:val="21"/>
            <w:u w:val="single"/>
            <w:shd w:fill="F9F9F9" w:val="clear"/>
          </w:rPr>
          <w:t xml:space="preserve">Consuming Items</w:t>
        </w:r>
      </w:hyperlink>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Subscriptons</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바탕" w:hAnsi="바탕" w:cs="바탕" w:eastAsia="바탕"/>
          <w:color w:val="auto"/>
          <w:spacing w:val="0"/>
          <w:position w:val="0"/>
          <w:sz w:val="24"/>
          <w:shd w:fill="auto" w:val="clear"/>
        </w:rPr>
        <w:t xml:space="preserve">정기구독은 당신의 컨텐츠, 서비스, 기타 당신의 앱에 있는 특징들이 월단위 혹은 년단위로 재 구매 발생한다. 앱이나 게임의 디지털 컨텐츠 대부분을 정기구독의 형태로 판매할수 있다. 더 이해하기 위해 다음 사이트 참조 </w:t>
      </w:r>
      <w:r>
        <w:rPr>
          <w:rFonts w:ascii="바탕" w:hAnsi="바탕" w:cs="바탕" w:eastAsia="바탕"/>
          <w:color w:val="auto"/>
          <w:spacing w:val="0"/>
          <w:position w:val="0"/>
          <w:sz w:val="24"/>
          <w:shd w:fill="auto" w:val="clear"/>
        </w:rPr>
        <w:t xml:space="preserve">– </w:t>
      </w:r>
      <w:hyperlink xmlns:r="http://schemas.openxmlformats.org/officeDocument/2006/relationships" r:id="docRId2">
        <w:r>
          <w:rPr>
            <w:rFonts w:ascii="Helvetica" w:hAnsi="Helvetica" w:cs="Helvetica" w:eastAsia="Helvetica"/>
            <w:color w:val="258AAF"/>
            <w:spacing w:val="0"/>
            <w:position w:val="0"/>
            <w:sz w:val="21"/>
            <w:u w:val="single"/>
            <w:shd w:fill="F9F9F9" w:val="clear"/>
          </w:rPr>
          <w:t xml:space="preserve">Subscriptions</w:t>
        </w:r>
      </w:hyperlink>
      <w:r>
        <w:rPr>
          <w:rFonts w:ascii="Helvetica" w:hAnsi="Helvetica" w:cs="Helvetica" w:eastAsia="Helvetica"/>
          <w:color w:val="222222"/>
          <w:spacing w:val="0"/>
          <w:position w:val="0"/>
          <w:sz w:val="21"/>
          <w:shd w:fill="F9F9F9" w:val="clear"/>
        </w:rPr>
        <w:t xml:space="preserve">.</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바탕" w:hAnsi="바탕" w:cs="바탕" w:eastAsia="바탕"/>
          <w:color w:val="auto"/>
          <w:spacing w:val="0"/>
          <w:position w:val="0"/>
          <w:sz w:val="24"/>
          <w:shd w:fill="auto" w:val="clear"/>
        </w:rPr>
        <w:t xml:space="preserve">ver3 api에서 정기구독을 구매하는것과 보존하는 것이 보통 인앱상품과 동일한 플로우로 구현할 수 있다. 코드 샘플을 보기위해 다음 사이트 참조 </w:t>
      </w:r>
      <w:r>
        <w:rPr>
          <w:rFonts w:ascii="바탕" w:hAnsi="바탕" w:cs="바탕" w:eastAsia="바탕"/>
          <w:color w:val="auto"/>
          <w:spacing w:val="0"/>
          <w:position w:val="0"/>
          <w:sz w:val="24"/>
          <w:shd w:fill="auto" w:val="clear"/>
        </w:rPr>
        <w:t xml:space="preserve">–</w:t>
      </w:r>
      <w:r>
        <w:rPr>
          <w:rFonts w:ascii="바탕" w:hAnsi="바탕" w:cs="바탕" w:eastAsia="바탕"/>
          <w:color w:val="222222"/>
          <w:spacing w:val="0"/>
          <w:position w:val="0"/>
          <w:sz w:val="21"/>
          <w:shd w:fill="F9F9F9" w:val="clear"/>
        </w:rPr>
        <w:t xml:space="preserve"> </w:t>
      </w:r>
      <w:hyperlink xmlns:r="http://schemas.openxmlformats.org/officeDocument/2006/relationships" r:id="docRId3">
        <w:r>
          <w:rPr>
            <w:rFonts w:ascii="Helvetica" w:hAnsi="Helvetica" w:cs="Helvetica" w:eastAsia="Helvetica"/>
            <w:color w:val="258AAF"/>
            <w:spacing w:val="0"/>
            <w:position w:val="0"/>
            <w:sz w:val="21"/>
            <w:u w:val="single"/>
            <w:shd w:fill="F9F9F9" w:val="clear"/>
          </w:rPr>
          <w:t xml:space="preserve">Implementing Subscriptions</w:t>
        </w:r>
      </w:hyperlink>
      <w:r>
        <w:rPr>
          <w:rFonts w:ascii="Helvetica" w:hAnsi="Helvetica" w:cs="Helvetica" w:eastAsia="Helvetica"/>
          <w:color w:val="222222"/>
          <w:spacing w:val="0"/>
          <w:position w:val="0"/>
          <w:sz w:val="21"/>
          <w:shd w:fill="F9F9F9" w:val="clear"/>
        </w:rPr>
        <w:t xml:space="preserve">.</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p>
    <w:p>
      <w:pPr>
        <w:numPr>
          <w:ilvl w:val="0"/>
          <w:numId w:val="2"/>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Important : 정기구독은 소비 될 수 없다.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Purchasing Items</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object w:dxaOrig="8058" w:dyaOrig="8018">
          <v:rect xmlns:o="urn:schemas-microsoft-com:office:office" xmlns:v="urn:schemas-microsoft-com:vml" id="rectole0000000000" style="width:402.900000pt;height:400.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40"/>
        <w:ind w:right="0" w:left="0" w:firstLine="0"/>
        <w:jc w:val="left"/>
        <w:rPr>
          <w:rFonts w:ascii="바탕" w:hAnsi="바탕" w:cs="바탕" w:eastAsia="바탕"/>
          <w:color w:val="auto"/>
          <w:spacing w:val="0"/>
          <w:position w:val="0"/>
          <w:sz w:val="24"/>
          <w:shd w:fill="auto" w:val="clear"/>
        </w:rPr>
      </w:pPr>
    </w:p>
    <w:p>
      <w:pPr>
        <w:numPr>
          <w:ilvl w:val="0"/>
          <w:numId w:val="4"/>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가능한지 체크.</w:t>
      </w:r>
    </w:p>
    <w:p>
      <w:pPr>
        <w:numPr>
          <w:ilvl w:val="0"/>
          <w:numId w:val="4"/>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실행되거나 로그인 되었을때 어떤 아이템들을 갖고 있는지 질의. </w:t>
      </w:r>
    </w:p>
    <w:p>
      <w:pPr>
        <w:numPr>
          <w:ilvl w:val="0"/>
          <w:numId w:val="4"/>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어떤 아이템이 구매가능한지 리스팅해주고 싶을수 있다. 그때 getSkuDetails()를 호출. 이때 productID가 지정되어있어야한다. </w:t>
      </w:r>
    </w:p>
    <w:p>
      <w:pPr>
        <w:numPr>
          <w:ilvl w:val="0"/>
          <w:numId w:val="4"/>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사용자가 구매하지 않았다면 구매할 수 있도록 초기화해줄수 있다.</w:t>
      </w:r>
    </w:p>
    <w:p>
      <w:pPr>
        <w:numPr>
          <w:ilvl w:val="0"/>
          <w:numId w:val="4"/>
        </w:numPr>
        <w:spacing w:before="0" w:after="0" w:line="240"/>
        <w:ind w:right="0" w:left="144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pendingIntent를 돌려준다. (getBuyIntent)</w:t>
      </w:r>
    </w:p>
    <w:p>
      <w:pPr>
        <w:numPr>
          <w:ilvl w:val="0"/>
          <w:numId w:val="4"/>
        </w:numPr>
        <w:spacing w:before="0" w:after="0" w:line="240"/>
        <w:ind w:right="0" w:left="144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startIntentSenderForResult를 통해 실행.</w:t>
      </w:r>
    </w:p>
    <w:p>
      <w:pPr>
        <w:numPr>
          <w:ilvl w:val="0"/>
          <w:numId w:val="4"/>
        </w:numPr>
        <w:spacing w:before="0" w:after="0" w:line="240"/>
        <w:ind w:right="0" w:left="144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결제가 종료되면 onActivityResult로 결과를 알려줌. purchaseToken이 함께 전달되는에 이로 트랜젝션을 구분할수 있다. 프라이빗개발자 키를 이용한 Signature 또한 포함하고있다.</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바탕" w:hAnsi="바탕" w:cs="바탕" w:eastAsia="바탕"/>
          <w:color w:val="auto"/>
          <w:spacing w:val="0"/>
          <w:position w:val="0"/>
          <w:sz w:val="24"/>
          <w:shd w:fill="auto" w:val="clear"/>
        </w:rPr>
        <w:t xml:space="preserve">Api Call과 서버응답을 더 알아보기 위해 다음 참조-</w:t>
      </w:r>
      <w:r>
        <w:rPr>
          <w:rFonts w:ascii="바탕" w:hAnsi="바탕" w:cs="바탕" w:eastAsia="바탕"/>
          <w:color w:val="222222"/>
          <w:spacing w:val="0"/>
          <w:position w:val="0"/>
          <w:sz w:val="21"/>
          <w:shd w:fill="F9F9F9" w:val="clear"/>
        </w:rPr>
        <w:t xml:space="preserve"> </w:t>
      </w:r>
      <w:hyperlink xmlns:r="http://schemas.openxmlformats.org/officeDocument/2006/relationships" r:id="docRId6">
        <w:r>
          <w:rPr>
            <w:rFonts w:ascii="Helvetica" w:hAnsi="Helvetica" w:cs="Helvetica" w:eastAsia="Helvetica"/>
            <w:color w:val="258AAF"/>
            <w:spacing w:val="0"/>
            <w:position w:val="0"/>
            <w:sz w:val="21"/>
            <w:u w:val="single"/>
            <w:shd w:fill="F9F9F9" w:val="clear"/>
          </w:rPr>
          <w:t xml:space="preserve">In-app Billing Reference</w:t>
        </w:r>
      </w:hyperlink>
      <w:r>
        <w:rPr>
          <w:rFonts w:ascii="Helvetica" w:hAnsi="Helvetica" w:cs="Helvetica" w:eastAsia="Helvetica"/>
          <w:color w:val="222222"/>
          <w:spacing w:val="0"/>
          <w:position w:val="0"/>
          <w:sz w:val="21"/>
          <w:shd w:fill="F9F9F9" w:val="clear"/>
        </w:rPr>
        <w:t xml:space="preserve">.</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Consuming In-app Products</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유저의 인앱상품에 대한 소유권을 추적하기 위해 사용할수 있는 메커니즘.</w:t>
      </w: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Version3에서 모든 인앱상품은 managed이다. 이것은 유저의 인앱상품에 대한 소유권이 구글플레이에서 관리됨을 의미하며, 당신의 어플리케이션은 구매 정보를 필요할때 구글에 질의할수 있다. 유저가 구매를 마치면 구글플레이에 구매가 기록된다. 한번 구매가 완료되면 “소유”상태로 간주된다. ‘소유’상태의 인앱상품은 구글플레이에서 구매될수 없다. 소비 요청을 보내야 구글플레이에서 다시 구매가능한 상태로 만든다. 소비는 다시 ‘비소유’상태로 돌려놓을 것이며 이전 구매 데이터를 버리게한다.</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유저가 소유한 리스트를 가져오기 위해 getPurchases를 구글플레이로 보낸다.</w:t>
      </w: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그후 consumePurchase를 부를 수 있으며, 이때 구매시에 얻었던 purchaseToken을 함께 넘겨주어야한다. 소비가 성공적으로 기록되면 상태 코드를 리턴한다.</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Non-consumable and Consumable In-app Products</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Non-consumable Items</w:t>
      </w: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일반적으로 consumption 을 구현하지 않아 단 한번만 구매되고 영구적인 효과를 얻을수 있다. 한번 구매되면 유저의 구글 계정에 영원히 관여된다.</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Consumable items</w:t>
      </w: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소비를 이용해서 여러번 구매하게 제공할수 있다. 일반적으로 이 아이템들은 어떤 특별한 효과를 일시적으로 주고싶을때 사용한다. 이 효과나 이점을 제공하는것을 인앱상품을 프로비져닝한다라고 이야기한다. 유저에게 어떻게 프로비젼될지는 개발자가 제어하고 추적한다.</w:t>
      </w:r>
    </w:p>
    <w:p>
      <w:pPr>
        <w:spacing w:before="0" w:after="0" w:line="240"/>
        <w:ind w:right="0" w:left="0" w:firstLine="0"/>
        <w:jc w:val="left"/>
        <w:rPr>
          <w:rFonts w:ascii="바탕" w:hAnsi="바탕" w:cs="바탕" w:eastAsia="바탕"/>
          <w:color w:val="auto"/>
          <w:spacing w:val="0"/>
          <w:position w:val="0"/>
          <w:sz w:val="24"/>
          <w:shd w:fill="auto" w:val="clear"/>
        </w:rPr>
      </w:pPr>
    </w:p>
    <w:p>
      <w:pPr>
        <w:numPr>
          <w:ilvl w:val="0"/>
          <w:numId w:val="7"/>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Important : 어플리케이션에 컨슈머블아이템을 프로비저닝하기전에, 구글플레이에 소비(consumption) 요청을 보내 성공 응답을 먼저 받아야한다.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Managing consumable purchases in your application</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컨슈머블 상품을 구매하는 기본 플로우</w:t>
      </w:r>
    </w:p>
    <w:p>
      <w:pPr>
        <w:spacing w:before="0" w:after="0" w:line="240"/>
        <w:ind w:right="0" w:left="0" w:firstLine="0"/>
        <w:jc w:val="left"/>
        <w:rPr>
          <w:rFonts w:ascii="바탕" w:hAnsi="바탕" w:cs="바탕" w:eastAsia="바탕"/>
          <w:color w:val="auto"/>
          <w:spacing w:val="0"/>
          <w:position w:val="0"/>
          <w:sz w:val="24"/>
          <w:shd w:fill="auto" w:val="clear"/>
        </w:rPr>
      </w:pPr>
    </w:p>
    <w:p>
      <w:pPr>
        <w:numPr>
          <w:ilvl w:val="0"/>
          <w:numId w:val="9"/>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getBuyIntent call</w:t>
      </w:r>
    </w:p>
    <w:p>
      <w:pPr>
        <w:numPr>
          <w:ilvl w:val="0"/>
          <w:numId w:val="9"/>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리턴된 번들이 구매가 성공적으로 되었음을 나타냄.</w:t>
      </w:r>
    </w:p>
    <w:p>
      <w:pPr>
        <w:numPr>
          <w:ilvl w:val="0"/>
          <w:numId w:val="9"/>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2라면 consumePurchase를 호출하여 소비.</w:t>
      </w:r>
    </w:p>
    <w:p>
      <w:pPr>
        <w:numPr>
          <w:ilvl w:val="0"/>
          <w:numId w:val="9"/>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소비가 성공적으로 되었음을 나타냄.</w:t>
      </w:r>
    </w:p>
    <w:p>
      <w:pPr>
        <w:numPr>
          <w:ilvl w:val="0"/>
          <w:numId w:val="9"/>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소비가 성공적으로 되었으면 효력지급(프로비전) 하라.</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Local Caching</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구글플레이 클라이언트가 인앱빌링 정보를 디바이스 로컬에 캐싱하고 있으므로 getPurchases 같은 질의를3api 를 더 자주 할 수 있다. 이전버전하고 다르게 구글플레이의 네트워크 커넥션대신에 캐쉬를 보므로 응답시간이 더 빠르다.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Implementing In-app Billing ( IAB version 3 )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직관적이고 간단한 인터페이스를 이용하여 빌링요청과 트랜젝션 관리를 할수 있다. 인앱서비스에 어떻게 콜을 보내는 기초등이 기술되어있다.</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완벽한 구현과 어떻게 테스트하는지를 배우기위해서는 다음 사이트 참조 </w:t>
      </w:r>
      <w:r>
        <w:rPr>
          <w:rFonts w:ascii="바탕" w:hAnsi="바탕" w:cs="바탕" w:eastAsia="바탕"/>
          <w:color w:val="auto"/>
          <w:spacing w:val="0"/>
          <w:position w:val="0"/>
          <w:sz w:val="24"/>
          <w:shd w:fill="auto" w:val="clear"/>
        </w:rPr>
        <w:t xml:space="preserve">– </w:t>
      </w:r>
    </w:p>
    <w:p>
      <w:pPr>
        <w:spacing w:before="0" w:after="0" w:line="240"/>
        <w:ind w:right="0" w:left="0" w:firstLine="0"/>
        <w:jc w:val="left"/>
        <w:rPr>
          <w:rFonts w:ascii="Times" w:hAnsi="Times" w:cs="Times" w:eastAsia="Times"/>
          <w:color w:val="auto"/>
          <w:spacing w:val="0"/>
          <w:position w:val="0"/>
          <w:sz w:val="20"/>
          <w:shd w:fill="auto" w:val="clear"/>
        </w:rPr>
      </w:pPr>
      <w:hyperlink xmlns:r="http://schemas.openxmlformats.org/officeDocument/2006/relationships" r:id="docRId7">
        <w:r>
          <w:rPr>
            <w:rFonts w:ascii="Helvetica" w:hAnsi="Helvetica" w:cs="Helvetica" w:eastAsia="Helvetica"/>
            <w:color w:val="258AAF"/>
            <w:spacing w:val="0"/>
            <w:position w:val="0"/>
            <w:sz w:val="21"/>
            <w:u w:val="single"/>
            <w:shd w:fill="F9F9F9" w:val="clear"/>
          </w:rPr>
          <w:t xml:space="preserve">Selling In-app Products</w:t>
        </w:r>
      </w:hyperlink>
      <w:r>
        <w:rPr>
          <w:rFonts w:ascii="맑은 고딕" w:hAnsi="맑은 고딕" w:cs="맑은 고딕" w:eastAsia="맑은 고딕"/>
          <w:color w:val="222222"/>
          <w:spacing w:val="0"/>
          <w:position w:val="0"/>
          <w:sz w:val="21"/>
          <w:shd w:fill="F9F9F9" w:val="clear"/>
        </w:rPr>
        <w:t xml:space="preserve">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커넥션등을 세팅하는 키 테스크, 백그라운드 스레드 관리하는 메인액티비티를 포함하여 완벽한 샘플이 구성되어있다.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시작하기 전에 이전 Overview 를 읽어 개념을 잡아 구현이 더 쉬워지게 하자.</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어플리케이션에 인앱빌링을 구현하기위해 다음 절차를 따른다.</w:t>
      </w:r>
    </w:p>
    <w:p>
      <w:pPr>
        <w:spacing w:before="0" w:after="0" w:line="240"/>
        <w:ind w:right="0" w:left="0" w:firstLine="0"/>
        <w:jc w:val="left"/>
        <w:rPr>
          <w:rFonts w:ascii="바탕" w:hAnsi="바탕" w:cs="바탕" w:eastAsia="바탕"/>
          <w:color w:val="auto"/>
          <w:spacing w:val="0"/>
          <w:position w:val="0"/>
          <w:sz w:val="24"/>
          <w:shd w:fill="auto" w:val="clear"/>
        </w:rPr>
      </w:pPr>
    </w:p>
    <w:p>
      <w:pPr>
        <w:numPr>
          <w:ilvl w:val="0"/>
          <w:numId w:val="11"/>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프로젝트에 라이브러리를 추가한다.</w:t>
      </w:r>
    </w:p>
    <w:p>
      <w:pPr>
        <w:numPr>
          <w:ilvl w:val="0"/>
          <w:numId w:val="11"/>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AndroidManifest.xml 파일을 업데이트한다.</w:t>
      </w:r>
    </w:p>
    <w:p>
      <w:pPr>
        <w:numPr>
          <w:ilvl w:val="0"/>
          <w:numId w:val="11"/>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ServiceConnection 을 만들고 IInAppBillingService에 바인드 한다. </w:t>
      </w:r>
    </w:p>
    <w:p>
      <w:pPr>
        <w:numPr>
          <w:ilvl w:val="0"/>
          <w:numId w:val="11"/>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어플리케이션에서 IInAppBillingService로 요청을 보낸다.</w:t>
      </w:r>
    </w:p>
    <w:p>
      <w:pPr>
        <w:numPr>
          <w:ilvl w:val="0"/>
          <w:numId w:val="11"/>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구글플레이로부터 받은 응답을 처리한다.</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Adding the AIDL file to your project</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TriviaDriva 샘플은 구글 인앱빌링 서비스의 인터페이스 정의를 위해 Android Interface Definition Language ( AIDL ) 파일을 포함하고 있다. 이 파일을 프로젝트에 추가하면 안드로이드 빌드환경이 인터페이스 파일을 만들고 이 인터페이스를 IPC 메서드 콜에 사용할수 있다.</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라이브러리를 프로젝트에 추가하기 위해</w:t>
      </w:r>
    </w:p>
    <w:p>
      <w:pPr>
        <w:spacing w:before="0" w:after="0" w:line="240"/>
        <w:ind w:right="0" w:left="0" w:firstLine="0"/>
        <w:jc w:val="left"/>
        <w:rPr>
          <w:rFonts w:ascii="바탕" w:hAnsi="바탕" w:cs="바탕" w:eastAsia="바탕"/>
          <w:color w:val="auto"/>
          <w:spacing w:val="0"/>
          <w:position w:val="0"/>
          <w:sz w:val="24"/>
          <w:shd w:fill="auto" w:val="clear"/>
        </w:rPr>
      </w:pPr>
    </w:p>
    <w:p>
      <w:pPr>
        <w:numPr>
          <w:ilvl w:val="0"/>
          <w:numId w:val="13"/>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IInAppBillingService.aidl 파일을 안드로이드 프로젝트에 복사. </w:t>
      </w:r>
    </w:p>
    <w:p>
      <w:pPr>
        <w:numPr>
          <w:ilvl w:val="0"/>
          <w:numId w:val="13"/>
        </w:numPr>
        <w:spacing w:before="0" w:after="0" w:line="240"/>
        <w:ind w:right="0" w:left="144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이클립스를 사용하면 : IInAppBillingService.aidl 파일을 /src 디렉토리에 import. 자동으로 인터페이스 파일을 생성할 것이다. </w:t>
      </w:r>
    </w:p>
    <w:p>
      <w:pPr>
        <w:numPr>
          <w:ilvl w:val="0"/>
          <w:numId w:val="13"/>
        </w:numPr>
        <w:spacing w:before="0" w:after="0" w:line="240"/>
        <w:ind w:right="0" w:left="144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이클립스가 아닌 환경이면 : /src/com/android/vending/billing 폴더를 생성하고 IInAppBillingService.aidl 파일을 여기에 복사한다. Ant tool 이 프로젝트를 빌드하여 java파일이 생성되게 한다. </w:t>
      </w:r>
    </w:p>
    <w:p>
      <w:pPr>
        <w:numPr>
          <w:ilvl w:val="0"/>
          <w:numId w:val="13"/>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어플리케이션을 빌드하라. /gen 폴더에 IInAppBillingService.java 파일이 위치해있어야한다.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Updating Your Application’s Manifest</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인앱빌링은 구글플레이 서버와 모든 통신을 담당하는 구글플레이 어플리케이션에 의존한다. 이 구글플레이 어플리케이션을 이용하기 위해 어플리케이션은 반드시 알맞는 권한을 사용해야한다. Com.android.vending.BILLING  권한을 추가하여 그리할 수 있다.</w:t>
      </w: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만약 인앱빌링 권한을 선언하지 않은채로 빌링 요청을 보낸다면 구글플레이는 이 요청을 거절하고 에러와 함께 응답할 것이다.</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Creating a ServiceConnection</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어플리케이션과 구글플레이 사이에서 메시징을 용이하게 하기 위해 서비스커넥션을 갖고 있어야한다. 최소한 어플리케이션은 다음을 수행해야한다.</w:t>
      </w:r>
    </w:p>
    <w:p>
      <w:pPr>
        <w:spacing w:before="0" w:after="0" w:line="240"/>
        <w:ind w:right="0" w:left="0" w:firstLine="0"/>
        <w:jc w:val="left"/>
        <w:rPr>
          <w:rFonts w:ascii="바탕" w:hAnsi="바탕" w:cs="바탕" w:eastAsia="바탕"/>
          <w:color w:val="auto"/>
          <w:spacing w:val="0"/>
          <w:position w:val="0"/>
          <w:sz w:val="24"/>
          <w:shd w:fill="auto" w:val="clear"/>
        </w:rPr>
      </w:pPr>
    </w:p>
    <w:p>
      <w:pPr>
        <w:numPr>
          <w:ilvl w:val="0"/>
          <w:numId w:val="17"/>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Bind to IInAppBillingService</w:t>
      </w:r>
    </w:p>
    <w:p>
      <w:pPr>
        <w:numPr>
          <w:ilvl w:val="0"/>
          <w:numId w:val="17"/>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Send billing Requests ( as IPC calls )</w:t>
      </w:r>
    </w:p>
    <w:p>
      <w:pPr>
        <w:numPr>
          <w:ilvl w:val="0"/>
          <w:numId w:val="17"/>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동기 응답을 처리한다.</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Binding to IInAppBillingService</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구글플레이 서비스에 인앱빌링 연결을 구축하기위해 ServiceConnection 을 구현하여 IInAppBillingService 에 바인드한다.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-Important : 액티비티에서의 작업이 모두 끝나면 unbind를 호출하는 것을 잊지 말라. 만약 unbind 를 하지 않는다면 커넥션을 여는것이 단말기의 성능을 저해할 수 있다.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서비스 바인드에 관해 완벽한 구현을 보고 싶다면 다음을 참조하라.</w:t>
      </w:r>
    </w:p>
    <w:p>
      <w:pPr>
        <w:spacing w:before="0" w:after="0" w:line="240"/>
        <w:ind w:right="0" w:left="0" w:firstLine="0"/>
        <w:jc w:val="left"/>
        <w:rPr>
          <w:rFonts w:ascii="Times" w:hAnsi="Times" w:cs="Times" w:eastAsia="Times"/>
          <w:color w:val="auto"/>
          <w:spacing w:val="0"/>
          <w:position w:val="0"/>
          <w:sz w:val="20"/>
          <w:shd w:fill="auto" w:val="clear"/>
        </w:rPr>
      </w:pPr>
      <w:hyperlink xmlns:r="http://schemas.openxmlformats.org/officeDocument/2006/relationships" r:id="docRId8">
        <w:r>
          <w:rPr>
            <w:rFonts w:ascii="Helvetica" w:hAnsi="Helvetica" w:cs="Helvetica" w:eastAsia="Helvetica"/>
            <w:color w:val="258AAF"/>
            <w:spacing w:val="0"/>
            <w:position w:val="0"/>
            <w:sz w:val="21"/>
            <w:u w:val="single"/>
            <w:shd w:fill="F9F9F9" w:val="clear"/>
          </w:rPr>
          <w:t xml:space="preserve">Selling In-app Products</w:t>
        </w:r>
      </w:hyperlink>
      <w:r>
        <w:rPr>
          <w:rFonts w:ascii="맑은 고딕" w:hAnsi="맑은 고딕" w:cs="맑은 고딕" w:eastAsia="맑은 고딕"/>
          <w:color w:val="222222"/>
          <w:spacing w:val="0"/>
          <w:position w:val="0"/>
          <w:sz w:val="21"/>
          <w:shd w:fill="F9F9F9" w:val="clear"/>
        </w:rPr>
        <w:t xml:space="preserve">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Making In-app Billing Requests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일단 구글플레이에 어플리케이션이 연결되면 구매요청을 초기화할수 있다. 구글은 유저가 구매 수단으로 들어갈수 있도록 체크아웃 인터페이스를 제공하며 따라서 개발자는 구매 트랜젝션을 직접적으로 관리할 필요가 없다. 아이템이 구매가 되면 , 구글플레이는 유저가 해당 아이템에 대해 소유권을 갖고 있음을 인지하고 같은 상품 아이디를 가진 아이템이 다시 구매가 되는것을 소비가 되기 전까지 막는다.  소비가 되는것은 어플리케이션에서 구글플레이로 알려줌으로써 제어할수있다. 또한 구글플레이에 구매 목록을 가져오도록 질의할수 있다. 유저가 앱을 launch 했을때 유저의 구매목록을 불러오려할때 유용하다.</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Querying for Items Available for Purchase</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어플리케이션에서 아이템의 상세 정보를 질의 할수 있다. ITEM_ID_LIST를 키로 가진 스트링 어레이 리스트를 포함한 번들을 생성하여 요청을 보낸다.</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006600"/>
          <w:spacing w:val="0"/>
          <w:position w:val="0"/>
          <w:sz w:val="21"/>
          <w:shd w:fill="F7F7F7" w:val="clear"/>
        </w:rPr>
      </w:pPr>
      <w:r>
        <w:rPr>
          <w:rFonts w:ascii="Courier New" w:hAnsi="Courier New" w:cs="Courier New" w:eastAsia="Courier New"/>
          <w:color w:val="660066"/>
          <w:spacing w:val="0"/>
          <w:position w:val="0"/>
          <w:sz w:val="21"/>
          <w:shd w:fill="F7F7F7" w:val="clear"/>
        </w:rPr>
        <w:t xml:space="preserve">ArrayList</w:t>
      </w:r>
      <w:r>
        <w:rPr>
          <w:rFonts w:ascii="Courier New" w:hAnsi="Courier New" w:cs="Courier New" w:eastAsia="Courier New"/>
          <w:color w:val="000000"/>
          <w:spacing w:val="0"/>
          <w:position w:val="0"/>
          <w:sz w:val="21"/>
          <w:shd w:fill="F7F7F7" w:val="clear"/>
        </w:rPr>
        <w:t xml:space="preserve"> skuList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0088"/>
          <w:spacing w:val="0"/>
          <w:position w:val="0"/>
          <w:sz w:val="21"/>
          <w:shd w:fill="F7F7F7" w:val="clear"/>
        </w:rPr>
        <w:t xml:space="preserve">new</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0066"/>
          <w:spacing w:val="0"/>
          <w:position w:val="0"/>
          <w:sz w:val="21"/>
          <w:shd w:fill="F7F7F7" w:val="clear"/>
        </w:rPr>
        <w:t xml:space="preserve">ArrayList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skuList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add</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"premiumUpgrade"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skuList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add</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"gas"</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r>
      <w:r>
        <w:rPr>
          <w:rFonts w:ascii="Courier New" w:hAnsi="Courier New" w:cs="Courier New" w:eastAsia="Courier New"/>
          <w:color w:val="660066"/>
          <w:spacing w:val="0"/>
          <w:position w:val="0"/>
          <w:sz w:val="21"/>
          <w:shd w:fill="F7F7F7" w:val="clear"/>
        </w:rPr>
        <w:t xml:space="preserve">Bundle</w:t>
      </w:r>
      <w:r>
        <w:rPr>
          <w:rFonts w:ascii="Courier New" w:hAnsi="Courier New" w:cs="Courier New" w:eastAsia="Courier New"/>
          <w:color w:val="000000"/>
          <w:spacing w:val="0"/>
          <w:position w:val="0"/>
          <w:sz w:val="21"/>
          <w:shd w:fill="F7F7F7" w:val="clear"/>
        </w:rPr>
        <w:t xml:space="preserve"> querySkus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0088"/>
          <w:spacing w:val="0"/>
          <w:position w:val="0"/>
          <w:sz w:val="21"/>
          <w:shd w:fill="F7F7F7" w:val="clear"/>
        </w:rPr>
        <w:t xml:space="preserve">new</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0066"/>
          <w:spacing w:val="0"/>
          <w:position w:val="0"/>
          <w:sz w:val="21"/>
          <w:shd w:fill="F7F7F7" w:val="clear"/>
        </w:rPr>
        <w:t xml:space="preserve">Bundle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querySkus</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putStringArrayList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ITEM_ID_LIST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skuList</w:t>
      </w:r>
      <w:r>
        <w:rPr>
          <w:rFonts w:ascii="Courier New" w:hAnsi="Courier New" w:cs="Courier New" w:eastAsia="Courier New"/>
          <w:color w:val="666600"/>
          <w:spacing w:val="0"/>
          <w:position w:val="0"/>
          <w:sz w:val="21"/>
          <w:shd w:fill="F7F7F7" w:val="clear"/>
        </w:rPr>
        <w:t xml:space="preserve">);</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구글플레이로부터 이 정보를 보존하기 위해 api version을 3으로 하여getSkuDetails 메서드를 패키지 네임과 구매타입을 함께 번들에 담아 호출한다.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006600"/>
          <w:spacing w:val="0"/>
          <w:position w:val="0"/>
          <w:sz w:val="21"/>
          <w:shd w:fill="F7F7F7" w:val="clear"/>
        </w:rPr>
      </w:pPr>
      <w:r>
        <w:rPr>
          <w:rFonts w:ascii="Courier New" w:hAnsi="Courier New" w:cs="Courier New" w:eastAsia="Courier New"/>
          <w:color w:val="660066"/>
          <w:spacing w:val="0"/>
          <w:position w:val="0"/>
          <w:sz w:val="21"/>
          <w:shd w:fill="F7F7F7" w:val="clear"/>
        </w:rPr>
        <w:t xml:space="preserve">Bundle</w:t>
      </w:r>
      <w:r>
        <w:rPr>
          <w:rFonts w:ascii="Courier New" w:hAnsi="Courier New" w:cs="Courier New" w:eastAsia="Courier New"/>
          <w:color w:val="000000"/>
          <w:spacing w:val="0"/>
          <w:position w:val="0"/>
          <w:sz w:val="21"/>
          <w:shd w:fill="F7F7F7" w:val="clear"/>
        </w:rPr>
        <w:t xml:space="preserve"> skuDetails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mService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getSkuDetails</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6666"/>
          <w:spacing w:val="0"/>
          <w:position w:val="0"/>
          <w:sz w:val="21"/>
          <w:shd w:fill="F7F7F7" w:val="clear"/>
        </w:rPr>
        <w:t xml:space="preserve">3</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br/>
        <w:t xml:space="preserve">   getPackageName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8800"/>
          <w:spacing w:val="0"/>
          <w:position w:val="0"/>
          <w:sz w:val="21"/>
          <w:shd w:fill="F7F7F7" w:val="clear"/>
        </w:rPr>
        <w:t xml:space="preserve">"inapp"</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querySkus</w:t>
      </w:r>
      <w:r>
        <w:rPr>
          <w:rFonts w:ascii="Courier New" w:hAnsi="Courier New" w:cs="Courier New" w:eastAsia="Courier New"/>
          <w:color w:val="666600"/>
          <w:spacing w:val="0"/>
          <w:position w:val="0"/>
          <w:sz w:val="21"/>
          <w:shd w:fill="F7F7F7" w:val="clear"/>
        </w:rPr>
        <w:t xml:space="preserve">);</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만약 요청이 성공적이라면 반환되는 bundle 의 응답코드가 BILLING_RESPONSE_RESULT_OK 일 것이다.</w:t>
      </w:r>
    </w:p>
    <w:p>
      <w:pPr>
        <w:spacing w:before="0" w:after="0" w:line="240"/>
        <w:ind w:right="0" w:left="0" w:firstLine="0"/>
        <w:jc w:val="left"/>
        <w:rPr>
          <w:rFonts w:ascii="바탕" w:hAnsi="바탕" w:cs="바탕" w:eastAsia="바탕"/>
          <w:color w:val="auto"/>
          <w:spacing w:val="0"/>
          <w:position w:val="0"/>
          <w:sz w:val="24"/>
          <w:shd w:fill="auto" w:val="clear"/>
        </w:rPr>
      </w:pPr>
    </w:p>
    <w:p>
      <w:pPr>
        <w:numPr>
          <w:ilvl w:val="0"/>
          <w:numId w:val="23"/>
        </w:numPr>
        <w:spacing w:before="0" w:after="0" w:line="240"/>
        <w:ind w:right="0" w:left="720" w:hanging="36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Warning : getSkuDetails 메서드를 메인스레드에서 호출하지 말 것. 네트워크 통신을 하므로 메인스레드를 블락할 것이므로 분리된 스레드에서 호출하기.</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바탕" w:hAnsi="바탕" w:cs="바탕" w:eastAsia="바탕"/>
          <w:color w:val="auto"/>
          <w:spacing w:val="0"/>
          <w:position w:val="0"/>
          <w:sz w:val="24"/>
          <w:shd w:fill="auto" w:val="clear"/>
        </w:rPr>
        <w:t xml:space="preserve">가능한 모든 응답코드 확인을 위해 다음 사이트 참조 - </w:t>
      </w:r>
      <w:hyperlink xmlns:r="http://schemas.openxmlformats.org/officeDocument/2006/relationships" r:id="docRId9">
        <w:r>
          <w:rPr>
            <w:rFonts w:ascii="Helvetica" w:hAnsi="Helvetica" w:cs="Helvetica" w:eastAsia="Helvetica"/>
            <w:color w:val="258AAF"/>
            <w:spacing w:val="0"/>
            <w:position w:val="0"/>
            <w:sz w:val="21"/>
            <w:u w:val="single"/>
            <w:shd w:fill="F9F9F9" w:val="clear"/>
          </w:rPr>
          <w:t xml:space="preserve">In-app Billing Reference</w:t>
        </w:r>
      </w:hyperlink>
      <w:r>
        <w:rPr>
          <w:rFonts w:ascii="Helvetica" w:hAnsi="Helvetica" w:cs="Helvetica" w:eastAsia="Helvetica"/>
          <w:color w:val="222222"/>
          <w:spacing w:val="0"/>
          <w:position w:val="0"/>
          <w:sz w:val="21"/>
          <w:shd w:fill="F9F9F9" w:val="clear"/>
        </w:rPr>
        <w:t xml:space="preserve">.</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질의 결과는 String ArrayList 로 DETAILS_LIST 키에 json format 으로 저장되어있다. 리턴된 상품의 상세정보 타입들을 보려면 다음 사이트참조 </w:t>
      </w:r>
      <w:r>
        <w:rPr>
          <w:rFonts w:ascii="바탕" w:hAnsi="바탕" w:cs="바탕" w:eastAsia="바탕"/>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맑은 고딕" w:hAnsi="맑은 고딕" w:cs="맑은 고딕" w:eastAsia="맑은 고딕"/>
          <w:color w:val="222222"/>
          <w:spacing w:val="0"/>
          <w:position w:val="0"/>
          <w:sz w:val="21"/>
          <w:shd w:fill="F9F9F9" w:val="clear"/>
        </w:rPr>
        <w:t xml:space="preserve"> </w:t>
      </w:r>
      <w:hyperlink xmlns:r="http://schemas.openxmlformats.org/officeDocument/2006/relationships" r:id="docRId10">
        <w:r>
          <w:rPr>
            <w:rFonts w:ascii="Helvetica" w:hAnsi="Helvetica" w:cs="Helvetica" w:eastAsia="Helvetica"/>
            <w:color w:val="258AAF"/>
            <w:spacing w:val="0"/>
            <w:position w:val="0"/>
            <w:sz w:val="21"/>
            <w:u w:val="single"/>
            <w:shd w:fill="F9F9F9" w:val="clear"/>
          </w:rPr>
          <w:t xml:space="preserve">In-app Billing Reference</w:t>
        </w:r>
      </w:hyperlink>
      <w:r>
        <w:rPr>
          <w:rFonts w:ascii="Helvetica" w:hAnsi="Helvetica" w:cs="Helvetica" w:eastAsia="Helvetica"/>
          <w:color w:val="222222"/>
          <w:spacing w:val="0"/>
          <w:position w:val="0"/>
          <w:sz w:val="21"/>
          <w:shd w:fill="F9F9F9" w:val="clear"/>
        </w:rPr>
        <w:t xml:space="preserve">.</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이 예제에서 이전 코드조각에서 반환된 skuDetails 의 Bundle 로부터 상품의 가격을 보존한다.</w:t>
      </w:r>
    </w:p>
    <w:p>
      <w:pPr>
        <w:spacing w:before="0" w:after="0" w:line="240"/>
        <w:ind w:right="0" w:left="0" w:firstLine="0"/>
        <w:jc w:val="left"/>
        <w:rPr>
          <w:rFonts w:ascii="바탕" w:hAnsi="바탕" w:cs="바탕" w:eastAsia="바탕"/>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006600"/>
          <w:spacing w:val="0"/>
          <w:position w:val="0"/>
          <w:sz w:val="21"/>
          <w:shd w:fill="F7F7F7" w:val="clear"/>
        </w:rPr>
      </w:pPr>
      <w:r>
        <w:rPr>
          <w:rFonts w:ascii="Courier New" w:hAnsi="Courier New" w:cs="Courier New" w:eastAsia="Courier New"/>
          <w:color w:val="000088"/>
          <w:spacing w:val="0"/>
          <w:position w:val="0"/>
          <w:sz w:val="21"/>
          <w:shd w:fill="F7F7F7" w:val="clear"/>
        </w:rPr>
        <w:t xml:space="preserve">int</w:t>
      </w:r>
      <w:r>
        <w:rPr>
          <w:rFonts w:ascii="Courier New" w:hAnsi="Courier New" w:cs="Courier New" w:eastAsia="Courier New"/>
          <w:color w:val="000000"/>
          <w:spacing w:val="0"/>
          <w:position w:val="0"/>
          <w:sz w:val="21"/>
          <w:shd w:fill="F7F7F7" w:val="clear"/>
        </w:rPr>
        <w:t xml:space="preserve"> response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skuDetails</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getInt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"RESPONSE_CODE"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r>
      <w:r>
        <w:rPr>
          <w:rFonts w:ascii="Courier New" w:hAnsi="Courier New" w:cs="Courier New" w:eastAsia="Courier New"/>
          <w:color w:val="000088"/>
          <w:spacing w:val="0"/>
          <w:position w:val="0"/>
          <w:sz w:val="21"/>
          <w:shd w:fill="F7F7F7" w:val="clear"/>
        </w:rPr>
        <w:t xml:space="preserve">if</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response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6666"/>
          <w:spacing w:val="0"/>
          <w:position w:val="0"/>
          <w:sz w:val="21"/>
          <w:shd w:fill="F7F7F7" w:val="clear"/>
        </w:rPr>
        <w:t xml:space="preserve">0</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0066"/>
          <w:spacing w:val="0"/>
          <w:position w:val="0"/>
          <w:sz w:val="21"/>
          <w:shd w:fill="F7F7F7" w:val="clear"/>
        </w:rPr>
        <w:t xml:space="preserve">ArrayList</w:t>
      </w:r>
      <w:r>
        <w:rPr>
          <w:rFonts w:ascii="Courier New" w:hAnsi="Courier New" w:cs="Courier New" w:eastAsia="Courier New"/>
          <w:color w:val="000000"/>
          <w:spacing w:val="0"/>
          <w:position w:val="0"/>
          <w:sz w:val="21"/>
          <w:shd w:fill="F7F7F7" w:val="clear"/>
        </w:rPr>
        <w:t xml:space="preserve"> responseList </w:t>
        <w:b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skuDetails</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getStringArrayList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"DETAILS_LIST"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br/>
        <w:t xml:space="preserve">   </w:t>
      </w:r>
      <w:r>
        <w:rPr>
          <w:rFonts w:ascii="Courier New" w:hAnsi="Courier New" w:cs="Courier New" w:eastAsia="Courier New"/>
          <w:color w:val="000088"/>
          <w:spacing w:val="0"/>
          <w:position w:val="0"/>
          <w:sz w:val="21"/>
          <w:shd w:fill="F7F7F7" w:val="clear"/>
        </w:rPr>
        <w:t xml:space="preserve">for</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660066"/>
          <w:spacing w:val="0"/>
          <w:position w:val="0"/>
          <w:sz w:val="21"/>
          <w:shd w:fill="F7F7F7" w:val="clear"/>
        </w:rPr>
        <w:t xml:space="preserve">String</w:t>
      </w:r>
      <w:r>
        <w:rPr>
          <w:rFonts w:ascii="Courier New" w:hAnsi="Courier New" w:cs="Courier New" w:eastAsia="Courier New"/>
          <w:color w:val="000000"/>
          <w:spacing w:val="0"/>
          <w:position w:val="0"/>
          <w:sz w:val="21"/>
          <w:shd w:fill="F7F7F7" w:val="clear"/>
        </w:rPr>
        <w:t xml:space="preserve"> thisResponse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responseList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0066"/>
          <w:spacing w:val="0"/>
          <w:position w:val="0"/>
          <w:sz w:val="21"/>
          <w:shd w:fill="F7F7F7" w:val="clear"/>
        </w:rPr>
        <w:t xml:space="preserve">JSONObject</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0088"/>
          <w:spacing w:val="0"/>
          <w:position w:val="0"/>
          <w:sz w:val="21"/>
          <w:shd w:fill="F7F7F7" w:val="clear"/>
        </w:rPr>
        <w:t xml:space="preserve">object</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0088"/>
          <w:spacing w:val="0"/>
          <w:position w:val="0"/>
          <w:sz w:val="21"/>
          <w:shd w:fill="F7F7F7" w:val="clear"/>
        </w:rPr>
        <w:t xml:space="preserve">new</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0066"/>
          <w:spacing w:val="0"/>
          <w:position w:val="0"/>
          <w:sz w:val="21"/>
          <w:shd w:fill="F7F7F7" w:val="clear"/>
        </w:rPr>
        <w:t xml:space="preserve">JSONObject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thisResponse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0066"/>
          <w:spacing w:val="0"/>
          <w:position w:val="0"/>
          <w:sz w:val="21"/>
          <w:shd w:fill="F7F7F7" w:val="clear"/>
        </w:rPr>
        <w:t xml:space="preserve">String</w:t>
      </w:r>
      <w:r>
        <w:rPr>
          <w:rFonts w:ascii="Courier New" w:hAnsi="Courier New" w:cs="Courier New" w:eastAsia="Courier New"/>
          <w:color w:val="000000"/>
          <w:spacing w:val="0"/>
          <w:position w:val="0"/>
          <w:sz w:val="21"/>
          <w:shd w:fill="F7F7F7" w:val="clear"/>
        </w:rPr>
        <w:t xml:space="preserve"> sku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0088"/>
          <w:spacing w:val="0"/>
          <w:position w:val="0"/>
          <w:sz w:val="21"/>
          <w:shd w:fill="F7F7F7" w:val="clear"/>
        </w:rPr>
        <w:t xml:space="preserve">object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getString</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"productId"</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0066"/>
          <w:spacing w:val="0"/>
          <w:position w:val="0"/>
          <w:sz w:val="21"/>
          <w:shd w:fill="F7F7F7" w:val="clear"/>
        </w:rPr>
        <w:t xml:space="preserve">String</w:t>
      </w:r>
      <w:r>
        <w:rPr>
          <w:rFonts w:ascii="Courier New" w:hAnsi="Courier New" w:cs="Courier New" w:eastAsia="Courier New"/>
          <w:color w:val="000000"/>
          <w:spacing w:val="0"/>
          <w:position w:val="0"/>
          <w:sz w:val="21"/>
          <w:shd w:fill="F7F7F7" w:val="clear"/>
        </w:rPr>
        <w:t xml:space="preserve"> price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0088"/>
          <w:spacing w:val="0"/>
          <w:position w:val="0"/>
          <w:sz w:val="21"/>
          <w:shd w:fill="F7F7F7" w:val="clear"/>
        </w:rPr>
        <w:t xml:space="preserve">object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getString</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"price"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000088"/>
          <w:spacing w:val="0"/>
          <w:position w:val="0"/>
          <w:sz w:val="21"/>
          <w:shd w:fill="F7F7F7" w:val="clear"/>
        </w:rPr>
        <w:t xml:space="preserve">if</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sku</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equals</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"premiumUpgrade"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mPremiumUpgradePrice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price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000088"/>
          <w:spacing w:val="0"/>
          <w:position w:val="0"/>
          <w:sz w:val="21"/>
          <w:shd w:fill="F7F7F7" w:val="clear"/>
        </w:rPr>
        <w:t xml:space="preserve">else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0088"/>
          <w:spacing w:val="0"/>
          <w:position w:val="0"/>
          <w:sz w:val="21"/>
          <w:shd w:fill="F7F7F7" w:val="clear"/>
        </w:rPr>
        <w:t xml:space="preserve">if</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sku</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equals</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"gas"</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mGasPrice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price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r>
      <w:r>
        <w:rPr>
          <w:rFonts w:ascii="Courier New" w:hAnsi="Courier New" w:cs="Courier New" w:eastAsia="Courier New"/>
          <w:color w:val="666600"/>
          <w:spacing w:val="0"/>
          <w:position w:val="0"/>
          <w:sz w:val="21"/>
          <w:shd w:fill="F7F7F7" w:val="clear"/>
        </w:rPr>
        <w:t xml:space="preserve">}</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Purchasing an Item</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구매요청을 시작하기위해 getBuyIntent 메서드를 인앱빌링 서비스로 호출한다. 빌링 에이피아이 버전은 3 으로 세팅하고 패키지 네임과 구매할 상품의 아이디, 그리고 구매형태 ( inapp / subs ) 와 payload 를 함께 포함한다. Payload는 구글플레이가 다시 돌려줄 어떤 추가 정보도 가능하다.</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006600"/>
          <w:spacing w:val="0"/>
          <w:position w:val="0"/>
          <w:sz w:val="21"/>
          <w:shd w:fill="F7F7F7" w:val="clear"/>
        </w:rPr>
      </w:pPr>
      <w:r>
        <w:rPr>
          <w:rFonts w:ascii="Courier New" w:hAnsi="Courier New" w:cs="Courier New" w:eastAsia="Courier New"/>
          <w:color w:val="660066"/>
          <w:spacing w:val="0"/>
          <w:position w:val="0"/>
          <w:sz w:val="21"/>
          <w:shd w:fill="F7F7F7" w:val="clear"/>
        </w:rPr>
        <w:t xml:space="preserve">Bundle</w:t>
      </w:r>
      <w:r>
        <w:rPr>
          <w:rFonts w:ascii="Courier New" w:hAnsi="Courier New" w:cs="Courier New" w:eastAsia="Courier New"/>
          <w:color w:val="000000"/>
          <w:spacing w:val="0"/>
          <w:position w:val="0"/>
          <w:sz w:val="21"/>
          <w:shd w:fill="F7F7F7" w:val="clear"/>
        </w:rPr>
        <w:t xml:space="preserve"> buyIntentBundle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mService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getBuyIntent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6666"/>
          <w:spacing w:val="0"/>
          <w:position w:val="0"/>
          <w:sz w:val="21"/>
          <w:shd w:fill="F7F7F7" w:val="clear"/>
        </w:rPr>
        <w:t xml:space="preserve">3</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getPackageName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sku</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8800"/>
          <w:spacing w:val="0"/>
          <w:position w:val="0"/>
          <w:sz w:val="21"/>
          <w:shd w:fill="F7F7F7" w:val="clear"/>
        </w:rPr>
        <w:t xml:space="preserve">"inapp"</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8800"/>
          <w:spacing w:val="0"/>
          <w:position w:val="0"/>
          <w:sz w:val="21"/>
          <w:shd w:fill="F7F7F7" w:val="clear"/>
        </w:rPr>
        <w:t xml:space="preserve">"bGoa+V7g/yqDXvKRqq+JTFn4uQZbPiQJo4pf9RzJ"</w:t>
      </w:r>
      <w:r>
        <w:rPr>
          <w:rFonts w:ascii="Courier New" w:hAnsi="Courier New" w:cs="Courier New" w:eastAsia="Courier New"/>
          <w:color w:val="666600"/>
          <w:spacing w:val="0"/>
          <w:position w:val="0"/>
          <w:sz w:val="21"/>
          <w:shd w:fill="F7F7F7" w:val="clear"/>
        </w:rPr>
        <w:t xml:space="preserve">);</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만약 요청이 성공적이라면, 반환되는 번들은 BILLING_RESPONSE_RESULT_OK (0) 일거고 pendingIntent 가 포함되어돌아올것 이다. 모든 가능한 응답코드를 보려면 다음 사이트참조 </w:t>
      </w:r>
      <w:r>
        <w:rPr>
          <w:rFonts w:ascii="바탕" w:hAnsi="바탕" w:cs="바탕" w:eastAsia="바탕"/>
          <w:color w:val="auto"/>
          <w:spacing w:val="0"/>
          <w:position w:val="0"/>
          <w:sz w:val="24"/>
          <w:shd w:fill="auto" w:val="clear"/>
        </w:rPr>
        <w:t xml:space="preserv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맑은 고딕" w:hAnsi="맑은 고딕" w:cs="맑은 고딕" w:eastAsia="맑은 고딕"/>
          <w:color w:val="222222"/>
          <w:spacing w:val="0"/>
          <w:position w:val="0"/>
          <w:sz w:val="21"/>
          <w:shd w:fill="F9F9F9" w:val="clear"/>
        </w:rPr>
        <w:t xml:space="preserve"> </w:t>
      </w:r>
      <w:hyperlink xmlns:r="http://schemas.openxmlformats.org/officeDocument/2006/relationships" r:id="docRId11">
        <w:r>
          <w:rPr>
            <w:rFonts w:ascii="Helvetica" w:hAnsi="Helvetica" w:cs="Helvetica" w:eastAsia="Helvetica"/>
            <w:color w:val="258AAF"/>
            <w:spacing w:val="0"/>
            <w:position w:val="0"/>
            <w:sz w:val="21"/>
            <w:u w:val="single"/>
            <w:shd w:fill="F9F9F9" w:val="clear"/>
          </w:rPr>
          <w:t xml:space="preserve">In-app Billing Reference</w:t>
        </w:r>
      </w:hyperlink>
      <w:r>
        <w:rPr>
          <w:rFonts w:ascii="Helvetica" w:hAnsi="Helvetica" w:cs="Helvetica" w:eastAsia="Helvetica"/>
          <w:color w:val="222222"/>
          <w:spacing w:val="0"/>
          <w:position w:val="0"/>
          <w:sz w:val="21"/>
          <w:shd w:fill="F9F9F9" w:val="clear"/>
        </w:rPr>
        <w:t xml:space="preserve">.</w:t>
      </w:r>
      <w:r>
        <w:rPr>
          <w:rFonts w:ascii="맑은 고딕" w:hAnsi="맑은 고딕" w:cs="맑은 고딕" w:eastAsia="맑은 고딕"/>
          <w:color w:val="222222"/>
          <w:spacing w:val="0"/>
          <w:position w:val="0"/>
          <w:sz w:val="21"/>
          <w:shd w:fill="F9F9F9" w:val="clear"/>
        </w:rPr>
        <w:t xml:space="preserve">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pendingIntent는 BUY_INTENT를 이용해 추출한다.</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006600"/>
          <w:spacing w:val="0"/>
          <w:position w:val="0"/>
          <w:sz w:val="21"/>
          <w:shd w:fill="F7F7F7" w:val="clear"/>
        </w:rPr>
      </w:pPr>
      <w:r>
        <w:rPr>
          <w:rFonts w:ascii="Courier New" w:hAnsi="Courier New" w:cs="Courier New" w:eastAsia="Courier New"/>
          <w:color w:val="660066"/>
          <w:spacing w:val="0"/>
          <w:position w:val="0"/>
          <w:sz w:val="21"/>
          <w:shd w:fill="F7F7F7" w:val="clear"/>
        </w:rPr>
        <w:t xml:space="preserve">PendingIntent</w:t>
      </w:r>
      <w:r>
        <w:rPr>
          <w:rFonts w:ascii="Courier New" w:hAnsi="Courier New" w:cs="Courier New" w:eastAsia="Courier New"/>
          <w:color w:val="000000"/>
          <w:spacing w:val="0"/>
          <w:position w:val="0"/>
          <w:sz w:val="21"/>
          <w:shd w:fill="F7F7F7" w:val="clear"/>
        </w:rPr>
        <w:t xml:space="preserve"> pendingIntent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buyIntentBundle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getParcelable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"BUY_INTENT"</w:t>
      </w:r>
      <w:r>
        <w:rPr>
          <w:rFonts w:ascii="Courier New" w:hAnsi="Courier New" w:cs="Courier New" w:eastAsia="Courier New"/>
          <w:color w:val="666600"/>
          <w:spacing w:val="0"/>
          <w:position w:val="0"/>
          <w:sz w:val="21"/>
          <w:shd w:fill="F7F7F7" w:val="clear"/>
        </w:rPr>
        <w:t xml:space="preserve">);</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구매 트렌젝션을 완수하기위해 startIntentSenderForResult 메서드를 pendingIntent를 넣어 실행. 임의의 수 1001이 요청코드로 예시로 들어가있다.</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006600"/>
          <w:spacing w:val="0"/>
          <w:position w:val="0"/>
          <w:sz w:val="21"/>
          <w:shd w:fill="F7F7F7" w:val="clear"/>
        </w:rPr>
      </w:pPr>
      <w:r>
        <w:rPr>
          <w:rFonts w:ascii="Courier New" w:hAnsi="Courier New" w:cs="Courier New" w:eastAsia="Courier New"/>
          <w:color w:val="000000"/>
          <w:spacing w:val="0"/>
          <w:position w:val="0"/>
          <w:sz w:val="21"/>
          <w:shd w:fill="F7F7F7" w:val="clear"/>
        </w:rPr>
        <w:t xml:space="preserve">startIntentSenderForResult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pendingIntent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getIntentSender</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006666"/>
          <w:spacing w:val="0"/>
          <w:position w:val="0"/>
          <w:sz w:val="21"/>
          <w:shd w:fill="F7F7F7" w:val="clear"/>
        </w:rPr>
        <w:t xml:space="preserve">1001</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0088"/>
          <w:spacing w:val="0"/>
          <w:position w:val="0"/>
          <w:sz w:val="21"/>
          <w:shd w:fill="F7F7F7" w:val="clear"/>
        </w:rPr>
        <w:t xml:space="preserve">new</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0066"/>
          <w:spacing w:val="0"/>
          <w:position w:val="0"/>
          <w:sz w:val="21"/>
          <w:shd w:fill="F7F7F7" w:val="clear"/>
        </w:rPr>
        <w:t xml:space="preserve">Intent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0066"/>
          <w:spacing w:val="0"/>
          <w:position w:val="0"/>
          <w:sz w:val="21"/>
          <w:shd w:fill="F7F7F7" w:val="clear"/>
        </w:rPr>
        <w:t xml:space="preserve">Integer</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valueOf</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6666"/>
          <w:spacing w:val="0"/>
          <w:position w:val="0"/>
          <w:sz w:val="21"/>
          <w:shd w:fill="F7F7F7" w:val="clear"/>
        </w:rPr>
        <w:t xml:space="preserve">0</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0066"/>
          <w:spacing w:val="0"/>
          <w:position w:val="0"/>
          <w:sz w:val="21"/>
          <w:shd w:fill="F7F7F7" w:val="clear"/>
        </w:rPr>
        <w:t xml:space="preserve">Integer</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valueOf</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6666"/>
          <w:spacing w:val="0"/>
          <w:position w:val="0"/>
          <w:sz w:val="21"/>
          <w:shd w:fill="F7F7F7" w:val="clear"/>
        </w:rPr>
        <w:t xml:space="preserve">0</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0066"/>
          <w:spacing w:val="0"/>
          <w:position w:val="0"/>
          <w:sz w:val="21"/>
          <w:shd w:fill="F7F7F7" w:val="clear"/>
        </w:rPr>
        <w:t xml:space="preserve">Integer</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valueOf</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6666"/>
          <w:spacing w:val="0"/>
          <w:position w:val="0"/>
          <w:sz w:val="21"/>
          <w:shd w:fill="F7F7F7" w:val="clear"/>
        </w:rPr>
        <w:t xml:space="preserve">0</w:t>
      </w:r>
      <w:r>
        <w:rPr>
          <w:rFonts w:ascii="Courier New" w:hAnsi="Courier New" w:cs="Courier New" w:eastAsia="Courier New"/>
          <w:color w:val="666600"/>
          <w:spacing w:val="0"/>
          <w:position w:val="0"/>
          <w:sz w:val="21"/>
          <w:shd w:fill="F7F7F7" w:val="clear"/>
        </w:rPr>
        <w:t xml:space="preserve">));</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구글플레이는  onActivityResult로 어플리케이션에 응답을 준다. RESULT_OK이거나 RESULT_CANCELD 이다.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제이슨형태의 INAPP_PURCHASE_DATA 키에 응답인텐트에 포함이 된 데이터는 예를 들자면 다음과 같은 형태다.</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006600"/>
          <w:spacing w:val="0"/>
          <w:position w:val="0"/>
          <w:sz w:val="21"/>
          <w:shd w:fill="F7F7F7" w:val="clear"/>
        </w:rPr>
      </w:pPr>
      <w:r>
        <w:rPr>
          <w:rFonts w:ascii="Courier New" w:hAnsi="Courier New" w:cs="Courier New" w:eastAsia="Courier New"/>
          <w:color w:val="008800"/>
          <w:spacing w:val="0"/>
          <w:position w:val="0"/>
          <w:sz w:val="21"/>
          <w:shd w:fill="F7F7F7" w:val="clear"/>
        </w:rPr>
        <w:t xml:space="preserve">'{ </w:t>
        <w:br/>
        <w:t xml:space="preserve">   "orderId":"12999763169054705758.1371079406387615", </w:t>
        <w:br/>
        <w:t xml:space="preserve">   "packageName":"com.example.app",</w:t>
        <w:br/>
        <w:t xml:space="preserve">   "productId":"exampleSku",</w:t>
        <w:br/>
        <w:t xml:space="preserve">   "purchaseTime":1345678900000,</w:t>
        <w:br/>
        <w:t xml:space="preserve">   "purchaseState":0,</w:t>
        <w:br/>
        <w:t xml:space="preserve">   "developerPayload":"bGoa+V7g/yqDXvKRqq+JTFn4uQZbPiQJo4pf9RzJ",</w:t>
        <w:br/>
        <w:t xml:space="preserve">   "purchaseToken":"rojeslcdyyiapnqcynkjyyjh"</w:t>
        <w:br/>
        <w:t xml:space="preserve">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이전 예제에서 계속 진행하자면 응답코드 , 구매데이터, 시그니처 응답을 인텐트로부터 얻을수 있다.</w:t>
      </w:r>
    </w:p>
    <w:p>
      <w:pPr>
        <w:spacing w:before="0" w:after="0" w:line="240"/>
        <w:ind w:right="0" w:left="0" w:firstLine="0"/>
        <w:jc w:val="left"/>
        <w:rPr>
          <w:rFonts w:ascii="바탕" w:hAnsi="바탕" w:cs="바탕" w:eastAsia="바탕"/>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006600"/>
          <w:spacing w:val="0"/>
          <w:position w:val="0"/>
          <w:sz w:val="21"/>
          <w:shd w:fill="F7F7F7" w:val="clear"/>
        </w:rPr>
      </w:pPr>
      <w:r>
        <w:rPr>
          <w:rFonts w:ascii="Courier New" w:hAnsi="Courier New" w:cs="Courier New" w:eastAsia="Courier New"/>
          <w:color w:val="006666"/>
          <w:spacing w:val="0"/>
          <w:position w:val="0"/>
          <w:sz w:val="21"/>
          <w:shd w:fill="F7F7F7" w:val="clear"/>
        </w:rPr>
        <w:t xml:space="preserve">@Override</w:t>
      </w:r>
      <w:r>
        <w:rPr>
          <w:rFonts w:ascii="Courier New" w:hAnsi="Courier New" w:cs="Courier New" w:eastAsia="Courier New"/>
          <w:color w:val="000000"/>
          <w:spacing w:val="0"/>
          <w:position w:val="0"/>
          <w:sz w:val="21"/>
          <w:shd w:fill="F7F7F7" w:val="clear"/>
        </w:rPr>
        <w:br/>
      </w:r>
      <w:r>
        <w:rPr>
          <w:rFonts w:ascii="Courier New" w:hAnsi="Courier New" w:cs="Courier New" w:eastAsia="Courier New"/>
          <w:color w:val="000088"/>
          <w:spacing w:val="0"/>
          <w:position w:val="0"/>
          <w:sz w:val="21"/>
          <w:shd w:fill="F7F7F7" w:val="clear"/>
        </w:rPr>
        <w:t xml:space="preserve">protected</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0088"/>
          <w:spacing w:val="0"/>
          <w:position w:val="0"/>
          <w:sz w:val="21"/>
          <w:shd w:fill="F7F7F7" w:val="clear"/>
        </w:rPr>
        <w:t xml:space="preserve">void</w:t>
      </w:r>
      <w:r>
        <w:rPr>
          <w:rFonts w:ascii="Courier New" w:hAnsi="Courier New" w:cs="Courier New" w:eastAsia="Courier New"/>
          <w:color w:val="000000"/>
          <w:spacing w:val="0"/>
          <w:position w:val="0"/>
          <w:sz w:val="21"/>
          <w:shd w:fill="F7F7F7" w:val="clear"/>
        </w:rPr>
        <w:t xml:space="preserve"> onActivityResult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88"/>
          <w:spacing w:val="0"/>
          <w:position w:val="0"/>
          <w:sz w:val="21"/>
          <w:shd w:fill="F7F7F7" w:val="clear"/>
        </w:rPr>
        <w:t xml:space="preserve">int</w:t>
      </w:r>
      <w:r>
        <w:rPr>
          <w:rFonts w:ascii="Courier New" w:hAnsi="Courier New" w:cs="Courier New" w:eastAsia="Courier New"/>
          <w:color w:val="000000"/>
          <w:spacing w:val="0"/>
          <w:position w:val="0"/>
          <w:sz w:val="21"/>
          <w:shd w:fill="F7F7F7" w:val="clear"/>
        </w:rPr>
        <w:t xml:space="preserve"> requestCode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0088"/>
          <w:spacing w:val="0"/>
          <w:position w:val="0"/>
          <w:sz w:val="21"/>
          <w:shd w:fill="F7F7F7" w:val="clear"/>
        </w:rPr>
        <w:t xml:space="preserve">int</w:t>
      </w:r>
      <w:r>
        <w:rPr>
          <w:rFonts w:ascii="Courier New" w:hAnsi="Courier New" w:cs="Courier New" w:eastAsia="Courier New"/>
          <w:color w:val="000000"/>
          <w:spacing w:val="0"/>
          <w:position w:val="0"/>
          <w:sz w:val="21"/>
          <w:shd w:fill="F7F7F7" w:val="clear"/>
        </w:rPr>
        <w:t xml:space="preserve"> resultCode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0066"/>
          <w:spacing w:val="0"/>
          <w:position w:val="0"/>
          <w:sz w:val="21"/>
          <w:shd w:fill="F7F7F7" w:val="clear"/>
        </w:rPr>
        <w:t xml:space="preserve">Intent</w:t>
      </w:r>
      <w:r>
        <w:rPr>
          <w:rFonts w:ascii="Courier New" w:hAnsi="Courier New" w:cs="Courier New" w:eastAsia="Courier New"/>
          <w:color w:val="000000"/>
          <w:spacing w:val="0"/>
          <w:position w:val="0"/>
          <w:sz w:val="21"/>
          <w:shd w:fill="F7F7F7" w:val="clear"/>
        </w:rPr>
        <w:t xml:space="preserve"> data</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br/>
        <w:t xml:space="preserve">   </w:t>
      </w:r>
      <w:r>
        <w:rPr>
          <w:rFonts w:ascii="Courier New" w:hAnsi="Courier New" w:cs="Courier New" w:eastAsia="Courier New"/>
          <w:color w:val="000088"/>
          <w:spacing w:val="0"/>
          <w:position w:val="0"/>
          <w:sz w:val="21"/>
          <w:shd w:fill="F7F7F7" w:val="clear"/>
        </w:rPr>
        <w:t xml:space="preserve">if</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requestCode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6666"/>
          <w:spacing w:val="0"/>
          <w:position w:val="0"/>
          <w:sz w:val="21"/>
          <w:shd w:fill="F7F7F7" w:val="clear"/>
        </w:rPr>
        <w:t xml:space="preserve">1001</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br/>
        <w:t xml:space="preserve">      </w:t>
      </w:r>
      <w:r>
        <w:rPr>
          <w:rFonts w:ascii="Courier New" w:hAnsi="Courier New" w:cs="Courier New" w:eastAsia="Courier New"/>
          <w:color w:val="000088"/>
          <w:spacing w:val="0"/>
          <w:position w:val="0"/>
          <w:sz w:val="21"/>
          <w:shd w:fill="F7F7F7" w:val="clear"/>
        </w:rPr>
        <w:t xml:space="preserve">int</w:t>
      </w:r>
      <w:r>
        <w:rPr>
          <w:rFonts w:ascii="Courier New" w:hAnsi="Courier New" w:cs="Courier New" w:eastAsia="Courier New"/>
          <w:color w:val="000000"/>
          <w:spacing w:val="0"/>
          <w:position w:val="0"/>
          <w:sz w:val="21"/>
          <w:shd w:fill="F7F7F7" w:val="clear"/>
        </w:rPr>
        <w:t xml:space="preserve"> responseCode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data</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getIntExtra</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"RESPONSE_CODE"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6666"/>
          <w:spacing w:val="0"/>
          <w:position w:val="0"/>
          <w:sz w:val="21"/>
          <w:shd w:fill="F7F7F7" w:val="clear"/>
        </w:rPr>
        <w:t xml:space="preserve">0</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0066"/>
          <w:spacing w:val="0"/>
          <w:position w:val="0"/>
          <w:sz w:val="21"/>
          <w:shd w:fill="F7F7F7" w:val="clear"/>
        </w:rPr>
        <w:t xml:space="preserve">String</w:t>
      </w:r>
      <w:r>
        <w:rPr>
          <w:rFonts w:ascii="Courier New" w:hAnsi="Courier New" w:cs="Courier New" w:eastAsia="Courier New"/>
          <w:color w:val="000000"/>
          <w:spacing w:val="0"/>
          <w:position w:val="0"/>
          <w:sz w:val="21"/>
          <w:shd w:fill="F7F7F7" w:val="clear"/>
        </w:rPr>
        <w:t xml:space="preserve"> purchaseData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data</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getStringExtra</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"INAPP_PURCHASE_DATA"</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0066"/>
          <w:spacing w:val="0"/>
          <w:position w:val="0"/>
          <w:sz w:val="21"/>
          <w:shd w:fill="F7F7F7" w:val="clear"/>
        </w:rPr>
        <w:t xml:space="preserve">String</w:t>
      </w:r>
      <w:r>
        <w:rPr>
          <w:rFonts w:ascii="Courier New" w:hAnsi="Courier New" w:cs="Courier New" w:eastAsia="Courier New"/>
          <w:color w:val="000000"/>
          <w:spacing w:val="0"/>
          <w:position w:val="0"/>
          <w:sz w:val="21"/>
          <w:shd w:fill="F7F7F7" w:val="clear"/>
        </w:rPr>
        <w:t xml:space="preserve"> dataSignature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data</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getStringExtra</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"INAPP_DATA_SIGNATURE"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br/>
        <w:t xml:space="preserve">      </w:t>
      </w:r>
      <w:r>
        <w:rPr>
          <w:rFonts w:ascii="Courier New" w:hAnsi="Courier New" w:cs="Courier New" w:eastAsia="Courier New"/>
          <w:color w:val="000088"/>
          <w:spacing w:val="0"/>
          <w:position w:val="0"/>
          <w:sz w:val="21"/>
          <w:shd w:fill="F7F7F7" w:val="clear"/>
        </w:rPr>
        <w:t xml:space="preserve">if</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resultCode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RESULT_OK</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000088"/>
          <w:spacing w:val="0"/>
          <w:position w:val="0"/>
          <w:sz w:val="21"/>
          <w:shd w:fill="F7F7F7" w:val="clear"/>
        </w:rPr>
        <w:t xml:space="preserve">try</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0066"/>
          <w:spacing w:val="0"/>
          <w:position w:val="0"/>
          <w:sz w:val="21"/>
          <w:shd w:fill="F7F7F7" w:val="clear"/>
        </w:rPr>
        <w:t xml:space="preserve">JSONObject</w:t>
      </w:r>
      <w:r>
        <w:rPr>
          <w:rFonts w:ascii="Courier New" w:hAnsi="Courier New" w:cs="Courier New" w:eastAsia="Courier New"/>
          <w:color w:val="000000"/>
          <w:spacing w:val="0"/>
          <w:position w:val="0"/>
          <w:sz w:val="21"/>
          <w:shd w:fill="F7F7F7" w:val="clear"/>
        </w:rPr>
        <w:t xml:space="preserve"> jo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0088"/>
          <w:spacing w:val="0"/>
          <w:position w:val="0"/>
          <w:sz w:val="21"/>
          <w:shd w:fill="F7F7F7" w:val="clear"/>
        </w:rPr>
        <w:t xml:space="preserve">new</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0066"/>
          <w:spacing w:val="0"/>
          <w:position w:val="0"/>
          <w:sz w:val="21"/>
          <w:shd w:fill="F7F7F7" w:val="clear"/>
        </w:rPr>
        <w:t xml:space="preserve">JSONObject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purchaseData</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0066"/>
          <w:spacing w:val="0"/>
          <w:position w:val="0"/>
          <w:sz w:val="21"/>
          <w:shd w:fill="F7F7F7" w:val="clear"/>
        </w:rPr>
        <w:t xml:space="preserve">String</w:t>
      </w:r>
      <w:r>
        <w:rPr>
          <w:rFonts w:ascii="Courier New" w:hAnsi="Courier New" w:cs="Courier New" w:eastAsia="Courier New"/>
          <w:color w:val="000000"/>
          <w:spacing w:val="0"/>
          <w:position w:val="0"/>
          <w:sz w:val="21"/>
          <w:shd w:fill="F7F7F7" w:val="clear"/>
        </w:rPr>
        <w:t xml:space="preserve"> sku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jo</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getString</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"productId"</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alert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"You have bought the "</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sku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8800"/>
          <w:spacing w:val="0"/>
          <w:position w:val="0"/>
          <w:sz w:val="21"/>
          <w:shd w:fill="F7F7F7" w:val="clear"/>
        </w:rPr>
        <w:t xml:space="preserve">". Excellent choice, </w:t>
        <w:br/>
        <w:t xml:space="preserve">               adventurer!"</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000088"/>
          <w:spacing w:val="0"/>
          <w:position w:val="0"/>
          <w:sz w:val="21"/>
          <w:shd w:fill="F7F7F7" w:val="clear"/>
        </w:rPr>
        <w:t xml:space="preserve">catch</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660066"/>
          <w:spacing w:val="0"/>
          <w:position w:val="0"/>
          <w:sz w:val="21"/>
          <w:shd w:fill="F7F7F7" w:val="clear"/>
        </w:rPr>
        <w:t xml:space="preserve">JSONException</w:t>
      </w:r>
      <w:r>
        <w:rPr>
          <w:rFonts w:ascii="Courier New" w:hAnsi="Courier New" w:cs="Courier New" w:eastAsia="Courier New"/>
          <w:color w:val="000000"/>
          <w:spacing w:val="0"/>
          <w:position w:val="0"/>
          <w:sz w:val="21"/>
          <w:shd w:fill="F7F7F7" w:val="clear"/>
        </w:rPr>
        <w:t xml:space="preserve"> 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alert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"Failed to parse purchase data."</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printStackTrace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r>
      <w:r>
        <w:rPr>
          <w:rFonts w:ascii="Courier New" w:hAnsi="Courier New" w:cs="Courier New" w:eastAsia="Courier New"/>
          <w:color w:val="666600"/>
          <w:spacing w:val="0"/>
          <w:position w:val="0"/>
          <w:sz w:val="21"/>
          <w:shd w:fill="F7F7F7" w:val="clear"/>
        </w:rPr>
        <w:t xml:space="preserve">}</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보안 추천사항 : 페이로드에 유니크하게 아이덴티파이 할수 있는 토큰 정보를 포함하는 편이 좋다. </w:t>
      </w: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랜덤하게 스트링을 만들어도 좋다. 응답을 받았을때 시그니쳐 체크와 오더아이디, 페이로드체크를 하는걸 놓치지 마라. 이전에 처리하지 않은 오더아이디 임을 확인하고 페이로드가 매칭되는지 확인하고.</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Querying for Purchased Items</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getPurchases 를 불러 성공적으로 처리가 되면 응답코드가 0이다. </w:t>
      </w: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상품아이디의 정보, 주문 상세, 시그니쳐도 각 포함되어있다.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성능을 향상시키기위해 인앱빌링 서비스는 700가지까지만 getPurchases 가 처음 호출되었을때 리턴된다. 더 많은 수의 상품을 소유하고 있을때 INAPP_CONTINUATION_TOKEN 키를 갖게 되며 그러면 연속된 getPurchases를 이 토큰을 포함하여 다시 콜하여 더 정보를 얻을수있다.</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006600"/>
          <w:spacing w:val="0"/>
          <w:position w:val="0"/>
          <w:sz w:val="21"/>
          <w:shd w:fill="F7F7F7" w:val="clear"/>
        </w:rPr>
      </w:pPr>
      <w:r>
        <w:rPr>
          <w:rFonts w:ascii="Courier New" w:hAnsi="Courier New" w:cs="Courier New" w:eastAsia="Courier New"/>
          <w:color w:val="000088"/>
          <w:spacing w:val="0"/>
          <w:position w:val="0"/>
          <w:sz w:val="21"/>
          <w:shd w:fill="F7F7F7" w:val="clear"/>
        </w:rPr>
        <w:t xml:space="preserve">int</w:t>
      </w:r>
      <w:r>
        <w:rPr>
          <w:rFonts w:ascii="Courier New" w:hAnsi="Courier New" w:cs="Courier New" w:eastAsia="Courier New"/>
          <w:color w:val="000000"/>
          <w:spacing w:val="0"/>
          <w:position w:val="0"/>
          <w:sz w:val="21"/>
          <w:shd w:fill="F7F7F7" w:val="clear"/>
        </w:rPr>
        <w:t xml:space="preserve"> response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ownedItems</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getInt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"RESPONSE_CODE"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r>
      <w:r>
        <w:rPr>
          <w:rFonts w:ascii="Courier New" w:hAnsi="Courier New" w:cs="Courier New" w:eastAsia="Courier New"/>
          <w:color w:val="000088"/>
          <w:spacing w:val="0"/>
          <w:position w:val="0"/>
          <w:sz w:val="21"/>
          <w:shd w:fill="F7F7F7" w:val="clear"/>
        </w:rPr>
        <w:t xml:space="preserve">if</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response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6666"/>
          <w:spacing w:val="0"/>
          <w:position w:val="0"/>
          <w:sz w:val="21"/>
          <w:shd w:fill="F7F7F7" w:val="clear"/>
        </w:rPr>
        <w:t xml:space="preserve">0</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0066"/>
          <w:spacing w:val="0"/>
          <w:position w:val="0"/>
          <w:sz w:val="21"/>
          <w:shd w:fill="F7F7F7" w:val="clear"/>
        </w:rPr>
        <w:t xml:space="preserve">ArrayList</w:t>
      </w:r>
      <w:r>
        <w:rPr>
          <w:rFonts w:ascii="Courier New" w:hAnsi="Courier New" w:cs="Courier New" w:eastAsia="Courier New"/>
          <w:color w:val="000000"/>
          <w:spacing w:val="0"/>
          <w:position w:val="0"/>
          <w:sz w:val="21"/>
          <w:shd w:fill="F7F7F7" w:val="clear"/>
        </w:rPr>
        <w:t xml:space="preserve"> ownedSkus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br/>
        <w:t xml:space="preserve">      ownedItems</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getStringArrayList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"INAPP_PURCHASE_ITEM_LIST"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0066"/>
          <w:spacing w:val="0"/>
          <w:position w:val="0"/>
          <w:sz w:val="21"/>
          <w:shd w:fill="F7F7F7" w:val="clear"/>
        </w:rPr>
        <w:t xml:space="preserve">ArrayList</w:t>
      </w:r>
      <w:r>
        <w:rPr>
          <w:rFonts w:ascii="Courier New" w:hAnsi="Courier New" w:cs="Courier New" w:eastAsia="Courier New"/>
          <w:color w:val="000000"/>
          <w:spacing w:val="0"/>
          <w:position w:val="0"/>
          <w:sz w:val="21"/>
          <w:shd w:fill="F7F7F7" w:val="clear"/>
        </w:rPr>
        <w:t xml:space="preserve"> purchaseDataList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br/>
        <w:t xml:space="preserve">      ownedItems</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getStringArrayList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"INAPP_PURCHASE_DATA_LIST"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0066"/>
          <w:spacing w:val="0"/>
          <w:position w:val="0"/>
          <w:sz w:val="21"/>
          <w:shd w:fill="F7F7F7" w:val="clear"/>
        </w:rPr>
        <w:t xml:space="preserve">ArrayList</w:t>
      </w:r>
      <w:r>
        <w:rPr>
          <w:rFonts w:ascii="Courier New" w:hAnsi="Courier New" w:cs="Courier New" w:eastAsia="Courier New"/>
          <w:color w:val="000000"/>
          <w:spacing w:val="0"/>
          <w:position w:val="0"/>
          <w:sz w:val="21"/>
          <w:shd w:fill="F7F7F7" w:val="clear"/>
        </w:rPr>
        <w:t xml:space="preserve"> signatureList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br/>
        <w:t xml:space="preserve">      ownedItems</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getStringArrayList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"INAPP_DATA_SIGNATURE"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0066"/>
          <w:spacing w:val="0"/>
          <w:position w:val="0"/>
          <w:sz w:val="21"/>
          <w:shd w:fill="F7F7F7" w:val="clear"/>
        </w:rPr>
        <w:t xml:space="preserve">String</w:t>
      </w:r>
      <w:r>
        <w:rPr>
          <w:rFonts w:ascii="Courier New" w:hAnsi="Courier New" w:cs="Courier New" w:eastAsia="Courier New"/>
          <w:color w:val="000000"/>
          <w:spacing w:val="0"/>
          <w:position w:val="0"/>
          <w:sz w:val="21"/>
          <w:shd w:fill="F7F7F7" w:val="clear"/>
        </w:rPr>
        <w:t xml:space="preserve"> continuationToken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br/>
        <w:t xml:space="preserve">      ownedItems</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getString</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8800"/>
          <w:spacing w:val="0"/>
          <w:position w:val="0"/>
          <w:sz w:val="21"/>
          <w:shd w:fill="F7F7F7" w:val="clear"/>
        </w:rPr>
        <w:t xml:space="preserve">"INAPP_CONTINUATION_TOKEN"</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br/>
        <w:t xml:space="preserve">   </w:t>
      </w:r>
      <w:r>
        <w:rPr>
          <w:rFonts w:ascii="Courier New" w:hAnsi="Courier New" w:cs="Courier New" w:eastAsia="Courier New"/>
          <w:color w:val="000088"/>
          <w:spacing w:val="0"/>
          <w:position w:val="0"/>
          <w:sz w:val="21"/>
          <w:shd w:fill="F7F7F7" w:val="clear"/>
        </w:rPr>
        <w:t xml:space="preserve">for</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88"/>
          <w:spacing w:val="0"/>
          <w:position w:val="0"/>
          <w:sz w:val="21"/>
          <w:shd w:fill="F7F7F7" w:val="clear"/>
        </w:rPr>
        <w:t xml:space="preserve">int</w:t>
      </w:r>
      <w:r>
        <w:rPr>
          <w:rFonts w:ascii="Courier New" w:hAnsi="Courier New" w:cs="Courier New" w:eastAsia="Courier New"/>
          <w:color w:val="000000"/>
          <w:spacing w:val="0"/>
          <w:position w:val="0"/>
          <w:sz w:val="21"/>
          <w:shd w:fill="F7F7F7" w:val="clear"/>
        </w:rPr>
        <w:t xml:space="preserve"> i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6666"/>
          <w:spacing w:val="0"/>
          <w:position w:val="0"/>
          <w:sz w:val="21"/>
          <w:shd w:fill="F7F7F7" w:val="clear"/>
        </w:rPr>
        <w:t xml:space="preserve">0</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i </w:t>
      </w:r>
      <w:r>
        <w:rPr>
          <w:rFonts w:ascii="Courier New" w:hAnsi="Courier New" w:cs="Courier New" w:eastAsia="Courier New"/>
          <w:color w:val="666600"/>
          <w:spacing w:val="0"/>
          <w:position w:val="0"/>
          <w:sz w:val="21"/>
          <w:shd w:fill="F7F7F7" w:val="clear"/>
        </w:rPr>
        <w:t xml:space="preserve">&lt;</w:t>
      </w:r>
      <w:r>
        <w:rPr>
          <w:rFonts w:ascii="Courier New" w:hAnsi="Courier New" w:cs="Courier New" w:eastAsia="Courier New"/>
          <w:color w:val="000000"/>
          <w:spacing w:val="0"/>
          <w:position w:val="0"/>
          <w:sz w:val="21"/>
          <w:shd w:fill="F7F7F7" w:val="clear"/>
        </w:rPr>
        <w:t xml:space="preserve"> purchaseDataList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size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i</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0066"/>
          <w:spacing w:val="0"/>
          <w:position w:val="0"/>
          <w:sz w:val="21"/>
          <w:shd w:fill="F7F7F7" w:val="clear"/>
        </w:rPr>
        <w:t xml:space="preserve">String</w:t>
      </w:r>
      <w:r>
        <w:rPr>
          <w:rFonts w:ascii="Courier New" w:hAnsi="Courier New" w:cs="Courier New" w:eastAsia="Courier New"/>
          <w:color w:val="000000"/>
          <w:spacing w:val="0"/>
          <w:position w:val="0"/>
          <w:sz w:val="21"/>
          <w:shd w:fill="F7F7F7" w:val="clear"/>
        </w:rPr>
        <w:t xml:space="preserve"> purchaseData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purchaseDataList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88"/>
          <w:spacing w:val="0"/>
          <w:position w:val="0"/>
          <w:sz w:val="21"/>
          <w:shd w:fill="F7F7F7" w:val="clear"/>
        </w:rPr>
        <w:t xml:space="preserve">get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i</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0066"/>
          <w:spacing w:val="0"/>
          <w:position w:val="0"/>
          <w:sz w:val="21"/>
          <w:shd w:fill="F7F7F7" w:val="clear"/>
        </w:rPr>
        <w:t xml:space="preserve">String</w:t>
      </w:r>
      <w:r>
        <w:rPr>
          <w:rFonts w:ascii="Courier New" w:hAnsi="Courier New" w:cs="Courier New" w:eastAsia="Courier New"/>
          <w:color w:val="000000"/>
          <w:spacing w:val="0"/>
          <w:position w:val="0"/>
          <w:sz w:val="21"/>
          <w:shd w:fill="F7F7F7" w:val="clear"/>
        </w:rPr>
        <w:t xml:space="preserve"> signature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signatureList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88"/>
          <w:spacing w:val="0"/>
          <w:position w:val="0"/>
          <w:sz w:val="21"/>
          <w:shd w:fill="F7F7F7" w:val="clear"/>
        </w:rPr>
        <w:t xml:space="preserve">get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i</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0066"/>
          <w:spacing w:val="0"/>
          <w:position w:val="0"/>
          <w:sz w:val="21"/>
          <w:shd w:fill="F7F7F7" w:val="clear"/>
        </w:rPr>
        <w:t xml:space="preserve">String</w:t>
      </w:r>
      <w:r>
        <w:rPr>
          <w:rFonts w:ascii="Courier New" w:hAnsi="Courier New" w:cs="Courier New" w:eastAsia="Courier New"/>
          <w:color w:val="000000"/>
          <w:spacing w:val="0"/>
          <w:position w:val="0"/>
          <w:sz w:val="21"/>
          <w:shd w:fill="F7F7F7" w:val="clear"/>
        </w:rPr>
        <w:t xml:space="preserve"> sku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ownedSkus</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88"/>
          <w:spacing w:val="0"/>
          <w:position w:val="0"/>
          <w:sz w:val="21"/>
          <w:shd w:fill="F7F7F7" w:val="clear"/>
        </w:rPr>
        <w:t xml:space="preserve">get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i</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br/>
        <w:t xml:space="preserve">      </w:t>
      </w:r>
      <w:r>
        <w:rPr>
          <w:rFonts w:ascii="Courier New" w:hAnsi="Courier New" w:cs="Courier New" w:eastAsia="Courier New"/>
          <w:color w:val="880000"/>
          <w:spacing w:val="0"/>
          <w:position w:val="0"/>
          <w:sz w:val="21"/>
          <w:shd w:fill="F7F7F7" w:val="clear"/>
        </w:rPr>
        <w:t xml:space="preserve">// do something with this purchase information</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880000"/>
          <w:spacing w:val="0"/>
          <w:position w:val="0"/>
          <w:sz w:val="21"/>
          <w:shd w:fill="F7F7F7" w:val="clear"/>
        </w:rPr>
        <w:t xml:space="preserve">// e.g. display the updated list of products owned by user</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br/>
        <w:br/>
        <w:t xml:space="preserve">   </w:t>
      </w:r>
      <w:r>
        <w:rPr>
          <w:rFonts w:ascii="Courier New" w:hAnsi="Courier New" w:cs="Courier New" w:eastAsia="Courier New"/>
          <w:color w:val="880000"/>
          <w:spacing w:val="0"/>
          <w:position w:val="0"/>
          <w:sz w:val="21"/>
          <w:shd w:fill="F7F7F7" w:val="clear"/>
        </w:rPr>
        <w:t xml:space="preserve">// if continuationToken != null, call getPurchases again </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880000"/>
          <w:spacing w:val="0"/>
          <w:position w:val="0"/>
          <w:sz w:val="21"/>
          <w:shd w:fill="F7F7F7" w:val="clear"/>
        </w:rPr>
        <w:t xml:space="preserve">// and pass in the token to retrieve more items</w:t>
      </w:r>
      <w:r>
        <w:rPr>
          <w:rFonts w:ascii="Courier New" w:hAnsi="Courier New" w:cs="Courier New" w:eastAsia="Courier New"/>
          <w:color w:val="000000"/>
          <w:spacing w:val="0"/>
          <w:position w:val="0"/>
          <w:sz w:val="21"/>
          <w:shd w:fill="F7F7F7" w:val="clear"/>
        </w:rPr>
        <w:br/>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Consuming a Purchase</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어떻게 소비 정책을 가져갈지는 당신에게 달렸습니다.</w:t>
      </w: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 일반적으로 일시적인 효력을 유저에게 지급하여 유저가 여러번 사게 하고 싶을수 있다. 또 소비하지 않게하여 영원한 효과를 지급하고 싶을때도 있다. </w:t>
      </w:r>
    </w:p>
    <w:p>
      <w:pPr>
        <w:spacing w:before="0" w:after="0" w:line="240"/>
        <w:ind w:right="0" w:left="0" w:firstLine="0"/>
        <w:jc w:val="left"/>
        <w:rPr>
          <w:rFonts w:ascii="Times" w:hAnsi="Times" w:cs="Times" w:eastAsia="Times"/>
          <w:color w:val="auto"/>
          <w:spacing w:val="0"/>
          <w:position w:val="0"/>
          <w:sz w:val="20"/>
          <w:shd w:fill="auto" w:val="clear"/>
        </w:rPr>
      </w:pPr>
      <w:r>
        <w:rPr>
          <w:rFonts w:ascii="Helvetica" w:hAnsi="Helvetica" w:cs="Helvetica" w:eastAsia="Helvetica"/>
          <w:b/>
          <w:color w:val="222222"/>
          <w:spacing w:val="0"/>
          <w:position w:val="0"/>
          <w:sz w:val="21"/>
          <w:shd w:fill="F9F9F9" w:val="clear"/>
        </w:rPr>
        <w:t xml:space="preserve">Important</w:t>
      </w:r>
      <w:r>
        <w:rPr>
          <w:rFonts w:ascii="Helvetica" w:hAnsi="Helvetica" w:cs="Helvetica" w:eastAsia="Helvetica"/>
          <w:color w:val="222222"/>
          <w:spacing w:val="0"/>
          <w:position w:val="0"/>
          <w:sz w:val="21"/>
          <w:shd w:fill="F9F9F9" w:val="clear"/>
        </w:rPr>
        <w:t xml:space="preserve">: Managed in-app products are consumable, but subscriptions are not.</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구매 소비를 기록하기 위해 consumePurchase  메서드를 purchaseToken 을 포함하여 요청한다. ( 구매할때 전달받은 )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Helvetica" w:hAnsi="Helvetica" w:cs="Helvetica" w:eastAsia="Helvetica"/>
          <w:b/>
          <w:color w:val="222222"/>
          <w:spacing w:val="0"/>
          <w:position w:val="0"/>
          <w:sz w:val="21"/>
          <w:shd w:fill="F9F9F9" w:val="clear"/>
        </w:rPr>
        <w:t xml:space="preserve">Warning:</w:t>
      </w:r>
      <w:r>
        <w:rPr>
          <w:rFonts w:ascii="Helvetica" w:hAnsi="Helvetica" w:cs="Helvetica" w:eastAsia="Helvetica"/>
          <w:color w:val="222222"/>
          <w:spacing w:val="0"/>
          <w:position w:val="0"/>
          <w:sz w:val="21"/>
          <w:shd w:fill="F9F9F9" w:val="clear"/>
        </w:rPr>
        <w:t xml:space="preserve"> Do not call the </w:t>
      </w:r>
      <w:r>
        <w:rPr>
          <w:rFonts w:ascii="Courier New" w:hAnsi="Courier New" w:cs="Courier New" w:eastAsia="Courier New"/>
          <w:color w:val="006600"/>
          <w:spacing w:val="0"/>
          <w:position w:val="0"/>
          <w:sz w:val="21"/>
          <w:shd w:fill="F9F9F9" w:val="clear"/>
        </w:rPr>
        <w:t xml:space="preserve">consumePurchase</w:t>
      </w:r>
      <w:r>
        <w:rPr>
          <w:rFonts w:ascii="Helvetica" w:hAnsi="Helvetica" w:cs="Helvetica" w:eastAsia="Helvetica"/>
          <w:color w:val="222222"/>
          <w:spacing w:val="0"/>
          <w:position w:val="0"/>
          <w:sz w:val="21"/>
          <w:shd w:fill="F9F9F9" w:val="clear"/>
        </w:rPr>
        <w:t xml:space="preserve"> method on the main thread. Calling this method triggers a network request which could block your main thread. Instead, create a separate thread and call the</w:t>
      </w:r>
      <w:r>
        <w:rPr>
          <w:rFonts w:ascii="Courier New" w:hAnsi="Courier New" w:cs="Courier New" w:eastAsia="Courier New"/>
          <w:color w:val="006600"/>
          <w:spacing w:val="0"/>
          <w:position w:val="0"/>
          <w:sz w:val="21"/>
          <w:shd w:fill="F9F9F9" w:val="clear"/>
        </w:rPr>
        <w:t xml:space="preserve">consumePurchase</w:t>
      </w:r>
      <w:r>
        <w:rPr>
          <w:rFonts w:ascii="Helvetica" w:hAnsi="Helvetica" w:cs="Helvetica" w:eastAsia="Helvetica"/>
          <w:color w:val="222222"/>
          <w:spacing w:val="0"/>
          <w:position w:val="0"/>
          <w:sz w:val="21"/>
          <w:shd w:fill="F9F9F9" w:val="clear"/>
        </w:rPr>
        <w:t xml:space="preserve"> method from inside that thread.</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효력지급을 하는것은 당신의 몫이다. 게임 캐쉬를 산다면 유저의 인벤토리에 캐쉬의 양을 업데이트하는 것같은 것 ㄱ말이다.</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Helvetica" w:hAnsi="Helvetica" w:cs="Helvetica" w:eastAsia="Helvetica"/>
          <w:b/>
          <w:color w:val="222222"/>
          <w:spacing w:val="0"/>
          <w:position w:val="0"/>
          <w:sz w:val="21"/>
          <w:shd w:fill="F9F9F9" w:val="clear"/>
        </w:rPr>
        <w:t xml:space="preserve">Security Recommendation:</w:t>
      </w:r>
      <w:r>
        <w:rPr>
          <w:rFonts w:ascii="Helvetica" w:hAnsi="Helvetica" w:cs="Helvetica" w:eastAsia="Helvetica"/>
          <w:color w:val="222222"/>
          <w:spacing w:val="0"/>
          <w:position w:val="0"/>
          <w:sz w:val="21"/>
          <w:shd w:fill="F9F9F9" w:val="clear"/>
        </w:rPr>
        <w:t xml:space="preserve"> You must send a consumption request before provisioning the benefit of the consumable in-app purchase to the user. Make sure that you have received a successful consumption response from Google Play before you provision the item.</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Implementing Subscriptions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일반 상품 구매와 비슷하다. 예외는 상품 타입이 subs 가 된다는 것. onActivityResult내용도 뭐 비슷하다. </w:t>
      </w:r>
    </w:p>
    <w:p>
      <w:pPr>
        <w:spacing w:before="0" w:after="0" w:line="240"/>
        <w:ind w:right="0" w:left="0" w:firstLine="0"/>
        <w:jc w:val="left"/>
        <w:rPr>
          <w:rFonts w:ascii="바탕" w:hAnsi="바탕" w:cs="바탕" w:eastAsia="바탕"/>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006600"/>
          <w:spacing w:val="0"/>
          <w:position w:val="0"/>
          <w:sz w:val="21"/>
          <w:shd w:fill="F7F7F7" w:val="clear"/>
        </w:rPr>
      </w:pPr>
      <w:r>
        <w:rPr>
          <w:rFonts w:ascii="Courier New" w:hAnsi="Courier New" w:cs="Courier New" w:eastAsia="Courier New"/>
          <w:color w:val="660066"/>
          <w:spacing w:val="0"/>
          <w:position w:val="0"/>
          <w:sz w:val="21"/>
          <w:shd w:fill="F7F7F7" w:val="clear"/>
        </w:rPr>
        <w:t xml:space="preserve">Bundle</w:t>
      </w:r>
      <w:r>
        <w:rPr>
          <w:rFonts w:ascii="Courier New" w:hAnsi="Courier New" w:cs="Courier New" w:eastAsia="Courier New"/>
          <w:color w:val="000000"/>
          <w:spacing w:val="0"/>
          <w:position w:val="0"/>
          <w:sz w:val="21"/>
          <w:shd w:fill="F7F7F7" w:val="clear"/>
        </w:rPr>
        <w:t xml:space="preserve"> bundle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mService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getBuyIntent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6666"/>
          <w:spacing w:val="0"/>
          <w:position w:val="0"/>
          <w:sz w:val="21"/>
          <w:shd w:fill="F7F7F7" w:val="clear"/>
        </w:rPr>
        <w:t xml:space="preserve">3</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8800"/>
          <w:spacing w:val="0"/>
          <w:position w:val="0"/>
          <w:sz w:val="21"/>
          <w:shd w:fill="F7F7F7" w:val="clear"/>
        </w:rPr>
        <w:t xml:space="preserve">"com.example.myapp"</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MY_SKU</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8800"/>
          <w:spacing w:val="0"/>
          <w:position w:val="0"/>
          <w:sz w:val="21"/>
          <w:shd w:fill="F7F7F7" w:val="clear"/>
        </w:rPr>
        <w:t xml:space="preserve">"subs"</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developerPayload</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br/>
      </w:r>
      <w:r>
        <w:rPr>
          <w:rFonts w:ascii="Courier New" w:hAnsi="Courier New" w:cs="Courier New" w:eastAsia="Courier New"/>
          <w:color w:val="660066"/>
          <w:spacing w:val="0"/>
          <w:position w:val="0"/>
          <w:sz w:val="21"/>
          <w:shd w:fill="F7F7F7" w:val="clear"/>
        </w:rPr>
        <w:t xml:space="preserve">PendingIntent</w:t>
      </w:r>
      <w:r>
        <w:rPr>
          <w:rFonts w:ascii="Courier New" w:hAnsi="Courier New" w:cs="Courier New" w:eastAsia="Courier New"/>
          <w:color w:val="000000"/>
          <w:spacing w:val="0"/>
          <w:position w:val="0"/>
          <w:sz w:val="21"/>
          <w:shd w:fill="F7F7F7" w:val="clear"/>
        </w:rPr>
        <w:t xml:space="preserve"> pendingIntent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bundle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getParcelable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RESPONSE_BUY_INTENT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r>
      <w:r>
        <w:rPr>
          <w:rFonts w:ascii="Courier New" w:hAnsi="Courier New" w:cs="Courier New" w:eastAsia="Courier New"/>
          <w:color w:val="000088"/>
          <w:spacing w:val="0"/>
          <w:position w:val="0"/>
          <w:sz w:val="21"/>
          <w:shd w:fill="F7F7F7" w:val="clear"/>
        </w:rPr>
        <w:t xml:space="preserve">if</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bundle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getInt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RESPONSE_CODE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BILLING_RESPONSE_RESULT_OK</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880000"/>
          <w:spacing w:val="0"/>
          <w:position w:val="0"/>
          <w:sz w:val="21"/>
          <w:shd w:fill="F7F7F7" w:val="clear"/>
        </w:rPr>
        <w:t xml:space="preserve">// Start purchase flow (this brings up the Google Play UI).</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880000"/>
          <w:spacing w:val="0"/>
          <w:position w:val="0"/>
          <w:sz w:val="21"/>
          <w:shd w:fill="F7F7F7" w:val="clear"/>
        </w:rPr>
        <w:t xml:space="preserve">// Result will be delivered through onActivityResult().</w:t>
      </w:r>
      <w:r>
        <w:rPr>
          <w:rFonts w:ascii="Courier New" w:hAnsi="Courier New" w:cs="Courier New" w:eastAsia="Courier New"/>
          <w:color w:val="000000"/>
          <w:spacing w:val="0"/>
          <w:position w:val="0"/>
          <w:sz w:val="21"/>
          <w:shd w:fill="F7F7F7" w:val="clear"/>
        </w:rPr>
        <w:br/>
        <w:t xml:space="preserve">   startIntentSenderForResult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pendingIntent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RC_BUY</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0088"/>
          <w:spacing w:val="0"/>
          <w:position w:val="0"/>
          <w:sz w:val="21"/>
          <w:shd w:fill="F7F7F7" w:val="clear"/>
        </w:rPr>
        <w:t xml:space="preserve">new</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0066"/>
          <w:spacing w:val="0"/>
          <w:position w:val="0"/>
          <w:sz w:val="21"/>
          <w:shd w:fill="F7F7F7" w:val="clear"/>
        </w:rPr>
        <w:t xml:space="preserve">Intent</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660066"/>
          <w:spacing w:val="0"/>
          <w:position w:val="0"/>
          <w:sz w:val="21"/>
          <w:shd w:fill="F7F7F7" w:val="clear"/>
        </w:rPr>
        <w:t xml:space="preserve">Integer</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valueOf</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6666"/>
          <w:spacing w:val="0"/>
          <w:position w:val="0"/>
          <w:sz w:val="21"/>
          <w:shd w:fill="F7F7F7" w:val="clear"/>
        </w:rPr>
        <w:t xml:space="preserve">0</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0066"/>
          <w:spacing w:val="0"/>
          <w:position w:val="0"/>
          <w:sz w:val="21"/>
          <w:shd w:fill="F7F7F7" w:val="clear"/>
        </w:rPr>
        <w:t xml:space="preserve">Integer</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valueOf</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6666"/>
          <w:spacing w:val="0"/>
          <w:position w:val="0"/>
          <w:sz w:val="21"/>
          <w:shd w:fill="F7F7F7" w:val="clear"/>
        </w:rPr>
        <w:t xml:space="preserve">0</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660066"/>
          <w:spacing w:val="0"/>
          <w:position w:val="0"/>
          <w:sz w:val="21"/>
          <w:shd w:fill="F7F7F7" w:val="clear"/>
        </w:rPr>
        <w:t xml:space="preserve">Integer</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valueOf</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6666"/>
          <w:spacing w:val="0"/>
          <w:position w:val="0"/>
          <w:sz w:val="21"/>
          <w:shd w:fill="F7F7F7" w:val="clear"/>
        </w:rPr>
        <w:t xml:space="preserve">0</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r>
      <w:r>
        <w:rPr>
          <w:rFonts w:ascii="Courier New" w:hAnsi="Courier New" w:cs="Courier New" w:eastAsia="Courier New"/>
          <w:color w:val="666600"/>
          <w:spacing w:val="0"/>
          <w:position w:val="0"/>
          <w:sz w:val="21"/>
          <w:shd w:fill="F7F7F7" w:val="clear"/>
        </w:rPr>
        <w:t xml:space="preserve">}</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액티브한 정기구독을 질의하기 위해 getPurchases 를 호출하며타입을 subs 로 하여 한다.</w:t>
      </w:r>
    </w:p>
    <w:p>
      <w:pPr>
        <w:spacing w:before="0" w:after="0" w:line="240"/>
        <w:ind w:right="0" w:left="0" w:firstLine="0"/>
        <w:jc w:val="left"/>
        <w:rPr>
          <w:rFonts w:ascii="바탕" w:hAnsi="바탕" w:cs="바탕" w:eastAsia="바탕"/>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006600"/>
          <w:spacing w:val="0"/>
          <w:position w:val="0"/>
          <w:sz w:val="21"/>
          <w:shd w:fill="F7F7F7" w:val="clear"/>
        </w:rPr>
      </w:pPr>
      <w:r>
        <w:rPr>
          <w:rFonts w:ascii="Courier New" w:hAnsi="Courier New" w:cs="Courier New" w:eastAsia="Courier New"/>
          <w:color w:val="660066"/>
          <w:spacing w:val="0"/>
          <w:position w:val="0"/>
          <w:sz w:val="21"/>
          <w:shd w:fill="F7F7F7" w:val="clear"/>
        </w:rPr>
        <w:t xml:space="preserve">Bundle</w:t>
      </w:r>
      <w:r>
        <w:rPr>
          <w:rFonts w:ascii="Courier New" w:hAnsi="Courier New" w:cs="Courier New" w:eastAsia="Courier New"/>
          <w:color w:val="000000"/>
          <w:spacing w:val="0"/>
          <w:position w:val="0"/>
          <w:sz w:val="21"/>
          <w:shd w:fill="F7F7F7" w:val="clear"/>
        </w:rPr>
        <w:t xml:space="preserve"> activeSubs </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mService</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getPurchases</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6666"/>
          <w:spacing w:val="0"/>
          <w:position w:val="0"/>
          <w:sz w:val="21"/>
          <w:shd w:fill="F7F7F7" w:val="clear"/>
        </w:rPr>
        <w:t xml:space="preserve">3</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w:t>
      </w:r>
      <w:r>
        <w:rPr>
          <w:rFonts w:ascii="Courier New" w:hAnsi="Courier New" w:cs="Courier New" w:eastAsia="Courier New"/>
          <w:color w:val="008800"/>
          <w:spacing w:val="0"/>
          <w:position w:val="0"/>
          <w:sz w:val="21"/>
          <w:shd w:fill="F7F7F7" w:val="clear"/>
        </w:rPr>
        <w:t xml:space="preserve">"com.example.myapp"</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br/>
        <w:t xml:space="preserve">                   </w:t>
      </w:r>
      <w:r>
        <w:rPr>
          <w:rFonts w:ascii="Courier New" w:hAnsi="Courier New" w:cs="Courier New" w:eastAsia="Courier New"/>
          <w:color w:val="008800"/>
          <w:spacing w:val="0"/>
          <w:position w:val="0"/>
          <w:sz w:val="21"/>
          <w:shd w:fill="F7F7F7" w:val="clear"/>
        </w:rPr>
        <w:t xml:space="preserve">"subs"</w:t>
      </w:r>
      <w:r>
        <w:rPr>
          <w:rFonts w:ascii="Courier New" w:hAnsi="Courier New" w:cs="Courier New" w:eastAsia="Courier New"/>
          <w:color w:val="666600"/>
          <w:spacing w:val="0"/>
          <w:position w:val="0"/>
          <w:sz w:val="21"/>
          <w:shd w:fill="F7F7F7" w:val="clear"/>
        </w:rPr>
        <w:t xml:space="preserve">,</w:t>
      </w:r>
      <w:r>
        <w:rPr>
          <w:rFonts w:ascii="Courier New" w:hAnsi="Courier New" w:cs="Courier New" w:eastAsia="Courier New"/>
          <w:color w:val="000000"/>
          <w:spacing w:val="0"/>
          <w:position w:val="0"/>
          <w:sz w:val="21"/>
          <w:shd w:fill="F7F7F7" w:val="clear"/>
        </w:rPr>
        <w:t xml:space="preserve"> continueToken</w:t>
      </w:r>
      <w:r>
        <w:rPr>
          <w:rFonts w:ascii="Courier New" w:hAnsi="Courier New" w:cs="Courier New" w:eastAsia="Courier New"/>
          <w:color w:val="666600"/>
          <w:spacing w:val="0"/>
          <w:position w:val="0"/>
          <w:sz w:val="21"/>
          <w:shd w:fill="F7F7F7" w:val="clear"/>
        </w:rPr>
        <w:t xml:space="preserve">);</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r>
        <w:rPr>
          <w:rFonts w:ascii="바탕" w:hAnsi="바탕" w:cs="바탕" w:eastAsia="바탕"/>
          <w:color w:val="auto"/>
          <w:spacing w:val="0"/>
          <w:position w:val="0"/>
          <w:sz w:val="24"/>
          <w:shd w:fill="auto" w:val="clear"/>
        </w:rPr>
        <w:t xml:space="preserve">갱신없이 만료가 되면 번들에 더이상 포함이 되지 않는다. </w:t>
      </w: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p>
    <w:p>
      <w:pPr>
        <w:spacing w:before="0" w:after="0" w:line="240"/>
        <w:ind w:right="0" w:left="0" w:firstLine="0"/>
        <w:jc w:val="left"/>
        <w:rPr>
          <w:rFonts w:ascii="바탕" w:hAnsi="바탕" w:cs="바탕" w:eastAsia="바탕"/>
          <w:color w:val="auto"/>
          <w:spacing w:val="0"/>
          <w:position w:val="0"/>
          <w:sz w:val="24"/>
          <w:shd w:fill="auto" w:val="clear"/>
        </w:rPr>
      </w:pPr>
      <w:hyperlink xmlns:r="http://schemas.openxmlformats.org/officeDocument/2006/relationships" r:id="docRId12">
        <w:r>
          <w:rPr>
            <w:rFonts w:ascii="바탕" w:hAnsi="바탕" w:cs="바탕" w:eastAsia="바탕"/>
            <w:color w:val="0000FF"/>
            <w:spacing w:val="0"/>
            <w:position w:val="0"/>
            <w:sz w:val="24"/>
            <w:u w:val="single"/>
            <w:shd w:fill="auto" w:val="clear"/>
          </w:rPr>
          <w:t xml:space="preserve">http://developer.android.com/google/play/billing/billing_reference.html</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7">
    <w:abstractNumId w:val="30"/>
  </w:num>
  <w:num w:numId="9">
    <w:abstractNumId w:val="24"/>
  </w:num>
  <w:num w:numId="11">
    <w:abstractNumId w:val="18"/>
  </w:num>
  <w:num w:numId="13">
    <w:abstractNumId w:val="12"/>
  </w:num>
  <w:num w:numId="17">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http://developer.android.com/google/play/billing/billing_integrate.html" Id="docRId3" Type="http://schemas.openxmlformats.org/officeDocument/2006/relationships/hyperlink" /><Relationship TargetMode="External" Target="http://developer.android.com/training/in-app-billing/index.html" Id="docRId7" Type="http://schemas.openxmlformats.org/officeDocument/2006/relationships/hyperlink" /><Relationship TargetMode="External" Target="http://developer.android.com/google/play/billing/billing_reference.html" Id="docRId10" Type="http://schemas.openxmlformats.org/officeDocument/2006/relationships/hyperlink" /><Relationship Target="styles.xml" Id="docRId14" Type="http://schemas.openxmlformats.org/officeDocument/2006/relationships/styles" /><Relationship TargetMode="External" Target="http://developer.android.com/google/play/billing/billing_subscriptions.html" Id="docRId2" Type="http://schemas.openxmlformats.org/officeDocument/2006/relationships/hyperlink" /><Relationship TargetMode="External" Target="http://developer.android.com/google/play/billing/billing_reference.html" Id="docRId6" Type="http://schemas.openxmlformats.org/officeDocument/2006/relationships/hyperlink" /><Relationship TargetMode="External" Target="http://developer.android.com/google/play/billing/api.html" Id="docRId1" Type="http://schemas.openxmlformats.org/officeDocument/2006/relationships/hyperlink" /><Relationship TargetMode="External" Target="http://developer.android.com/google/play/billing/billing_reference.html" Id="docRId11" Type="http://schemas.openxmlformats.org/officeDocument/2006/relationships/hyperlink" /><Relationship Target="media/image0.wmf" Id="docRId5" Type="http://schemas.openxmlformats.org/officeDocument/2006/relationships/image" /><Relationship TargetMode="External" Target="http://developer.android.com/google/play/billing/billing_reference.html" Id="docRId9" Type="http://schemas.openxmlformats.org/officeDocument/2006/relationships/hyperlink" /><Relationship TargetMode="External" Target="http://nolleh.tistory.com/" Id="docRId0" Type="http://schemas.openxmlformats.org/officeDocument/2006/relationships/hyperlink" /><Relationship TargetMode="External" Target="http://developer.android.com/google/play/billing/billing_reference.html" Id="docRId12" Type="http://schemas.openxmlformats.org/officeDocument/2006/relationships/hyperlink" /><Relationship Target="embeddings/oleObject0.bin" Id="docRId4" Type="http://schemas.openxmlformats.org/officeDocument/2006/relationships/oleObject" /><Relationship TargetMode="External" Target="http://developer.android.com/training/in-app-billing/preparing-iab-app.html" Id="docRId8" Type="http://schemas.openxmlformats.org/officeDocument/2006/relationships/hyperlink" /></Relationships>
</file>