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rPr>
      </w:pPr>
      <w:r>
        <w:rPr>
          <w:rFonts w:cs="Arial" w:ascii="Arial" w:hAnsi="Arial"/>
        </w:rPr>
        <w:t>Name</w:t>
      </w:r>
    </w:p>
    <w:p>
      <w:pPr>
        <w:pStyle w:val="Normal"/>
        <w:rPr>
          <w:rFonts w:ascii="Arial" w:hAnsi="Arial" w:cs="Arial"/>
        </w:rPr>
      </w:pPr>
      <w:r>
        <w:rPr>
          <w:rFonts w:cs="Arial" w:ascii="Arial" w:hAnsi="Arial"/>
        </w:rPr>
        <w:t>Address</w:t>
      </w:r>
    </w:p>
    <w:p>
      <w:pPr>
        <w:pStyle w:val="Normal"/>
        <w:rPr>
          <w:rFonts w:ascii="Arial" w:hAnsi="Arial" w:cs="Arial"/>
        </w:rPr>
      </w:pPr>
      <w:r>
        <w:rPr>
          <w:rFonts w:cs="Arial" w:ascii="Arial" w:hAnsi="Arial"/>
        </w:rPr>
        <w:t>01234 000000 • 0113 000 0000 • name@mail.com</w:t>
      </w:r>
    </w:p>
    <w:p>
      <w:pPr>
        <w:pStyle w:val="Normal"/>
        <w:jc w:val="both"/>
        <w:rPr>
          <w:rFonts w:ascii="Arial" w:hAnsi="Arial" w:eastAsia="Times New Roman" w:cs="Arial"/>
          <w:lang w:eastAsia="en-GB"/>
        </w:rPr>
      </w:pPr>
      <w:r>
        <w:rPr>
          <w:rFonts w:eastAsia="Times New Roman" w:cs="Arial" w:ascii="Arial" w:hAnsi="Arial"/>
          <w:lang w:eastAsia="en-GB"/>
        </w:rPr>
      </w:r>
    </w:p>
    <w:p>
      <w:pPr>
        <w:pStyle w:val="Titleparagraph"/>
        <w:rPr>
          <w:rFonts w:ascii="Arial" w:hAnsi="Arial" w:eastAsia="Times New Roman" w:cs="Arial"/>
        </w:rPr>
      </w:pPr>
      <w:r>
        <w:rPr>
          <w:rFonts w:eastAsia="Times New Roman" w:cs="Arial" w:ascii="Arial" w:hAnsi="Arial"/>
        </w:rPr>
        <w:t>Personal statement</w:t>
      </w:r>
    </w:p>
    <w:p>
      <w:pPr>
        <w:pStyle w:val="Normal"/>
        <w:rPr>
          <w:rFonts w:ascii="Arial" w:hAnsi="Arial" w:cs="Arial"/>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599ad1"/>
                        </a:solidFill>
                        <a:ln w="0">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v-text-anchor:middle;mso-position-horizontal:center;mso-position-vertical:top">
                <w10:wrap type="none"/>
                <v:fill o:detectmouseclick="t" type="solid" color2="#a6652e"/>
                <v:stroke color="#3465a4" joinstyle="round" endcap="flat"/>
              </v:rect>
            </w:pict>
          </mc:Fallback>
        </mc:AlternateContent>
      </w:r>
    </w:p>
    <w:p>
      <w:pPr>
        <w:pStyle w:val="Normal"/>
        <w:rPr>
          <w:rFonts w:ascii="Arial" w:hAnsi="Arial" w:cs="Arial"/>
          <w:lang w:eastAsia="en-GB"/>
        </w:rPr>
      </w:pPr>
      <w:r>
        <w:rPr>
          <w:rFonts w:cs="Arial" w:ascii="Arial" w:hAnsi="Arial"/>
          <w:lang w:eastAsia="en-GB"/>
        </w:rPr>
      </w:r>
    </w:p>
    <w:p>
      <w:pPr>
        <w:pStyle w:val="Normal"/>
        <w:jc w:val="left"/>
        <w:rPr>
          <w:rFonts w:ascii="Arial" w:hAnsi="Arial" w:cs="Arial"/>
          <w:sz w:val="20"/>
        </w:rPr>
      </w:pPr>
      <w:r>
        <w:rPr>
          <w:rFonts w:cs="Arial" w:ascii="Arial" w:hAnsi="Arial"/>
          <w:sz w:val="20"/>
        </w:rPr>
        <w:t xml:space="preserve">A conscientious and professional personal assistant with extensive experience in administration, PA and secretarial roles, currently seeking a new position as an Executive PA. A highly organised and efficient individual, whose thorough and precise approach to projects has yielded excellent results. Recent achievements with my current employer include the implementation of an innovative new filing and indexing system. </w:t>
      </w:r>
    </w:p>
    <w:p>
      <w:pPr>
        <w:pStyle w:val="Normal"/>
        <w:jc w:val="left"/>
        <w:rPr>
          <w:rFonts w:ascii="Arial" w:hAnsi="Arial" w:cs="Arial"/>
          <w:sz w:val="20"/>
        </w:rPr>
      </w:pPr>
      <w:r>
        <w:rPr>
          <w:rFonts w:cs="Arial" w:ascii="Arial" w:hAnsi="Arial"/>
          <w:sz w:val="20"/>
        </w:rPr>
      </w:r>
    </w:p>
    <w:p>
      <w:pPr>
        <w:pStyle w:val="Titleparagraph"/>
        <w:rPr>
          <w:rFonts w:ascii="Arial" w:hAnsi="Arial" w:cs="Arial"/>
          <w:color w:val="2E74B5" w:themeColor="accent1" w:themeShade="bf"/>
        </w:rPr>
      </w:pPr>
      <w:r>
        <w:rPr>
          <w:rFonts w:cs="Arial" w:ascii="Arial" w:hAnsi="Arial"/>
          <w:color w:val="2E74B5" w:themeColor="accent1" w:themeShade="bf"/>
        </w:rPr>
        <w:t xml:space="preserve">Key Skills </w:t>
      </w:r>
    </w:p>
    <w:p>
      <w:pPr>
        <w:pStyle w:val="Normal"/>
        <w:rPr>
          <w:rFonts w:ascii="Arial" w:hAnsi="Arial" w:cs="Arial"/>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2e74b5"/>
                        </a:solidFill>
                        <a:ln w="0">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v-text-anchor:middle;mso-position-horizontal:center;mso-position-vertical:top">
                <w10:wrap type="none"/>
                <v:fill o:detectmouseclick="t" type="solid" color2="#d18b4a"/>
                <v:stroke color="#3465a4" joinstyle="round" endcap="flat"/>
              </v:rect>
            </w:pict>
          </mc:Fallback>
        </mc:AlternateContent>
      </w:r>
    </w:p>
    <w:p>
      <w:pPr>
        <w:pStyle w:val="Liste"/>
        <w:numPr>
          <w:ilvl w:val="0"/>
          <w:numId w:val="0"/>
        </w:numPr>
        <w:ind w:left="0" w:hanging="0"/>
        <w:rPr>
          <w:rFonts w:ascii="Arial" w:hAnsi="Arial" w:cs="Arial"/>
          <w:lang w:eastAsia="en-GB"/>
        </w:rPr>
      </w:pPr>
      <w:r>
        <w:rPr>
          <w:rFonts w:cs="Arial" w:ascii="Arial" w:hAnsi="Arial"/>
          <w:lang w:eastAsia="en-GB"/>
        </w:rPr>
      </w:r>
    </w:p>
    <w:p>
      <w:pPr>
        <w:pStyle w:val="Liste"/>
        <w:numPr>
          <w:ilvl w:val="0"/>
          <w:numId w:val="1"/>
        </w:numPr>
        <w:ind w:left="697" w:hanging="357"/>
        <w:rPr>
          <w:rFonts w:ascii="Arial" w:hAnsi="Arial" w:cs="Arial"/>
          <w:lang w:eastAsia="en-GB"/>
        </w:rPr>
      </w:pPr>
      <w:r>
        <w:rPr>
          <w:rFonts w:cs="Arial" w:ascii="Arial" w:hAnsi="Arial"/>
          <w:lang w:eastAsia="en-GB"/>
        </w:rPr>
        <w:t xml:space="preserve">80 words per minute typing </w:t>
      </w:r>
    </w:p>
    <w:p>
      <w:pPr>
        <w:pStyle w:val="Liste"/>
        <w:numPr>
          <w:ilvl w:val="0"/>
          <w:numId w:val="1"/>
        </w:numPr>
        <w:ind w:left="697" w:hanging="357"/>
        <w:rPr>
          <w:rFonts w:ascii="Arial" w:hAnsi="Arial" w:cs="Arial"/>
        </w:rPr>
      </w:pPr>
      <w:r>
        <w:rPr>
          <w:rFonts w:cs="Arial" w:ascii="Arial" w:hAnsi="Arial"/>
        </w:rPr>
        <w:t>Proficiency in all areas of Microsoft Office, including Access, Excel, Word and PowerPoint</w:t>
      </w:r>
    </w:p>
    <w:p>
      <w:pPr>
        <w:pStyle w:val="Liste"/>
        <w:numPr>
          <w:ilvl w:val="0"/>
          <w:numId w:val="1"/>
        </w:numPr>
        <w:ind w:left="697" w:hanging="357"/>
        <w:rPr>
          <w:rFonts w:ascii="Arial" w:hAnsi="Arial" w:cs="Arial"/>
          <w:lang w:eastAsia="en-GB"/>
        </w:rPr>
      </w:pPr>
      <w:r>
        <w:rPr>
          <w:rFonts w:cs="Arial" w:ascii="Arial" w:hAnsi="Arial"/>
          <w:lang w:eastAsia="en-GB"/>
        </w:rPr>
        <w:t xml:space="preserve">Excellent communication skills, both written and verbal </w:t>
      </w:r>
    </w:p>
    <w:p>
      <w:pPr>
        <w:pStyle w:val="Liste"/>
        <w:numPr>
          <w:ilvl w:val="0"/>
          <w:numId w:val="1"/>
        </w:numPr>
        <w:ind w:left="697" w:hanging="357"/>
        <w:rPr>
          <w:rFonts w:ascii="Arial" w:hAnsi="Arial" w:cs="Arial"/>
          <w:lang w:eastAsia="en-GB"/>
        </w:rPr>
      </w:pPr>
      <w:r>
        <w:rPr>
          <w:rFonts w:cs="Arial" w:ascii="Arial" w:hAnsi="Arial"/>
          <w:lang w:eastAsia="en-GB"/>
        </w:rPr>
        <w:t xml:space="preserve">Accredited member of APA (Association of Personal Assistants) </w:t>
      </w:r>
    </w:p>
    <w:p>
      <w:pPr>
        <w:pStyle w:val="Liste"/>
        <w:numPr>
          <w:ilvl w:val="0"/>
          <w:numId w:val="1"/>
        </w:numPr>
        <w:ind w:left="697" w:hanging="357"/>
        <w:rPr>
          <w:rFonts w:ascii="Arial" w:hAnsi="Arial" w:cs="Arial"/>
          <w:lang w:eastAsia="en-GB"/>
        </w:rPr>
      </w:pPr>
      <w:r>
        <w:rPr>
          <w:rFonts w:cs="Arial" w:ascii="Arial" w:hAnsi="Arial"/>
          <w:lang w:eastAsia="en-GB"/>
        </w:rPr>
        <w:t xml:space="preserve">Fully qualified first-aider </w:t>
      </w:r>
    </w:p>
    <w:p>
      <w:pPr>
        <w:pStyle w:val="NoSpacing"/>
        <w:ind w:left="0" w:hanging="0"/>
        <w:rPr>
          <w:rFonts w:ascii="Arial" w:hAnsi="Arial" w:cs="Arial"/>
          <w:szCs w:val="24"/>
          <w:lang w:eastAsia="en-GB"/>
        </w:rPr>
      </w:pPr>
      <w:r>
        <w:rPr>
          <w:rFonts w:cs="Arial" w:ascii="Arial" w:hAnsi="Arial"/>
          <w:szCs w:val="24"/>
          <w:lang w:eastAsia="en-GB"/>
        </w:rPr>
      </w:r>
    </w:p>
    <w:p>
      <w:pPr>
        <w:pStyle w:val="Titleparagraph"/>
        <w:rPr>
          <w:rFonts w:ascii="Arial" w:hAnsi="Arial" w:eastAsia="Times New Roman" w:cs="Arial"/>
        </w:rPr>
      </w:pPr>
      <w:r>
        <w:rPr>
          <w:rFonts w:eastAsia="Times New Roman" w:cs="Arial" w:ascii="Arial" w:hAnsi="Arial"/>
        </w:rPr>
        <w:t>Employment History</w:t>
      </w:r>
    </w:p>
    <w:p>
      <w:pPr>
        <w:pStyle w:val="Normal"/>
        <w:rPr>
          <w:rFonts w:ascii="Arial" w:hAnsi="Arial" w:cs="Arial"/>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599ad1"/>
                        </a:solidFill>
                        <a:ln w="0">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v-text-anchor:middle;mso-position-horizontal:center;mso-position-vertical:top">
                <w10:wrap type="none"/>
                <v:fill o:detectmouseclick="t" type="solid" color2="#a6652e"/>
                <v:stroke color="#3465a4" joinstyle="round" endcap="flat"/>
              </v:rect>
            </w:pict>
          </mc:Fallback>
        </mc:AlternateContent>
      </w:r>
    </w:p>
    <w:p>
      <w:pPr>
        <w:pStyle w:val="NoSpacing"/>
        <w:rPr>
          <w:rFonts w:ascii="Arial" w:hAnsi="Arial" w:cs="Arial"/>
          <w:lang w:eastAsia="en-GB"/>
        </w:rPr>
      </w:pPr>
      <w:r>
        <w:rPr>
          <w:rFonts w:cs="Arial" w:ascii="Arial" w:hAnsi="Arial"/>
          <w:lang w:eastAsia="en-GB"/>
        </w:rPr>
      </w:r>
    </w:p>
    <w:p>
      <w:pPr>
        <w:pStyle w:val="Schoolname1"/>
        <w:rPr>
          <w:rFonts w:ascii="Arial" w:hAnsi="Arial" w:cs="Arial"/>
        </w:rPr>
      </w:pPr>
      <w:r>
        <w:rPr>
          <w:rFonts w:cs="Arial" w:ascii="Arial" w:hAnsi="Arial"/>
        </w:rPr>
        <w:t>PA to Personnel Manager, Company Name, Location</w:t>
      </w:r>
    </w:p>
    <w:p>
      <w:pPr>
        <w:pStyle w:val="Date1"/>
        <w:rPr>
          <w:rFonts w:ascii="Arial" w:hAnsi="Arial" w:cs="Arial"/>
        </w:rPr>
      </w:pPr>
      <w:r>
        <w:rPr>
          <w:rFonts w:cs="Arial" w:ascii="Arial" w:hAnsi="Arial"/>
        </w:rPr>
        <w:t>(April 2011 – Present)</w:t>
      </w:r>
    </w:p>
    <w:p>
      <w:pPr>
        <w:pStyle w:val="NoSpacing"/>
        <w:ind w:left="0" w:hanging="0"/>
        <w:rPr>
          <w:rFonts w:ascii="Arial" w:hAnsi="Arial" w:cs="Arial"/>
          <w:sz w:val="22"/>
          <w:lang w:eastAsia="en-GB"/>
        </w:rPr>
      </w:pPr>
      <w:r>
        <w:rPr>
          <w:rFonts w:cs="Arial" w:ascii="Arial" w:hAnsi="Arial"/>
          <w:sz w:val="22"/>
          <w:lang w:eastAsia="en-GB"/>
        </w:rPr>
      </w:r>
    </w:p>
    <w:p>
      <w:pPr>
        <w:pStyle w:val="Headerlist"/>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r>
    </w:p>
    <w:p>
      <w:pPr>
        <w:pStyle w:val="Liste"/>
        <w:numPr>
          <w:ilvl w:val="0"/>
          <w:numId w:val="1"/>
        </w:numPr>
        <w:ind w:left="697" w:hanging="357"/>
        <w:rPr>
          <w:rFonts w:ascii="Arial" w:hAnsi="Arial" w:cs="Arial"/>
          <w:lang w:eastAsia="en-GB"/>
        </w:rPr>
      </w:pPr>
      <w:r>
        <w:rPr>
          <w:rFonts w:eastAsia="Times New Roman" w:cs="Arial" w:ascii="Arial" w:hAnsi="Arial"/>
          <w:color w:val="auto"/>
          <w:szCs w:val="20"/>
          <w:lang w:eastAsia="en-GB"/>
        </w:rPr>
        <w:t>Implemented a change of stationery supplier, reducing costs by 20%</w:t>
      </w:r>
    </w:p>
    <w:p>
      <w:pPr>
        <w:pStyle w:val="Liste"/>
        <w:numPr>
          <w:ilvl w:val="0"/>
          <w:numId w:val="1"/>
        </w:numPr>
        <w:ind w:left="697" w:hanging="357"/>
        <w:rPr>
          <w:rFonts w:ascii="Arial" w:hAnsi="Arial" w:cs="Arial"/>
          <w:lang w:eastAsia="en-GB"/>
        </w:rPr>
      </w:pPr>
      <w:r>
        <w:rPr>
          <w:rFonts w:cs="Arial" w:ascii="Arial" w:hAnsi="Arial"/>
          <w:lang w:eastAsia="en-GB"/>
        </w:rPr>
        <w:t>Reorganised the meeting booking process, implementing an online system which all staff can access, leading to reduced diary conflicts within the team</w:t>
      </w:r>
    </w:p>
    <w:p>
      <w:pPr>
        <w:pStyle w:val="Liste"/>
        <w:numPr>
          <w:ilvl w:val="0"/>
          <w:numId w:val="1"/>
        </w:numPr>
        <w:ind w:left="697" w:hanging="357"/>
        <w:rPr>
          <w:rFonts w:ascii="Arial" w:hAnsi="Arial" w:cs="Arial"/>
          <w:lang w:eastAsia="en-GB"/>
        </w:rPr>
      </w:pPr>
      <w:r>
        <w:rPr>
          <w:rFonts w:cs="Arial" w:ascii="Arial" w:hAnsi="Arial"/>
          <w:lang w:eastAsia="en-GB"/>
        </w:rPr>
        <w:t>Devised and implemented a new filing and indexing system for files, resulting in greater ease of access and a more time-efficient process</w:t>
      </w:r>
    </w:p>
    <w:p>
      <w:pPr>
        <w:pStyle w:val="Liste"/>
        <w:numPr>
          <w:ilvl w:val="0"/>
          <w:numId w:val="1"/>
        </w:numPr>
        <w:ind w:left="697" w:hanging="357"/>
        <w:rPr>
          <w:rFonts w:ascii="Arial" w:hAnsi="Arial" w:cs="Arial"/>
          <w:lang w:eastAsia="en-GB"/>
        </w:rPr>
      </w:pPr>
      <w:r>
        <w:rPr>
          <w:rFonts w:cs="Arial" w:ascii="Arial" w:hAnsi="Arial"/>
          <w:lang w:eastAsia="en-GB"/>
        </w:rPr>
        <w:t xml:space="preserve">Helped provide a safer workplace by cataloguing and dispatching health and safety information and posters for the whole company </w:t>
      </w:r>
    </w:p>
    <w:p>
      <w:pPr>
        <w:pStyle w:val="Liste"/>
        <w:numPr>
          <w:ilvl w:val="0"/>
          <w:numId w:val="1"/>
        </w:numPr>
        <w:ind w:left="697" w:hanging="357"/>
        <w:rPr>
          <w:rFonts w:ascii="Arial" w:hAnsi="Arial" w:cs="Arial"/>
          <w:lang w:eastAsia="en-GB"/>
        </w:rPr>
      </w:pPr>
      <w:r>
        <w:rPr>
          <w:rFonts w:cs="Arial" w:ascii="Arial" w:hAnsi="Arial"/>
          <w:lang w:eastAsia="en-GB"/>
        </w:rPr>
        <w:t>Diary management, typing correspondence and documents, creating presentations and creating meeting minutes</w:t>
      </w:r>
    </w:p>
    <w:p>
      <w:pPr>
        <w:pStyle w:val="Liste"/>
        <w:numPr>
          <w:ilvl w:val="0"/>
          <w:numId w:val="0"/>
        </w:numPr>
        <w:ind w:left="697" w:hanging="357"/>
        <w:rPr>
          <w:rFonts w:ascii="Arial" w:hAnsi="Arial" w:cs="Arial"/>
          <w:lang w:eastAsia="en-GB"/>
        </w:rPr>
      </w:pPr>
      <w:r>
        <w:rPr>
          <w:rFonts w:cs="Arial" w:ascii="Arial" w:hAnsi="Arial"/>
          <w:lang w:eastAsia="en-GB"/>
        </w:rPr>
      </w:r>
    </w:p>
    <w:p>
      <w:pPr>
        <w:pStyle w:val="Liste"/>
        <w:numPr>
          <w:ilvl w:val="0"/>
          <w:numId w:val="0"/>
        </w:numPr>
        <w:ind w:left="0" w:hanging="0"/>
        <w:rPr>
          <w:rFonts w:ascii="Arial" w:hAnsi="Arial" w:cs="Arial"/>
          <w:lang w:eastAsia="en-GB"/>
        </w:rPr>
      </w:pPr>
      <w:r>
        <w:rPr>
          <w:rFonts w:cs="Arial" w:ascii="Arial" w:hAnsi="Arial"/>
          <w:lang w:eastAsia="en-GB"/>
        </w:rPr>
      </w:r>
    </w:p>
    <w:p>
      <w:pPr>
        <w:pStyle w:val="Schoolname1"/>
        <w:rPr>
          <w:rFonts w:ascii="Arial" w:hAnsi="Arial" w:cs="Arial"/>
          <w:lang w:eastAsia="en-GB"/>
        </w:rPr>
      </w:pPr>
      <w:r>
        <w:rPr>
          <w:rFonts w:cs="Arial" w:ascii="Arial" w:hAnsi="Arial"/>
          <w:lang w:eastAsia="en-GB"/>
        </w:rPr>
        <w:t>Front of House Receptionist, Company Name, Location</w:t>
      </w:r>
    </w:p>
    <w:p>
      <w:pPr>
        <w:pStyle w:val="Date1"/>
        <w:rPr>
          <w:rFonts w:ascii="Arial" w:hAnsi="Arial" w:eastAsia="Times New Roman" w:cs="Arial"/>
          <w:lang w:eastAsia="en-GB"/>
        </w:rPr>
      </w:pPr>
      <w:r>
        <w:rPr>
          <w:rFonts w:eastAsia="Times New Roman" w:cs="Arial" w:ascii="Arial" w:hAnsi="Arial"/>
          <w:lang w:eastAsia="en-GB"/>
        </w:rPr>
        <w:t>(June 2010 – April 2011)</w:t>
      </w:r>
    </w:p>
    <w:p>
      <w:pPr>
        <w:pStyle w:val="NoSpacing"/>
        <w:rPr>
          <w:rFonts w:ascii="Arial" w:hAnsi="Arial" w:cs="Arial"/>
          <w:lang w:eastAsia="en-GB"/>
        </w:rPr>
      </w:pPr>
      <w:r>
        <w:rPr>
          <w:rFonts w:cs="Arial" w:ascii="Arial" w:hAnsi="Arial"/>
          <w:lang w:eastAsia="en-GB"/>
        </w:rPr>
      </w:r>
    </w:p>
    <w:p>
      <w:pPr>
        <w:pStyle w:val="Liste"/>
        <w:numPr>
          <w:ilvl w:val="0"/>
          <w:numId w:val="0"/>
        </w:numPr>
        <w:ind w:left="0" w:hanging="0"/>
        <w:rPr>
          <w:rFonts w:ascii="Arial" w:hAnsi="Arial" w:cs="Arial"/>
        </w:rPr>
      </w:pPr>
      <w:r>
        <w:rPr>
          <w:rFonts w:cs="Arial" w:ascii="Arial" w:hAnsi="Arial"/>
        </w:rPr>
        <w:t xml:space="preserve">Achievements and responsibilities: </w:t>
      </w:r>
    </w:p>
    <w:p>
      <w:pPr>
        <w:pStyle w:val="Liste"/>
        <w:numPr>
          <w:ilvl w:val="0"/>
          <w:numId w:val="0"/>
        </w:numPr>
        <w:ind w:left="0" w:hanging="0"/>
        <w:rPr>
          <w:rFonts w:ascii="Arial" w:hAnsi="Arial" w:cs="Arial"/>
        </w:rPr>
      </w:pPr>
      <w:r>
        <w:rPr>
          <w:rFonts w:cs="Arial" w:ascii="Arial" w:hAnsi="Arial"/>
        </w:rPr>
      </w:r>
    </w:p>
    <w:p>
      <w:pPr>
        <w:pStyle w:val="Liste"/>
        <w:numPr>
          <w:ilvl w:val="0"/>
          <w:numId w:val="1"/>
        </w:numPr>
        <w:ind w:left="697" w:hanging="357"/>
        <w:rPr>
          <w:rFonts w:ascii="Arial" w:hAnsi="Arial" w:cs="Arial"/>
        </w:rPr>
      </w:pPr>
      <w:r>
        <w:rPr>
          <w:rFonts w:eastAsia="Times New Roman" w:cs="Arial" w:ascii="Arial" w:hAnsi="Arial"/>
          <w:color w:val="auto"/>
          <w:szCs w:val="20"/>
          <w:lang w:eastAsia="en-GB"/>
        </w:rPr>
        <w:t>Presenting a professional and friendly first impression of the firm to all visitors and clients</w:t>
      </w:r>
      <w:r>
        <w:rPr>
          <w:rFonts w:cs="Arial" w:ascii="Arial" w:hAnsi="Arial"/>
        </w:rPr>
        <w:t xml:space="preserve"> </w:t>
      </w:r>
    </w:p>
    <w:p>
      <w:pPr>
        <w:pStyle w:val="Liste"/>
        <w:numPr>
          <w:ilvl w:val="0"/>
          <w:numId w:val="1"/>
        </w:numPr>
        <w:ind w:left="697" w:hanging="357"/>
        <w:rPr>
          <w:rFonts w:ascii="Arial" w:hAnsi="Arial" w:cs="Arial"/>
        </w:rPr>
      </w:pPr>
      <w:r>
        <w:rPr>
          <w:rFonts w:cs="Arial" w:ascii="Arial" w:hAnsi="Arial"/>
        </w:rPr>
        <w:t>Managing incoming phone calls and mail</w:t>
      </w:r>
    </w:p>
    <w:p>
      <w:pPr>
        <w:pStyle w:val="Liste"/>
        <w:numPr>
          <w:ilvl w:val="0"/>
          <w:numId w:val="1"/>
        </w:numPr>
        <w:ind w:left="697" w:hanging="357"/>
        <w:rPr>
          <w:rFonts w:ascii="Arial" w:hAnsi="Arial" w:cs="Arial"/>
        </w:rPr>
      </w:pPr>
      <w:r>
        <w:rPr>
          <w:rFonts w:cs="Arial" w:ascii="Arial" w:hAnsi="Arial"/>
        </w:rPr>
        <w:t xml:space="preserve">Organising stationery orders and liaising with suppliers to meet business requests </w:t>
      </w:r>
    </w:p>
    <w:p>
      <w:pPr>
        <w:pStyle w:val="Liste"/>
        <w:numPr>
          <w:ilvl w:val="0"/>
          <w:numId w:val="1"/>
        </w:numPr>
        <w:ind w:left="697" w:hanging="357"/>
        <w:rPr>
          <w:rFonts w:ascii="Arial" w:hAnsi="Arial" w:cs="Arial"/>
        </w:rPr>
      </w:pPr>
      <w:r>
        <w:rPr>
          <w:rFonts w:cs="Arial" w:ascii="Arial" w:hAnsi="Arial"/>
        </w:rPr>
        <w:t>Replenishing and restocking the bar, always ensuring high level of stock management efficiency</w:t>
      </w:r>
    </w:p>
    <w:p>
      <w:pPr>
        <w:pStyle w:val="Liste"/>
        <w:numPr>
          <w:ilvl w:val="0"/>
          <w:numId w:val="1"/>
        </w:numPr>
        <w:ind w:left="697" w:hanging="357"/>
        <w:rPr>
          <w:rFonts w:ascii="Arial" w:hAnsi="Arial" w:cs="Arial"/>
        </w:rPr>
      </w:pPr>
      <w:r>
        <w:rPr>
          <w:rFonts w:cs="Arial" w:ascii="Arial" w:hAnsi="Arial"/>
        </w:rPr>
        <w:t>Also assumed the role of fire/health and safety officer for the entire office staff</w:t>
      </w:r>
    </w:p>
    <w:p>
      <w:pPr>
        <w:pStyle w:val="Schoolname1"/>
        <w:rPr>
          <w:rFonts w:ascii="Arial" w:hAnsi="Arial" w:cs="Arial"/>
          <w:lang w:eastAsia="en-GB"/>
        </w:rPr>
      </w:pPr>
      <w:r>
        <w:rPr>
          <w:rFonts w:cs="Arial" w:ascii="Arial" w:hAnsi="Arial"/>
          <w:lang w:eastAsia="en-GB"/>
        </w:rPr>
        <w:t xml:space="preserve">Secretary, Company Name, Location </w:t>
      </w:r>
    </w:p>
    <w:p>
      <w:pPr>
        <w:pStyle w:val="Date1"/>
        <w:rPr>
          <w:rFonts w:ascii="Arial" w:hAnsi="Arial" w:eastAsia="Times New Roman" w:cs="Arial"/>
          <w:lang w:eastAsia="en-GB"/>
        </w:rPr>
      </w:pPr>
      <w:r>
        <w:rPr>
          <w:rFonts w:eastAsia="Times New Roman" w:cs="Arial" w:ascii="Arial" w:hAnsi="Arial"/>
          <w:lang w:eastAsia="en-GB"/>
        </w:rPr>
        <w:t>(October 2007 – May 2010)</w:t>
      </w:r>
    </w:p>
    <w:p>
      <w:pPr>
        <w:pStyle w:val="NoSpacing"/>
        <w:rPr>
          <w:rFonts w:ascii="Arial" w:hAnsi="Arial" w:cs="Arial"/>
          <w:lang w:eastAsia="en-GB"/>
        </w:rPr>
      </w:pPr>
      <w:r>
        <w:rPr>
          <w:rFonts w:cs="Arial" w:ascii="Arial" w:hAnsi="Arial"/>
          <w:lang w:eastAsia="en-GB"/>
        </w:rPr>
      </w:r>
    </w:p>
    <w:p>
      <w:pPr>
        <w:pStyle w:val="Liste"/>
        <w:numPr>
          <w:ilvl w:val="0"/>
          <w:numId w:val="0"/>
        </w:numPr>
        <w:ind w:left="0" w:hanging="0"/>
        <w:rPr>
          <w:rFonts w:ascii="Arial" w:hAnsi="Arial" w:cs="Arial"/>
        </w:rPr>
      </w:pPr>
      <w:r>
        <w:rPr>
          <w:rFonts w:cs="Arial" w:ascii="Arial" w:hAnsi="Arial"/>
        </w:rPr>
        <w:t xml:space="preserve">Achievements and responsibilities: </w:t>
      </w:r>
    </w:p>
    <w:p>
      <w:pPr>
        <w:pStyle w:val="Headerlist"/>
        <w:rPr>
          <w:rFonts w:ascii="Arial" w:hAnsi="Arial" w:cs="Arial"/>
        </w:rPr>
      </w:pPr>
      <w:r>
        <w:rPr>
          <w:rFonts w:cs="Arial" w:ascii="Arial" w:hAnsi="Arial"/>
        </w:rPr>
        <w:t>:</w:t>
      </w:r>
    </w:p>
    <w:p>
      <w:pPr>
        <w:pStyle w:val="Liste"/>
        <w:numPr>
          <w:ilvl w:val="0"/>
          <w:numId w:val="1"/>
        </w:numPr>
        <w:ind w:left="697" w:hanging="357"/>
        <w:rPr>
          <w:rFonts w:ascii="Arial" w:hAnsi="Arial" w:cs="Arial"/>
        </w:rPr>
      </w:pPr>
      <w:r>
        <w:rPr>
          <w:rFonts w:cs="Arial" w:ascii="Arial" w:hAnsi="Arial"/>
        </w:rPr>
        <w:t>M</w:t>
      </w:r>
      <w:r>
        <w:rPr>
          <w:rFonts w:eastAsia="Times New Roman" w:cs="Arial" w:ascii="Arial" w:hAnsi="Arial"/>
          <w:color w:val="auto"/>
          <w:szCs w:val="20"/>
          <w:lang w:eastAsia="en-GB"/>
        </w:rPr>
        <w:t>aintaining and organising the company filing system</w:t>
      </w:r>
    </w:p>
    <w:p>
      <w:pPr>
        <w:pStyle w:val="Liste"/>
        <w:numPr>
          <w:ilvl w:val="0"/>
          <w:numId w:val="1"/>
        </w:numPr>
        <w:ind w:left="697" w:hanging="357"/>
        <w:rPr>
          <w:rFonts w:ascii="Arial" w:hAnsi="Arial" w:cs="Arial"/>
        </w:rPr>
      </w:pPr>
      <w:r>
        <w:rPr>
          <w:rFonts w:cs="Arial" w:ascii="Arial" w:hAnsi="Arial"/>
        </w:rPr>
        <w:t>Answering incoming calls</w:t>
      </w:r>
    </w:p>
    <w:p>
      <w:pPr>
        <w:pStyle w:val="Liste"/>
        <w:numPr>
          <w:ilvl w:val="0"/>
          <w:numId w:val="1"/>
        </w:numPr>
        <w:ind w:left="697" w:hanging="357"/>
        <w:rPr>
          <w:rFonts w:ascii="Arial" w:hAnsi="Arial" w:cs="Arial"/>
        </w:rPr>
      </w:pPr>
      <w:r>
        <w:rPr>
          <w:rFonts w:cs="Arial" w:ascii="Arial" w:hAnsi="Arial"/>
        </w:rPr>
        <w:t>Typing all necessary documents and correspondence as required</w:t>
      </w:r>
    </w:p>
    <w:p>
      <w:pPr>
        <w:pStyle w:val="Liste"/>
        <w:numPr>
          <w:ilvl w:val="0"/>
          <w:numId w:val="1"/>
        </w:numPr>
        <w:ind w:left="697" w:hanging="357"/>
        <w:rPr>
          <w:rFonts w:ascii="Arial" w:hAnsi="Arial" w:cs="Arial"/>
        </w:rPr>
      </w:pPr>
      <w:r>
        <w:rPr>
          <w:rFonts w:cs="Arial" w:ascii="Arial" w:hAnsi="Arial"/>
        </w:rPr>
        <w:t xml:space="preserve">Printing any supplementary notes as required   </w:t>
      </w:r>
    </w:p>
    <w:p>
      <w:pPr>
        <w:pStyle w:val="Liste"/>
        <w:numPr>
          <w:ilvl w:val="0"/>
          <w:numId w:val="1"/>
        </w:numPr>
        <w:ind w:left="697" w:hanging="357"/>
        <w:rPr>
          <w:rFonts w:ascii="Arial" w:hAnsi="Arial" w:cs="Arial"/>
        </w:rPr>
      </w:pPr>
      <w:r>
        <w:rPr>
          <w:rFonts w:cs="Arial" w:ascii="Arial" w:hAnsi="Arial"/>
        </w:rPr>
        <w:t>Running professional errands</w:t>
      </w:r>
    </w:p>
    <w:p>
      <w:pPr>
        <w:pStyle w:val="Liste"/>
        <w:numPr>
          <w:ilvl w:val="0"/>
          <w:numId w:val="0"/>
        </w:numPr>
        <w:ind w:left="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Liste"/>
        <w:numPr>
          <w:ilvl w:val="0"/>
          <w:numId w:val="0"/>
        </w:numPr>
        <w:ind w:left="0" w:hanging="0"/>
        <w:rPr>
          <w:rFonts w:ascii="Arial" w:hAnsi="Arial" w:eastAsia="Times New Roman" w:cs="Arial"/>
          <w:color w:val="auto"/>
          <w:szCs w:val="20"/>
          <w:lang w:eastAsia="en-GB"/>
        </w:rPr>
      </w:pPr>
      <w:r>
        <w:rPr>
          <w:rFonts w:eastAsia="Times New Roman" w:cs="Arial" w:ascii="Arial" w:hAnsi="Arial"/>
          <w:color w:val="auto"/>
          <w:szCs w:val="20"/>
          <w:lang w:eastAsia="en-GB"/>
        </w:rPr>
      </w:r>
    </w:p>
    <w:p>
      <w:pPr>
        <w:pStyle w:val="Titleparagraph"/>
        <w:rPr>
          <w:rFonts w:ascii="Arial" w:hAnsi="Arial" w:eastAsia="Times New Roman" w:cs="Arial"/>
        </w:rPr>
      </w:pPr>
      <w:r>
        <w:rPr>
          <w:rFonts w:eastAsia="Times New Roman" w:cs="Arial" w:ascii="Arial" w:hAnsi="Arial"/>
        </w:rPr>
        <w:t>Education</w:t>
      </w:r>
    </w:p>
    <w:p>
      <w:pPr>
        <w:pStyle w:val="Normal"/>
        <w:rPr>
          <w:rFonts w:ascii="Arial" w:hAnsi="Arial" w:cs="Arial"/>
          <w:lang w:eastAsia="en-GB"/>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599ad1"/>
                        </a:solidFill>
                        <a:ln w="0">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v-text-anchor:middle;mso-position-horizontal:center;mso-position-vertical:top">
                <w10:wrap type="none"/>
                <v:fill o:detectmouseclick="t" type="solid" color2="#a6652e"/>
                <v:stroke color="#3465a4" joinstyle="round" endcap="flat"/>
              </v:rect>
            </w:pict>
          </mc:Fallback>
        </mc:AlternateContent>
      </w:r>
    </w:p>
    <w:p>
      <w:pPr>
        <w:pStyle w:val="Schoolname1"/>
        <w:rPr>
          <w:rFonts w:ascii="Arial" w:hAnsi="Arial" w:cs="Arial"/>
        </w:rPr>
      </w:pPr>
      <w:r>
        <w:rPr>
          <w:rFonts w:cs="Arial" w:ascii="Arial" w:hAnsi="Arial"/>
        </w:rPr>
        <w:t xml:space="preserve"> </w:t>
      </w:r>
    </w:p>
    <w:p>
      <w:pPr>
        <w:pStyle w:val="Schoolname1"/>
        <w:rPr>
          <w:rFonts w:ascii="Arial" w:hAnsi="Arial" w:eastAsia="Times New Roman" w:cs="Arial"/>
          <w:lang w:eastAsia="en-GB"/>
        </w:rPr>
      </w:pPr>
      <w:r>
        <w:rPr>
          <w:rFonts w:cs="Arial" w:ascii="Arial" w:hAnsi="Arial"/>
        </w:rPr>
        <w:t>College/School</w:t>
      </w:r>
      <w:r>
        <w:rPr>
          <w:rFonts w:eastAsia="Times New Roman" w:cs="Arial" w:ascii="Arial" w:hAnsi="Arial"/>
          <w:lang w:eastAsia="en-GB"/>
        </w:rPr>
        <w:t xml:space="preserve"> Name</w:t>
      </w:r>
    </w:p>
    <w:p>
      <w:pPr>
        <w:pStyle w:val="Date1"/>
        <w:rPr>
          <w:rFonts w:ascii="Arial" w:hAnsi="Arial" w:eastAsia="Times New Roman" w:cs="Arial"/>
          <w:lang w:eastAsia="en-GB"/>
        </w:rPr>
      </w:pPr>
      <w:r>
        <w:rPr>
          <w:rFonts w:eastAsia="Times New Roman" w:cs="Arial" w:ascii="Arial" w:hAnsi="Arial"/>
          <w:lang w:eastAsia="en-GB"/>
        </w:rPr>
        <w:t>(September 2004 – June 2006)</w:t>
      </w:r>
    </w:p>
    <w:p>
      <w:pPr>
        <w:pStyle w:val="Headerlist"/>
        <w:rPr>
          <w:rFonts w:ascii="Arial" w:hAnsi="Arial" w:cs="Arial"/>
        </w:rPr>
      </w:pPr>
      <w:r>
        <w:rPr>
          <w:rFonts w:cs="Arial" w:ascii="Arial" w:hAnsi="Arial"/>
        </w:rPr>
      </w:r>
    </w:p>
    <w:p>
      <w:pPr>
        <w:pStyle w:val="Headerlist"/>
        <w:rPr>
          <w:rStyle w:val="Strong"/>
          <w:rFonts w:ascii="Arial" w:hAnsi="Arial" w:cs="Arial"/>
        </w:rPr>
      </w:pPr>
      <w:r>
        <w:rPr>
          <w:rFonts w:cs="Arial" w:ascii="Arial" w:hAnsi="Arial"/>
        </w:rPr>
        <w:t>A</w:t>
      </w:r>
      <w:r>
        <w:rPr>
          <w:rStyle w:val="Heading1Char"/>
          <w:rFonts w:cs="Arial" w:ascii="Arial" w:hAnsi="Arial"/>
        </w:rPr>
        <w:t>-levels</w:t>
      </w:r>
      <w:r>
        <w:rPr>
          <w:rStyle w:val="Strong"/>
          <w:rFonts w:cs="Arial" w:ascii="Arial" w:hAnsi="Arial"/>
        </w:rPr>
        <w:t>:</w:t>
      </w:r>
    </w:p>
    <w:p>
      <w:pPr>
        <w:pStyle w:val="Liste"/>
        <w:numPr>
          <w:ilvl w:val="0"/>
          <w:numId w:val="1"/>
        </w:numPr>
        <w:ind w:left="697" w:hanging="357"/>
        <w:rPr>
          <w:rFonts w:ascii="Arial" w:hAnsi="Arial" w:cs="Arial"/>
          <w:lang w:eastAsia="en-GB"/>
        </w:rPr>
      </w:pPr>
      <w:r>
        <w:rPr>
          <w:rFonts w:cs="Arial" w:ascii="Arial" w:hAnsi="Arial"/>
          <w:lang w:eastAsia="en-GB"/>
        </w:rPr>
        <w:t>General Studies – B</w:t>
      </w:r>
    </w:p>
    <w:p>
      <w:pPr>
        <w:pStyle w:val="Liste"/>
        <w:numPr>
          <w:ilvl w:val="0"/>
          <w:numId w:val="1"/>
        </w:numPr>
        <w:ind w:left="697" w:hanging="357"/>
        <w:rPr>
          <w:rFonts w:ascii="Arial" w:hAnsi="Arial" w:cs="Arial"/>
          <w:lang w:eastAsia="en-GB"/>
        </w:rPr>
      </w:pPr>
      <w:r>
        <w:rPr>
          <w:rFonts w:cs="Arial" w:ascii="Arial" w:hAnsi="Arial"/>
          <w:lang w:eastAsia="en-GB"/>
        </w:rPr>
        <w:t>English – C</w:t>
      </w:r>
    </w:p>
    <w:p>
      <w:pPr>
        <w:pStyle w:val="Liste"/>
        <w:numPr>
          <w:ilvl w:val="0"/>
          <w:numId w:val="1"/>
        </w:numPr>
        <w:ind w:left="697" w:hanging="357"/>
        <w:rPr>
          <w:rFonts w:ascii="Arial" w:hAnsi="Arial" w:cs="Arial"/>
          <w:lang w:eastAsia="en-GB"/>
        </w:rPr>
      </w:pPr>
      <w:r>
        <w:rPr>
          <w:rFonts w:cs="Arial" w:ascii="Arial" w:hAnsi="Arial"/>
          <w:lang w:eastAsia="en-GB"/>
        </w:rPr>
        <w:t>Mathematics – C</w:t>
      </w:r>
    </w:p>
    <w:p>
      <w:pPr>
        <w:pStyle w:val="Liste"/>
        <w:numPr>
          <w:ilvl w:val="0"/>
          <w:numId w:val="0"/>
        </w:numPr>
        <w:ind w:left="697" w:hanging="0"/>
        <w:rPr>
          <w:rFonts w:ascii="Arial" w:hAnsi="Arial" w:cs="Arial"/>
          <w:lang w:eastAsia="en-GB"/>
        </w:rPr>
      </w:pPr>
      <w:r>
        <w:rPr>
          <w:rFonts w:cs="Arial" w:ascii="Arial" w:hAnsi="Arial"/>
          <w:lang w:eastAsia="en-GB"/>
        </w:rPr>
      </w:r>
    </w:p>
    <w:p>
      <w:pPr>
        <w:pStyle w:val="Liste"/>
        <w:numPr>
          <w:ilvl w:val="0"/>
          <w:numId w:val="0"/>
        </w:numPr>
        <w:ind w:left="697" w:hanging="0"/>
        <w:rPr>
          <w:rFonts w:ascii="Arial" w:hAnsi="Arial" w:cs="Arial"/>
          <w:lang w:eastAsia="en-GB"/>
        </w:rPr>
      </w:pPr>
      <w:r>
        <w:rPr>
          <w:rFonts w:cs="Arial" w:ascii="Arial" w:hAnsi="Arial"/>
          <w:lang w:eastAsia="en-GB"/>
        </w:rPr>
      </w:r>
    </w:p>
    <w:p>
      <w:pPr>
        <w:pStyle w:val="Schoolname1"/>
        <w:rPr>
          <w:rStyle w:val="Strong"/>
          <w:rFonts w:ascii="Arial" w:hAnsi="Arial" w:cs="Arial"/>
          <w:b/>
          <w:b/>
        </w:rPr>
      </w:pPr>
      <w:r>
        <w:rPr>
          <w:rStyle w:val="Strong"/>
          <w:rFonts w:cs="Arial" w:ascii="Arial" w:hAnsi="Arial"/>
          <w:b/>
        </w:rPr>
        <w:t>School Name</w:t>
      </w:r>
    </w:p>
    <w:p>
      <w:pPr>
        <w:pStyle w:val="Date1"/>
        <w:rPr>
          <w:rFonts w:ascii="Arial" w:hAnsi="Arial" w:eastAsia="Times New Roman" w:cs="Arial"/>
          <w:lang w:eastAsia="en-GB"/>
        </w:rPr>
      </w:pPr>
      <w:r>
        <w:rPr>
          <w:rFonts w:eastAsia="Times New Roman" w:cs="Arial" w:ascii="Arial" w:hAnsi="Arial"/>
          <w:lang w:eastAsia="en-GB"/>
        </w:rPr>
        <w:t>(September 1998 – June 2004)</w:t>
      </w:r>
    </w:p>
    <w:p>
      <w:pPr>
        <w:pStyle w:val="NoSpacing"/>
        <w:rPr>
          <w:rFonts w:ascii="Arial" w:hAnsi="Arial" w:cs="Arial"/>
          <w:lang w:eastAsia="en-GB"/>
        </w:rPr>
      </w:pPr>
      <w:r>
        <w:rPr>
          <w:rFonts w:cs="Arial" w:ascii="Arial" w:hAnsi="Arial"/>
          <w:lang w:eastAsia="en-GB"/>
        </w:rPr>
      </w:r>
    </w:p>
    <w:p>
      <w:pPr>
        <w:pStyle w:val="NoSpacing"/>
        <w:rPr>
          <w:rFonts w:ascii="Arial" w:hAnsi="Arial" w:cs="Arial"/>
        </w:rPr>
      </w:pPr>
      <w:r>
        <w:rPr>
          <w:rFonts w:cs="Arial" w:ascii="Arial" w:hAnsi="Arial"/>
        </w:rPr>
        <w:t>10 GCSEs, grade A-C, including Maths and English</w:t>
      </w:r>
    </w:p>
    <w:p>
      <w:pPr>
        <w:pStyle w:val="NoSpacing"/>
        <w:rPr>
          <w:rFonts w:ascii="Arial" w:hAnsi="Arial" w:cs="Arial"/>
        </w:rPr>
      </w:pPr>
      <w:r>
        <w:rPr>
          <w:rFonts w:cs="Arial" w:ascii="Arial" w:hAnsi="Arial"/>
        </w:rPr>
      </w:r>
    </w:p>
    <w:p>
      <w:pPr>
        <w:pStyle w:val="Liste"/>
        <w:numPr>
          <w:ilvl w:val="0"/>
          <w:numId w:val="0"/>
        </w:numPr>
        <w:ind w:left="0" w:hanging="0"/>
        <w:rPr>
          <w:rFonts w:ascii="Arial" w:hAnsi="Arial" w:cs="Arial"/>
        </w:rPr>
      </w:pPr>
      <w:r>
        <w:rPr>
          <w:rFonts w:cs="Arial" w:ascii="Arial" w:hAnsi="Arial"/>
        </w:rPr>
      </w:r>
    </w:p>
    <w:p>
      <w:pPr>
        <w:pStyle w:val="Titleparagraph"/>
        <w:rPr>
          <w:rFonts w:ascii="Arial" w:hAnsi="Arial" w:cs="Arial"/>
        </w:rPr>
      </w:pPr>
      <w:r>
        <w:rPr>
          <w:rFonts w:cs="Arial" w:ascii="Arial" w:hAnsi="Arial"/>
        </w:rPr>
        <w:t>Hobbies &amp; Interests</w:t>
      </w:r>
    </w:p>
    <w:p>
      <w:pPr>
        <w:pStyle w:val="Normal"/>
        <w:rPr>
          <w:rFonts w:ascii="Arial" w:hAnsi="Arial" w:cs="Arial"/>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599ad1"/>
                        </a:solidFill>
                        <a:ln w="0">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v-text-anchor:middle;mso-position-horizontal:center;mso-position-vertical:top">
                <w10:wrap type="none"/>
                <v:fill o:detectmouseclick="t" type="solid" color2="#a6652e"/>
                <v:stroke color="#3465a4" joinstyle="round" endcap="flat"/>
              </v:rect>
            </w:pict>
          </mc:Fallback>
        </mc:AlternateContent>
      </w:r>
    </w:p>
    <w:p>
      <w:pPr>
        <w:pStyle w:val="Normal"/>
        <w:rPr>
          <w:rFonts w:ascii="Arial" w:hAnsi="Arial" w:cs="Arial"/>
        </w:rPr>
      </w:pPr>
      <w:r>
        <w:rPr>
          <w:rFonts w:cs="Arial" w:ascii="Arial" w:hAnsi="Arial"/>
        </w:rPr>
      </w:r>
    </w:p>
    <w:p>
      <w:pPr>
        <w:pStyle w:val="Normal"/>
        <w:jc w:val="left"/>
        <w:rPr>
          <w:rFonts w:ascii="Arial" w:hAnsi="Arial" w:eastAsia="Times New Roman" w:cs="Arial"/>
          <w:color w:val="auto"/>
          <w:sz w:val="20"/>
          <w:szCs w:val="20"/>
          <w:lang w:eastAsia="en-GB"/>
        </w:rPr>
      </w:pPr>
      <w:r>
        <w:rPr>
          <w:rFonts w:eastAsia="Times New Roman" w:cs="Arial" w:ascii="Arial" w:hAnsi="Arial"/>
          <w:color w:val="auto"/>
          <w:sz w:val="20"/>
          <w:szCs w:val="20"/>
          <w:lang w:eastAsia="en-GB"/>
        </w:rPr>
        <w:t xml:space="preserve">I am involved in a local amateur dramatics society, where I volunteer as a lighting and sound technician. I have been involved with this society for three years and very much enjoy being part of the team. More recently, I assumed the role of Stage Manager for a two week production and relished the chance to take control of performances and react to a high-pressure environment.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Titleparagraph"/>
        <w:rPr>
          <w:rFonts w:ascii="Arial" w:hAnsi="Arial" w:cs="Arial"/>
        </w:rPr>
      </w:pPr>
      <w:r>
        <w:rPr>
          <w:rFonts w:cs="Arial" w:ascii="Arial" w:hAnsi="Arial"/>
        </w:rPr>
        <w:t>References</w:t>
      </w:r>
    </w:p>
    <w:p>
      <w:pPr>
        <w:pStyle w:val="Normal"/>
        <w:rPr>
          <w:rFonts w:ascii="Arial" w:hAnsi="Arial" w:cs="Arial"/>
        </w:rPr>
      </w:pPr>
      <w:r>
        <w:rPr/>
        <mc:AlternateContent>
          <mc:Choice Requires="wps">
            <w:drawing>
              <wp:inline distT="0" distB="0" distL="0" distR="0">
                <wp:extent cx="5732145" cy="514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50760"/>
                        </a:xfrm>
                        <a:prstGeom prst="rect">
                          <a:avLst/>
                        </a:prstGeom>
                        <a:solidFill>
                          <a:srgbClr val="599ad1"/>
                        </a:solidFill>
                        <a:ln w="0">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v-text-anchor:middle;mso-position-horizontal:center;mso-position-vertical:top">
                <w10:wrap type="none"/>
                <v:fill o:detectmouseclick="t" type="solid" color2="#a6652e"/>
                <v:stroke color="#3465a4" joinstyle="round" endcap="flat"/>
              </v:rect>
            </w:pict>
          </mc:Fallback>
        </mc:AlternateContent>
      </w:r>
    </w:p>
    <w:p>
      <w:pPr>
        <w:pStyle w:val="NoSpacing"/>
        <w:rPr>
          <w:rFonts w:ascii="Arial" w:hAnsi="Arial" w:cs="Arial"/>
        </w:rPr>
      </w:pPr>
      <w:r>
        <w:rPr>
          <w:rFonts w:cs="Arial" w:ascii="Arial" w:hAnsi="Arial"/>
        </w:rPr>
      </w:r>
    </w:p>
    <w:p>
      <w:pPr>
        <w:pStyle w:val="NoSpacing"/>
        <w:ind w:left="0" w:hanging="0"/>
        <w:rPr>
          <w:rFonts w:ascii="Arial" w:hAnsi="Arial" w:cs="Arial"/>
        </w:rPr>
      </w:pPr>
      <w:r>
        <w:rPr>
          <w:rFonts w:cs="Arial" w:ascii="Arial" w:hAnsi="Arial"/>
        </w:rPr>
        <w:t>References are available upon request.</w:t>
      </w:r>
    </w:p>
    <w:p>
      <w:pPr>
        <w:pStyle w:val="NoSpacing"/>
        <w:ind w:left="0" w:hanging="0"/>
        <w:rPr>
          <w:rFonts w:ascii="Arial" w:hAnsi="Arial" w:cs="Arial"/>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Calibri Light">
    <w:charset w:val="00"/>
    <w:family w:val="roman"/>
    <w:pitch w:val="variable"/>
  </w:font>
  <w:font w:name="Quicksand">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color w:val="D9D9D9" w:themeColor="background1" w:themeShade="d9"/>
        <w:sz w:val="16"/>
        <w:szCs w:val="16"/>
      </w:rPr>
    </w:pPr>
    <w:r>
      <w:rPr>
        <w:color w:val="D9D9D9" w:themeColor="background1" w:themeShade="d9"/>
        <w:sz w:val="16"/>
        <w:szCs w:val="16"/>
      </w:rPr>
      <w:t>Free CV template by ukesps.com</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188085" cy="48450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1188085" cy="4845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1ad0"/>
    <w:pPr>
      <w:widowControl/>
      <w:bidi w:val="0"/>
      <w:spacing w:lineRule="auto" w:line="240" w:before="0" w:after="0"/>
      <w:jc w:val="center"/>
    </w:pPr>
    <w:rPr>
      <w:rFonts w:ascii="Noto Sans" w:hAnsi="Noto Sans" w:eastAsia="Calibri" w:cs=""/>
      <w:color w:val="222E39"/>
      <w:kern w:val="0"/>
      <w:sz w:val="22"/>
      <w:szCs w:val="22"/>
      <w:lang w:val="en-GB" w:eastAsia="en-US" w:bidi="ar-SA"/>
    </w:rPr>
  </w:style>
  <w:style w:type="paragraph" w:styleId="Heading1">
    <w:name w:val="Heading 1"/>
    <w:basedOn w:val="Normal"/>
    <w:next w:val="Normal"/>
    <w:link w:val="Heading1Char"/>
    <w:uiPriority w:val="9"/>
    <w:qFormat/>
    <w:rsid w:val="00190e11"/>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unhideWhenUsed/>
    <w:qFormat/>
    <w:rsid w:val="00531c0c"/>
    <w:pPr>
      <w:keepNext w:val="true"/>
      <w:keepLines/>
      <w:spacing w:before="40" w:after="0"/>
      <w:jc w:val="left"/>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bf764d"/>
    <w:pPr>
      <w:keepNext w:val="true"/>
      <w:keepLines/>
      <w:spacing w:before="40" w:after="0"/>
      <w:jc w:val="left"/>
      <w:outlineLvl w:val="2"/>
    </w:pPr>
    <w:rPr>
      <w:rFonts w:eastAsia="" w:cs="" w:cstheme="majorBidi" w:eastAsiaTheme="majorEastAsia"/>
      <w:i/>
      <w:color w:val="47A5F4"/>
      <w:sz w:val="20"/>
      <w:szCs w:val="24"/>
    </w:rPr>
  </w:style>
  <w:style w:type="paragraph" w:styleId="Heading4">
    <w:name w:val="Heading 4"/>
    <w:next w:val="Normal"/>
    <w:link w:val="Heading4Char"/>
    <w:uiPriority w:val="9"/>
    <w:unhideWhenUsed/>
    <w:qFormat/>
    <w:rsid w:val="00d602d3"/>
    <w:pPr>
      <w:keepNext w:val="true"/>
      <w:keepLines/>
      <w:widowControl/>
      <w:bidi w:val="0"/>
      <w:spacing w:lineRule="auto" w:line="259" w:before="40" w:after="0"/>
      <w:jc w:val="left"/>
      <w:outlineLvl w:val="3"/>
    </w:pPr>
    <w:rPr>
      <w:rFonts w:ascii="Noto Sans" w:hAnsi="Noto Sans" w:eastAsia="" w:cs="" w:cstheme="majorBidi" w:eastAsiaTheme="majorEastAsia"/>
      <w:i/>
      <w:iCs/>
      <w:color w:val="47A5F4"/>
      <w:kern w:val="0"/>
      <w:sz w:val="20"/>
      <w:szCs w:val="32"/>
      <w:lang w:eastAsia="en-GB" w:val="en-GB"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InternetLink">
    <w:name w:val="Hyperlink"/>
    <w:basedOn w:val="DefaultParagraphFont"/>
    <w:uiPriority w:val="99"/>
    <w:unhideWhenUsed/>
    <w:rsid w:val="00bb64c4"/>
    <w:rPr>
      <w:color w:val="0563C1" w:themeColor="hyperlink"/>
      <w:u w:val="single"/>
    </w:rPr>
  </w:style>
  <w:style w:type="character" w:styleId="VisitedInternetLink">
    <w:name w:val="FollowedHyperlink"/>
    <w:basedOn w:val="DefaultParagraphFont"/>
    <w:uiPriority w:val="99"/>
    <w:semiHidden/>
    <w:unhideWhenUsed/>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bidi w:val="0"/>
      <w:spacing w:lineRule="auto" w:line="360" w:before="0" w:after="160"/>
      <w:jc w:val="center"/>
    </w:pPr>
    <w:rPr>
      <w:rFonts w:ascii="Noto Sans" w:hAnsi="Noto Sans" w:eastAsia="" w:cs="" w:cstheme="majorBidi" w:eastAsiaTheme="majorEastAsia"/>
      <w:color w:val="3374AB"/>
      <w:kern w:val="0"/>
      <w:sz w:val="32"/>
      <w:szCs w:val="32"/>
      <w:lang w:eastAsia="en-GB" w:val="en-GB" w:bidi="ar-SA"/>
    </w:rPr>
  </w:style>
  <w:style w:type="paragraph" w:styleId="NoSpacing">
    <w:name w:val="No Spacing"/>
    <w:link w:val="NoSpacingChar"/>
    <w:uiPriority w:val="1"/>
    <w:qFormat/>
    <w:rsid w:val="00bf764d"/>
    <w:pPr>
      <w:widowControl/>
      <w:bidi w:val="0"/>
      <w:spacing w:lineRule="auto" w:line="240" w:before="0" w:after="0"/>
      <w:ind w:left="340" w:hanging="0"/>
      <w:jc w:val="left"/>
    </w:pPr>
    <w:rPr>
      <w:rFonts w:ascii="Noto Sans" w:hAnsi="Noto Sans" w:eastAsia="Calibri" w:cs=""/>
      <w:color w:val="222E39"/>
      <w:kern w:val="0"/>
      <w:sz w:val="20"/>
      <w:szCs w:val="22"/>
      <w:lang w:val="en-GB" w:eastAsia="en-US" w:bidi="ar-SA"/>
    </w:rPr>
  </w:style>
  <w:style w:type="paragraph" w:styleId="Liste" w:customStyle="1">
    <w:name w:val="liste"/>
    <w:basedOn w:val="NoSpacing"/>
    <w:link w:val="listeChar"/>
    <w:qFormat/>
    <w:rsid w:val="00bf764d"/>
    <w:pPr>
      <w:numPr>
        <w:ilvl w:val="0"/>
        <w:numId w:val="1"/>
      </w:numPr>
      <w:ind w:left="697" w:hanging="357"/>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Heading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en-US" w:bidi="ar-SA"/>
    </w:rPr>
  </w:style>
  <w:style w:type="paragraph" w:styleId="Date1" w:customStyle="1">
    <w:name w:val="date1"/>
    <w:link w:val="date1Char"/>
    <w:qFormat/>
    <w:rsid w:val="00d21ad0"/>
    <w:pPr>
      <w:widowControl/>
      <w:bidi w:val="0"/>
      <w:spacing w:lineRule="auto" w:line="259" w:before="0" w:after="0"/>
      <w:jc w:val="left"/>
    </w:pPr>
    <w:rPr>
      <w:rFonts w:ascii="Noto Sans" w:hAnsi="Noto Sans" w:eastAsia="" w:cs="" w:cstheme="majorBidi" w:eastAsiaTheme="majorEastAsia"/>
      <w:i/>
      <w:color w:val="47A5F4"/>
      <w:kern w:val="0"/>
      <w:sz w:val="20"/>
      <w:szCs w:val="24"/>
      <w:lang w:val="en-GB" w:eastAsia="en-US" w:bidi="ar-SA"/>
    </w:rPr>
  </w:style>
  <w:style w:type="paragraph" w:styleId="Headerlist" w:customStyle="1">
    <w:name w:val="header list"/>
    <w:link w:val="headerlistChar"/>
    <w:qFormat/>
    <w:rsid w:val="00d21ad0"/>
    <w:pPr>
      <w:widowControl/>
      <w:bidi w:val="0"/>
      <w:spacing w:lineRule="auto" w:line="259" w:before="0" w:after="0"/>
      <w:jc w:val="left"/>
    </w:pPr>
    <w:rPr>
      <w:rFonts w:ascii="Noto Sans" w:hAnsi="Noto Sans" w:eastAsia="" w:cs="" w:cstheme="majorBidi" w:eastAsiaTheme="majorEastAsia"/>
      <w:color w:val="222E39"/>
      <w:kern w:val="0"/>
      <w:sz w:val="20"/>
      <w:szCs w:val="32"/>
      <w:lang w:val="en-GB" w:eastAsia="en-US" w:bidi="ar-SA"/>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next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Heading3"/>
    <w:link w:val="mainparagraphtitleChar"/>
    <w:qFormat/>
    <w:rsid w:val="00104f0c"/>
    <w:pPr>
      <w:spacing w:before="160" w:after="160"/>
    </w:pPr>
    <w:rPr>
      <w:i w:val="false"/>
      <w:iCs/>
      <w:color w:val="FF5B00"/>
      <w:szCs w:val="32"/>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rsid w:val="00d602d3"/>
    <w:pPr>
      <w:tabs>
        <w:tab w:val="clear" w:pos="720"/>
        <w:tab w:val="center" w:pos="4513" w:leader="none"/>
        <w:tab w:val="right" w:pos="9026" w:leader="none"/>
      </w:tabs>
    </w:pPr>
    <w:rPr/>
  </w:style>
  <w:style w:type="paragraph" w:styleId="Footer">
    <w:name w:val="Footer"/>
    <w:basedOn w:val="Normal"/>
    <w:link w:val="FooterChar"/>
    <w:uiPriority w:val="99"/>
    <w:unhideWhenUsed/>
    <w:rsid w:val="00d602d3"/>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LibreOffice/7.0.1.2$Linux_X86_64 LibreOffice_project/00$Build-2</Application>
  <Pages>2</Pages>
  <Words>452</Words>
  <Characters>2582</Characters>
  <CharactersWithSpaces>2985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2020-08-11T15:07:00Z</dcterms:created>
  <dc:creator>Charlotte Fortin</dc:creator>
  <dc:description/>
  <dc:language>en-NG</dc:language>
  <cp:lastModifiedBy/>
  <dcterms:modified xsi:type="dcterms:W3CDTF">2020-10-07T13:28:06Z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