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ind w:left="1054" w:right="1054"/>
        <w:jc w:val="center"/>
      </w:pPr>
      <w:r>
        <w:rPr/>
        <w:t>BMI-8400</w:t>
      </w:r>
      <w:r>
        <w:rPr>
          <w:spacing w:val="58"/>
        </w:rPr>
        <w:t> </w:t>
      </w:r>
      <w:r>
        <w:rPr/>
        <w:t>ASSIGNMENT</w:t>
      </w:r>
      <w:r>
        <w:rPr>
          <w:spacing w:val="60"/>
        </w:rPr>
        <w:t> </w:t>
      </w:r>
      <w:r>
        <w:rPr>
          <w:spacing w:val="-5"/>
        </w:rPr>
        <w:t>II</w:t>
      </w:r>
    </w:p>
    <w:p>
      <w:pPr>
        <w:pStyle w:val="BodyText"/>
        <w:rPr>
          <w:b/>
        </w:rPr>
      </w:pPr>
    </w:p>
    <w:p>
      <w:pPr>
        <w:pStyle w:val="BodyText"/>
        <w:spacing w:before="5"/>
        <w:rPr>
          <w:b/>
          <w:sz w:val="20"/>
        </w:rPr>
      </w:pPr>
    </w:p>
    <w:p>
      <w:pPr>
        <w:spacing w:before="0"/>
        <w:ind w:left="347" w:right="0" w:firstLine="0"/>
        <w:jc w:val="left"/>
        <w:rPr>
          <w:sz w:val="22"/>
        </w:rPr>
      </w:pPr>
      <w:r>
        <w:rPr>
          <w:b/>
          <w:spacing w:val="-2"/>
          <w:sz w:val="22"/>
        </w:rPr>
        <w:t>Due</w:t>
      </w:r>
      <w:r>
        <w:rPr>
          <w:b/>
          <w:spacing w:val="-1"/>
          <w:sz w:val="22"/>
        </w:rPr>
        <w:t> </w:t>
      </w:r>
      <w:r>
        <w:rPr>
          <w:b/>
          <w:spacing w:val="-2"/>
          <w:sz w:val="22"/>
        </w:rPr>
        <w:t>Date:</w:t>
      </w:r>
      <w:r>
        <w:rPr>
          <w:b/>
          <w:spacing w:val="7"/>
          <w:sz w:val="22"/>
        </w:rPr>
        <w:t> </w:t>
      </w:r>
      <w:r>
        <w:rPr>
          <w:spacing w:val="-2"/>
          <w:sz w:val="22"/>
        </w:rPr>
        <w:t>March</w:t>
      </w:r>
      <w:r>
        <w:rPr>
          <w:spacing w:val="-5"/>
          <w:sz w:val="22"/>
        </w:rPr>
        <w:t> </w:t>
      </w:r>
      <w:r>
        <w:rPr>
          <w:spacing w:val="-2"/>
          <w:sz w:val="22"/>
        </w:rPr>
        <w:t>22nd,</w:t>
      </w:r>
      <w:r>
        <w:rPr>
          <w:spacing w:val="-5"/>
          <w:sz w:val="22"/>
        </w:rPr>
        <w:t> </w:t>
      </w:r>
      <w:r>
        <w:rPr>
          <w:spacing w:val="-2"/>
          <w:sz w:val="22"/>
        </w:rPr>
        <w:t>2023</w:t>
      </w:r>
      <w:r>
        <w:rPr>
          <w:spacing w:val="-5"/>
          <w:sz w:val="22"/>
        </w:rPr>
        <w:t> </w:t>
      </w:r>
      <w:r>
        <w:rPr>
          <w:spacing w:val="-2"/>
          <w:sz w:val="22"/>
        </w:rPr>
        <w:t>11:59PM</w:t>
      </w:r>
    </w:p>
    <w:p>
      <w:pPr>
        <w:spacing w:before="9"/>
        <w:ind w:left="347" w:right="0" w:firstLine="0"/>
        <w:jc w:val="left"/>
        <w:rPr>
          <w:rFonts w:ascii="Lucida Console"/>
          <w:sz w:val="12"/>
        </w:rPr>
      </w:pPr>
      <w:r>
        <w:rPr>
          <w:b/>
          <w:spacing w:val="-4"/>
          <w:sz w:val="22"/>
        </w:rPr>
        <w:t>Points:</w:t>
      </w:r>
      <w:r>
        <w:rPr>
          <w:b/>
          <w:spacing w:val="17"/>
          <w:sz w:val="22"/>
        </w:rPr>
        <w:t> </w:t>
      </w:r>
      <w:r>
        <w:rPr>
          <w:spacing w:val="-4"/>
          <w:sz w:val="22"/>
        </w:rPr>
        <w:t>100</w:t>
      </w:r>
      <w:hyperlink w:history="true" w:anchor="_bookmark0">
        <w:r>
          <w:rPr>
            <w:rFonts w:ascii="Lucida Console"/>
            <w:spacing w:val="-4"/>
            <w:position w:val="8"/>
            <w:sz w:val="12"/>
          </w:rPr>
          <w:t>1</w:t>
        </w:r>
      </w:hyperlink>
    </w:p>
    <w:p>
      <w:pPr>
        <w:pStyle w:val="BodyText"/>
        <w:spacing w:line="249" w:lineRule="auto" w:before="9"/>
        <w:ind w:left="107" w:right="98" w:firstLine="239"/>
      </w:pPr>
      <w:r>
        <w:rPr>
          <w:b/>
        </w:rPr>
        <w:t>Important:</w:t>
      </w:r>
      <w:r>
        <w:rPr>
          <w:b/>
          <w:spacing w:val="5"/>
        </w:rPr>
        <w:t> </w:t>
      </w:r>
      <w:r>
        <w:rPr/>
        <w:t>Please</w:t>
      </w:r>
      <w:r>
        <w:rPr>
          <w:spacing w:val="-7"/>
        </w:rPr>
        <w:t> </w:t>
      </w:r>
      <w:r>
        <w:rPr/>
        <w:t>read</w:t>
      </w:r>
      <w:r>
        <w:rPr>
          <w:spacing w:val="-8"/>
        </w:rPr>
        <w:t> </w:t>
      </w:r>
      <w:r>
        <w:rPr/>
        <w:t>this</w:t>
      </w:r>
      <w:r>
        <w:rPr>
          <w:spacing w:val="-7"/>
        </w:rPr>
        <w:t> </w:t>
      </w:r>
      <w:r>
        <w:rPr/>
        <w:t>entire</w:t>
      </w:r>
      <w:r>
        <w:rPr>
          <w:spacing w:val="-8"/>
        </w:rPr>
        <w:t> </w:t>
      </w:r>
      <w:r>
        <w:rPr/>
        <w:t>document</w:t>
      </w:r>
      <w:r>
        <w:rPr>
          <w:spacing w:val="-7"/>
        </w:rPr>
        <w:t> </w:t>
      </w:r>
      <w:r>
        <w:rPr/>
        <w:t>very</w:t>
      </w:r>
      <w:r>
        <w:rPr>
          <w:spacing w:val="-8"/>
        </w:rPr>
        <w:t> </w:t>
      </w:r>
      <w:r>
        <w:rPr/>
        <w:t>carefully,</w:t>
      </w:r>
      <w:r>
        <w:rPr>
          <w:spacing w:val="-7"/>
        </w:rPr>
        <w:t> </w:t>
      </w:r>
      <w:r>
        <w:rPr/>
        <w:t>and</w:t>
      </w:r>
      <w:r>
        <w:rPr>
          <w:spacing w:val="-7"/>
        </w:rPr>
        <w:t> </w:t>
      </w:r>
      <w:r>
        <w:rPr/>
        <w:t>check</w:t>
      </w:r>
      <w:r>
        <w:rPr>
          <w:spacing w:val="-8"/>
        </w:rPr>
        <w:t> </w:t>
      </w:r>
      <w:r>
        <w:rPr/>
        <w:t>in</w:t>
      </w:r>
      <w:r>
        <w:rPr>
          <w:spacing w:val="-7"/>
        </w:rPr>
        <w:t> </w:t>
      </w:r>
      <w:r>
        <w:rPr/>
        <w:t>with</w:t>
      </w:r>
      <w:r>
        <w:rPr>
          <w:spacing w:val="-8"/>
        </w:rPr>
        <w:t> </w:t>
      </w:r>
      <w:r>
        <w:rPr/>
        <w:t>the</w:t>
      </w:r>
      <w:r>
        <w:rPr>
          <w:spacing w:val="-7"/>
        </w:rPr>
        <w:t> </w:t>
      </w:r>
      <w:r>
        <w:rPr/>
        <w:t>instructor</w:t>
      </w:r>
      <w:r>
        <w:rPr>
          <w:spacing w:val="-8"/>
        </w:rPr>
        <w:t> </w:t>
      </w:r>
      <w:r>
        <w:rPr/>
        <w:t>as</w:t>
      </w:r>
      <w:r>
        <w:rPr>
          <w:spacing w:val="-7"/>
        </w:rPr>
        <w:t> </w:t>
      </w:r>
      <w:r>
        <w:rPr/>
        <w:t>soon</w:t>
      </w:r>
      <w:r>
        <w:rPr>
          <w:spacing w:val="-8"/>
        </w:rPr>
        <w:t> </w:t>
      </w:r>
      <w:r>
        <w:rPr/>
        <w:t>as possible if something is not clear.</w:t>
      </w:r>
    </w:p>
    <w:p>
      <w:pPr>
        <w:pStyle w:val="BodyText"/>
      </w:pPr>
    </w:p>
    <w:p>
      <w:pPr>
        <w:pStyle w:val="BodyText"/>
        <w:spacing w:before="154"/>
        <w:ind w:left="1054" w:right="1054"/>
        <w:jc w:val="center"/>
      </w:pPr>
      <w:bookmarkStart w:name="Background" w:id="1"/>
      <w:bookmarkEnd w:id="1"/>
      <w:r>
        <w:rPr/>
      </w:r>
      <w:r>
        <w:rPr>
          <w:spacing w:val="-2"/>
          <w:w w:val="120"/>
        </w:rPr>
        <w:t>Background</w:t>
      </w:r>
    </w:p>
    <w:p>
      <w:pPr>
        <w:pStyle w:val="BodyText"/>
        <w:spacing w:line="247" w:lineRule="auto" w:before="139"/>
        <w:ind w:left="107" w:right="104" w:firstLine="239"/>
        <w:jc w:val="both"/>
      </w:pPr>
      <w:r>
        <w:rPr/>
        <w:t>The</w:t>
      </w:r>
      <w:r>
        <w:rPr>
          <w:spacing w:val="-2"/>
        </w:rPr>
        <w:t> </w:t>
      </w:r>
      <w:r>
        <w:rPr/>
        <w:t>assignment</w:t>
      </w:r>
      <w:r>
        <w:rPr>
          <w:spacing w:val="-2"/>
        </w:rPr>
        <w:t> </w:t>
      </w:r>
      <w:r>
        <w:rPr/>
        <w:t>focuses</w:t>
      </w:r>
      <w:r>
        <w:rPr>
          <w:spacing w:val="-2"/>
        </w:rPr>
        <w:t> </w:t>
      </w:r>
      <w:r>
        <w:rPr/>
        <w:t>on</w:t>
      </w:r>
      <w:r>
        <w:rPr>
          <w:spacing w:val="-2"/>
        </w:rPr>
        <w:t> </w:t>
      </w:r>
      <w:r>
        <w:rPr/>
        <w:t>implementing</w:t>
      </w:r>
      <w:r>
        <w:rPr>
          <w:spacing w:val="-2"/>
        </w:rPr>
        <w:t> </w:t>
      </w:r>
      <w:r>
        <w:rPr/>
        <w:t>a</w:t>
      </w:r>
      <w:r>
        <w:rPr>
          <w:spacing w:val="-2"/>
        </w:rPr>
        <w:t> </w:t>
      </w:r>
      <w:r>
        <w:rPr/>
        <w:t>simple</w:t>
      </w:r>
      <w:r>
        <w:rPr>
          <w:spacing w:val="-2"/>
        </w:rPr>
        <w:t> </w:t>
      </w:r>
      <w:r>
        <w:rPr/>
        <w:t>protein-ligand</w:t>
      </w:r>
      <w:r>
        <w:rPr>
          <w:spacing w:val="-2"/>
        </w:rPr>
        <w:t> </w:t>
      </w:r>
      <w:r>
        <w:rPr/>
        <w:t>docking</w:t>
      </w:r>
      <w:r>
        <w:rPr>
          <w:spacing w:val="-2"/>
        </w:rPr>
        <w:t> </w:t>
      </w:r>
      <w:r>
        <w:rPr/>
        <w:t>algorithm</w:t>
      </w:r>
      <w:r>
        <w:rPr>
          <w:spacing w:val="-2"/>
        </w:rPr>
        <w:t> </w:t>
      </w:r>
      <w:r>
        <w:rPr/>
        <w:t>and</w:t>
      </w:r>
      <w:r>
        <w:rPr>
          <w:spacing w:val="-2"/>
        </w:rPr>
        <w:t> </w:t>
      </w:r>
      <w:r>
        <w:rPr/>
        <w:t>testing</w:t>
      </w:r>
      <w:r>
        <w:rPr>
          <w:spacing w:val="-2"/>
        </w:rPr>
        <w:t> </w:t>
      </w:r>
      <w:r>
        <w:rPr/>
        <w:t>it</w:t>
      </w:r>
      <w:r>
        <w:rPr>
          <w:spacing w:val="-2"/>
        </w:rPr>
        <w:t> </w:t>
      </w:r>
      <w:r>
        <w:rPr/>
        <w:t>on</w:t>
      </w:r>
      <w:r>
        <w:rPr>
          <w:spacing w:val="-2"/>
        </w:rPr>
        <w:t> </w:t>
      </w:r>
      <w:r>
        <w:rPr/>
        <w:t>a real</w:t>
      </w:r>
      <w:r>
        <w:rPr>
          <w:spacing w:val="-14"/>
        </w:rPr>
        <w:t> </w:t>
      </w:r>
      <w:r>
        <w:rPr/>
        <w:t>case.</w:t>
      </w:r>
      <w:r>
        <w:rPr>
          <w:spacing w:val="-13"/>
        </w:rPr>
        <w:t> </w:t>
      </w:r>
      <w:r>
        <w:rPr/>
        <w:t>As</w:t>
      </w:r>
      <w:r>
        <w:rPr>
          <w:spacing w:val="-13"/>
        </w:rPr>
        <w:t> </w:t>
      </w:r>
      <w:r>
        <w:rPr/>
        <w:t>discussed</w:t>
      </w:r>
      <w:r>
        <w:rPr>
          <w:spacing w:val="-14"/>
        </w:rPr>
        <w:t> </w:t>
      </w:r>
      <w:r>
        <w:rPr/>
        <w:t>in</w:t>
      </w:r>
      <w:r>
        <w:rPr>
          <w:spacing w:val="-13"/>
        </w:rPr>
        <w:t> </w:t>
      </w:r>
      <w:r>
        <w:rPr/>
        <w:t>class,</w:t>
      </w:r>
      <w:r>
        <w:rPr>
          <w:spacing w:val="-13"/>
        </w:rPr>
        <w:t> </w:t>
      </w:r>
      <w:r>
        <w:rPr/>
        <w:t>protein-ligand</w:t>
      </w:r>
      <w:r>
        <w:rPr>
          <w:spacing w:val="-13"/>
        </w:rPr>
        <w:t> </w:t>
      </w:r>
      <w:r>
        <w:rPr/>
        <w:t>docking</w:t>
      </w:r>
      <w:r>
        <w:rPr>
          <w:spacing w:val="-14"/>
        </w:rPr>
        <w:t> </w:t>
      </w:r>
      <w:r>
        <w:rPr/>
        <w:t>algorithms</w:t>
      </w:r>
      <w:r>
        <w:rPr>
          <w:spacing w:val="-13"/>
        </w:rPr>
        <w:t> </w:t>
      </w:r>
      <w:r>
        <w:rPr/>
        <w:t>explore</w:t>
      </w:r>
      <w:r>
        <w:rPr>
          <w:spacing w:val="-13"/>
        </w:rPr>
        <w:t> </w:t>
      </w:r>
      <w:r>
        <w:rPr/>
        <w:t>the</w:t>
      </w:r>
      <w:r>
        <w:rPr>
          <w:spacing w:val="-13"/>
        </w:rPr>
        <w:t> </w:t>
      </w:r>
      <w:r>
        <w:rPr/>
        <w:t>rotational,</w:t>
      </w:r>
      <w:r>
        <w:rPr>
          <w:spacing w:val="-14"/>
        </w:rPr>
        <w:t> </w:t>
      </w:r>
      <w:r>
        <w:rPr/>
        <w:t>translational,</w:t>
      </w:r>
      <w:r>
        <w:rPr>
          <w:spacing w:val="-13"/>
        </w:rPr>
        <w:t> </w:t>
      </w:r>
      <w:r>
        <w:rPr/>
        <w:t>and conformational</w:t>
      </w:r>
      <w:r>
        <w:rPr>
          <w:spacing w:val="-4"/>
        </w:rPr>
        <w:t> </w:t>
      </w:r>
      <w:r>
        <w:rPr/>
        <w:t>space</w:t>
      </w:r>
      <w:r>
        <w:rPr>
          <w:spacing w:val="-4"/>
        </w:rPr>
        <w:t> </w:t>
      </w:r>
      <w:r>
        <w:rPr/>
        <w:t>of</w:t>
      </w:r>
      <w:r>
        <w:rPr>
          <w:spacing w:val="-4"/>
        </w:rPr>
        <w:t> </w:t>
      </w:r>
      <w:r>
        <w:rPr/>
        <w:t>a</w:t>
      </w:r>
      <w:r>
        <w:rPr>
          <w:spacing w:val="-4"/>
        </w:rPr>
        <w:t> </w:t>
      </w:r>
      <w:r>
        <w:rPr/>
        <w:t>small</w:t>
      </w:r>
      <w:r>
        <w:rPr>
          <w:spacing w:val="-4"/>
        </w:rPr>
        <w:t> </w:t>
      </w:r>
      <w:r>
        <w:rPr/>
        <w:t>molecule</w:t>
      </w:r>
      <w:r>
        <w:rPr>
          <w:spacing w:val="-4"/>
        </w:rPr>
        <w:t> </w:t>
      </w:r>
      <w:r>
        <w:rPr/>
        <w:t>(keeping</w:t>
      </w:r>
      <w:r>
        <w:rPr>
          <w:spacing w:val="-4"/>
        </w:rPr>
        <w:t> </w:t>
      </w:r>
      <w:r>
        <w:rPr/>
        <w:t>the</w:t>
      </w:r>
      <w:r>
        <w:rPr>
          <w:spacing w:val="-4"/>
        </w:rPr>
        <w:t> </w:t>
      </w:r>
      <w:r>
        <w:rPr/>
        <w:t>protein</w:t>
      </w:r>
      <w:r>
        <w:rPr>
          <w:spacing w:val="-4"/>
        </w:rPr>
        <w:t> </w:t>
      </w:r>
      <w:r>
        <w:rPr/>
        <w:t>fixed</w:t>
      </w:r>
      <w:r>
        <w:rPr>
          <w:spacing w:val="-4"/>
        </w:rPr>
        <w:t> </w:t>
      </w:r>
      <w:r>
        <w:rPr/>
        <w:t>in</w:t>
      </w:r>
      <w:r>
        <w:rPr>
          <w:spacing w:val="-4"/>
        </w:rPr>
        <w:t> </w:t>
      </w:r>
      <w:r>
        <w:rPr/>
        <w:t>space)</w:t>
      </w:r>
      <w:r>
        <w:rPr>
          <w:spacing w:val="-4"/>
        </w:rPr>
        <w:t> </w:t>
      </w:r>
      <w:r>
        <w:rPr/>
        <w:t>and</w:t>
      </w:r>
      <w:r>
        <w:rPr>
          <w:spacing w:val="-4"/>
        </w:rPr>
        <w:t> </w:t>
      </w:r>
      <w:r>
        <w:rPr/>
        <w:t>return</w:t>
      </w:r>
      <w:r>
        <w:rPr>
          <w:spacing w:val="-4"/>
        </w:rPr>
        <w:t> </w:t>
      </w:r>
      <w:r>
        <w:rPr/>
        <w:t>the</w:t>
      </w:r>
      <w:r>
        <w:rPr>
          <w:spacing w:val="-4"/>
        </w:rPr>
        <w:t> </w:t>
      </w:r>
      <w:r>
        <w:rPr>
          <w:rFonts w:ascii="Times New Roman"/>
          <w:i/>
        </w:rPr>
        <w:t>pose </w:t>
      </w:r>
      <w:r>
        <w:rPr/>
        <w:t>with</w:t>
      </w:r>
      <w:r>
        <w:rPr>
          <w:spacing w:val="-4"/>
        </w:rPr>
        <w:t> </w:t>
      </w:r>
      <w:r>
        <w:rPr/>
        <w:t>the most favorable (i.e., </w:t>
      </w:r>
      <w:r>
        <w:rPr>
          <w:b/>
        </w:rPr>
        <w:t>most negative</w:t>
      </w:r>
      <w:r>
        <w:rPr/>
        <w:t>) interaction energy.</w:t>
      </w:r>
    </w:p>
    <w:p>
      <w:pPr>
        <w:pStyle w:val="BodyText"/>
        <w:spacing w:before="2"/>
        <w:ind w:left="347"/>
        <w:jc w:val="both"/>
      </w:pPr>
      <w:r>
        <w:rPr>
          <w:spacing w:val="-2"/>
        </w:rPr>
        <w:t>Docking</w:t>
      </w:r>
      <w:r>
        <w:rPr>
          <w:spacing w:val="1"/>
        </w:rPr>
        <w:t> </w:t>
      </w:r>
      <w:r>
        <w:rPr>
          <w:spacing w:val="-2"/>
        </w:rPr>
        <w:t>algorithms</w:t>
      </w:r>
      <w:r>
        <w:rPr>
          <w:spacing w:val="1"/>
        </w:rPr>
        <w:t> </w:t>
      </w:r>
      <w:r>
        <w:rPr>
          <w:spacing w:val="-2"/>
        </w:rPr>
        <w:t>rely</w:t>
      </w:r>
      <w:r>
        <w:rPr>
          <w:spacing w:val="1"/>
        </w:rPr>
        <w:t> </w:t>
      </w:r>
      <w:r>
        <w:rPr>
          <w:spacing w:val="-2"/>
        </w:rPr>
        <w:t>on</w:t>
      </w:r>
      <w:r>
        <w:rPr>
          <w:spacing w:val="1"/>
        </w:rPr>
        <w:t> </w:t>
      </w:r>
      <w:r>
        <w:rPr>
          <w:spacing w:val="-2"/>
        </w:rPr>
        <w:t>two</w:t>
      </w:r>
      <w:r>
        <w:rPr>
          <w:spacing w:val="1"/>
        </w:rPr>
        <w:t> </w:t>
      </w:r>
      <w:r>
        <w:rPr>
          <w:spacing w:val="-2"/>
        </w:rPr>
        <w:t>main</w:t>
      </w:r>
      <w:r>
        <w:rPr>
          <w:spacing w:val="1"/>
        </w:rPr>
        <w:t> </w:t>
      </w:r>
      <w:r>
        <w:rPr>
          <w:spacing w:val="-2"/>
        </w:rPr>
        <w:t>components:</w:t>
      </w:r>
    </w:p>
    <w:p>
      <w:pPr>
        <w:pStyle w:val="ListParagraph"/>
        <w:numPr>
          <w:ilvl w:val="0"/>
          <w:numId w:val="1"/>
        </w:numPr>
        <w:tabs>
          <w:tab w:pos="835" w:val="left" w:leader="none"/>
        </w:tabs>
        <w:spacing w:line="249" w:lineRule="auto" w:before="64" w:after="0"/>
        <w:ind w:left="834" w:right="105" w:hanging="379"/>
        <w:jc w:val="both"/>
        <w:rPr>
          <w:sz w:val="22"/>
        </w:rPr>
      </w:pPr>
      <w:r>
        <w:rPr/>
        <w:pict>
          <v:line style="position:absolute;mso-position-horizontal-relative:page;mso-position-vertical-relative:paragraph;z-index:15729664" from="104.601997pt,16.934919pt" to="178.571997pt,16.934919pt" stroked="true" strokeweight=".436pt" strokecolor="#000000">
            <v:stroke dashstyle="solid"/>
            <w10:wrap type="none"/>
          </v:line>
        </w:pict>
      </w:r>
      <w:r>
        <w:rPr>
          <w:sz w:val="22"/>
        </w:rPr>
        <w:t>An</w:t>
      </w:r>
      <w:r>
        <w:rPr>
          <w:spacing w:val="-5"/>
          <w:sz w:val="22"/>
        </w:rPr>
        <w:t> </w:t>
      </w:r>
      <w:r>
        <w:rPr>
          <w:sz w:val="22"/>
        </w:rPr>
        <w:t>energy</w:t>
      </w:r>
      <w:r>
        <w:rPr>
          <w:spacing w:val="-5"/>
          <w:sz w:val="22"/>
        </w:rPr>
        <w:t> </w:t>
      </w:r>
      <w:r>
        <w:rPr>
          <w:sz w:val="22"/>
        </w:rPr>
        <w:t>function</w:t>
      </w:r>
      <w:r>
        <w:rPr>
          <w:spacing w:val="-5"/>
          <w:sz w:val="22"/>
        </w:rPr>
        <w:t> </w:t>
      </w:r>
      <w:r>
        <w:rPr>
          <w:sz w:val="22"/>
        </w:rPr>
        <w:t>that</w:t>
      </w:r>
      <w:r>
        <w:rPr>
          <w:spacing w:val="-5"/>
          <w:sz w:val="22"/>
        </w:rPr>
        <w:t> </w:t>
      </w:r>
      <w:r>
        <w:rPr>
          <w:sz w:val="22"/>
        </w:rPr>
        <w:t>takes</w:t>
      </w:r>
      <w:r>
        <w:rPr>
          <w:spacing w:val="-5"/>
          <w:sz w:val="22"/>
        </w:rPr>
        <w:t> </w:t>
      </w:r>
      <w:r>
        <w:rPr>
          <w:sz w:val="22"/>
        </w:rPr>
        <w:t>as</w:t>
      </w:r>
      <w:r>
        <w:rPr>
          <w:spacing w:val="-5"/>
          <w:sz w:val="22"/>
        </w:rPr>
        <w:t> </w:t>
      </w:r>
      <w:r>
        <w:rPr>
          <w:sz w:val="22"/>
        </w:rPr>
        <w:t>input</w:t>
      </w:r>
      <w:r>
        <w:rPr>
          <w:spacing w:val="-5"/>
          <w:sz w:val="22"/>
        </w:rPr>
        <w:t> </w:t>
      </w:r>
      <w:r>
        <w:rPr>
          <w:sz w:val="22"/>
        </w:rPr>
        <w:t>the</w:t>
      </w:r>
      <w:r>
        <w:rPr>
          <w:spacing w:val="-5"/>
          <w:sz w:val="22"/>
        </w:rPr>
        <w:t> </w:t>
      </w:r>
      <w:r>
        <w:rPr>
          <w:sz w:val="22"/>
        </w:rPr>
        <w:t>protein</w:t>
      </w:r>
      <w:r>
        <w:rPr>
          <w:spacing w:val="-5"/>
          <w:sz w:val="22"/>
        </w:rPr>
        <w:t> </w:t>
      </w:r>
      <w:r>
        <w:rPr>
          <w:sz w:val="22"/>
        </w:rPr>
        <w:t>and</w:t>
      </w:r>
      <w:r>
        <w:rPr>
          <w:spacing w:val="-5"/>
          <w:sz w:val="22"/>
        </w:rPr>
        <w:t> </w:t>
      </w:r>
      <w:r>
        <w:rPr>
          <w:sz w:val="22"/>
        </w:rPr>
        <w:t>the</w:t>
      </w:r>
      <w:r>
        <w:rPr>
          <w:spacing w:val="-5"/>
          <w:sz w:val="22"/>
        </w:rPr>
        <w:t> </w:t>
      </w:r>
      <w:r>
        <w:rPr>
          <w:sz w:val="22"/>
        </w:rPr>
        <w:t>small</w:t>
      </w:r>
      <w:r>
        <w:rPr>
          <w:spacing w:val="-5"/>
          <w:sz w:val="22"/>
        </w:rPr>
        <w:t> </w:t>
      </w:r>
      <w:r>
        <w:rPr>
          <w:sz w:val="22"/>
        </w:rPr>
        <w:t>molecule</w:t>
      </w:r>
      <w:r>
        <w:rPr>
          <w:spacing w:val="-5"/>
          <w:sz w:val="22"/>
        </w:rPr>
        <w:t> </w:t>
      </w:r>
      <w:r>
        <w:rPr>
          <w:sz w:val="22"/>
        </w:rPr>
        <w:t>and</w:t>
      </w:r>
      <w:r>
        <w:rPr>
          <w:spacing w:val="-5"/>
          <w:sz w:val="22"/>
        </w:rPr>
        <w:t> </w:t>
      </w:r>
      <w:r>
        <w:rPr>
          <w:sz w:val="22"/>
        </w:rPr>
        <w:t>returns</w:t>
      </w:r>
      <w:r>
        <w:rPr>
          <w:spacing w:val="-5"/>
          <w:sz w:val="22"/>
        </w:rPr>
        <w:t> </w:t>
      </w:r>
      <w:r>
        <w:rPr>
          <w:sz w:val="22"/>
        </w:rPr>
        <w:t>a</w:t>
      </w:r>
      <w:r>
        <w:rPr>
          <w:spacing w:val="-5"/>
          <w:sz w:val="22"/>
        </w:rPr>
        <w:t> </w:t>
      </w:r>
      <w:r>
        <w:rPr>
          <w:sz w:val="22"/>
        </w:rPr>
        <w:t>pseudoen- </w:t>
      </w:r>
      <w:r>
        <w:rPr>
          <w:spacing w:val="-2"/>
          <w:sz w:val="22"/>
        </w:rPr>
        <w:t>ergy.</w:t>
      </w:r>
    </w:p>
    <w:p>
      <w:pPr>
        <w:pStyle w:val="ListParagraph"/>
        <w:numPr>
          <w:ilvl w:val="0"/>
          <w:numId w:val="1"/>
        </w:numPr>
        <w:tabs>
          <w:tab w:pos="835" w:val="left" w:leader="none"/>
        </w:tabs>
        <w:spacing w:line="248" w:lineRule="exact" w:before="0" w:after="0"/>
        <w:ind w:left="834" w:right="0" w:hanging="379"/>
        <w:jc w:val="both"/>
        <w:rPr>
          <w:sz w:val="22"/>
        </w:rPr>
      </w:pPr>
      <w:r>
        <w:rPr/>
        <w:pict>
          <v:shape style="position:absolute;margin-left:98.547997pt;margin-top:13.640965pt;width:71.7pt;height:.1pt;mso-position-horizontal-relative:page;mso-position-vertical-relative:paragraph;z-index:-15728640;mso-wrap-distance-left:0;mso-wrap-distance-right:0" id="docshape1" coordorigin="1971,273" coordsize="1434,0" path="m1971,273l3405,273e" filled="false" stroked="true" strokeweight=".436pt" strokecolor="#000000">
            <v:path arrowok="t"/>
            <v:stroke dashstyle="solid"/>
            <w10:wrap type="topAndBottom"/>
          </v:shape>
        </w:pict>
      </w:r>
      <w:r>
        <w:rPr>
          <w:sz w:val="22"/>
        </w:rPr>
        <w:t>A</w:t>
      </w:r>
      <w:r>
        <w:rPr>
          <w:spacing w:val="3"/>
          <w:sz w:val="22"/>
        </w:rPr>
        <w:t> </w:t>
      </w:r>
      <w:r>
        <w:rPr>
          <w:sz w:val="22"/>
        </w:rPr>
        <w:t>search</w:t>
      </w:r>
      <w:r>
        <w:rPr>
          <w:spacing w:val="4"/>
          <w:sz w:val="22"/>
        </w:rPr>
        <w:t> </w:t>
      </w:r>
      <w:r>
        <w:rPr>
          <w:spacing w:val="-2"/>
          <w:sz w:val="22"/>
        </w:rPr>
        <w:t>strategy.</w:t>
      </w:r>
    </w:p>
    <w:p>
      <w:pPr>
        <w:pStyle w:val="BodyText"/>
        <w:spacing w:line="244" w:lineRule="auto" w:before="35"/>
        <w:ind w:left="108" w:right="106" w:firstLine="239"/>
        <w:jc w:val="both"/>
      </w:pPr>
      <w:r>
        <w:rPr/>
        <w:t>In</w:t>
      </w:r>
      <w:r>
        <w:rPr>
          <w:spacing w:val="-10"/>
        </w:rPr>
        <w:t> </w:t>
      </w:r>
      <w:r>
        <w:rPr/>
        <w:t>this</w:t>
      </w:r>
      <w:r>
        <w:rPr>
          <w:spacing w:val="-10"/>
        </w:rPr>
        <w:t> </w:t>
      </w:r>
      <w:r>
        <w:rPr/>
        <w:t>assignment</w:t>
      </w:r>
      <w:r>
        <w:rPr>
          <w:spacing w:val="-10"/>
        </w:rPr>
        <w:t> </w:t>
      </w:r>
      <w:r>
        <w:rPr/>
        <w:t>the</w:t>
      </w:r>
      <w:r>
        <w:rPr>
          <w:spacing w:val="-10"/>
        </w:rPr>
        <w:t> </w:t>
      </w:r>
      <w:r>
        <w:rPr/>
        <w:t>search</w:t>
      </w:r>
      <w:r>
        <w:rPr>
          <w:spacing w:val="-10"/>
        </w:rPr>
        <w:t> </w:t>
      </w:r>
      <w:r>
        <w:rPr/>
        <w:t>strategy</w:t>
      </w:r>
      <w:r>
        <w:rPr>
          <w:spacing w:val="-10"/>
        </w:rPr>
        <w:t> </w:t>
      </w:r>
      <w:r>
        <w:rPr/>
        <w:t>will</w:t>
      </w:r>
      <w:r>
        <w:rPr>
          <w:spacing w:val="-10"/>
        </w:rPr>
        <w:t> </w:t>
      </w:r>
      <w:r>
        <w:rPr/>
        <w:t>be</w:t>
      </w:r>
      <w:r>
        <w:rPr>
          <w:spacing w:val="-10"/>
        </w:rPr>
        <w:t> </w:t>
      </w:r>
      <w:r>
        <w:rPr/>
        <w:t>limited</w:t>
      </w:r>
      <w:r>
        <w:rPr>
          <w:spacing w:val="-10"/>
        </w:rPr>
        <w:t> </w:t>
      </w:r>
      <w:r>
        <w:rPr/>
        <w:t>to</w:t>
      </w:r>
      <w:r>
        <w:rPr>
          <w:spacing w:val="-10"/>
        </w:rPr>
        <w:t> </w:t>
      </w:r>
      <w:r>
        <w:rPr/>
        <w:t>exploring</w:t>
      </w:r>
      <w:r>
        <w:rPr>
          <w:spacing w:val="-10"/>
        </w:rPr>
        <w:t> </w:t>
      </w:r>
      <w:r>
        <w:rPr/>
        <w:t>rotations</w:t>
      </w:r>
      <w:r>
        <w:rPr>
          <w:spacing w:val="-10"/>
        </w:rPr>
        <w:t> </w:t>
      </w:r>
      <w:r>
        <w:rPr/>
        <w:t>around</w:t>
      </w:r>
      <w:r>
        <w:rPr>
          <w:spacing w:val="-10"/>
        </w:rPr>
        <w:t> </w:t>
      </w:r>
      <w:r>
        <w:rPr/>
        <w:t>the</w:t>
      </w:r>
      <w:r>
        <w:rPr>
          <w:spacing w:val="-10"/>
        </w:rPr>
        <w:t> </w:t>
      </w:r>
      <w:r>
        <w:rPr/>
        <w:t>y-axis</w:t>
      </w:r>
      <w:r>
        <w:rPr>
          <w:spacing w:val="-10"/>
        </w:rPr>
        <w:t> </w:t>
      </w:r>
      <w:r>
        <w:rPr/>
        <w:t>by</w:t>
      </w:r>
      <w:r>
        <w:rPr>
          <w:spacing w:val="-10"/>
        </w:rPr>
        <w:t> </w:t>
      </w:r>
      <w:r>
        <w:rPr/>
        <w:t>system- atically varying the </w:t>
      </w:r>
      <w:r>
        <w:rPr>
          <w:rFonts w:ascii="Times New Roman" w:hAnsi="Times New Roman"/>
          <w:i/>
        </w:rPr>
        <w:t>β </w:t>
      </w:r>
      <w:r>
        <w:rPr/>
        <w:t>Euler angle and computing the energy for each rotation angle.</w:t>
      </w:r>
    </w:p>
    <w:p>
      <w:pPr>
        <w:pStyle w:val="BodyText"/>
        <w:spacing w:line="249" w:lineRule="auto" w:before="172"/>
        <w:ind w:left="108" w:right="105"/>
        <w:jc w:val="both"/>
      </w:pPr>
      <w:bookmarkStart w:name="The energy function." w:id="2"/>
      <w:bookmarkEnd w:id="2"/>
      <w:r>
        <w:rPr/>
      </w:r>
      <w:r>
        <w:rPr>
          <w:b/>
        </w:rPr>
        <w:t>The energy function. </w:t>
      </w:r>
      <w:r>
        <w:rPr/>
        <w:t>You will be using a simple energy function that contains a Lennard-Jones term (capturing the van der Waals energy term) and an electrostatics term.</w:t>
      </w:r>
      <w:r>
        <w:rPr>
          <w:spacing w:val="32"/>
        </w:rPr>
        <w:t> </w:t>
      </w:r>
      <w:r>
        <w:rPr/>
        <w:t>The energy function computes the potential energy between the ligand and the protein using the following equation:</w:t>
      </w:r>
    </w:p>
    <w:p>
      <w:pPr>
        <w:tabs>
          <w:tab w:pos="3864" w:val="left" w:leader="none"/>
        </w:tabs>
        <w:spacing w:before="151"/>
        <w:ind w:left="108" w:right="0" w:firstLine="0"/>
        <w:jc w:val="left"/>
        <w:rPr>
          <w:sz w:val="22"/>
        </w:rPr>
      </w:pPr>
      <w:r>
        <w:rPr>
          <w:spacing w:val="-5"/>
          <w:w w:val="115"/>
          <w:sz w:val="22"/>
        </w:rPr>
        <w:t>(1)</w:t>
      </w:r>
      <w:r>
        <w:rPr>
          <w:sz w:val="22"/>
        </w:rPr>
        <w:tab/>
      </w:r>
      <w:r>
        <w:rPr>
          <w:rFonts w:ascii="Times New Roman"/>
          <w:i/>
          <w:w w:val="115"/>
          <w:sz w:val="22"/>
        </w:rPr>
        <w:t>V</w:t>
      </w:r>
      <w:r>
        <w:rPr>
          <w:rFonts w:ascii="Times New Roman"/>
          <w:i/>
          <w:spacing w:val="55"/>
          <w:w w:val="115"/>
          <w:sz w:val="22"/>
        </w:rPr>
        <w:t> </w:t>
      </w:r>
      <w:r>
        <w:rPr>
          <w:w w:val="115"/>
          <w:sz w:val="22"/>
        </w:rPr>
        <w:t>=</w:t>
      </w:r>
      <w:r>
        <w:rPr>
          <w:spacing w:val="-56"/>
          <w:w w:val="230"/>
          <w:sz w:val="22"/>
        </w:rPr>
        <w:t> </w:t>
      </w:r>
      <w:r>
        <w:rPr>
          <w:rFonts w:ascii="Arial"/>
          <w:w w:val="230"/>
          <w:position w:val="21"/>
          <w:sz w:val="22"/>
        </w:rPr>
        <w:t>L</w:t>
      </w:r>
      <w:r>
        <w:rPr>
          <w:rFonts w:ascii="Arial"/>
          <w:spacing w:val="-102"/>
          <w:w w:val="230"/>
          <w:position w:val="21"/>
          <w:sz w:val="22"/>
        </w:rPr>
        <w:t> </w:t>
      </w:r>
      <w:r>
        <w:rPr>
          <w:w w:val="115"/>
          <w:sz w:val="22"/>
        </w:rPr>
        <w:t>(</w:t>
      </w:r>
      <w:r>
        <w:rPr>
          <w:rFonts w:ascii="Times New Roman"/>
          <w:i/>
          <w:w w:val="115"/>
          <w:sz w:val="22"/>
        </w:rPr>
        <w:t>V</w:t>
      </w:r>
      <w:r>
        <w:rPr>
          <w:i/>
          <w:w w:val="115"/>
          <w:sz w:val="22"/>
          <w:vertAlign w:val="subscript"/>
        </w:rPr>
        <w:t>LJ</w:t>
      </w:r>
      <w:r>
        <w:rPr>
          <w:i/>
          <w:spacing w:val="-34"/>
          <w:w w:val="115"/>
          <w:sz w:val="22"/>
          <w:vertAlign w:val="baseline"/>
        </w:rPr>
        <w:t> </w:t>
      </w:r>
      <w:r>
        <w:rPr>
          <w:w w:val="115"/>
          <w:sz w:val="22"/>
          <w:vertAlign w:val="baseline"/>
        </w:rPr>
        <w:t>(</w:t>
      </w:r>
      <w:r>
        <w:rPr>
          <w:rFonts w:ascii="Times New Roman"/>
          <w:i/>
          <w:w w:val="115"/>
          <w:sz w:val="22"/>
          <w:vertAlign w:val="baseline"/>
        </w:rPr>
        <w:t>r</w:t>
      </w:r>
      <w:r>
        <w:rPr>
          <w:i/>
          <w:w w:val="115"/>
          <w:sz w:val="22"/>
          <w:vertAlign w:val="subscript"/>
        </w:rPr>
        <w:t>ij</w:t>
      </w:r>
      <w:r>
        <w:rPr>
          <w:w w:val="115"/>
          <w:sz w:val="22"/>
          <w:vertAlign w:val="baseline"/>
        </w:rPr>
        <w:t>)</w:t>
      </w:r>
      <w:r>
        <w:rPr>
          <w:spacing w:val="-9"/>
          <w:w w:val="115"/>
          <w:sz w:val="22"/>
          <w:vertAlign w:val="baseline"/>
        </w:rPr>
        <w:t> </w:t>
      </w:r>
      <w:r>
        <w:rPr>
          <w:w w:val="115"/>
          <w:sz w:val="22"/>
          <w:vertAlign w:val="baseline"/>
        </w:rPr>
        <w:t>+</w:t>
      </w:r>
      <w:r>
        <w:rPr>
          <w:spacing w:val="-9"/>
          <w:w w:val="115"/>
          <w:sz w:val="22"/>
          <w:vertAlign w:val="baseline"/>
        </w:rPr>
        <w:t> </w:t>
      </w:r>
      <w:r>
        <w:rPr>
          <w:rFonts w:ascii="Times New Roman"/>
          <w:i/>
          <w:spacing w:val="-2"/>
          <w:w w:val="115"/>
          <w:sz w:val="22"/>
          <w:vertAlign w:val="baseline"/>
        </w:rPr>
        <w:t>V</w:t>
      </w:r>
      <w:r>
        <w:rPr>
          <w:i/>
          <w:spacing w:val="-2"/>
          <w:w w:val="115"/>
          <w:sz w:val="22"/>
          <w:vertAlign w:val="subscript"/>
        </w:rPr>
        <w:t>E</w:t>
      </w:r>
      <w:r>
        <w:rPr>
          <w:spacing w:val="-2"/>
          <w:w w:val="115"/>
          <w:sz w:val="22"/>
          <w:vertAlign w:val="baseline"/>
        </w:rPr>
        <w:t>(</w:t>
      </w:r>
      <w:r>
        <w:rPr>
          <w:rFonts w:ascii="Times New Roman"/>
          <w:i/>
          <w:spacing w:val="-2"/>
          <w:w w:val="115"/>
          <w:sz w:val="22"/>
          <w:vertAlign w:val="baseline"/>
        </w:rPr>
        <w:t>r</w:t>
      </w:r>
      <w:r>
        <w:rPr>
          <w:i/>
          <w:spacing w:val="-2"/>
          <w:w w:val="115"/>
          <w:sz w:val="22"/>
          <w:vertAlign w:val="subscript"/>
        </w:rPr>
        <w:t>ij</w:t>
      </w:r>
      <w:r>
        <w:rPr>
          <w:spacing w:val="-2"/>
          <w:w w:val="115"/>
          <w:sz w:val="22"/>
          <w:vertAlign w:val="baseline"/>
        </w:rPr>
        <w:t>))</w:t>
      </w:r>
    </w:p>
    <w:p>
      <w:pPr>
        <w:spacing w:before="67"/>
        <w:ind w:left="1054" w:right="2524" w:firstLine="0"/>
        <w:jc w:val="center"/>
        <w:rPr>
          <w:i/>
          <w:sz w:val="16"/>
        </w:rPr>
      </w:pPr>
      <w:r>
        <w:rPr>
          <w:i/>
          <w:spacing w:val="-5"/>
          <w:w w:val="135"/>
          <w:sz w:val="16"/>
        </w:rPr>
        <w:t>ij</w:t>
      </w:r>
    </w:p>
    <w:p>
      <w:pPr>
        <w:pStyle w:val="BodyText"/>
        <w:spacing w:line="244" w:lineRule="auto" w:before="93"/>
        <w:ind w:left="107" w:right="105" w:firstLine="239"/>
        <w:jc w:val="both"/>
      </w:pPr>
      <w:r>
        <w:rPr/>
        <w:t>where</w:t>
      </w:r>
      <w:r>
        <w:rPr>
          <w:spacing w:val="-7"/>
        </w:rPr>
        <w:t> </w:t>
      </w:r>
      <w:r>
        <w:rPr/>
        <w:t>the</w:t>
      </w:r>
      <w:r>
        <w:rPr>
          <w:spacing w:val="-7"/>
        </w:rPr>
        <w:t> </w:t>
      </w:r>
      <w:r>
        <w:rPr/>
        <w:t>potential</w:t>
      </w:r>
      <w:r>
        <w:rPr>
          <w:spacing w:val="-6"/>
        </w:rPr>
        <w:t> </w:t>
      </w:r>
      <w:r>
        <w:rPr/>
        <w:t>energy</w:t>
      </w:r>
      <w:r>
        <w:rPr>
          <w:spacing w:val="-6"/>
        </w:rPr>
        <w:t> </w:t>
      </w:r>
      <w:r>
        <w:rPr>
          <w:rFonts w:ascii="Times New Roman"/>
          <w:i/>
        </w:rPr>
        <w:t>V</w:t>
      </w:r>
      <w:r>
        <w:rPr>
          <w:rFonts w:ascii="Times New Roman"/>
          <w:i/>
          <w:spacing w:val="26"/>
        </w:rPr>
        <w:t> </w:t>
      </w:r>
      <w:r>
        <w:rPr/>
        <w:t>is</w:t>
      </w:r>
      <w:r>
        <w:rPr>
          <w:spacing w:val="-6"/>
        </w:rPr>
        <w:t> </w:t>
      </w:r>
      <w:r>
        <w:rPr/>
        <w:t>equal</w:t>
      </w:r>
      <w:r>
        <w:rPr>
          <w:spacing w:val="-7"/>
        </w:rPr>
        <w:t> </w:t>
      </w:r>
      <w:r>
        <w:rPr/>
        <w:t>to</w:t>
      </w:r>
      <w:r>
        <w:rPr>
          <w:spacing w:val="-6"/>
        </w:rPr>
        <w:t> </w:t>
      </w:r>
      <w:r>
        <w:rPr/>
        <w:t>the</w:t>
      </w:r>
      <w:r>
        <w:rPr>
          <w:spacing w:val="-6"/>
        </w:rPr>
        <w:t> </w:t>
      </w:r>
      <w:r>
        <w:rPr/>
        <w:t>sum</w:t>
      </w:r>
      <w:r>
        <w:rPr>
          <w:spacing w:val="-7"/>
        </w:rPr>
        <w:t> </w:t>
      </w:r>
      <w:r>
        <w:rPr/>
        <w:t>of</w:t>
      </w:r>
      <w:r>
        <w:rPr>
          <w:spacing w:val="-7"/>
        </w:rPr>
        <w:t> </w:t>
      </w:r>
      <w:r>
        <w:rPr/>
        <w:t>a</w:t>
      </w:r>
      <w:r>
        <w:rPr>
          <w:spacing w:val="-7"/>
        </w:rPr>
        <w:t> </w:t>
      </w:r>
      <w:r>
        <w:rPr/>
        <w:t>Lennard-Jones</w:t>
      </w:r>
      <w:r>
        <w:rPr>
          <w:spacing w:val="-7"/>
        </w:rPr>
        <w:t> </w:t>
      </w:r>
      <w:r>
        <w:rPr/>
        <w:t>term</w:t>
      </w:r>
      <w:r>
        <w:rPr>
          <w:spacing w:val="-6"/>
        </w:rPr>
        <w:t> </w:t>
      </w:r>
      <w:r>
        <w:rPr>
          <w:rFonts w:ascii="Times New Roman"/>
          <w:i/>
        </w:rPr>
        <w:t>V</w:t>
      </w:r>
      <w:r>
        <w:rPr>
          <w:i/>
          <w:vertAlign w:val="subscript"/>
        </w:rPr>
        <w:t>LJ</w:t>
      </w:r>
      <w:r>
        <w:rPr>
          <w:i/>
          <w:vertAlign w:val="baseline"/>
        </w:rPr>
        <w:t> </w:t>
      </w:r>
      <w:r>
        <w:rPr>
          <w:vertAlign w:val="baseline"/>
        </w:rPr>
        <w:t>and</w:t>
      </w:r>
      <w:r>
        <w:rPr>
          <w:spacing w:val="-7"/>
          <w:vertAlign w:val="baseline"/>
        </w:rPr>
        <w:t> </w:t>
      </w:r>
      <w:r>
        <w:rPr>
          <w:vertAlign w:val="baseline"/>
        </w:rPr>
        <w:t>an</w:t>
      </w:r>
      <w:r>
        <w:rPr>
          <w:spacing w:val="-7"/>
          <w:vertAlign w:val="baseline"/>
        </w:rPr>
        <w:t> </w:t>
      </w:r>
      <w:r>
        <w:rPr>
          <w:vertAlign w:val="baseline"/>
        </w:rPr>
        <w:t>electrostatics</w:t>
      </w:r>
      <w:r>
        <w:rPr>
          <w:spacing w:val="-7"/>
          <w:vertAlign w:val="baseline"/>
        </w:rPr>
        <w:t> </w:t>
      </w:r>
      <w:r>
        <w:rPr>
          <w:vertAlign w:val="baseline"/>
        </w:rPr>
        <w:t>term </w:t>
      </w:r>
      <w:r>
        <w:rPr>
          <w:rFonts w:ascii="Times New Roman"/>
          <w:i/>
          <w:vertAlign w:val="baseline"/>
        </w:rPr>
        <w:t>V</w:t>
      </w:r>
      <w:r>
        <w:rPr>
          <w:i/>
          <w:vertAlign w:val="subscript"/>
        </w:rPr>
        <w:t>E</w:t>
      </w:r>
      <w:r>
        <w:rPr>
          <w:i/>
          <w:spacing w:val="22"/>
          <w:vertAlign w:val="baseline"/>
        </w:rPr>
        <w:t> </w:t>
      </w:r>
      <w:r>
        <w:rPr>
          <w:vertAlign w:val="baseline"/>
        </w:rPr>
        <w:t>over all pairs of atoms (</w:t>
      </w:r>
      <w:r>
        <w:rPr>
          <w:rFonts w:ascii="Times New Roman"/>
          <w:i/>
          <w:vertAlign w:val="baseline"/>
        </w:rPr>
        <w:t>i.e.</w:t>
      </w:r>
      <w:r>
        <w:rPr>
          <w:vertAlign w:val="baseline"/>
        </w:rPr>
        <w:t>, the atom </w:t>
      </w:r>
      <w:r>
        <w:rPr>
          <w:rFonts w:ascii="Times New Roman"/>
          <w:i/>
          <w:vertAlign w:val="baseline"/>
        </w:rPr>
        <w:t>i </w:t>
      </w:r>
      <w:r>
        <w:rPr>
          <w:vertAlign w:val="baseline"/>
        </w:rPr>
        <w:t>in the pair belongs to the ligand and the atom </w:t>
      </w:r>
      <w:r>
        <w:rPr>
          <w:rFonts w:ascii="Times New Roman"/>
          <w:i/>
          <w:w w:val="115"/>
          <w:vertAlign w:val="baseline"/>
        </w:rPr>
        <w:t>j </w:t>
      </w:r>
      <w:r>
        <w:rPr>
          <w:vertAlign w:val="baseline"/>
        </w:rPr>
        <w:t>to the protein). </w:t>
      </w:r>
      <w:r>
        <w:rPr>
          <w:rFonts w:ascii="Times New Roman"/>
          <w:i/>
          <w:w w:val="115"/>
          <w:vertAlign w:val="baseline"/>
        </w:rPr>
        <w:t>r</w:t>
      </w:r>
      <w:r>
        <w:rPr>
          <w:i/>
          <w:w w:val="115"/>
          <w:vertAlign w:val="subscript"/>
        </w:rPr>
        <w:t>ij</w:t>
      </w:r>
      <w:r>
        <w:rPr>
          <w:i/>
          <w:w w:val="115"/>
          <w:vertAlign w:val="baseline"/>
        </w:rPr>
        <w:t> </w:t>
      </w:r>
      <w:r>
        <w:rPr>
          <w:vertAlign w:val="baseline"/>
        </w:rPr>
        <w:t>represents the Euclidean distance between the atom </w:t>
      </w:r>
      <w:r>
        <w:rPr>
          <w:rFonts w:ascii="Times New Roman"/>
          <w:i/>
          <w:vertAlign w:val="baseline"/>
        </w:rPr>
        <w:t>i </w:t>
      </w:r>
      <w:r>
        <w:rPr>
          <w:vertAlign w:val="baseline"/>
        </w:rPr>
        <w:t>in the ligand and the atom </w:t>
      </w:r>
      <w:r>
        <w:rPr>
          <w:rFonts w:ascii="Times New Roman"/>
          <w:i/>
          <w:w w:val="115"/>
          <w:vertAlign w:val="baseline"/>
        </w:rPr>
        <w:t>j</w:t>
      </w:r>
      <w:r>
        <w:rPr>
          <w:rFonts w:ascii="Times New Roman"/>
          <w:i/>
          <w:w w:val="115"/>
          <w:vertAlign w:val="baseline"/>
        </w:rPr>
        <w:t> </w:t>
      </w:r>
      <w:r>
        <w:rPr>
          <w:vertAlign w:val="baseline"/>
        </w:rPr>
        <w:t>in the protein.</w:t>
      </w:r>
    </w:p>
    <w:p>
      <w:pPr>
        <w:pStyle w:val="BodyText"/>
        <w:spacing w:before="5"/>
        <w:ind w:left="347"/>
        <w:jc w:val="both"/>
      </w:pPr>
      <w:r>
        <w:rPr>
          <w:spacing w:val="-2"/>
        </w:rPr>
        <w:t>The</w:t>
      </w:r>
      <w:r>
        <w:rPr>
          <w:spacing w:val="1"/>
        </w:rPr>
        <w:t> </w:t>
      </w:r>
      <w:r>
        <w:rPr>
          <w:spacing w:val="-2"/>
        </w:rPr>
        <w:t>Lennard-Jones</w:t>
      </w:r>
      <w:r>
        <w:rPr>
          <w:spacing w:val="1"/>
        </w:rPr>
        <w:t> </w:t>
      </w:r>
      <w:r>
        <w:rPr>
          <w:spacing w:val="-2"/>
        </w:rPr>
        <w:t>and</w:t>
      </w:r>
      <w:r>
        <w:rPr>
          <w:spacing w:val="1"/>
        </w:rPr>
        <w:t> </w:t>
      </w:r>
      <w:r>
        <w:rPr>
          <w:spacing w:val="-2"/>
        </w:rPr>
        <w:t>the</w:t>
      </w:r>
      <w:r>
        <w:rPr>
          <w:spacing w:val="2"/>
        </w:rPr>
        <w:t> </w:t>
      </w:r>
      <w:r>
        <w:rPr>
          <w:spacing w:val="-2"/>
        </w:rPr>
        <w:t>electrostatics</w:t>
      </w:r>
      <w:r>
        <w:rPr>
          <w:spacing w:val="1"/>
        </w:rPr>
        <w:t> </w:t>
      </w:r>
      <w:r>
        <w:rPr>
          <w:spacing w:val="-2"/>
        </w:rPr>
        <w:t>term</w:t>
      </w:r>
      <w:r>
        <w:rPr>
          <w:spacing w:val="1"/>
        </w:rPr>
        <w:t> </w:t>
      </w:r>
      <w:r>
        <w:rPr>
          <w:spacing w:val="-2"/>
        </w:rPr>
        <w:t>are</w:t>
      </w:r>
      <w:r>
        <w:rPr>
          <w:spacing w:val="1"/>
        </w:rPr>
        <w:t> </w:t>
      </w:r>
      <w:r>
        <w:rPr>
          <w:spacing w:val="-2"/>
        </w:rPr>
        <w:t>expressed</w:t>
      </w:r>
      <w:r>
        <w:rPr>
          <w:spacing w:val="2"/>
        </w:rPr>
        <w:t> </w:t>
      </w:r>
      <w:r>
        <w:rPr>
          <w:spacing w:val="-2"/>
        </w:rPr>
        <w:t>by</w:t>
      </w:r>
      <w:r>
        <w:rPr>
          <w:spacing w:val="1"/>
        </w:rPr>
        <w:t> </w:t>
      </w:r>
      <w:r>
        <w:rPr>
          <w:spacing w:val="-2"/>
        </w:rPr>
        <w:t>the</w:t>
      </w:r>
      <w:r>
        <w:rPr>
          <w:spacing w:val="2"/>
        </w:rPr>
        <w:t> </w:t>
      </w:r>
      <w:r>
        <w:rPr>
          <w:spacing w:val="-2"/>
        </w:rPr>
        <w:t>following</w:t>
      </w:r>
      <w:r>
        <w:rPr>
          <w:spacing w:val="1"/>
        </w:rPr>
        <w:t> </w:t>
      </w:r>
      <w:r>
        <w:rPr>
          <w:spacing w:val="-2"/>
        </w:rPr>
        <w:t>two</w:t>
      </w:r>
      <w:r>
        <w:rPr>
          <w:spacing w:val="2"/>
        </w:rPr>
        <w:t> </w:t>
      </w:r>
      <w:r>
        <w:rPr>
          <w:spacing w:val="-2"/>
        </w:rPr>
        <w:t>equations:</w:t>
      </w:r>
    </w:p>
    <w:p>
      <w:pPr>
        <w:pStyle w:val="BodyText"/>
        <w:spacing w:before="1"/>
        <w:rPr>
          <w:sz w:val="21"/>
        </w:rPr>
      </w:pPr>
    </w:p>
    <w:p>
      <w:pPr>
        <w:tabs>
          <w:tab w:pos="1851" w:val="left" w:leader="none"/>
        </w:tabs>
        <w:spacing w:line="52" w:lineRule="auto" w:before="136"/>
        <w:ind w:left="1054" w:right="0" w:firstLine="0"/>
        <w:jc w:val="center"/>
        <w:rPr>
          <w:rFonts w:ascii="Times New Roman"/>
          <w:sz w:val="16"/>
        </w:rPr>
      </w:pPr>
      <w:r>
        <w:rPr>
          <w:rFonts w:ascii="Times New Roman"/>
          <w:i/>
          <w:spacing w:val="-2"/>
          <w:w w:val="110"/>
          <w:position w:val="-11"/>
          <w:sz w:val="22"/>
        </w:rPr>
        <w:t>C</w:t>
      </w:r>
      <w:r>
        <w:rPr>
          <w:rFonts w:ascii="Times New Roman"/>
          <w:spacing w:val="-2"/>
          <w:w w:val="110"/>
          <w:sz w:val="16"/>
        </w:rPr>
        <w:t>(12)</w:t>
      </w:r>
      <w:r>
        <w:rPr>
          <w:rFonts w:ascii="Times New Roman"/>
          <w:sz w:val="16"/>
        </w:rPr>
        <w:tab/>
      </w:r>
      <w:r>
        <w:rPr>
          <w:rFonts w:ascii="Times New Roman"/>
          <w:i/>
          <w:spacing w:val="-4"/>
          <w:w w:val="110"/>
          <w:position w:val="-11"/>
          <w:sz w:val="22"/>
        </w:rPr>
        <w:t>C</w:t>
      </w:r>
      <w:r>
        <w:rPr>
          <w:rFonts w:ascii="Times New Roman"/>
          <w:spacing w:val="-4"/>
          <w:w w:val="110"/>
          <w:sz w:val="16"/>
        </w:rPr>
        <w:t>(6)</w:t>
      </w:r>
    </w:p>
    <w:p>
      <w:pPr>
        <w:tabs>
          <w:tab w:pos="4066" w:val="left" w:leader="none"/>
          <w:tab w:pos="5637" w:val="left" w:leader="none"/>
        </w:tabs>
        <w:spacing w:line="218" w:lineRule="exact" w:before="0"/>
        <w:ind w:left="107" w:right="0" w:firstLine="0"/>
        <w:jc w:val="left"/>
        <w:rPr>
          <w:i/>
          <w:sz w:val="16"/>
        </w:rPr>
      </w:pPr>
      <w:r>
        <w:rPr>
          <w:spacing w:val="-5"/>
          <w:w w:val="115"/>
          <w:sz w:val="22"/>
        </w:rPr>
        <w:t>(2)</w:t>
      </w:r>
      <w:r>
        <w:rPr>
          <w:sz w:val="22"/>
        </w:rPr>
        <w:tab/>
      </w:r>
      <w:r>
        <w:rPr>
          <w:rFonts w:ascii="Times New Roman" w:hAnsi="Times New Roman"/>
          <w:i/>
          <w:w w:val="115"/>
          <w:sz w:val="22"/>
        </w:rPr>
        <w:t>V</w:t>
      </w:r>
      <w:r>
        <w:rPr>
          <w:i/>
          <w:w w:val="115"/>
          <w:position w:val="-2"/>
          <w:sz w:val="16"/>
        </w:rPr>
        <w:t>LJ</w:t>
      </w:r>
      <w:r>
        <w:rPr>
          <w:i/>
          <w:spacing w:val="-20"/>
          <w:w w:val="115"/>
          <w:position w:val="-2"/>
          <w:sz w:val="16"/>
        </w:rPr>
        <w:t> </w:t>
      </w:r>
      <w:r>
        <w:rPr>
          <w:w w:val="115"/>
          <w:sz w:val="22"/>
        </w:rPr>
        <w:t>(</w:t>
      </w:r>
      <w:r>
        <w:rPr>
          <w:rFonts w:ascii="Times New Roman" w:hAnsi="Times New Roman"/>
          <w:i/>
          <w:w w:val="115"/>
          <w:sz w:val="22"/>
        </w:rPr>
        <w:t>r</w:t>
      </w:r>
      <w:r>
        <w:rPr>
          <w:i/>
          <w:w w:val="115"/>
          <w:position w:val="-2"/>
          <w:sz w:val="16"/>
        </w:rPr>
        <w:t>ij</w:t>
      </w:r>
      <w:r>
        <w:rPr>
          <w:i/>
          <w:spacing w:val="-26"/>
          <w:w w:val="115"/>
          <w:position w:val="-2"/>
          <w:sz w:val="16"/>
        </w:rPr>
        <w:t> </w:t>
      </w:r>
      <w:r>
        <w:rPr>
          <w:w w:val="115"/>
          <w:sz w:val="22"/>
        </w:rPr>
        <w:t>)</w:t>
      </w:r>
      <w:r>
        <w:rPr>
          <w:spacing w:val="-9"/>
          <w:w w:val="115"/>
          <w:sz w:val="22"/>
        </w:rPr>
        <w:t> </w:t>
      </w:r>
      <w:r>
        <w:rPr>
          <w:w w:val="115"/>
          <w:sz w:val="22"/>
        </w:rPr>
        <w:t>=</w:t>
      </w:r>
      <w:r>
        <w:rPr>
          <w:spacing w:val="16"/>
          <w:w w:val="115"/>
          <w:sz w:val="22"/>
        </w:rPr>
        <w:t> </w:t>
      </w:r>
      <w:r>
        <w:rPr>
          <w:rFonts w:ascii="Times New Roman" w:hAnsi="Times New Roman"/>
          <w:spacing w:val="25"/>
          <w:w w:val="115"/>
          <w:position w:val="12"/>
          <w:sz w:val="16"/>
          <w:u w:val="single"/>
        </w:rPr>
        <w:t>  </w:t>
      </w:r>
      <w:r>
        <w:rPr>
          <w:i/>
          <w:spacing w:val="-5"/>
          <w:w w:val="115"/>
          <w:position w:val="12"/>
          <w:sz w:val="16"/>
          <w:u w:val="single"/>
        </w:rPr>
        <w:t>ij</w:t>
      </w:r>
      <w:r>
        <w:rPr>
          <w:i/>
          <w:position w:val="12"/>
          <w:sz w:val="16"/>
          <w:u w:val="single"/>
        </w:rPr>
        <w:tab/>
      </w:r>
      <w:r>
        <w:rPr>
          <w:i/>
          <w:spacing w:val="39"/>
          <w:w w:val="115"/>
          <w:position w:val="12"/>
          <w:sz w:val="16"/>
        </w:rPr>
        <w:t> </w:t>
      </w:r>
      <w:r>
        <w:rPr>
          <w:rFonts w:ascii="Arial" w:hAnsi="Arial"/>
          <w:i/>
          <w:w w:val="115"/>
          <w:sz w:val="22"/>
        </w:rPr>
        <w:t>−</w:t>
      </w:r>
      <w:r>
        <w:rPr>
          <w:rFonts w:ascii="Arial" w:hAnsi="Arial"/>
          <w:i/>
          <w:spacing w:val="11"/>
          <w:w w:val="115"/>
          <w:sz w:val="22"/>
        </w:rPr>
        <w:t> </w:t>
      </w:r>
      <w:r>
        <w:rPr>
          <w:rFonts w:ascii="Times New Roman" w:hAnsi="Times New Roman"/>
          <w:spacing w:val="40"/>
          <w:w w:val="115"/>
          <w:position w:val="12"/>
          <w:sz w:val="16"/>
          <w:u w:val="single"/>
        </w:rPr>
        <w:t>  </w:t>
      </w:r>
      <w:r>
        <w:rPr>
          <w:i/>
          <w:w w:val="115"/>
          <w:position w:val="12"/>
          <w:sz w:val="16"/>
          <w:u w:val="single"/>
        </w:rPr>
        <w:t>ij</w:t>
      </w:r>
      <w:r>
        <w:rPr>
          <w:i/>
          <w:spacing w:val="40"/>
          <w:w w:val="115"/>
          <w:position w:val="12"/>
          <w:sz w:val="16"/>
          <w:u w:val="single"/>
        </w:rPr>
        <w:t> </w:t>
      </w:r>
    </w:p>
    <w:p>
      <w:pPr>
        <w:tabs>
          <w:tab w:pos="6133" w:val="left" w:leader="none"/>
        </w:tabs>
        <w:spacing w:line="134" w:lineRule="exact" w:before="0"/>
        <w:ind w:left="5358" w:right="0" w:firstLine="0"/>
        <w:jc w:val="left"/>
        <w:rPr>
          <w:rFonts w:ascii="Times New Roman"/>
          <w:sz w:val="16"/>
        </w:rPr>
      </w:pPr>
      <w:r>
        <w:rPr/>
        <w:pict>
          <v:shapetype id="_x0000_t202" o:spt="202" coordsize="21600,21600" path="m,l,21600r21600,l21600,xe">
            <v:stroke joinstyle="miter"/>
            <v:path gradientshapeok="t" o:connecttype="rect"/>
          </v:shapetype>
          <v:shape style="position:absolute;margin-left:307.700012pt;margin-top:1.55375pt;width:4.95pt;height:10.95pt;mso-position-horizontal-relative:page;mso-position-vertical-relative:paragraph;z-index:15730176" type="#_x0000_t202" id="docshape2" filled="false" stroked="false">
            <v:textbox inset="0,0,0,0">
              <w:txbxContent>
                <w:p>
                  <w:pPr>
                    <w:spacing w:line="211" w:lineRule="exact" w:before="0"/>
                    <w:ind w:left="0" w:right="0" w:firstLine="0"/>
                    <w:jc w:val="left"/>
                    <w:rPr>
                      <w:rFonts w:ascii="Times New Roman"/>
                      <w:i/>
                      <w:sz w:val="22"/>
                    </w:rPr>
                  </w:pPr>
                  <w:r>
                    <w:rPr>
                      <w:rFonts w:ascii="Times New Roman"/>
                      <w:i/>
                      <w:w w:val="114"/>
                      <w:sz w:val="22"/>
                    </w:rPr>
                    <w:t>r</w:t>
                  </w:r>
                </w:p>
              </w:txbxContent>
            </v:textbox>
            <w10:wrap type="none"/>
          </v:shape>
        </w:pict>
      </w:r>
      <w:r>
        <w:rPr/>
        <w:pict>
          <v:shape style="position:absolute;margin-left:346.440002pt;margin-top:1.55375pt;width:4.95pt;height:10.95pt;mso-position-horizontal-relative:page;mso-position-vertical-relative:paragraph;z-index:-15817728" type="#_x0000_t202" id="docshape3" filled="false" stroked="false">
            <v:textbox inset="0,0,0,0">
              <w:txbxContent>
                <w:p>
                  <w:pPr>
                    <w:spacing w:line="211" w:lineRule="exact" w:before="0"/>
                    <w:ind w:left="0" w:right="0" w:firstLine="0"/>
                    <w:jc w:val="left"/>
                    <w:rPr>
                      <w:rFonts w:ascii="Times New Roman"/>
                      <w:i/>
                      <w:sz w:val="22"/>
                    </w:rPr>
                  </w:pPr>
                  <w:r>
                    <w:rPr>
                      <w:rFonts w:ascii="Times New Roman"/>
                      <w:i/>
                      <w:w w:val="114"/>
                      <w:sz w:val="22"/>
                    </w:rPr>
                    <w:t>r</w:t>
                  </w:r>
                </w:p>
              </w:txbxContent>
            </v:textbox>
            <w10:wrap type="none"/>
          </v:shape>
        </w:pict>
      </w:r>
      <w:r>
        <w:rPr>
          <w:rFonts w:ascii="Times New Roman"/>
          <w:spacing w:val="-5"/>
          <w:w w:val="105"/>
          <w:sz w:val="16"/>
        </w:rPr>
        <w:t>12</w:t>
      </w:r>
      <w:r>
        <w:rPr>
          <w:rFonts w:ascii="Times New Roman"/>
          <w:sz w:val="16"/>
        </w:rPr>
        <w:tab/>
      </w:r>
      <w:r>
        <w:rPr>
          <w:rFonts w:ascii="Times New Roman"/>
          <w:spacing w:val="-10"/>
          <w:w w:val="105"/>
          <w:sz w:val="16"/>
        </w:rPr>
        <w:t>6</w:t>
      </w:r>
    </w:p>
    <w:p>
      <w:pPr>
        <w:tabs>
          <w:tab w:pos="1940" w:val="left" w:leader="none"/>
        </w:tabs>
        <w:spacing w:line="161" w:lineRule="exact" w:before="0"/>
        <w:ind w:left="1165" w:right="0" w:firstLine="0"/>
        <w:jc w:val="center"/>
        <w:rPr>
          <w:i/>
          <w:sz w:val="16"/>
        </w:rPr>
      </w:pPr>
      <w:r>
        <w:rPr>
          <w:i/>
          <w:spacing w:val="-5"/>
          <w:w w:val="135"/>
          <w:sz w:val="16"/>
        </w:rPr>
        <w:t>ij</w:t>
      </w:r>
      <w:r>
        <w:rPr>
          <w:i/>
          <w:sz w:val="16"/>
        </w:rPr>
        <w:tab/>
      </w:r>
      <w:r>
        <w:rPr>
          <w:i/>
          <w:spacing w:val="-5"/>
          <w:w w:val="135"/>
          <w:sz w:val="16"/>
        </w:rPr>
        <w:t>ij</w:t>
      </w:r>
    </w:p>
    <w:p>
      <w:pPr>
        <w:pStyle w:val="BodyText"/>
        <w:spacing w:before="10"/>
        <w:rPr>
          <w:i/>
          <w:sz w:val="8"/>
        </w:rPr>
      </w:pPr>
    </w:p>
    <w:p>
      <w:pPr>
        <w:spacing w:after="0"/>
        <w:rPr>
          <w:sz w:val="8"/>
        </w:rPr>
        <w:sectPr>
          <w:type w:val="continuous"/>
          <w:pgSz w:w="12240" w:h="15840"/>
          <w:pgMar w:top="1600" w:bottom="280" w:left="900" w:right="900"/>
        </w:sectPr>
      </w:pPr>
    </w:p>
    <w:p>
      <w:pPr>
        <w:pStyle w:val="BodyText"/>
        <w:spacing w:before="9"/>
        <w:rPr>
          <w:i/>
          <w:sz w:val="20"/>
        </w:rPr>
      </w:pPr>
    </w:p>
    <w:p>
      <w:pPr>
        <w:tabs>
          <w:tab w:pos="4099" w:val="left" w:leader="none"/>
        </w:tabs>
        <w:spacing w:before="1"/>
        <w:ind w:left="108" w:right="0" w:firstLine="0"/>
        <w:jc w:val="left"/>
        <w:rPr>
          <w:i/>
          <w:sz w:val="22"/>
        </w:rPr>
      </w:pPr>
      <w:r>
        <w:rPr>
          <w:spacing w:val="-5"/>
          <w:w w:val="105"/>
          <w:sz w:val="22"/>
        </w:rPr>
        <w:t>(3)</w:t>
      </w:r>
      <w:r>
        <w:rPr>
          <w:sz w:val="22"/>
        </w:rPr>
        <w:tab/>
      </w:r>
      <w:r>
        <w:rPr>
          <w:rFonts w:ascii="Times New Roman"/>
          <w:i/>
          <w:spacing w:val="-5"/>
          <w:w w:val="105"/>
          <w:sz w:val="22"/>
        </w:rPr>
        <w:t>V</w:t>
      </w:r>
      <w:r>
        <w:rPr>
          <w:i/>
          <w:spacing w:val="-5"/>
          <w:w w:val="105"/>
          <w:sz w:val="22"/>
          <w:vertAlign w:val="subscript"/>
        </w:rPr>
        <w:t>E</w:t>
      </w:r>
    </w:p>
    <w:p>
      <w:pPr>
        <w:spacing w:line="240" w:lineRule="auto" w:before="9"/>
        <w:rPr>
          <w:i/>
          <w:sz w:val="20"/>
        </w:rPr>
      </w:pPr>
      <w:r>
        <w:rPr/>
        <w:br w:type="column"/>
      </w:r>
      <w:r>
        <w:rPr>
          <w:i/>
          <w:sz w:val="20"/>
        </w:rPr>
      </w:r>
    </w:p>
    <w:p>
      <w:pPr>
        <w:spacing w:before="1"/>
        <w:ind w:left="-21" w:right="0" w:firstLine="0"/>
        <w:jc w:val="left"/>
        <w:rPr>
          <w:i/>
          <w:sz w:val="22"/>
        </w:rPr>
      </w:pPr>
      <w:r>
        <w:rPr>
          <w:spacing w:val="-4"/>
          <w:w w:val="120"/>
          <w:sz w:val="22"/>
        </w:rPr>
        <w:t>(</w:t>
      </w:r>
      <w:r>
        <w:rPr>
          <w:rFonts w:ascii="Times New Roman"/>
          <w:i/>
          <w:spacing w:val="-4"/>
          <w:w w:val="120"/>
          <w:sz w:val="22"/>
        </w:rPr>
        <w:t>r</w:t>
      </w:r>
      <w:r>
        <w:rPr>
          <w:i/>
          <w:spacing w:val="-4"/>
          <w:w w:val="120"/>
          <w:sz w:val="22"/>
          <w:vertAlign w:val="subscript"/>
        </w:rPr>
        <w:t>ij</w:t>
      </w:r>
    </w:p>
    <w:p>
      <w:pPr>
        <w:tabs>
          <w:tab w:pos="1048" w:val="left" w:leader="none"/>
          <w:tab w:pos="1596" w:val="left" w:leader="none"/>
        </w:tabs>
        <w:spacing w:line="202" w:lineRule="exact" w:before="89"/>
        <w:ind w:left="378" w:right="0" w:firstLine="0"/>
        <w:jc w:val="left"/>
        <w:rPr>
          <w:i/>
          <w:sz w:val="22"/>
        </w:rPr>
      </w:pPr>
      <w:r>
        <w:rPr/>
        <w:br w:type="column"/>
      </w:r>
      <w:r>
        <w:rPr>
          <w:rFonts w:ascii="Times New Roman"/>
          <w:spacing w:val="74"/>
          <w:w w:val="150"/>
          <w:sz w:val="22"/>
          <w:u w:val="single"/>
        </w:rPr>
        <w:t> </w:t>
      </w:r>
      <w:r>
        <w:rPr>
          <w:spacing w:val="-10"/>
          <w:w w:val="120"/>
          <w:sz w:val="22"/>
          <w:u w:val="single"/>
        </w:rPr>
        <w:t>1</w:t>
      </w:r>
      <w:r>
        <w:rPr>
          <w:sz w:val="22"/>
          <w:u w:val="single"/>
        </w:rPr>
        <w:tab/>
      </w:r>
      <w:r>
        <w:rPr>
          <w:rFonts w:ascii="Times New Roman"/>
          <w:i/>
          <w:spacing w:val="-4"/>
          <w:w w:val="120"/>
          <w:sz w:val="22"/>
          <w:u w:val="single"/>
        </w:rPr>
        <w:t>q</w:t>
      </w:r>
      <w:r>
        <w:rPr>
          <w:i/>
          <w:spacing w:val="-4"/>
          <w:w w:val="120"/>
          <w:sz w:val="22"/>
          <w:u w:val="single"/>
          <w:vertAlign w:val="subscript"/>
        </w:rPr>
        <w:t>i</w:t>
      </w:r>
      <w:r>
        <w:rPr>
          <w:rFonts w:ascii="Times New Roman"/>
          <w:i/>
          <w:spacing w:val="-4"/>
          <w:w w:val="120"/>
          <w:sz w:val="22"/>
          <w:u w:val="single"/>
          <w:vertAlign w:val="baseline"/>
        </w:rPr>
        <w:t>q</w:t>
      </w:r>
      <w:r>
        <w:rPr>
          <w:i/>
          <w:spacing w:val="-4"/>
          <w:w w:val="120"/>
          <w:sz w:val="22"/>
          <w:u w:val="single"/>
          <w:vertAlign w:val="subscript"/>
        </w:rPr>
        <w:t>j</w:t>
      </w:r>
      <w:r>
        <w:rPr>
          <w:i/>
          <w:sz w:val="22"/>
          <w:u w:val="single"/>
          <w:vertAlign w:val="baseline"/>
        </w:rPr>
        <w:tab/>
      </w:r>
    </w:p>
    <w:p>
      <w:pPr>
        <w:spacing w:line="147" w:lineRule="exact" w:before="0"/>
        <w:ind w:left="-21" w:right="0" w:firstLine="0"/>
        <w:jc w:val="left"/>
        <w:rPr>
          <w:sz w:val="22"/>
        </w:rPr>
      </w:pPr>
      <w:r>
        <w:rPr>
          <w:w w:val="110"/>
          <w:sz w:val="22"/>
        </w:rPr>
        <w:t>)</w:t>
      </w:r>
      <w:r>
        <w:rPr>
          <w:spacing w:val="-5"/>
          <w:w w:val="110"/>
          <w:sz w:val="22"/>
        </w:rPr>
        <w:t> </w:t>
      </w:r>
      <w:r>
        <w:rPr>
          <w:spacing w:val="-10"/>
          <w:w w:val="110"/>
          <w:sz w:val="22"/>
        </w:rPr>
        <w:t>=</w:t>
      </w:r>
    </w:p>
    <w:p>
      <w:pPr>
        <w:spacing w:line="202" w:lineRule="exact" w:before="0"/>
        <w:ind w:left="378" w:right="0" w:firstLine="0"/>
        <w:jc w:val="left"/>
        <w:rPr>
          <w:i/>
          <w:sz w:val="22"/>
        </w:rPr>
      </w:pPr>
      <w:r>
        <w:rPr>
          <w:w w:val="89"/>
          <w:sz w:val="22"/>
        </w:rPr>
        <w:t>4</w:t>
      </w:r>
      <w:r>
        <w:rPr>
          <w:rFonts w:ascii="Times New Roman" w:hAnsi="Times New Roman"/>
          <w:i/>
          <w:w w:val="89"/>
          <w:sz w:val="22"/>
        </w:rPr>
        <w:t>πm</w:t>
      </w:r>
      <w:r>
        <w:rPr>
          <w:rFonts w:ascii="Times New Roman" w:hAnsi="Times New Roman"/>
          <w:w w:val="89"/>
          <w:sz w:val="22"/>
          <w:vertAlign w:val="subscript"/>
        </w:rPr>
        <w:t>0</w:t>
      </w:r>
      <w:r>
        <w:rPr>
          <w:rFonts w:ascii="Times New Roman" w:hAnsi="Times New Roman"/>
          <w:spacing w:val="-7"/>
          <w:w w:val="109"/>
          <w:sz w:val="22"/>
          <w:vertAlign w:val="baseline"/>
        </w:rPr>
        <w:t> </w:t>
      </w:r>
      <w:r>
        <w:rPr>
          <w:rFonts w:ascii="Times New Roman" w:hAnsi="Times New Roman"/>
          <w:i/>
          <w:spacing w:val="-5"/>
          <w:w w:val="43"/>
          <w:sz w:val="22"/>
          <w:vertAlign w:val="baseline"/>
        </w:rPr>
        <w:t>m</w:t>
      </w:r>
      <w:r>
        <w:rPr>
          <w:spacing w:val="-5"/>
          <w:w w:val="90"/>
          <w:sz w:val="22"/>
          <w:vertAlign w:val="baseline"/>
        </w:rPr>
        <w:t>(</w:t>
      </w:r>
      <w:r>
        <w:rPr>
          <w:rFonts w:ascii="Times New Roman" w:hAnsi="Times New Roman"/>
          <w:i/>
          <w:spacing w:val="-5"/>
          <w:w w:val="102"/>
          <w:sz w:val="22"/>
          <w:vertAlign w:val="baseline"/>
        </w:rPr>
        <w:t>r</w:t>
      </w:r>
      <w:r>
        <w:rPr>
          <w:i/>
          <w:spacing w:val="-5"/>
          <w:w w:val="140"/>
          <w:sz w:val="22"/>
          <w:vertAlign w:val="subscript"/>
        </w:rPr>
        <w:t>i</w:t>
      </w:r>
      <w:r>
        <w:rPr>
          <w:i/>
          <w:spacing w:val="14"/>
          <w:w w:val="140"/>
          <w:sz w:val="22"/>
          <w:vertAlign w:val="subscript"/>
        </w:rPr>
        <w:t>j</w:t>
      </w:r>
      <w:r>
        <w:rPr>
          <w:spacing w:val="-5"/>
          <w:w w:val="90"/>
          <w:sz w:val="22"/>
          <w:vertAlign w:val="baseline"/>
        </w:rPr>
        <w:t>)</w:t>
      </w:r>
      <w:r>
        <w:rPr>
          <w:rFonts w:ascii="Times New Roman" w:hAnsi="Times New Roman"/>
          <w:i/>
          <w:spacing w:val="-5"/>
          <w:w w:val="102"/>
          <w:sz w:val="22"/>
          <w:vertAlign w:val="baseline"/>
        </w:rPr>
        <w:t>r</w:t>
      </w:r>
      <w:r>
        <w:rPr>
          <w:i/>
          <w:spacing w:val="-5"/>
          <w:w w:val="140"/>
          <w:sz w:val="22"/>
          <w:vertAlign w:val="subscript"/>
        </w:rPr>
        <w:t>ij</w:t>
      </w:r>
    </w:p>
    <w:p>
      <w:pPr>
        <w:spacing w:after="0" w:line="202" w:lineRule="exact"/>
        <w:jc w:val="left"/>
        <w:rPr>
          <w:sz w:val="22"/>
        </w:rPr>
        <w:sectPr>
          <w:type w:val="continuous"/>
          <w:pgSz w:w="12240" w:h="15840"/>
          <w:pgMar w:top="1600" w:bottom="280" w:left="900" w:right="900"/>
          <w:cols w:num="3" w:equalWidth="0">
            <w:col w:w="4352" w:space="40"/>
            <w:col w:w="289" w:space="39"/>
            <w:col w:w="5720"/>
          </w:cols>
        </w:sectPr>
      </w:pPr>
    </w:p>
    <w:p>
      <w:pPr>
        <w:pStyle w:val="BodyText"/>
        <w:spacing w:before="6"/>
        <w:rPr>
          <w:i/>
          <w:sz w:val="11"/>
        </w:rPr>
      </w:pPr>
    </w:p>
    <w:p>
      <w:pPr>
        <w:spacing w:line="247" w:lineRule="auto" w:before="94"/>
        <w:ind w:left="108" w:right="105" w:firstLine="0"/>
        <w:jc w:val="both"/>
        <w:rPr>
          <w:sz w:val="22"/>
        </w:rPr>
      </w:pPr>
      <w:r>
        <w:rPr>
          <w:sz w:val="22"/>
        </w:rPr>
        <w:t>The </w:t>
      </w:r>
      <w:r>
        <w:rPr>
          <w:rFonts w:ascii="Times New Roman"/>
          <w:i/>
          <w:sz w:val="22"/>
        </w:rPr>
        <w:t>C</w:t>
      </w:r>
      <w:r>
        <w:rPr>
          <w:rFonts w:ascii="Times New Roman"/>
          <w:sz w:val="22"/>
          <w:vertAlign w:val="superscript"/>
        </w:rPr>
        <w:t>(6)</w:t>
      </w:r>
      <w:r>
        <w:rPr>
          <w:rFonts w:ascii="Times New Roman"/>
          <w:sz w:val="22"/>
          <w:vertAlign w:val="baseline"/>
        </w:rPr>
        <w:t> </w:t>
      </w:r>
      <w:r>
        <w:rPr>
          <w:sz w:val="22"/>
          <w:vertAlign w:val="baseline"/>
        </w:rPr>
        <w:t>and </w:t>
      </w:r>
      <w:r>
        <w:rPr>
          <w:rFonts w:ascii="Times New Roman"/>
          <w:i/>
          <w:sz w:val="22"/>
          <w:vertAlign w:val="baseline"/>
        </w:rPr>
        <w:t>C</w:t>
      </w:r>
      <w:r>
        <w:rPr>
          <w:rFonts w:ascii="Times New Roman"/>
          <w:sz w:val="22"/>
          <w:vertAlign w:val="superscript"/>
        </w:rPr>
        <w:t>(12)</w:t>
      </w:r>
      <w:r>
        <w:rPr>
          <w:rFonts w:ascii="Times New Roman"/>
          <w:sz w:val="22"/>
          <w:vertAlign w:val="baseline"/>
        </w:rPr>
        <w:t> </w:t>
      </w:r>
      <w:r>
        <w:rPr>
          <w:sz w:val="22"/>
          <w:vertAlign w:val="baseline"/>
        </w:rPr>
        <w:t>parameters in the Lennard-Jones term depend on the chosen probe and the particular atom type and are taken from a matrix of LJ-parameters distributed with the GROMACS pack</w:t>
      </w:r>
      <w:hyperlink w:history="true" w:anchor="_bookmark3">
        <w:r>
          <w:rPr>
            <w:sz w:val="22"/>
            <w:vertAlign w:val="baseline"/>
          </w:rPr>
          <w:t>age[3].</w:t>
        </w:r>
      </w:hyperlink>
      <w:r>
        <w:rPr>
          <w:spacing w:val="20"/>
          <w:sz w:val="22"/>
          <w:vertAlign w:val="baseline"/>
        </w:rPr>
        <w:t> </w:t>
      </w:r>
      <w:r>
        <w:rPr>
          <w:sz w:val="22"/>
          <w:vertAlign w:val="baseline"/>
        </w:rPr>
        <w:t>For this assignment, they are contained in the </w:t>
      </w:r>
      <w:r>
        <w:rPr>
          <w:rFonts w:ascii="Cambria"/>
          <w:sz w:val="22"/>
          <w:vertAlign w:val="baseline"/>
        </w:rPr>
        <w:t>ffG43b1nb.params </w:t>
      </w:r>
      <w:r>
        <w:rPr>
          <w:sz w:val="22"/>
          <w:vertAlign w:val="baseline"/>
        </w:rPr>
        <w:t>file posted on Canvas.</w:t>
      </w:r>
      <w:r>
        <w:rPr>
          <w:spacing w:val="40"/>
          <w:sz w:val="22"/>
          <w:vertAlign w:val="baseline"/>
        </w:rPr>
        <w:t> </w:t>
      </w:r>
      <w:r>
        <w:rPr>
          <w:sz w:val="22"/>
          <w:vertAlign w:val="baseline"/>
        </w:rPr>
        <w:t>Each line in the file contains the </w:t>
      </w:r>
      <w:r>
        <w:rPr>
          <w:rFonts w:ascii="Times New Roman"/>
          <w:i/>
          <w:sz w:val="22"/>
          <w:vertAlign w:val="baseline"/>
        </w:rPr>
        <w:t>C</w:t>
      </w:r>
      <w:r>
        <w:rPr>
          <w:rFonts w:ascii="Times New Roman"/>
          <w:sz w:val="22"/>
          <w:vertAlign w:val="superscript"/>
        </w:rPr>
        <w:t>(6)</w:t>
      </w:r>
      <w:r>
        <w:rPr>
          <w:rFonts w:ascii="Times New Roman"/>
          <w:sz w:val="22"/>
          <w:vertAlign w:val="baseline"/>
        </w:rPr>
        <w:t> </w:t>
      </w:r>
      <w:r>
        <w:rPr>
          <w:sz w:val="22"/>
          <w:vertAlign w:val="baseline"/>
        </w:rPr>
        <w:t>and </w:t>
      </w:r>
      <w:r>
        <w:rPr>
          <w:rFonts w:ascii="Times New Roman"/>
          <w:i/>
          <w:sz w:val="22"/>
          <w:vertAlign w:val="baseline"/>
        </w:rPr>
        <w:t>C</w:t>
      </w:r>
      <w:r>
        <w:rPr>
          <w:rFonts w:ascii="Times New Roman"/>
          <w:sz w:val="22"/>
          <w:vertAlign w:val="superscript"/>
        </w:rPr>
        <w:t>(12)</w:t>
      </w:r>
      <w:r>
        <w:rPr>
          <w:rFonts w:ascii="Times New Roman"/>
          <w:sz w:val="22"/>
          <w:vertAlign w:val="baseline"/>
        </w:rPr>
        <w:t> </w:t>
      </w:r>
      <w:r>
        <w:rPr>
          <w:sz w:val="22"/>
          <w:vertAlign w:val="baseline"/>
        </w:rPr>
        <w:t>terms for each pair of atom types. </w:t>
      </w:r>
      <w:r>
        <w:rPr>
          <w:b/>
          <w:sz w:val="22"/>
          <w:vertAlign w:val="baseline"/>
        </w:rPr>
        <w:t>Please note that the PDB format uses </w:t>
      </w:r>
      <w:r>
        <w:rPr>
          <w:b/>
          <w:spacing w:val="-6"/>
          <w:sz w:val="22"/>
          <w:vertAlign w:val="baseline"/>
        </w:rPr>
        <w:t>angstroms as</w:t>
      </w:r>
      <w:r>
        <w:rPr>
          <w:b/>
          <w:spacing w:val="-7"/>
          <w:sz w:val="22"/>
          <w:vertAlign w:val="baseline"/>
        </w:rPr>
        <w:t> </w:t>
      </w:r>
      <w:r>
        <w:rPr>
          <w:b/>
          <w:spacing w:val="-6"/>
          <w:sz w:val="22"/>
          <w:vertAlign w:val="baseline"/>
        </w:rPr>
        <w:t>units.</w:t>
      </w:r>
      <w:r>
        <w:rPr>
          <w:b/>
          <w:spacing w:val="27"/>
          <w:sz w:val="22"/>
          <w:vertAlign w:val="baseline"/>
        </w:rPr>
        <w:t> </w:t>
      </w:r>
      <w:r>
        <w:rPr>
          <w:b/>
          <w:spacing w:val="-6"/>
          <w:sz w:val="22"/>
          <w:vertAlign w:val="baseline"/>
        </w:rPr>
        <w:t>However, for</w:t>
      </w:r>
      <w:r>
        <w:rPr>
          <w:b/>
          <w:spacing w:val="-7"/>
          <w:sz w:val="22"/>
          <w:vertAlign w:val="baseline"/>
        </w:rPr>
        <w:t> </w:t>
      </w:r>
      <w:r>
        <w:rPr>
          <w:b/>
          <w:spacing w:val="-6"/>
          <w:sz w:val="22"/>
          <w:vertAlign w:val="baseline"/>
        </w:rPr>
        <w:t>the</w:t>
      </w:r>
      <w:r>
        <w:rPr>
          <w:b/>
          <w:spacing w:val="-7"/>
          <w:sz w:val="22"/>
          <w:vertAlign w:val="baseline"/>
        </w:rPr>
        <w:t> </w:t>
      </w:r>
      <w:r>
        <w:rPr>
          <w:b/>
          <w:spacing w:val="-6"/>
          <w:sz w:val="22"/>
          <w:vertAlign w:val="baseline"/>
        </w:rPr>
        <w:t>LJ calculations</w:t>
      </w:r>
      <w:r>
        <w:rPr>
          <w:b/>
          <w:spacing w:val="-7"/>
          <w:sz w:val="22"/>
          <w:vertAlign w:val="baseline"/>
        </w:rPr>
        <w:t> </w:t>
      </w:r>
      <w:r>
        <w:rPr>
          <w:b/>
          <w:spacing w:val="-6"/>
          <w:sz w:val="22"/>
          <w:vertAlign w:val="baseline"/>
        </w:rPr>
        <w:t>the units for the</w:t>
      </w:r>
      <w:r>
        <w:rPr>
          <w:b/>
          <w:spacing w:val="-7"/>
          <w:sz w:val="22"/>
          <w:vertAlign w:val="baseline"/>
        </w:rPr>
        <w:t> </w:t>
      </w:r>
      <w:r>
        <w:rPr>
          <w:b/>
          <w:spacing w:val="-6"/>
          <w:sz w:val="22"/>
          <w:vertAlign w:val="baseline"/>
        </w:rPr>
        <w:t>distance are</w:t>
      </w:r>
      <w:r>
        <w:rPr>
          <w:b/>
          <w:spacing w:val="-7"/>
          <w:sz w:val="22"/>
          <w:vertAlign w:val="baseline"/>
        </w:rPr>
        <w:t> </w:t>
      </w:r>
      <w:r>
        <w:rPr>
          <w:b/>
          <w:spacing w:val="-6"/>
          <w:sz w:val="22"/>
          <w:vertAlign w:val="baseline"/>
        </w:rPr>
        <w:t>nanometers, </w:t>
      </w:r>
      <w:r>
        <w:rPr>
          <w:b/>
          <w:sz w:val="22"/>
          <w:vertAlign w:val="baseline"/>
        </w:rPr>
        <w:t>so you should divide the distance you obtain by 10 (one nanometer = 10 angstroms).</w:t>
      </w:r>
      <w:r>
        <w:rPr>
          <w:b/>
          <w:spacing w:val="40"/>
          <w:sz w:val="22"/>
          <w:vertAlign w:val="baseline"/>
        </w:rPr>
        <w:t> </w:t>
      </w:r>
      <w:r>
        <w:rPr>
          <w:b/>
          <w:sz w:val="22"/>
          <w:vertAlign w:val="baseline"/>
        </w:rPr>
        <w:t>The electrostatics</w:t>
      </w:r>
      <w:r>
        <w:rPr>
          <w:b/>
          <w:spacing w:val="-4"/>
          <w:sz w:val="22"/>
          <w:vertAlign w:val="baseline"/>
        </w:rPr>
        <w:t> </w:t>
      </w:r>
      <w:r>
        <w:rPr>
          <w:b/>
          <w:sz w:val="22"/>
          <w:vertAlign w:val="baseline"/>
        </w:rPr>
        <w:t>term</w:t>
      </w:r>
      <w:r>
        <w:rPr>
          <w:b/>
          <w:spacing w:val="-2"/>
          <w:sz w:val="22"/>
          <w:vertAlign w:val="baseline"/>
        </w:rPr>
        <w:t> </w:t>
      </w:r>
      <w:r>
        <w:rPr>
          <w:b/>
          <w:sz w:val="22"/>
          <w:vertAlign w:val="baseline"/>
        </w:rPr>
        <w:t>is</w:t>
      </w:r>
      <w:r>
        <w:rPr>
          <w:b/>
          <w:spacing w:val="-2"/>
          <w:sz w:val="22"/>
          <w:vertAlign w:val="baseline"/>
        </w:rPr>
        <w:t> </w:t>
      </w:r>
      <w:r>
        <w:rPr>
          <w:b/>
          <w:sz w:val="22"/>
          <w:vertAlign w:val="baseline"/>
        </w:rPr>
        <w:t>in</w:t>
      </w:r>
      <w:r>
        <w:rPr>
          <w:b/>
          <w:spacing w:val="-2"/>
          <w:sz w:val="22"/>
          <w:vertAlign w:val="baseline"/>
        </w:rPr>
        <w:t> </w:t>
      </w:r>
      <w:r>
        <w:rPr>
          <w:b/>
          <w:sz w:val="22"/>
          <w:vertAlign w:val="baseline"/>
        </w:rPr>
        <w:t>angstroms,</w:t>
      </w:r>
      <w:r>
        <w:rPr>
          <w:b/>
          <w:spacing w:val="-2"/>
          <w:sz w:val="22"/>
          <w:vertAlign w:val="baseline"/>
        </w:rPr>
        <w:t> </w:t>
      </w:r>
      <w:r>
        <w:rPr>
          <w:b/>
          <w:sz w:val="22"/>
          <w:vertAlign w:val="baseline"/>
        </w:rPr>
        <w:t>so</w:t>
      </w:r>
      <w:r>
        <w:rPr>
          <w:b/>
          <w:spacing w:val="-2"/>
          <w:sz w:val="22"/>
          <w:vertAlign w:val="baseline"/>
        </w:rPr>
        <w:t> </w:t>
      </w:r>
      <w:r>
        <w:rPr>
          <w:b/>
          <w:sz w:val="22"/>
          <w:vertAlign w:val="baseline"/>
        </w:rPr>
        <w:t>no</w:t>
      </w:r>
      <w:r>
        <w:rPr>
          <w:b/>
          <w:spacing w:val="-2"/>
          <w:sz w:val="22"/>
          <w:vertAlign w:val="baseline"/>
        </w:rPr>
        <w:t> </w:t>
      </w:r>
      <w:r>
        <w:rPr>
          <w:b/>
          <w:sz w:val="22"/>
          <w:vertAlign w:val="baseline"/>
        </w:rPr>
        <w:t>conversion</w:t>
      </w:r>
      <w:r>
        <w:rPr>
          <w:b/>
          <w:spacing w:val="-2"/>
          <w:sz w:val="22"/>
          <w:vertAlign w:val="baseline"/>
        </w:rPr>
        <w:t> </w:t>
      </w:r>
      <w:r>
        <w:rPr>
          <w:b/>
          <w:sz w:val="22"/>
          <w:vertAlign w:val="baseline"/>
        </w:rPr>
        <w:t>is</w:t>
      </w:r>
      <w:r>
        <w:rPr>
          <w:b/>
          <w:spacing w:val="-2"/>
          <w:sz w:val="22"/>
          <w:vertAlign w:val="baseline"/>
        </w:rPr>
        <w:t> </w:t>
      </w:r>
      <w:r>
        <w:rPr>
          <w:b/>
          <w:sz w:val="22"/>
          <w:vertAlign w:val="baseline"/>
        </w:rPr>
        <w:t>needed</w:t>
      </w:r>
      <w:r>
        <w:rPr>
          <w:b/>
          <w:spacing w:val="-2"/>
          <w:sz w:val="22"/>
          <w:vertAlign w:val="baseline"/>
        </w:rPr>
        <w:t> </w:t>
      </w:r>
      <w:r>
        <w:rPr>
          <w:b/>
          <w:sz w:val="22"/>
          <w:vertAlign w:val="baseline"/>
        </w:rPr>
        <w:t>for</w:t>
      </w:r>
      <w:r>
        <w:rPr>
          <w:b/>
          <w:spacing w:val="-2"/>
          <w:sz w:val="22"/>
          <w:vertAlign w:val="baseline"/>
        </w:rPr>
        <w:t> </w:t>
      </w:r>
      <w:r>
        <w:rPr>
          <w:b/>
          <w:sz w:val="22"/>
          <w:vertAlign w:val="baseline"/>
        </w:rPr>
        <w:t>that</w:t>
      </w:r>
      <w:r>
        <w:rPr>
          <w:sz w:val="22"/>
          <w:vertAlign w:val="baseline"/>
        </w:rPr>
        <w:t>.</w:t>
      </w:r>
    </w:p>
    <w:p>
      <w:pPr>
        <w:pStyle w:val="BodyText"/>
        <w:spacing w:line="254" w:lineRule="auto" w:before="3"/>
        <w:ind w:left="107" w:right="106" w:firstLine="239"/>
        <w:jc w:val="both"/>
      </w:pPr>
      <w:r>
        <w:rPr/>
        <w:pict>
          <v:shape style="position:absolute;margin-left:175.481003pt;margin-top:8.203954pt;width:16.5pt;height:8.6pt;mso-position-horizontal-relative:page;mso-position-vertical-relative:paragraph;z-index:-15817216" type="#_x0000_t202" id="docshape4" filled="false" stroked="false">
            <v:textbox inset="0,0,0,0">
              <w:txbxContent>
                <w:p>
                  <w:pPr>
                    <w:spacing w:line="155" w:lineRule="exact" w:before="0"/>
                    <w:ind w:left="0" w:right="0" w:firstLine="0"/>
                    <w:jc w:val="left"/>
                    <w:rPr>
                      <w:rFonts w:ascii="Lucida Console" w:hAnsi="Lucida Console"/>
                      <w:sz w:val="16"/>
                    </w:rPr>
                  </w:pPr>
                  <w:r>
                    <w:rPr>
                      <w:rFonts w:ascii="Times New Roman" w:hAnsi="Times New Roman"/>
                      <w:w w:val="110"/>
                      <w:sz w:val="16"/>
                    </w:rPr>
                    <w:t>4</w:t>
                  </w:r>
                  <w:r>
                    <w:rPr>
                      <w:i/>
                      <w:w w:val="110"/>
                      <w:sz w:val="16"/>
                    </w:rPr>
                    <w:t>π</w:t>
                  </w:r>
                  <w:r>
                    <w:rPr>
                      <w:i/>
                      <w:spacing w:val="17"/>
                      <w:w w:val="110"/>
                      <w:sz w:val="16"/>
                    </w:rPr>
                    <w:t> </w:t>
                  </w:r>
                  <w:r>
                    <w:rPr>
                      <w:rFonts w:ascii="Lucida Console" w:hAnsi="Lucida Console"/>
                      <w:spacing w:val="-10"/>
                      <w:w w:val="110"/>
                      <w:sz w:val="16"/>
                      <w:vertAlign w:val="subscript"/>
                    </w:rPr>
                    <w:t>0</w:t>
                  </w:r>
                </w:p>
              </w:txbxContent>
            </v:textbox>
            <w10:wrap type="none"/>
          </v:shape>
        </w:pict>
      </w:r>
      <w:r>
        <w:rPr/>
        <w:t>The</w:t>
      </w:r>
      <w:r>
        <w:rPr>
          <w:spacing w:val="-3"/>
        </w:rPr>
        <w:t> </w:t>
      </w:r>
      <w:r>
        <w:rPr/>
        <w:t>dielectric</w:t>
      </w:r>
      <w:r>
        <w:rPr>
          <w:spacing w:val="-3"/>
        </w:rPr>
        <w:t> </w:t>
      </w:r>
      <w:r>
        <w:rPr/>
        <w:t>constant</w:t>
      </w:r>
      <w:r>
        <w:rPr>
          <w:spacing w:val="16"/>
        </w:rPr>
        <w:t> </w:t>
      </w:r>
      <w:r>
        <w:rPr>
          <w:rFonts w:ascii="Times New Roman"/>
          <w:spacing w:val="40"/>
          <w:u w:val="single"/>
          <w:vertAlign w:val="baseline"/>
        </w:rPr>
        <w:t> </w:t>
      </w:r>
      <w:r>
        <w:rPr>
          <w:rFonts w:ascii="Times New Roman"/>
          <w:u w:val="single"/>
          <w:vertAlign w:val="superscript"/>
        </w:rPr>
        <w:t>1</w:t>
      </w:r>
      <w:r>
        <w:rPr>
          <w:rFonts w:ascii="Times New Roman"/>
          <w:spacing w:val="45"/>
          <w:u w:val="single"/>
          <w:vertAlign w:val="baseline"/>
        </w:rPr>
        <w:t> </w:t>
      </w:r>
      <w:r>
        <w:rPr>
          <w:rFonts w:ascii="Times New Roman"/>
          <w:spacing w:val="14"/>
          <w:vertAlign w:val="baseline"/>
        </w:rPr>
        <w:t> </w:t>
      </w:r>
      <w:r>
        <w:rPr>
          <w:vertAlign w:val="baseline"/>
        </w:rPr>
        <w:t>should</w:t>
      </w:r>
      <w:r>
        <w:rPr>
          <w:spacing w:val="-3"/>
          <w:vertAlign w:val="baseline"/>
        </w:rPr>
        <w:t> </w:t>
      </w:r>
      <w:r>
        <w:rPr>
          <w:vertAlign w:val="baseline"/>
        </w:rPr>
        <w:t>be</w:t>
      </w:r>
      <w:r>
        <w:rPr>
          <w:spacing w:val="-3"/>
          <w:vertAlign w:val="baseline"/>
        </w:rPr>
        <w:t> </w:t>
      </w:r>
      <w:r>
        <w:rPr>
          <w:vertAlign w:val="baseline"/>
        </w:rPr>
        <w:t>set</w:t>
      </w:r>
      <w:r>
        <w:rPr>
          <w:spacing w:val="-3"/>
          <w:vertAlign w:val="baseline"/>
        </w:rPr>
        <w:t> </w:t>
      </w:r>
      <w:r>
        <w:rPr>
          <w:vertAlign w:val="baseline"/>
        </w:rPr>
        <w:t>to</w:t>
      </w:r>
      <w:r>
        <w:rPr>
          <w:spacing w:val="-3"/>
          <w:vertAlign w:val="baseline"/>
        </w:rPr>
        <w:t> </w:t>
      </w:r>
      <w:r>
        <w:rPr>
          <w:vertAlign w:val="baseline"/>
        </w:rPr>
        <w:t>138</w:t>
      </w:r>
      <w:r>
        <w:rPr>
          <w:rFonts w:ascii="Times New Roman"/>
          <w:i/>
          <w:vertAlign w:val="baseline"/>
        </w:rPr>
        <w:t>.</w:t>
      </w:r>
      <w:r>
        <w:rPr>
          <w:vertAlign w:val="baseline"/>
        </w:rPr>
        <w:t>935485.</w:t>
      </w:r>
      <w:r>
        <w:rPr>
          <w:spacing w:val="21"/>
          <w:vertAlign w:val="baseline"/>
        </w:rPr>
        <w:t> </w:t>
      </w:r>
      <w:r>
        <w:rPr>
          <w:rFonts w:ascii="Times New Roman"/>
          <w:i/>
          <w:vertAlign w:val="baseline"/>
        </w:rPr>
        <w:t>q</w:t>
      </w:r>
      <w:r>
        <w:rPr>
          <w:i/>
          <w:vertAlign w:val="subscript"/>
        </w:rPr>
        <w:t>i</w:t>
      </w:r>
      <w:r>
        <w:rPr>
          <w:i/>
          <w:vertAlign w:val="baseline"/>
        </w:rPr>
        <w:t> </w:t>
      </w:r>
      <w:r>
        <w:rPr>
          <w:vertAlign w:val="baseline"/>
        </w:rPr>
        <w:t>and</w:t>
      </w:r>
      <w:r>
        <w:rPr>
          <w:spacing w:val="-3"/>
          <w:vertAlign w:val="baseline"/>
        </w:rPr>
        <w:t> </w:t>
      </w:r>
      <w:r>
        <w:rPr>
          <w:rFonts w:ascii="Times New Roman"/>
          <w:i/>
          <w:vertAlign w:val="baseline"/>
        </w:rPr>
        <w:t>q</w:t>
      </w:r>
      <w:r>
        <w:rPr>
          <w:i/>
          <w:vertAlign w:val="subscript"/>
        </w:rPr>
        <w:t>j</w:t>
      </w:r>
      <w:r>
        <w:rPr>
          <w:i/>
          <w:spacing w:val="12"/>
          <w:vertAlign w:val="baseline"/>
        </w:rPr>
        <w:t> </w:t>
      </w:r>
      <w:r>
        <w:rPr>
          <w:vertAlign w:val="baseline"/>
        </w:rPr>
        <w:t>are</w:t>
      </w:r>
      <w:r>
        <w:rPr>
          <w:spacing w:val="-3"/>
          <w:vertAlign w:val="baseline"/>
        </w:rPr>
        <w:t> </w:t>
      </w:r>
      <w:r>
        <w:rPr>
          <w:vertAlign w:val="baseline"/>
        </w:rPr>
        <w:t>the</w:t>
      </w:r>
      <w:r>
        <w:rPr>
          <w:spacing w:val="-3"/>
          <w:vertAlign w:val="baseline"/>
        </w:rPr>
        <w:t> </w:t>
      </w:r>
      <w:r>
        <w:rPr>
          <w:vertAlign w:val="baseline"/>
        </w:rPr>
        <w:t>partial</w:t>
      </w:r>
      <w:r>
        <w:rPr>
          <w:spacing w:val="-3"/>
          <w:vertAlign w:val="baseline"/>
        </w:rPr>
        <w:t> </w:t>
      </w:r>
      <w:r>
        <w:rPr>
          <w:vertAlign w:val="baseline"/>
        </w:rPr>
        <w:t>charges</w:t>
      </w:r>
      <w:r>
        <w:rPr>
          <w:spacing w:val="-3"/>
          <w:vertAlign w:val="baseline"/>
        </w:rPr>
        <w:t> </w:t>
      </w:r>
      <w:r>
        <w:rPr>
          <w:vertAlign w:val="baseline"/>
        </w:rPr>
        <w:t>for</w:t>
      </w:r>
      <w:r>
        <w:rPr>
          <w:spacing w:val="-3"/>
          <w:vertAlign w:val="baseline"/>
        </w:rPr>
        <w:t> </w:t>
      </w:r>
      <w:r>
        <w:rPr>
          <w:vertAlign w:val="baseline"/>
        </w:rPr>
        <w:t>atoms</w:t>
      </w:r>
      <w:r>
        <w:rPr>
          <w:spacing w:val="-3"/>
          <w:vertAlign w:val="baseline"/>
        </w:rPr>
        <w:t> </w:t>
      </w:r>
      <w:r>
        <w:rPr>
          <w:rFonts w:ascii="Times New Roman"/>
          <w:i/>
          <w:vertAlign w:val="baseline"/>
        </w:rPr>
        <w:t>i</w:t>
      </w:r>
      <w:r>
        <w:rPr>
          <w:rFonts w:ascii="Times New Roman"/>
          <w:i/>
          <w:spacing w:val="-5"/>
          <w:vertAlign w:val="baseline"/>
        </w:rPr>
        <w:t> </w:t>
      </w:r>
      <w:r>
        <w:rPr>
          <w:vertAlign w:val="baseline"/>
        </w:rPr>
        <w:t>and </w:t>
      </w:r>
      <w:r>
        <w:rPr>
          <w:rFonts w:ascii="Times New Roman"/>
          <w:i/>
          <w:vertAlign w:val="baseline"/>
        </w:rPr>
        <w:t>j</w:t>
      </w:r>
      <w:r>
        <w:rPr>
          <w:vertAlign w:val="baseline"/>
        </w:rPr>
        <w:t>, respectively, and</w:t>
      </w:r>
      <w:r>
        <w:rPr>
          <w:spacing w:val="-1"/>
          <w:vertAlign w:val="baseline"/>
        </w:rPr>
        <w:t> </w:t>
      </w:r>
      <w:r>
        <w:rPr>
          <w:vertAlign w:val="baseline"/>
        </w:rPr>
        <w:t>they are</w:t>
      </w:r>
      <w:r>
        <w:rPr>
          <w:spacing w:val="-1"/>
          <w:vertAlign w:val="baseline"/>
        </w:rPr>
        <w:t> </w:t>
      </w:r>
      <w:r>
        <w:rPr>
          <w:vertAlign w:val="baseline"/>
        </w:rPr>
        <w:t>contained in the last column of</w:t>
      </w:r>
      <w:r>
        <w:rPr>
          <w:spacing w:val="-1"/>
          <w:vertAlign w:val="baseline"/>
        </w:rPr>
        <w:t> </w:t>
      </w:r>
      <w:r>
        <w:rPr>
          <w:vertAlign w:val="baseline"/>
        </w:rPr>
        <w:t>the modified PDB files (extension</w:t>
      </w:r>
      <w:r>
        <w:rPr>
          <w:spacing w:val="-1"/>
          <w:vertAlign w:val="baseline"/>
        </w:rPr>
        <w:t> </w:t>
      </w:r>
      <w:r>
        <w:rPr>
          <w:rFonts w:ascii="Cambria"/>
          <w:vertAlign w:val="baseline"/>
        </w:rPr>
        <w:t>.pdbm</w:t>
      </w:r>
      <w:r>
        <w:rPr>
          <w:vertAlign w:val="baseline"/>
        </w:rPr>
        <w:t>) files posted on Canvas.</w:t>
      </w:r>
    </w:p>
    <w:p>
      <w:pPr>
        <w:pStyle w:val="BodyText"/>
        <w:spacing w:before="2"/>
        <w:rPr>
          <w:sz w:val="12"/>
        </w:rPr>
      </w:pPr>
      <w:r>
        <w:rPr/>
        <w:pict>
          <v:shape style="position:absolute;margin-left:50.400002pt;margin-top:8.126369pt;width:59.8pt;height:.1pt;mso-position-horizontal-relative:page;mso-position-vertical-relative:paragraph;z-index:-15728128;mso-wrap-distance-left:0;mso-wrap-distance-right:0" id="docshape5" coordorigin="1008,163" coordsize="1196,0" path="m1008,163l2204,163e" filled="false" stroked="true" strokeweight=".398pt" strokecolor="#000000">
            <v:path arrowok="t"/>
            <v:stroke dashstyle="solid"/>
            <w10:wrap type="topAndBottom"/>
          </v:shape>
        </w:pict>
      </w:r>
    </w:p>
    <w:p>
      <w:pPr>
        <w:spacing w:before="54"/>
        <w:ind w:left="347" w:right="0" w:firstLine="0"/>
        <w:jc w:val="left"/>
        <w:rPr>
          <w:sz w:val="14"/>
        </w:rPr>
      </w:pPr>
      <w:r>
        <w:rPr>
          <w:rFonts w:ascii="Lucida Console"/>
          <w:w w:val="110"/>
          <w:position w:val="7"/>
          <w:sz w:val="12"/>
        </w:rPr>
        <w:t>1</w:t>
      </w:r>
      <w:bookmarkStart w:name="_bookmark0" w:id="3"/>
      <w:bookmarkEnd w:id="3"/>
      <w:r>
        <w:rPr>
          <w:rFonts w:ascii="Lucida Console"/>
          <w:w w:val="110"/>
          <w:position w:val="7"/>
          <w:sz w:val="12"/>
        </w:rPr>
      </w:r>
      <w:r>
        <w:rPr>
          <w:w w:val="110"/>
          <w:sz w:val="14"/>
        </w:rPr>
        <w:t>See</w:t>
      </w:r>
      <w:r>
        <w:rPr>
          <w:spacing w:val="7"/>
          <w:w w:val="110"/>
          <w:sz w:val="14"/>
        </w:rPr>
        <w:t> </w:t>
      </w:r>
      <w:r>
        <w:rPr>
          <w:w w:val="110"/>
          <w:sz w:val="14"/>
        </w:rPr>
        <w:t>holistic</w:t>
      </w:r>
      <w:r>
        <w:rPr>
          <w:spacing w:val="8"/>
          <w:w w:val="110"/>
          <w:sz w:val="14"/>
        </w:rPr>
        <w:t> </w:t>
      </w:r>
      <w:r>
        <w:rPr>
          <w:w w:val="110"/>
          <w:sz w:val="14"/>
        </w:rPr>
        <w:t>rubric</w:t>
      </w:r>
      <w:r>
        <w:rPr>
          <w:spacing w:val="8"/>
          <w:w w:val="110"/>
          <w:sz w:val="14"/>
        </w:rPr>
        <w:t> </w:t>
      </w:r>
      <w:r>
        <w:rPr>
          <w:w w:val="110"/>
          <w:sz w:val="14"/>
        </w:rPr>
        <w:t>on</w:t>
      </w:r>
      <w:r>
        <w:rPr>
          <w:spacing w:val="8"/>
          <w:w w:val="110"/>
          <w:sz w:val="14"/>
        </w:rPr>
        <w:t> </w:t>
      </w:r>
      <w:r>
        <w:rPr>
          <w:w w:val="110"/>
          <w:sz w:val="14"/>
        </w:rPr>
        <w:t>grading</w:t>
      </w:r>
      <w:r>
        <w:rPr>
          <w:spacing w:val="8"/>
          <w:w w:val="110"/>
          <w:sz w:val="14"/>
        </w:rPr>
        <w:t> </w:t>
      </w:r>
      <w:r>
        <w:rPr>
          <w:w w:val="110"/>
          <w:sz w:val="14"/>
        </w:rPr>
        <w:t>programming</w:t>
      </w:r>
      <w:r>
        <w:rPr>
          <w:spacing w:val="8"/>
          <w:w w:val="110"/>
          <w:sz w:val="14"/>
        </w:rPr>
        <w:t> </w:t>
      </w:r>
      <w:r>
        <w:rPr>
          <w:spacing w:val="-2"/>
          <w:w w:val="110"/>
          <w:sz w:val="14"/>
        </w:rPr>
        <w:t>assignments</w:t>
      </w:r>
    </w:p>
    <w:p>
      <w:pPr>
        <w:spacing w:before="59"/>
        <w:ind w:left="0" w:right="0" w:firstLine="0"/>
        <w:jc w:val="center"/>
        <w:rPr>
          <w:rFonts w:ascii="Times New Roman"/>
          <w:sz w:val="16"/>
        </w:rPr>
      </w:pPr>
      <w:r>
        <w:rPr>
          <w:rFonts w:ascii="Times New Roman"/>
          <w:w w:val="105"/>
          <w:sz w:val="16"/>
        </w:rPr>
        <w:t>1</w:t>
      </w:r>
    </w:p>
    <w:p>
      <w:pPr>
        <w:spacing w:after="0"/>
        <w:jc w:val="center"/>
        <w:rPr>
          <w:rFonts w:ascii="Times New Roman"/>
          <w:sz w:val="16"/>
        </w:rPr>
        <w:sectPr>
          <w:type w:val="continuous"/>
          <w:pgSz w:w="12240" w:h="15840"/>
          <w:pgMar w:top="1600" w:bottom="280" w:left="900" w:right="900"/>
        </w:sectPr>
      </w:pPr>
    </w:p>
    <w:p>
      <w:pPr>
        <w:tabs>
          <w:tab w:pos="4140" w:val="left" w:leader="none"/>
        </w:tabs>
        <w:spacing w:before="59"/>
        <w:ind w:left="107" w:right="0" w:firstLine="0"/>
        <w:jc w:val="left"/>
        <w:rPr>
          <w:rFonts w:ascii="Times New Roman"/>
          <w:sz w:val="16"/>
        </w:rPr>
      </w:pPr>
      <w:r>
        <w:rPr>
          <w:rFonts w:ascii="Times New Roman"/>
          <w:spacing w:val="-10"/>
          <w:w w:val="110"/>
          <w:sz w:val="16"/>
        </w:rPr>
        <w:t>2</w:t>
      </w:r>
      <w:r>
        <w:rPr>
          <w:rFonts w:ascii="Times New Roman"/>
          <w:sz w:val="16"/>
        </w:rPr>
        <w:tab/>
      </w:r>
      <w:r>
        <w:rPr>
          <w:rFonts w:ascii="Times New Roman"/>
          <w:w w:val="110"/>
          <w:sz w:val="16"/>
        </w:rPr>
        <w:t>BMI-8400</w:t>
      </w:r>
      <w:r>
        <w:rPr>
          <w:rFonts w:ascii="Times New Roman"/>
          <w:spacing w:val="27"/>
          <w:w w:val="110"/>
          <w:sz w:val="16"/>
        </w:rPr>
        <w:t> </w:t>
      </w:r>
      <w:r>
        <w:rPr>
          <w:rFonts w:ascii="Times New Roman"/>
          <w:w w:val="110"/>
          <w:sz w:val="16"/>
        </w:rPr>
        <w:t>ASSIGNMENT</w:t>
      </w:r>
      <w:r>
        <w:rPr>
          <w:rFonts w:ascii="Times New Roman"/>
          <w:spacing w:val="27"/>
          <w:w w:val="110"/>
          <w:sz w:val="16"/>
        </w:rPr>
        <w:t> </w:t>
      </w:r>
      <w:r>
        <w:rPr>
          <w:rFonts w:ascii="Times New Roman"/>
          <w:spacing w:val="-5"/>
          <w:w w:val="110"/>
          <w:sz w:val="16"/>
        </w:rPr>
        <w:t>II</w:t>
      </w:r>
    </w:p>
    <w:p>
      <w:pPr>
        <w:pStyle w:val="BodyText"/>
        <w:spacing w:before="1"/>
        <w:rPr>
          <w:rFonts w:ascii="Times New Roman"/>
          <w:sz w:val="21"/>
        </w:rPr>
      </w:pPr>
    </w:p>
    <w:p>
      <w:pPr>
        <w:pStyle w:val="BodyText"/>
        <w:spacing w:line="249" w:lineRule="auto"/>
        <w:ind w:left="107" w:firstLine="239"/>
      </w:pPr>
      <w:r>
        <w:rPr>
          <w:spacing w:val="-2"/>
        </w:rPr>
        <w:t>The</w:t>
      </w:r>
      <w:r>
        <w:rPr>
          <w:spacing w:val="10"/>
        </w:rPr>
        <w:t> </w:t>
      </w:r>
      <w:r>
        <w:rPr>
          <w:spacing w:val="-2"/>
        </w:rPr>
        <w:t>distance-dependent</w:t>
      </w:r>
      <w:r>
        <w:rPr>
          <w:spacing w:val="10"/>
        </w:rPr>
        <w:t> </w:t>
      </w:r>
      <w:r>
        <w:rPr>
          <w:spacing w:val="-2"/>
        </w:rPr>
        <w:t>dielectric</w:t>
      </w:r>
      <w:r>
        <w:rPr>
          <w:spacing w:val="10"/>
        </w:rPr>
        <w:t> </w:t>
      </w:r>
      <w:r>
        <w:rPr>
          <w:spacing w:val="-2"/>
        </w:rPr>
        <w:t>sigmoidal</w:t>
      </w:r>
      <w:r>
        <w:rPr>
          <w:spacing w:val="10"/>
        </w:rPr>
        <w:t> </w:t>
      </w:r>
      <w:r>
        <w:rPr>
          <w:spacing w:val="-2"/>
        </w:rPr>
        <w:t>function</w:t>
      </w:r>
      <w:r>
        <w:rPr>
          <w:spacing w:val="10"/>
        </w:rPr>
        <w:t> </w:t>
      </w:r>
      <w:r>
        <w:rPr>
          <w:spacing w:val="-2"/>
        </w:rPr>
        <w:t>has</w:t>
      </w:r>
      <w:r>
        <w:rPr>
          <w:spacing w:val="10"/>
        </w:rPr>
        <w:t> </w:t>
      </w:r>
      <w:r>
        <w:rPr>
          <w:spacing w:val="-2"/>
        </w:rPr>
        <w:t>been</w:t>
      </w:r>
      <w:r>
        <w:rPr>
          <w:spacing w:val="10"/>
        </w:rPr>
        <w:t> </w:t>
      </w:r>
      <w:r>
        <w:rPr>
          <w:spacing w:val="-2"/>
        </w:rPr>
        <w:t>taken</w:t>
      </w:r>
      <w:r>
        <w:rPr>
          <w:spacing w:val="10"/>
        </w:rPr>
        <w:t> </w:t>
      </w:r>
      <w:r>
        <w:rPr>
          <w:spacing w:val="-2"/>
        </w:rPr>
        <w:t>from</w:t>
      </w:r>
      <w:r>
        <w:rPr>
          <w:spacing w:val="10"/>
        </w:rPr>
        <w:t> </w:t>
      </w:r>
      <w:r>
        <w:rPr>
          <w:spacing w:val="-2"/>
        </w:rPr>
        <w:t>Solmajer</w:t>
      </w:r>
      <w:r>
        <w:rPr>
          <w:spacing w:val="10"/>
        </w:rPr>
        <w:t> </w:t>
      </w:r>
      <w:r>
        <w:rPr>
          <w:spacing w:val="-2"/>
        </w:rPr>
        <w:t>and</w:t>
      </w:r>
      <w:r>
        <w:rPr>
          <w:spacing w:val="10"/>
        </w:rPr>
        <w:t> </w:t>
      </w:r>
      <w:hyperlink w:history="true" w:anchor="_bookmark2">
        <w:r>
          <w:rPr>
            <w:spacing w:val="-2"/>
          </w:rPr>
          <w:t>Mehler[2]</w:t>
        </w:r>
      </w:hyperlink>
      <w:r>
        <w:rPr>
          <w:spacing w:val="10"/>
        </w:rPr>
        <w:t> </w:t>
      </w:r>
      <w:r>
        <w:rPr>
          <w:spacing w:val="-2"/>
        </w:rPr>
        <w:t>and </w:t>
      </w:r>
      <w:r>
        <w:rPr/>
        <w:t>has the following form:</w:t>
      </w:r>
    </w:p>
    <w:p>
      <w:pPr>
        <w:pStyle w:val="BodyText"/>
        <w:spacing w:before="9"/>
        <w:rPr>
          <w:sz w:val="25"/>
        </w:rPr>
      </w:pPr>
    </w:p>
    <w:p>
      <w:pPr>
        <w:spacing w:line="200" w:lineRule="exact" w:before="58"/>
        <w:ind w:left="1212" w:right="0" w:firstLine="0"/>
        <w:jc w:val="center"/>
        <w:rPr>
          <w:rFonts w:ascii="Times New Roman"/>
          <w:i/>
          <w:sz w:val="22"/>
        </w:rPr>
      </w:pPr>
      <w:r>
        <w:rPr>
          <w:rFonts w:ascii="Times New Roman"/>
          <w:i/>
          <w:w w:val="123"/>
          <w:sz w:val="22"/>
        </w:rPr>
        <w:t>B</w:t>
      </w:r>
    </w:p>
    <w:p>
      <w:pPr>
        <w:tabs>
          <w:tab w:pos="3990" w:val="left" w:leader="none"/>
        </w:tabs>
        <w:spacing w:line="177" w:lineRule="auto" w:before="0"/>
        <w:ind w:left="107" w:right="0" w:firstLine="0"/>
        <w:jc w:val="left"/>
        <w:rPr>
          <w:i/>
          <w:sz w:val="12"/>
        </w:rPr>
      </w:pPr>
      <w:r>
        <w:rPr/>
        <w:pict>
          <v:line style="position:absolute;mso-position-horizontal-relative:page;mso-position-vertical-relative:paragraph;z-index:-15816704" from="306.90799pt,6.960809pt" to="366.25299pt,6.960809pt" stroked="true" strokeweight=".436pt" strokecolor="#000000">
            <v:stroke dashstyle="solid"/>
            <w10:wrap type="none"/>
          </v:line>
        </w:pict>
      </w:r>
      <w:r>
        <w:rPr>
          <w:spacing w:val="-5"/>
          <w:w w:val="115"/>
          <w:sz w:val="22"/>
        </w:rPr>
        <w:t>(4)</w:t>
      </w:r>
      <w:r>
        <w:rPr>
          <w:sz w:val="22"/>
        </w:rPr>
        <w:tab/>
      </w:r>
      <w:r>
        <w:rPr>
          <w:rFonts w:ascii="Times New Roman" w:hAnsi="Times New Roman"/>
          <w:i/>
          <w:spacing w:val="-4"/>
          <w:w w:val="57"/>
          <w:sz w:val="22"/>
        </w:rPr>
        <w:t>m</w:t>
      </w:r>
      <w:r>
        <w:rPr>
          <w:spacing w:val="-4"/>
          <w:w w:val="104"/>
          <w:sz w:val="22"/>
        </w:rPr>
        <w:t>(</w:t>
      </w:r>
      <w:r>
        <w:rPr>
          <w:rFonts w:ascii="Times New Roman" w:hAnsi="Times New Roman"/>
          <w:i/>
          <w:spacing w:val="-4"/>
          <w:w w:val="116"/>
          <w:sz w:val="22"/>
        </w:rPr>
        <w:t>r</w:t>
      </w:r>
      <w:r>
        <w:rPr>
          <w:i/>
          <w:spacing w:val="-4"/>
          <w:w w:val="154"/>
          <w:sz w:val="22"/>
          <w:vertAlign w:val="subscript"/>
        </w:rPr>
        <w:t>i</w:t>
      </w:r>
      <w:r>
        <w:rPr>
          <w:i/>
          <w:spacing w:val="15"/>
          <w:w w:val="154"/>
          <w:sz w:val="22"/>
          <w:vertAlign w:val="subscript"/>
        </w:rPr>
        <w:t>j</w:t>
      </w:r>
      <w:r>
        <w:rPr>
          <w:spacing w:val="-4"/>
          <w:w w:val="104"/>
          <w:sz w:val="22"/>
          <w:vertAlign w:val="baseline"/>
        </w:rPr>
        <w:t>)</w:t>
      </w:r>
      <w:r>
        <w:rPr>
          <w:spacing w:val="6"/>
          <w:w w:val="115"/>
          <w:sz w:val="22"/>
          <w:vertAlign w:val="baseline"/>
        </w:rPr>
        <w:t> </w:t>
      </w:r>
      <w:r>
        <w:rPr>
          <w:w w:val="115"/>
          <w:sz w:val="22"/>
          <w:vertAlign w:val="baseline"/>
        </w:rPr>
        <w:t>=</w:t>
      </w:r>
      <w:r>
        <w:rPr>
          <w:spacing w:val="6"/>
          <w:w w:val="115"/>
          <w:sz w:val="22"/>
          <w:vertAlign w:val="baseline"/>
        </w:rPr>
        <w:t> </w:t>
      </w:r>
      <w:r>
        <w:rPr>
          <w:rFonts w:ascii="Times New Roman" w:hAnsi="Times New Roman"/>
          <w:i/>
          <w:w w:val="115"/>
          <w:sz w:val="22"/>
          <w:vertAlign w:val="baseline"/>
        </w:rPr>
        <w:t>A</w:t>
      </w:r>
      <w:r>
        <w:rPr>
          <w:rFonts w:ascii="Times New Roman" w:hAnsi="Times New Roman"/>
          <w:i/>
          <w:spacing w:val="-10"/>
          <w:w w:val="115"/>
          <w:sz w:val="22"/>
          <w:vertAlign w:val="baseline"/>
        </w:rPr>
        <w:t> </w:t>
      </w:r>
      <w:r>
        <w:rPr>
          <w:w w:val="115"/>
          <w:sz w:val="22"/>
          <w:vertAlign w:val="baseline"/>
        </w:rPr>
        <w:t>+</w:t>
      </w:r>
      <w:r>
        <w:rPr>
          <w:spacing w:val="19"/>
          <w:w w:val="115"/>
          <w:sz w:val="22"/>
          <w:vertAlign w:val="baseline"/>
        </w:rPr>
        <w:t> </w:t>
      </w:r>
      <w:r>
        <w:rPr>
          <w:w w:val="115"/>
          <w:position w:val="-15"/>
          <w:sz w:val="22"/>
          <w:vertAlign w:val="baseline"/>
        </w:rPr>
        <w:t>1</w:t>
      </w:r>
      <w:r>
        <w:rPr>
          <w:spacing w:val="-7"/>
          <w:w w:val="115"/>
          <w:position w:val="-15"/>
          <w:sz w:val="22"/>
          <w:vertAlign w:val="baseline"/>
        </w:rPr>
        <w:t> </w:t>
      </w:r>
      <w:r>
        <w:rPr>
          <w:w w:val="115"/>
          <w:position w:val="-15"/>
          <w:sz w:val="22"/>
          <w:vertAlign w:val="baseline"/>
        </w:rPr>
        <w:t>+</w:t>
      </w:r>
      <w:r>
        <w:rPr>
          <w:spacing w:val="-7"/>
          <w:w w:val="115"/>
          <w:position w:val="-15"/>
          <w:sz w:val="22"/>
          <w:vertAlign w:val="baseline"/>
        </w:rPr>
        <w:t> </w:t>
      </w:r>
      <w:r>
        <w:rPr>
          <w:rFonts w:ascii="Times New Roman" w:hAnsi="Times New Roman"/>
          <w:i/>
          <w:spacing w:val="-2"/>
          <w:w w:val="115"/>
          <w:position w:val="-15"/>
          <w:sz w:val="22"/>
          <w:vertAlign w:val="baseline"/>
        </w:rPr>
        <w:t>κe</w:t>
      </w:r>
      <w:r>
        <w:rPr>
          <w:rFonts w:ascii="Arial" w:hAnsi="Arial"/>
          <w:i/>
          <w:spacing w:val="-2"/>
          <w:w w:val="115"/>
          <w:position w:val="-8"/>
          <w:sz w:val="16"/>
          <w:vertAlign w:val="baseline"/>
        </w:rPr>
        <w:t>−</w:t>
      </w:r>
      <w:r>
        <w:rPr>
          <w:i/>
          <w:spacing w:val="-2"/>
          <w:w w:val="115"/>
          <w:position w:val="-8"/>
          <w:sz w:val="16"/>
          <w:vertAlign w:val="baseline"/>
        </w:rPr>
        <w:t>λBr</w:t>
      </w:r>
      <w:r>
        <w:rPr>
          <w:i/>
          <w:spacing w:val="-2"/>
          <w:w w:val="115"/>
          <w:position w:val="-10"/>
          <w:sz w:val="12"/>
          <w:vertAlign w:val="baseline"/>
        </w:rPr>
        <w:t>ij</w:t>
      </w:r>
    </w:p>
    <w:p>
      <w:pPr>
        <w:pStyle w:val="BodyText"/>
        <w:spacing w:line="237" w:lineRule="auto" w:before="137"/>
        <w:ind w:left="107" w:right="106" w:firstLine="239"/>
        <w:jc w:val="both"/>
      </w:pPr>
      <w:r>
        <w:rPr/>
        <w:t>where</w:t>
      </w:r>
      <w:r>
        <w:rPr>
          <w:spacing w:val="27"/>
        </w:rPr>
        <w:t> </w:t>
      </w:r>
      <w:r>
        <w:rPr>
          <w:rFonts w:ascii="Times New Roman" w:hAnsi="Times New Roman"/>
          <w:i/>
        </w:rPr>
        <w:t>A</w:t>
      </w:r>
      <w:r>
        <w:rPr>
          <w:rFonts w:ascii="Times New Roman" w:hAnsi="Times New Roman"/>
          <w:i/>
          <w:spacing w:val="28"/>
        </w:rPr>
        <w:t> </w:t>
      </w:r>
      <w:r>
        <w:rPr/>
        <w:t>=</w:t>
      </w:r>
      <w:r>
        <w:rPr>
          <w:spacing w:val="30"/>
        </w:rPr>
        <w:t> </w:t>
      </w:r>
      <w:r>
        <w:rPr/>
        <w:t>6</w:t>
      </w:r>
      <w:r>
        <w:rPr>
          <w:rFonts w:ascii="Times New Roman" w:hAnsi="Times New Roman"/>
          <w:i/>
        </w:rPr>
        <w:t>.</w:t>
      </w:r>
      <w:r>
        <w:rPr/>
        <w:t>02944;</w:t>
      </w:r>
      <w:r>
        <w:rPr>
          <w:spacing w:val="37"/>
        </w:rPr>
        <w:t> </w:t>
      </w:r>
      <w:r>
        <w:rPr>
          <w:rFonts w:ascii="Times New Roman" w:hAnsi="Times New Roman"/>
          <w:i/>
        </w:rPr>
        <w:t>B</w:t>
      </w:r>
      <w:r>
        <w:rPr>
          <w:rFonts w:ascii="Times New Roman" w:hAnsi="Times New Roman"/>
          <w:i/>
          <w:spacing w:val="37"/>
        </w:rPr>
        <w:t> </w:t>
      </w:r>
      <w:r>
        <w:rPr/>
        <w:t>=</w:t>
      </w:r>
      <w:r>
        <w:rPr>
          <w:spacing w:val="30"/>
        </w:rPr>
        <w:t> </w:t>
      </w:r>
      <w:r>
        <w:rPr/>
        <w:t>72</w:t>
      </w:r>
      <w:r>
        <w:rPr>
          <w:rFonts w:ascii="Times New Roman" w:hAnsi="Times New Roman"/>
          <w:i/>
        </w:rPr>
        <w:t>.</w:t>
      </w:r>
      <w:r>
        <w:rPr/>
        <w:t>37056;</w:t>
      </w:r>
      <w:r>
        <w:rPr>
          <w:spacing w:val="31"/>
          <w:w w:val="110"/>
        </w:rPr>
        <w:t> </w:t>
      </w:r>
      <w:r>
        <w:rPr>
          <w:rFonts w:ascii="Times New Roman" w:hAnsi="Times New Roman"/>
          <w:i/>
          <w:w w:val="110"/>
        </w:rPr>
        <w:t>λ</w:t>
      </w:r>
      <w:r>
        <w:rPr>
          <w:rFonts w:ascii="Times New Roman" w:hAnsi="Times New Roman"/>
          <w:i/>
          <w:spacing w:val="22"/>
          <w:w w:val="110"/>
        </w:rPr>
        <w:t> </w:t>
      </w:r>
      <w:r>
        <w:rPr/>
        <w:t>=</w:t>
      </w:r>
      <w:r>
        <w:rPr>
          <w:spacing w:val="30"/>
        </w:rPr>
        <w:t> </w:t>
      </w:r>
      <w:r>
        <w:rPr/>
        <w:t>0</w:t>
      </w:r>
      <w:r>
        <w:rPr>
          <w:rFonts w:ascii="Times New Roman" w:hAnsi="Times New Roman"/>
          <w:i/>
        </w:rPr>
        <w:t>.</w:t>
      </w:r>
      <w:r>
        <w:rPr/>
        <w:t>018733345;</w:t>
      </w:r>
      <w:r>
        <w:rPr>
          <w:spacing w:val="37"/>
        </w:rPr>
        <w:t> </w:t>
      </w:r>
      <w:r>
        <w:rPr>
          <w:rFonts w:ascii="Times New Roman" w:hAnsi="Times New Roman"/>
          <w:i/>
        </w:rPr>
        <w:t>k</w:t>
      </w:r>
      <w:r>
        <w:rPr>
          <w:rFonts w:ascii="Times New Roman" w:hAnsi="Times New Roman"/>
          <w:i/>
          <w:spacing w:val="34"/>
        </w:rPr>
        <w:t> </w:t>
      </w:r>
      <w:r>
        <w:rPr/>
        <w:t>=</w:t>
      </w:r>
      <w:r>
        <w:rPr>
          <w:spacing w:val="30"/>
        </w:rPr>
        <w:t> </w:t>
      </w:r>
      <w:r>
        <w:rPr/>
        <w:t>213</w:t>
      </w:r>
      <w:r>
        <w:rPr>
          <w:rFonts w:ascii="Times New Roman" w:hAnsi="Times New Roman"/>
          <w:i/>
        </w:rPr>
        <w:t>.</w:t>
      </w:r>
      <w:r>
        <w:rPr/>
        <w:t>5782.</w:t>
      </w:r>
      <w:r>
        <w:rPr>
          <w:spacing w:val="80"/>
        </w:rPr>
        <w:t> </w:t>
      </w:r>
      <w:r>
        <w:rPr/>
        <w:t>When</w:t>
      </w:r>
      <w:r>
        <w:rPr>
          <w:spacing w:val="27"/>
        </w:rPr>
        <w:t> </w:t>
      </w:r>
      <w:r>
        <w:rPr/>
        <w:t>the</w:t>
      </w:r>
      <w:r>
        <w:rPr>
          <w:spacing w:val="27"/>
        </w:rPr>
        <w:t> </w:t>
      </w:r>
      <w:r>
        <w:rPr/>
        <w:t>distance</w:t>
      </w:r>
      <w:r>
        <w:rPr>
          <w:spacing w:val="21"/>
          <w:w w:val="110"/>
        </w:rPr>
        <w:t> </w:t>
      </w:r>
      <w:r>
        <w:rPr>
          <w:rFonts w:ascii="Times New Roman" w:hAnsi="Times New Roman"/>
          <w:i/>
          <w:w w:val="110"/>
        </w:rPr>
        <w:t>r</w:t>
      </w:r>
      <w:r>
        <w:rPr>
          <w:i/>
          <w:w w:val="110"/>
          <w:vertAlign w:val="subscript"/>
        </w:rPr>
        <w:t>ij</w:t>
      </w:r>
      <w:r>
        <w:rPr>
          <w:i/>
          <w:spacing w:val="38"/>
          <w:w w:val="110"/>
          <w:vertAlign w:val="baseline"/>
        </w:rPr>
        <w:t> </w:t>
      </w:r>
      <w:r>
        <w:rPr>
          <w:vertAlign w:val="baseline"/>
        </w:rPr>
        <w:t>between the atoms is </w:t>
      </w:r>
      <w:r>
        <w:rPr>
          <w:rFonts w:ascii="Times New Roman" w:hAnsi="Times New Roman"/>
          <w:i/>
          <w:vertAlign w:val="baseline"/>
        </w:rPr>
        <w:t>&lt;</w:t>
      </w:r>
      <w:r>
        <w:rPr>
          <w:rFonts w:ascii="Times New Roman" w:hAnsi="Times New Roman"/>
          <w:i/>
          <w:spacing w:val="-1"/>
          <w:vertAlign w:val="baseline"/>
        </w:rPr>
        <w:t> </w:t>
      </w:r>
      <w:r>
        <w:rPr>
          <w:spacing w:val="23"/>
          <w:w w:val="104"/>
          <w:vertAlign w:val="baseline"/>
        </w:rPr>
        <w:t>1</w:t>
      </w:r>
      <w:r>
        <w:rPr>
          <w:rFonts w:ascii="Times New Roman" w:hAnsi="Times New Roman"/>
          <w:i/>
          <w:spacing w:val="23"/>
          <w:w w:val="98"/>
          <w:vertAlign w:val="baseline"/>
        </w:rPr>
        <w:t>.</w:t>
      </w:r>
      <w:r>
        <w:rPr>
          <w:spacing w:val="23"/>
          <w:w w:val="78"/>
          <w:vertAlign w:val="baseline"/>
        </w:rPr>
        <w:t>32</w:t>
      </w:r>
      <w:r>
        <w:rPr>
          <w:spacing w:val="-141"/>
          <w:w w:val="137"/>
          <w:position w:val="4"/>
          <w:vertAlign w:val="baseline"/>
        </w:rPr>
        <w:t>˚</w:t>
      </w:r>
      <w:r>
        <w:rPr>
          <w:rFonts w:ascii="Times New Roman" w:hAnsi="Times New Roman"/>
          <w:i/>
          <w:spacing w:val="23"/>
          <w:w w:val="110"/>
          <w:vertAlign w:val="baseline"/>
        </w:rPr>
        <w:t>A</w:t>
      </w:r>
      <w:r>
        <w:rPr>
          <w:spacing w:val="23"/>
          <w:w w:val="90"/>
          <w:vertAlign w:val="baseline"/>
        </w:rPr>
        <w:t>,</w:t>
      </w:r>
      <w:r>
        <w:rPr>
          <w:spacing w:val="-1"/>
          <w:w w:val="99"/>
          <w:vertAlign w:val="baseline"/>
        </w:rPr>
        <w:t> </w:t>
      </w:r>
      <w:r>
        <w:rPr>
          <w:vertAlign w:val="baseline"/>
        </w:rPr>
        <w:t>a dielectric constant of 8 is used.</w:t>
      </w:r>
      <w:r>
        <w:rPr>
          <w:spacing w:val="36"/>
          <w:vertAlign w:val="baseline"/>
        </w:rPr>
        <w:t> </w:t>
      </w:r>
      <w:r>
        <w:rPr>
          <w:vertAlign w:val="baseline"/>
        </w:rPr>
        <w:t>The parameters reported above for the distance- dependent dielectric have been taken from Cui et </w:t>
      </w:r>
      <w:hyperlink w:history="true" w:anchor="_bookmark1">
        <w:r>
          <w:rPr>
            <w:vertAlign w:val="baseline"/>
          </w:rPr>
          <w:t>al.[1]</w:t>
        </w:r>
      </w:hyperlink>
    </w:p>
    <w:p>
      <w:pPr>
        <w:pStyle w:val="BodyText"/>
        <w:spacing w:before="10"/>
        <w:rPr>
          <w:sz w:val="28"/>
        </w:rPr>
      </w:pPr>
    </w:p>
    <w:p>
      <w:pPr>
        <w:pStyle w:val="BodyText"/>
        <w:spacing w:line="249" w:lineRule="auto"/>
        <w:ind w:left="107"/>
      </w:pPr>
      <w:bookmarkStart w:name="Search strategy" w:id="4"/>
      <w:bookmarkEnd w:id="4"/>
      <w:r>
        <w:rPr/>
      </w:r>
      <w:r>
        <w:rPr>
          <w:b/>
        </w:rPr>
        <w:t>Search</w:t>
      </w:r>
      <w:r>
        <w:rPr>
          <w:b/>
          <w:spacing w:val="-8"/>
        </w:rPr>
        <w:t> </w:t>
      </w:r>
      <w:r>
        <w:rPr>
          <w:b/>
        </w:rPr>
        <w:t>strategy.</w:t>
      </w:r>
      <w:r>
        <w:rPr>
          <w:b/>
          <w:spacing w:val="16"/>
        </w:rPr>
        <w:t> </w:t>
      </w:r>
      <w:r>
        <w:rPr/>
        <w:t>You</w:t>
      </w:r>
      <w:r>
        <w:rPr>
          <w:spacing w:val="-12"/>
        </w:rPr>
        <w:t> </w:t>
      </w:r>
      <w:r>
        <w:rPr/>
        <w:t>will</w:t>
      </w:r>
      <w:r>
        <w:rPr>
          <w:spacing w:val="-12"/>
        </w:rPr>
        <w:t> </w:t>
      </w:r>
      <w:r>
        <w:rPr/>
        <w:t>only</w:t>
      </w:r>
      <w:r>
        <w:rPr>
          <w:spacing w:val="-12"/>
        </w:rPr>
        <w:t> </w:t>
      </w:r>
      <w:r>
        <w:rPr/>
        <w:t>explore</w:t>
      </w:r>
      <w:r>
        <w:rPr>
          <w:spacing w:val="-12"/>
        </w:rPr>
        <w:t> </w:t>
      </w:r>
      <w:r>
        <w:rPr/>
        <w:t>the</w:t>
      </w:r>
      <w:r>
        <w:rPr>
          <w:spacing w:val="-12"/>
        </w:rPr>
        <w:t> </w:t>
      </w:r>
      <w:r>
        <w:rPr/>
        <w:t>rotational</w:t>
      </w:r>
      <w:r>
        <w:rPr>
          <w:spacing w:val="-12"/>
        </w:rPr>
        <w:t> </w:t>
      </w:r>
      <w:r>
        <w:rPr/>
        <w:t>space</w:t>
      </w:r>
      <w:r>
        <w:rPr>
          <w:spacing w:val="-12"/>
        </w:rPr>
        <w:t> </w:t>
      </w:r>
      <w:r>
        <w:rPr/>
        <w:t>by</w:t>
      </w:r>
      <w:r>
        <w:rPr>
          <w:spacing w:val="-12"/>
        </w:rPr>
        <w:t> </w:t>
      </w:r>
      <w:r>
        <w:rPr/>
        <w:t>sampling</w:t>
      </w:r>
      <w:r>
        <w:rPr>
          <w:spacing w:val="-12"/>
        </w:rPr>
        <w:t> </w:t>
      </w:r>
      <w:r>
        <w:rPr/>
        <w:t>the</w:t>
      </w:r>
      <w:r>
        <w:rPr>
          <w:spacing w:val="-11"/>
        </w:rPr>
        <w:t> </w:t>
      </w:r>
      <w:r>
        <w:rPr>
          <w:rFonts w:ascii="Times New Roman" w:hAnsi="Times New Roman"/>
          <w:i/>
        </w:rPr>
        <w:t>β</w:t>
      </w:r>
      <w:r>
        <w:rPr>
          <w:rFonts w:ascii="Times New Roman" w:hAnsi="Times New Roman"/>
          <w:i/>
          <w:spacing w:val="-6"/>
        </w:rPr>
        <w:t> </w:t>
      </w:r>
      <w:r>
        <w:rPr/>
        <w:t>Euler</w:t>
      </w:r>
      <w:r>
        <w:rPr>
          <w:spacing w:val="-12"/>
        </w:rPr>
        <w:t> </w:t>
      </w:r>
      <w:r>
        <w:rPr/>
        <w:t>angle.</w:t>
      </w:r>
      <w:r>
        <w:rPr>
          <w:spacing w:val="9"/>
        </w:rPr>
        <w:t> </w:t>
      </w:r>
      <w:r>
        <w:rPr/>
        <w:t>No</w:t>
      </w:r>
      <w:r>
        <w:rPr>
          <w:spacing w:val="-12"/>
        </w:rPr>
        <w:t> </w:t>
      </w:r>
      <w:r>
        <w:rPr/>
        <w:t>translation of the small molecule or rotations around the other two axes will be required.</w:t>
      </w:r>
    </w:p>
    <w:p>
      <w:pPr>
        <w:pStyle w:val="BodyText"/>
      </w:pPr>
    </w:p>
    <w:p>
      <w:pPr>
        <w:pStyle w:val="BodyText"/>
        <w:spacing w:before="3"/>
        <w:rPr>
          <w:sz w:val="18"/>
        </w:rPr>
      </w:pPr>
    </w:p>
    <w:p>
      <w:pPr>
        <w:pStyle w:val="BodyText"/>
        <w:ind w:left="1054" w:right="1054"/>
        <w:jc w:val="center"/>
      </w:pPr>
      <w:bookmarkStart w:name="Files" w:id="5"/>
      <w:bookmarkEnd w:id="5"/>
      <w:r>
        <w:rPr/>
      </w:r>
      <w:r>
        <w:rPr>
          <w:spacing w:val="-2"/>
          <w:w w:val="120"/>
        </w:rPr>
        <w:t>Files</w:t>
      </w:r>
    </w:p>
    <w:p>
      <w:pPr>
        <w:pStyle w:val="BodyText"/>
        <w:spacing w:before="131"/>
        <w:ind w:left="347"/>
      </w:pPr>
      <w:r>
        <w:rPr/>
        <w:t>On</w:t>
      </w:r>
      <w:r>
        <w:rPr>
          <w:spacing w:val="19"/>
        </w:rPr>
        <w:t> </w:t>
      </w:r>
      <w:r>
        <w:rPr/>
        <w:t>Canvas</w:t>
      </w:r>
      <w:r>
        <w:rPr>
          <w:spacing w:val="19"/>
        </w:rPr>
        <w:t> </w:t>
      </w:r>
      <w:r>
        <w:rPr/>
        <w:t>(under</w:t>
      </w:r>
      <w:r>
        <w:rPr>
          <w:spacing w:val="19"/>
        </w:rPr>
        <w:t> </w:t>
      </w:r>
      <w:r>
        <w:rPr>
          <w:rFonts w:ascii="Cambria"/>
        </w:rPr>
        <w:t>Files/docking</w:t>
      </w:r>
      <w:r>
        <w:rPr/>
        <w:t>)</w:t>
      </w:r>
      <w:r>
        <w:rPr>
          <w:spacing w:val="19"/>
        </w:rPr>
        <w:t> </w:t>
      </w:r>
      <w:r>
        <w:rPr/>
        <w:t>you</w:t>
      </w:r>
      <w:r>
        <w:rPr>
          <w:spacing w:val="20"/>
        </w:rPr>
        <w:t> </w:t>
      </w:r>
      <w:r>
        <w:rPr/>
        <w:t>will</w:t>
      </w:r>
      <w:r>
        <w:rPr>
          <w:spacing w:val="19"/>
        </w:rPr>
        <w:t> </w:t>
      </w:r>
      <w:r>
        <w:rPr/>
        <w:t>find</w:t>
      </w:r>
      <w:r>
        <w:rPr>
          <w:spacing w:val="19"/>
        </w:rPr>
        <w:t> </w:t>
      </w:r>
      <w:r>
        <w:rPr/>
        <w:t>the</w:t>
      </w:r>
      <w:r>
        <w:rPr>
          <w:spacing w:val="20"/>
        </w:rPr>
        <w:t> </w:t>
      </w:r>
      <w:r>
        <w:rPr/>
        <w:t>following</w:t>
      </w:r>
      <w:r>
        <w:rPr>
          <w:spacing w:val="20"/>
        </w:rPr>
        <w:t> </w:t>
      </w:r>
      <w:r>
        <w:rPr>
          <w:spacing w:val="-2"/>
        </w:rPr>
        <w:t>files:</w:t>
      </w:r>
    </w:p>
    <w:p>
      <w:pPr>
        <w:pStyle w:val="ListParagraph"/>
        <w:numPr>
          <w:ilvl w:val="0"/>
          <w:numId w:val="2"/>
        </w:numPr>
        <w:tabs>
          <w:tab w:pos="835" w:val="left" w:leader="none"/>
        </w:tabs>
        <w:spacing w:line="240" w:lineRule="auto" w:before="96" w:after="0"/>
        <w:ind w:left="834" w:right="0" w:hanging="210"/>
        <w:jc w:val="left"/>
        <w:rPr>
          <w:sz w:val="22"/>
        </w:rPr>
      </w:pPr>
      <w:r>
        <w:rPr>
          <w:rFonts w:ascii="Cambria" w:hAnsi="Cambria"/>
          <w:sz w:val="22"/>
        </w:rPr>
        <w:t>ffG43b1nb.params</w:t>
      </w:r>
      <w:r>
        <w:rPr>
          <w:sz w:val="22"/>
        </w:rPr>
        <w:t>:</w:t>
      </w:r>
      <w:r>
        <w:rPr>
          <w:spacing w:val="10"/>
          <w:sz w:val="22"/>
        </w:rPr>
        <w:t> </w:t>
      </w:r>
      <w:r>
        <w:rPr>
          <w:sz w:val="22"/>
        </w:rPr>
        <w:t>this</w:t>
      </w:r>
      <w:r>
        <w:rPr>
          <w:spacing w:val="-5"/>
          <w:sz w:val="22"/>
        </w:rPr>
        <w:t> </w:t>
      </w:r>
      <w:r>
        <w:rPr>
          <w:sz w:val="22"/>
        </w:rPr>
        <w:t>file</w:t>
      </w:r>
      <w:r>
        <w:rPr>
          <w:spacing w:val="-5"/>
          <w:sz w:val="22"/>
        </w:rPr>
        <w:t> </w:t>
      </w:r>
      <w:r>
        <w:rPr>
          <w:sz w:val="22"/>
        </w:rPr>
        <w:t>contains</w:t>
      </w:r>
      <w:r>
        <w:rPr>
          <w:spacing w:val="-4"/>
          <w:sz w:val="22"/>
        </w:rPr>
        <w:t> </w:t>
      </w:r>
      <w:r>
        <w:rPr>
          <w:sz w:val="22"/>
        </w:rPr>
        <w:t>the</w:t>
      </w:r>
      <w:r>
        <w:rPr>
          <w:spacing w:val="-6"/>
          <w:sz w:val="22"/>
        </w:rPr>
        <w:t> </w:t>
      </w:r>
      <w:r>
        <w:rPr>
          <w:sz w:val="22"/>
        </w:rPr>
        <w:t>Lennard-Jones</w:t>
      </w:r>
      <w:r>
        <w:rPr>
          <w:spacing w:val="-5"/>
          <w:sz w:val="22"/>
        </w:rPr>
        <w:t> </w:t>
      </w:r>
      <w:r>
        <w:rPr>
          <w:sz w:val="22"/>
        </w:rPr>
        <w:t>parameters</w:t>
      </w:r>
      <w:r>
        <w:rPr>
          <w:spacing w:val="-5"/>
          <w:sz w:val="22"/>
        </w:rPr>
        <w:t> </w:t>
      </w:r>
      <w:r>
        <w:rPr>
          <w:sz w:val="22"/>
        </w:rPr>
        <w:t>for</w:t>
      </w:r>
      <w:r>
        <w:rPr>
          <w:spacing w:val="-6"/>
          <w:sz w:val="22"/>
        </w:rPr>
        <w:t> </w:t>
      </w:r>
      <w:r>
        <w:rPr>
          <w:sz w:val="22"/>
        </w:rPr>
        <w:t>each</w:t>
      </w:r>
      <w:r>
        <w:rPr>
          <w:spacing w:val="-5"/>
          <w:sz w:val="22"/>
        </w:rPr>
        <w:t> </w:t>
      </w:r>
      <w:r>
        <w:rPr>
          <w:sz w:val="22"/>
        </w:rPr>
        <w:t>atom</w:t>
      </w:r>
      <w:r>
        <w:rPr>
          <w:spacing w:val="-5"/>
          <w:sz w:val="22"/>
        </w:rPr>
        <w:t> </w:t>
      </w:r>
      <w:r>
        <w:rPr>
          <w:spacing w:val="-4"/>
          <w:sz w:val="22"/>
        </w:rPr>
        <w:t>type</w:t>
      </w:r>
    </w:p>
    <w:p>
      <w:pPr>
        <w:pStyle w:val="ListParagraph"/>
        <w:numPr>
          <w:ilvl w:val="0"/>
          <w:numId w:val="2"/>
        </w:numPr>
        <w:tabs>
          <w:tab w:pos="835" w:val="left" w:leader="none"/>
        </w:tabs>
        <w:spacing w:line="240" w:lineRule="auto" w:before="1" w:after="0"/>
        <w:ind w:left="834" w:right="0" w:hanging="210"/>
        <w:jc w:val="left"/>
        <w:rPr>
          <w:sz w:val="22"/>
        </w:rPr>
      </w:pPr>
      <w:r>
        <w:rPr>
          <w:rFonts w:ascii="Cambria" w:hAnsi="Cambria"/>
          <w:w w:val="105"/>
          <w:sz w:val="22"/>
        </w:rPr>
        <w:t>protein.pdb</w:t>
      </w:r>
      <w:r>
        <w:rPr>
          <w:w w:val="105"/>
          <w:sz w:val="22"/>
        </w:rPr>
        <w:t>:</w:t>
      </w:r>
      <w:r>
        <w:rPr>
          <w:spacing w:val="29"/>
          <w:w w:val="105"/>
          <w:sz w:val="22"/>
        </w:rPr>
        <w:t> </w:t>
      </w:r>
      <w:r>
        <w:rPr>
          <w:w w:val="105"/>
          <w:sz w:val="22"/>
        </w:rPr>
        <w:t>the</w:t>
      </w:r>
      <w:r>
        <w:rPr>
          <w:spacing w:val="10"/>
          <w:w w:val="105"/>
          <w:sz w:val="22"/>
        </w:rPr>
        <w:t> </w:t>
      </w:r>
      <w:r>
        <w:rPr>
          <w:w w:val="105"/>
          <w:sz w:val="22"/>
        </w:rPr>
        <w:t>PDB</w:t>
      </w:r>
      <w:r>
        <w:rPr>
          <w:spacing w:val="8"/>
          <w:w w:val="105"/>
          <w:sz w:val="22"/>
        </w:rPr>
        <w:t> </w:t>
      </w:r>
      <w:r>
        <w:rPr>
          <w:w w:val="105"/>
          <w:sz w:val="22"/>
        </w:rPr>
        <w:t>file</w:t>
      </w:r>
      <w:r>
        <w:rPr>
          <w:spacing w:val="9"/>
          <w:w w:val="105"/>
          <w:sz w:val="22"/>
        </w:rPr>
        <w:t> </w:t>
      </w:r>
      <w:r>
        <w:rPr>
          <w:w w:val="105"/>
          <w:sz w:val="22"/>
        </w:rPr>
        <w:t>for</w:t>
      </w:r>
      <w:r>
        <w:rPr>
          <w:spacing w:val="8"/>
          <w:w w:val="105"/>
          <w:sz w:val="22"/>
        </w:rPr>
        <w:t> </w:t>
      </w:r>
      <w:r>
        <w:rPr>
          <w:w w:val="105"/>
          <w:sz w:val="22"/>
        </w:rPr>
        <w:t>the</w:t>
      </w:r>
      <w:r>
        <w:rPr>
          <w:spacing w:val="9"/>
          <w:w w:val="105"/>
          <w:sz w:val="22"/>
        </w:rPr>
        <w:t> </w:t>
      </w:r>
      <w:r>
        <w:rPr>
          <w:spacing w:val="-2"/>
          <w:w w:val="105"/>
          <w:sz w:val="22"/>
        </w:rPr>
        <w:t>protein</w:t>
      </w:r>
    </w:p>
    <w:p>
      <w:pPr>
        <w:pStyle w:val="ListParagraph"/>
        <w:numPr>
          <w:ilvl w:val="0"/>
          <w:numId w:val="2"/>
        </w:numPr>
        <w:tabs>
          <w:tab w:pos="835" w:val="left" w:leader="none"/>
        </w:tabs>
        <w:spacing w:line="247" w:lineRule="auto" w:before="1" w:after="0"/>
        <w:ind w:left="834" w:right="106" w:hanging="209"/>
        <w:jc w:val="left"/>
        <w:rPr>
          <w:sz w:val="22"/>
        </w:rPr>
      </w:pPr>
      <w:r>
        <w:rPr/>
        <w:pict>
          <v:line style="position:absolute;mso-position-horizontal-relative:page;mso-position-vertical-relative:paragraph;z-index:-15816192" from="121.780998pt,10.303163pt" to="125.216998pt,10.303163pt" stroked="true" strokeweight=".398pt" strokecolor="#000000">
            <v:stroke dashstyle="solid"/>
            <w10:wrap type="none"/>
          </v:line>
        </w:pict>
      </w:r>
      <w:r>
        <w:rPr>
          <w:rFonts w:ascii="Cambria" w:hAnsi="Cambria"/>
          <w:sz w:val="22"/>
        </w:rPr>
        <w:t>ligand</w:t>
      </w:r>
      <w:r>
        <w:rPr>
          <w:rFonts w:ascii="Cambria" w:hAnsi="Cambria"/>
          <w:spacing w:val="33"/>
          <w:sz w:val="22"/>
        </w:rPr>
        <w:t> </w:t>
      </w:r>
      <w:r>
        <w:rPr>
          <w:rFonts w:ascii="Cambria" w:hAnsi="Cambria"/>
          <w:sz w:val="22"/>
        </w:rPr>
        <w:t>actual.pdb</w:t>
      </w:r>
      <w:r>
        <w:rPr>
          <w:sz w:val="22"/>
        </w:rPr>
        <w:t>:</w:t>
      </w:r>
      <w:r>
        <w:rPr>
          <w:spacing w:val="76"/>
          <w:sz w:val="22"/>
        </w:rPr>
        <w:t> </w:t>
      </w:r>
      <w:r>
        <w:rPr>
          <w:sz w:val="22"/>
        </w:rPr>
        <w:t>the</w:t>
      </w:r>
      <w:r>
        <w:rPr>
          <w:spacing w:val="36"/>
          <w:sz w:val="22"/>
        </w:rPr>
        <w:t> </w:t>
      </w:r>
      <w:r>
        <w:rPr>
          <w:sz w:val="22"/>
        </w:rPr>
        <w:t>PDB</w:t>
      </w:r>
      <w:r>
        <w:rPr>
          <w:spacing w:val="36"/>
          <w:sz w:val="22"/>
        </w:rPr>
        <w:t> </w:t>
      </w:r>
      <w:r>
        <w:rPr>
          <w:sz w:val="22"/>
        </w:rPr>
        <w:t>file</w:t>
      </w:r>
      <w:r>
        <w:rPr>
          <w:spacing w:val="36"/>
          <w:sz w:val="22"/>
        </w:rPr>
        <w:t> </w:t>
      </w:r>
      <w:r>
        <w:rPr>
          <w:sz w:val="22"/>
        </w:rPr>
        <w:t>for</w:t>
      </w:r>
      <w:r>
        <w:rPr>
          <w:spacing w:val="36"/>
          <w:sz w:val="22"/>
        </w:rPr>
        <w:t> </w:t>
      </w:r>
      <w:r>
        <w:rPr>
          <w:sz w:val="22"/>
        </w:rPr>
        <w:t>the</w:t>
      </w:r>
      <w:r>
        <w:rPr>
          <w:spacing w:val="36"/>
          <w:sz w:val="22"/>
        </w:rPr>
        <w:t> </w:t>
      </w:r>
      <w:r>
        <w:rPr>
          <w:sz w:val="22"/>
        </w:rPr>
        <w:t>“correct”</w:t>
      </w:r>
      <w:r>
        <w:rPr>
          <w:spacing w:val="36"/>
          <w:sz w:val="22"/>
        </w:rPr>
        <w:t> </w:t>
      </w:r>
      <w:r>
        <w:rPr>
          <w:sz w:val="22"/>
        </w:rPr>
        <w:t>pose</w:t>
      </w:r>
      <w:r>
        <w:rPr>
          <w:spacing w:val="35"/>
          <w:sz w:val="22"/>
        </w:rPr>
        <w:t> </w:t>
      </w:r>
      <w:r>
        <w:rPr>
          <w:sz w:val="22"/>
        </w:rPr>
        <w:t>of</w:t>
      </w:r>
      <w:r>
        <w:rPr>
          <w:spacing w:val="36"/>
          <w:sz w:val="22"/>
        </w:rPr>
        <w:t> </w:t>
      </w:r>
      <w:r>
        <w:rPr>
          <w:sz w:val="22"/>
        </w:rPr>
        <w:t>the</w:t>
      </w:r>
      <w:r>
        <w:rPr>
          <w:spacing w:val="36"/>
          <w:sz w:val="22"/>
        </w:rPr>
        <w:t> </w:t>
      </w:r>
      <w:r>
        <w:rPr>
          <w:sz w:val="22"/>
        </w:rPr>
        <w:t>small</w:t>
      </w:r>
      <w:r>
        <w:rPr>
          <w:spacing w:val="35"/>
          <w:sz w:val="22"/>
        </w:rPr>
        <w:t> </w:t>
      </w:r>
      <w:r>
        <w:rPr>
          <w:sz w:val="22"/>
        </w:rPr>
        <w:t>molecule</w:t>
      </w:r>
      <w:r>
        <w:rPr>
          <w:spacing w:val="36"/>
          <w:sz w:val="22"/>
        </w:rPr>
        <w:t> </w:t>
      </w:r>
      <w:r>
        <w:rPr>
          <w:sz w:val="22"/>
        </w:rPr>
        <w:t>(derived</w:t>
      </w:r>
      <w:r>
        <w:rPr>
          <w:spacing w:val="36"/>
          <w:sz w:val="22"/>
        </w:rPr>
        <w:t> </w:t>
      </w:r>
      <w:r>
        <w:rPr>
          <w:sz w:val="22"/>
        </w:rPr>
        <w:t>from</w:t>
      </w:r>
      <w:r>
        <w:rPr>
          <w:spacing w:val="36"/>
          <w:sz w:val="22"/>
        </w:rPr>
        <w:t> </w:t>
      </w:r>
      <w:r>
        <w:rPr>
          <w:sz w:val="22"/>
        </w:rPr>
        <w:t>the crystal structure of the complex)</w:t>
      </w:r>
    </w:p>
    <w:p>
      <w:pPr>
        <w:pStyle w:val="ListParagraph"/>
        <w:numPr>
          <w:ilvl w:val="0"/>
          <w:numId w:val="2"/>
        </w:numPr>
        <w:tabs>
          <w:tab w:pos="835" w:val="left" w:leader="none"/>
        </w:tabs>
        <w:spacing w:line="253" w:lineRule="exact" w:before="0" w:after="0"/>
        <w:ind w:left="834" w:right="0" w:hanging="210"/>
        <w:jc w:val="left"/>
        <w:rPr>
          <w:sz w:val="22"/>
        </w:rPr>
      </w:pPr>
      <w:r>
        <w:rPr/>
        <w:pict>
          <v:line style="position:absolute;mso-position-horizontal-relative:page;mso-position-vertical-relative:paragraph;z-index:-15815680" from="121.780998pt,9.999795pt" to="125.216998pt,9.999795pt" stroked="true" strokeweight=".398pt" strokecolor="#000000">
            <v:stroke dashstyle="solid"/>
            <w10:wrap type="none"/>
          </v:line>
        </w:pict>
      </w:r>
      <w:r>
        <w:rPr>
          <w:rFonts w:ascii="Cambria" w:hAnsi="Cambria"/>
          <w:sz w:val="22"/>
        </w:rPr>
        <w:t>ligand</w:t>
      </w:r>
      <w:r>
        <w:rPr>
          <w:rFonts w:ascii="Cambria" w:hAnsi="Cambria"/>
          <w:spacing w:val="46"/>
          <w:sz w:val="22"/>
        </w:rPr>
        <w:t> </w:t>
      </w:r>
      <w:r>
        <w:rPr>
          <w:rFonts w:ascii="Cambria" w:hAnsi="Cambria"/>
          <w:sz w:val="22"/>
        </w:rPr>
        <w:t>starting.pdb</w:t>
      </w:r>
      <w:r>
        <w:rPr>
          <w:sz w:val="22"/>
        </w:rPr>
        <w:t>:</w:t>
      </w:r>
      <w:r>
        <w:rPr>
          <w:spacing w:val="58"/>
          <w:sz w:val="22"/>
        </w:rPr>
        <w:t> </w:t>
      </w:r>
      <w:r>
        <w:rPr>
          <w:sz w:val="22"/>
        </w:rPr>
        <w:t>the</w:t>
      </w:r>
      <w:r>
        <w:rPr>
          <w:spacing w:val="32"/>
          <w:sz w:val="22"/>
        </w:rPr>
        <w:t> </w:t>
      </w:r>
      <w:r>
        <w:rPr>
          <w:sz w:val="22"/>
        </w:rPr>
        <w:t>PDB</w:t>
      </w:r>
      <w:r>
        <w:rPr>
          <w:spacing w:val="30"/>
          <w:sz w:val="22"/>
        </w:rPr>
        <w:t> </w:t>
      </w:r>
      <w:r>
        <w:rPr>
          <w:sz w:val="22"/>
        </w:rPr>
        <w:t>file</w:t>
      </w:r>
      <w:r>
        <w:rPr>
          <w:spacing w:val="31"/>
          <w:sz w:val="22"/>
        </w:rPr>
        <w:t> </w:t>
      </w:r>
      <w:r>
        <w:rPr>
          <w:sz w:val="22"/>
        </w:rPr>
        <w:t>for</w:t>
      </w:r>
      <w:r>
        <w:rPr>
          <w:spacing w:val="30"/>
          <w:sz w:val="22"/>
        </w:rPr>
        <w:t> </w:t>
      </w:r>
      <w:r>
        <w:rPr>
          <w:sz w:val="22"/>
        </w:rPr>
        <w:t>the</w:t>
      </w:r>
      <w:r>
        <w:rPr>
          <w:spacing w:val="31"/>
          <w:sz w:val="22"/>
        </w:rPr>
        <w:t> </w:t>
      </w:r>
      <w:r>
        <w:rPr>
          <w:sz w:val="22"/>
        </w:rPr>
        <w:t>starting</w:t>
      </w:r>
      <w:r>
        <w:rPr>
          <w:spacing w:val="31"/>
          <w:sz w:val="22"/>
        </w:rPr>
        <w:t> </w:t>
      </w:r>
      <w:r>
        <w:rPr>
          <w:sz w:val="22"/>
        </w:rPr>
        <w:t>configuration</w:t>
      </w:r>
      <w:r>
        <w:rPr>
          <w:spacing w:val="30"/>
          <w:sz w:val="22"/>
        </w:rPr>
        <w:t> </w:t>
      </w:r>
      <w:r>
        <w:rPr>
          <w:sz w:val="22"/>
        </w:rPr>
        <w:t>of</w:t>
      </w:r>
      <w:r>
        <w:rPr>
          <w:spacing w:val="31"/>
          <w:sz w:val="22"/>
        </w:rPr>
        <w:t> </w:t>
      </w:r>
      <w:r>
        <w:rPr>
          <w:sz w:val="22"/>
        </w:rPr>
        <w:t>the</w:t>
      </w:r>
      <w:r>
        <w:rPr>
          <w:spacing w:val="30"/>
          <w:sz w:val="22"/>
        </w:rPr>
        <w:t> </w:t>
      </w:r>
      <w:r>
        <w:rPr>
          <w:sz w:val="22"/>
        </w:rPr>
        <w:t>small</w:t>
      </w:r>
      <w:r>
        <w:rPr>
          <w:spacing w:val="31"/>
          <w:sz w:val="22"/>
        </w:rPr>
        <w:t> </w:t>
      </w:r>
      <w:r>
        <w:rPr>
          <w:spacing w:val="-2"/>
          <w:sz w:val="22"/>
        </w:rPr>
        <w:t>molecule</w:t>
      </w:r>
    </w:p>
    <w:p>
      <w:pPr>
        <w:pStyle w:val="ListParagraph"/>
        <w:numPr>
          <w:ilvl w:val="0"/>
          <w:numId w:val="2"/>
        </w:numPr>
        <w:tabs>
          <w:tab w:pos="835" w:val="left" w:leader="none"/>
        </w:tabs>
        <w:spacing w:line="240" w:lineRule="auto" w:before="1" w:after="0"/>
        <w:ind w:left="834" w:right="0" w:hanging="210"/>
        <w:jc w:val="left"/>
        <w:rPr>
          <w:sz w:val="22"/>
        </w:rPr>
      </w:pPr>
      <w:r>
        <w:rPr>
          <w:rFonts w:ascii="Cambria" w:hAnsi="Cambria"/>
          <w:sz w:val="22"/>
        </w:rPr>
        <w:t>protein.pdbm</w:t>
      </w:r>
      <w:r>
        <w:rPr>
          <w:sz w:val="22"/>
        </w:rPr>
        <w:t>:</w:t>
      </w:r>
      <w:r>
        <w:rPr>
          <w:spacing w:val="23"/>
          <w:sz w:val="22"/>
        </w:rPr>
        <w:t> </w:t>
      </w:r>
      <w:r>
        <w:rPr>
          <w:sz w:val="22"/>
        </w:rPr>
        <w:t>a</w:t>
      </w:r>
      <w:r>
        <w:rPr>
          <w:spacing w:val="5"/>
          <w:sz w:val="22"/>
        </w:rPr>
        <w:t> </w:t>
      </w:r>
      <w:r>
        <w:rPr>
          <w:sz w:val="22"/>
        </w:rPr>
        <w:t>modified</w:t>
      </w:r>
      <w:r>
        <w:rPr>
          <w:spacing w:val="5"/>
          <w:sz w:val="22"/>
        </w:rPr>
        <w:t> </w:t>
      </w:r>
      <w:r>
        <w:rPr>
          <w:sz w:val="22"/>
        </w:rPr>
        <w:t>protein</w:t>
      </w:r>
      <w:r>
        <w:rPr>
          <w:spacing w:val="4"/>
          <w:sz w:val="22"/>
        </w:rPr>
        <w:t> </w:t>
      </w:r>
      <w:r>
        <w:rPr>
          <w:sz w:val="22"/>
        </w:rPr>
        <w:t>PDB</w:t>
      </w:r>
      <w:r>
        <w:rPr>
          <w:spacing w:val="5"/>
          <w:sz w:val="22"/>
        </w:rPr>
        <w:t> </w:t>
      </w:r>
      <w:r>
        <w:rPr>
          <w:sz w:val="22"/>
        </w:rPr>
        <w:t>file</w:t>
      </w:r>
      <w:r>
        <w:rPr>
          <w:spacing w:val="5"/>
          <w:sz w:val="22"/>
        </w:rPr>
        <w:t> </w:t>
      </w:r>
      <w:r>
        <w:rPr>
          <w:sz w:val="22"/>
        </w:rPr>
        <w:t>that</w:t>
      </w:r>
      <w:r>
        <w:rPr>
          <w:spacing w:val="4"/>
          <w:sz w:val="22"/>
        </w:rPr>
        <w:t> </w:t>
      </w:r>
      <w:r>
        <w:rPr>
          <w:sz w:val="22"/>
        </w:rPr>
        <w:t>contains</w:t>
      </w:r>
      <w:r>
        <w:rPr>
          <w:spacing w:val="5"/>
          <w:sz w:val="22"/>
        </w:rPr>
        <w:t> </w:t>
      </w:r>
      <w:r>
        <w:rPr>
          <w:sz w:val="22"/>
        </w:rPr>
        <w:t>atom</w:t>
      </w:r>
      <w:r>
        <w:rPr>
          <w:spacing w:val="5"/>
          <w:sz w:val="22"/>
        </w:rPr>
        <w:t> </w:t>
      </w:r>
      <w:r>
        <w:rPr>
          <w:sz w:val="22"/>
        </w:rPr>
        <w:t>types</w:t>
      </w:r>
      <w:r>
        <w:rPr>
          <w:spacing w:val="4"/>
          <w:sz w:val="22"/>
        </w:rPr>
        <w:t> </w:t>
      </w:r>
      <w:r>
        <w:rPr>
          <w:sz w:val="22"/>
        </w:rPr>
        <w:t>matching</w:t>
      </w:r>
      <w:r>
        <w:rPr>
          <w:spacing w:val="5"/>
          <w:sz w:val="22"/>
        </w:rPr>
        <w:t> </w:t>
      </w:r>
      <w:r>
        <w:rPr>
          <w:sz w:val="22"/>
        </w:rPr>
        <w:t>those</w:t>
      </w:r>
      <w:r>
        <w:rPr>
          <w:spacing w:val="4"/>
          <w:sz w:val="22"/>
        </w:rPr>
        <w:t> </w:t>
      </w:r>
      <w:r>
        <w:rPr>
          <w:sz w:val="22"/>
        </w:rPr>
        <w:t>in</w:t>
      </w:r>
      <w:r>
        <w:rPr>
          <w:spacing w:val="5"/>
          <w:sz w:val="22"/>
        </w:rPr>
        <w:t> </w:t>
      </w:r>
      <w:r>
        <w:rPr>
          <w:spacing w:val="-5"/>
          <w:sz w:val="22"/>
        </w:rPr>
        <w:t>the</w:t>
      </w:r>
    </w:p>
    <w:p>
      <w:pPr>
        <w:pStyle w:val="BodyText"/>
        <w:spacing w:before="1"/>
        <w:ind w:left="1073"/>
      </w:pPr>
      <w:r>
        <w:rPr>
          <w:rFonts w:ascii="Cambria"/>
        </w:rPr>
        <w:t>ffG43b1nb.params</w:t>
      </w:r>
      <w:r>
        <w:rPr>
          <w:rFonts w:ascii="Cambria"/>
          <w:spacing w:val="14"/>
        </w:rPr>
        <w:t> </w:t>
      </w:r>
      <w:r>
        <w:rPr/>
        <w:t>file</w:t>
      </w:r>
      <w:r>
        <w:rPr>
          <w:spacing w:val="10"/>
        </w:rPr>
        <w:t> </w:t>
      </w:r>
      <w:r>
        <w:rPr/>
        <w:t>and</w:t>
      </w:r>
      <w:r>
        <w:rPr>
          <w:spacing w:val="11"/>
        </w:rPr>
        <w:t> </w:t>
      </w:r>
      <w:r>
        <w:rPr/>
        <w:t>partial</w:t>
      </w:r>
      <w:r>
        <w:rPr>
          <w:spacing w:val="11"/>
        </w:rPr>
        <w:t> </w:t>
      </w:r>
      <w:r>
        <w:rPr/>
        <w:t>charges</w:t>
      </w:r>
      <w:r>
        <w:rPr>
          <w:spacing w:val="10"/>
        </w:rPr>
        <w:t> </w:t>
      </w:r>
      <w:r>
        <w:rPr/>
        <w:t>in</w:t>
      </w:r>
      <w:r>
        <w:rPr>
          <w:spacing w:val="10"/>
        </w:rPr>
        <w:t> </w:t>
      </w:r>
      <w:r>
        <w:rPr/>
        <w:t>the</w:t>
      </w:r>
      <w:r>
        <w:rPr>
          <w:spacing w:val="11"/>
        </w:rPr>
        <w:t> </w:t>
      </w:r>
      <w:r>
        <w:rPr/>
        <w:t>last</w:t>
      </w:r>
      <w:r>
        <w:rPr>
          <w:spacing w:val="10"/>
        </w:rPr>
        <w:t> </w:t>
      </w:r>
      <w:r>
        <w:rPr>
          <w:spacing w:val="-2"/>
        </w:rPr>
        <w:t>column</w:t>
      </w:r>
    </w:p>
    <w:p>
      <w:pPr>
        <w:pStyle w:val="ListParagraph"/>
        <w:numPr>
          <w:ilvl w:val="0"/>
          <w:numId w:val="2"/>
        </w:numPr>
        <w:tabs>
          <w:tab w:pos="835" w:val="left" w:leader="none"/>
        </w:tabs>
        <w:spacing w:line="240" w:lineRule="auto" w:before="1" w:after="0"/>
        <w:ind w:left="834" w:right="0" w:hanging="210"/>
        <w:jc w:val="left"/>
        <w:rPr>
          <w:sz w:val="22"/>
        </w:rPr>
      </w:pPr>
      <w:r>
        <w:rPr/>
        <w:pict>
          <v:line style="position:absolute;mso-position-horizontal-relative:page;mso-position-vertical-relative:paragraph;z-index:-15815168" from="121.780998pt,10.302136pt" to="125.216998pt,10.302136pt" stroked="true" strokeweight=".398pt" strokecolor="#000000">
            <v:stroke dashstyle="solid"/>
            <w10:wrap type="none"/>
          </v:line>
        </w:pict>
      </w:r>
      <w:r>
        <w:rPr>
          <w:rFonts w:ascii="Cambria" w:hAnsi="Cambria"/>
          <w:sz w:val="22"/>
        </w:rPr>
        <w:t>ligand</w:t>
      </w:r>
      <w:r>
        <w:rPr>
          <w:rFonts w:ascii="Cambria" w:hAnsi="Cambria"/>
          <w:spacing w:val="37"/>
          <w:sz w:val="22"/>
        </w:rPr>
        <w:t> </w:t>
      </w:r>
      <w:r>
        <w:rPr>
          <w:rFonts w:ascii="Cambria" w:hAnsi="Cambria"/>
          <w:sz w:val="22"/>
        </w:rPr>
        <w:t>starting.pdbm</w:t>
      </w:r>
      <w:r>
        <w:rPr>
          <w:sz w:val="22"/>
        </w:rPr>
        <w:t>:</w:t>
      </w:r>
      <w:r>
        <w:rPr>
          <w:spacing w:val="47"/>
          <w:sz w:val="22"/>
        </w:rPr>
        <w:t> </w:t>
      </w:r>
      <w:r>
        <w:rPr>
          <w:sz w:val="22"/>
        </w:rPr>
        <w:t>same</w:t>
      </w:r>
      <w:r>
        <w:rPr>
          <w:spacing w:val="23"/>
          <w:sz w:val="22"/>
        </w:rPr>
        <w:t> </w:t>
      </w:r>
      <w:r>
        <w:rPr>
          <w:sz w:val="22"/>
        </w:rPr>
        <w:t>as</w:t>
      </w:r>
      <w:r>
        <w:rPr>
          <w:spacing w:val="23"/>
          <w:sz w:val="22"/>
        </w:rPr>
        <w:t> </w:t>
      </w:r>
      <w:r>
        <w:rPr>
          <w:sz w:val="22"/>
        </w:rPr>
        <w:t>above,</w:t>
      </w:r>
      <w:r>
        <w:rPr>
          <w:spacing w:val="22"/>
          <w:sz w:val="22"/>
        </w:rPr>
        <w:t> </w:t>
      </w:r>
      <w:r>
        <w:rPr>
          <w:sz w:val="22"/>
        </w:rPr>
        <w:t>but</w:t>
      </w:r>
      <w:r>
        <w:rPr>
          <w:spacing w:val="23"/>
          <w:sz w:val="22"/>
        </w:rPr>
        <w:t> </w:t>
      </w:r>
      <w:r>
        <w:rPr>
          <w:sz w:val="22"/>
        </w:rPr>
        <w:t>for</w:t>
      </w:r>
      <w:r>
        <w:rPr>
          <w:spacing w:val="23"/>
          <w:sz w:val="22"/>
        </w:rPr>
        <w:t> </w:t>
      </w:r>
      <w:r>
        <w:rPr>
          <w:sz w:val="22"/>
        </w:rPr>
        <w:t>the</w:t>
      </w:r>
      <w:r>
        <w:rPr>
          <w:spacing w:val="23"/>
          <w:sz w:val="22"/>
        </w:rPr>
        <w:t> </w:t>
      </w:r>
      <w:r>
        <w:rPr>
          <w:sz w:val="22"/>
        </w:rPr>
        <w:t>starting</w:t>
      </w:r>
      <w:r>
        <w:rPr>
          <w:spacing w:val="23"/>
          <w:sz w:val="22"/>
        </w:rPr>
        <w:t> </w:t>
      </w:r>
      <w:r>
        <w:rPr>
          <w:sz w:val="22"/>
        </w:rPr>
        <w:t>configuration</w:t>
      </w:r>
      <w:r>
        <w:rPr>
          <w:spacing w:val="22"/>
          <w:sz w:val="22"/>
        </w:rPr>
        <w:t> </w:t>
      </w:r>
      <w:r>
        <w:rPr>
          <w:sz w:val="22"/>
        </w:rPr>
        <w:t>of</w:t>
      </w:r>
      <w:r>
        <w:rPr>
          <w:spacing w:val="23"/>
          <w:sz w:val="22"/>
        </w:rPr>
        <w:t> </w:t>
      </w:r>
      <w:r>
        <w:rPr>
          <w:sz w:val="22"/>
        </w:rPr>
        <w:t>the</w:t>
      </w:r>
      <w:r>
        <w:rPr>
          <w:spacing w:val="24"/>
          <w:sz w:val="22"/>
        </w:rPr>
        <w:t> </w:t>
      </w:r>
      <w:r>
        <w:rPr>
          <w:spacing w:val="-2"/>
          <w:sz w:val="22"/>
        </w:rPr>
        <w:t>ligand</w:t>
      </w:r>
    </w:p>
    <w:p>
      <w:pPr>
        <w:pStyle w:val="BodyText"/>
        <w:rPr>
          <w:sz w:val="20"/>
        </w:rPr>
      </w:pPr>
    </w:p>
    <w:p>
      <w:pPr>
        <w:pStyle w:val="BodyText"/>
        <w:spacing w:before="2"/>
        <w:rPr>
          <w:sz w:val="21"/>
        </w:rPr>
      </w:pPr>
    </w:p>
    <w:p>
      <w:pPr>
        <w:pStyle w:val="ListParagraph"/>
        <w:numPr>
          <w:ilvl w:val="1"/>
          <w:numId w:val="2"/>
        </w:numPr>
        <w:tabs>
          <w:tab w:pos="279" w:val="left" w:leader="none"/>
        </w:tabs>
        <w:spacing w:line="240" w:lineRule="auto" w:before="0" w:after="0"/>
        <w:ind w:left="278" w:right="0" w:hanging="279"/>
        <w:jc w:val="center"/>
        <w:rPr>
          <w:sz w:val="22"/>
        </w:rPr>
      </w:pPr>
      <w:bookmarkStart w:name="1. Code" w:id="6"/>
      <w:bookmarkEnd w:id="6"/>
      <w:r>
        <w:rPr>
          <w:spacing w:val="-4"/>
          <w:w w:val="115"/>
          <w:sz w:val="22"/>
        </w:rPr>
        <w:t>Code</w:t>
      </w:r>
    </w:p>
    <w:p>
      <w:pPr>
        <w:pStyle w:val="Heading1"/>
        <w:spacing w:before="139"/>
      </w:pPr>
      <w:r>
        <w:rPr>
          <w:spacing w:val="-2"/>
        </w:rPr>
        <w:t>Requirements:</w:t>
      </w:r>
    </w:p>
    <w:p>
      <w:pPr>
        <w:pStyle w:val="ListParagraph"/>
        <w:numPr>
          <w:ilvl w:val="0"/>
          <w:numId w:val="2"/>
        </w:numPr>
        <w:tabs>
          <w:tab w:pos="835" w:val="left" w:leader="none"/>
        </w:tabs>
        <w:spacing w:line="240" w:lineRule="auto" w:before="96" w:after="0"/>
        <w:ind w:left="834" w:right="0" w:hanging="210"/>
        <w:jc w:val="left"/>
        <w:rPr>
          <w:sz w:val="22"/>
        </w:rPr>
      </w:pPr>
      <w:r>
        <w:rPr/>
        <w:pict>
          <v:line style="position:absolute;mso-position-horizontal-relative:page;mso-position-vertical-relative:paragraph;z-index:-15814656" from="344.871002pt,15.053143pt" to="348.307002pt,15.053143pt" stroked="true" strokeweight=".398pt" strokecolor="#000000">
            <v:stroke dashstyle="solid"/>
            <w10:wrap type="none"/>
          </v:line>
        </w:pict>
      </w:r>
      <w:r>
        <w:rPr>
          <w:sz w:val="22"/>
        </w:rPr>
        <w:t>Your</w:t>
      </w:r>
      <w:r>
        <w:rPr>
          <w:spacing w:val="42"/>
          <w:sz w:val="22"/>
        </w:rPr>
        <w:t> </w:t>
      </w:r>
      <w:r>
        <w:rPr>
          <w:sz w:val="22"/>
        </w:rPr>
        <w:t>code</w:t>
      </w:r>
      <w:r>
        <w:rPr>
          <w:spacing w:val="43"/>
          <w:sz w:val="22"/>
        </w:rPr>
        <w:t> </w:t>
      </w:r>
      <w:r>
        <w:rPr>
          <w:sz w:val="22"/>
        </w:rPr>
        <w:t>should</w:t>
      </w:r>
      <w:r>
        <w:rPr>
          <w:spacing w:val="43"/>
          <w:sz w:val="22"/>
        </w:rPr>
        <w:t> </w:t>
      </w:r>
      <w:r>
        <w:rPr>
          <w:sz w:val="22"/>
        </w:rPr>
        <w:t>read</w:t>
      </w:r>
      <w:r>
        <w:rPr>
          <w:spacing w:val="43"/>
          <w:sz w:val="22"/>
        </w:rPr>
        <w:t> </w:t>
      </w:r>
      <w:r>
        <w:rPr>
          <w:sz w:val="22"/>
        </w:rPr>
        <w:t>the</w:t>
      </w:r>
      <w:r>
        <w:rPr>
          <w:spacing w:val="43"/>
          <w:sz w:val="22"/>
        </w:rPr>
        <w:t> </w:t>
      </w:r>
      <w:r>
        <w:rPr>
          <w:rFonts w:ascii="Cambria" w:hAnsi="Cambria"/>
          <w:sz w:val="22"/>
        </w:rPr>
        <w:t>protein.pdbm</w:t>
      </w:r>
      <w:r>
        <w:rPr>
          <w:rFonts w:ascii="Cambria" w:hAnsi="Cambria"/>
          <w:spacing w:val="46"/>
          <w:sz w:val="22"/>
        </w:rPr>
        <w:t> </w:t>
      </w:r>
      <w:r>
        <w:rPr>
          <w:sz w:val="22"/>
        </w:rPr>
        <w:t>and</w:t>
      </w:r>
      <w:r>
        <w:rPr>
          <w:spacing w:val="43"/>
          <w:sz w:val="22"/>
        </w:rPr>
        <w:t> </w:t>
      </w:r>
      <w:r>
        <w:rPr>
          <w:rFonts w:ascii="Cambria" w:hAnsi="Cambria"/>
          <w:sz w:val="22"/>
        </w:rPr>
        <w:t>ligand</w:t>
      </w:r>
      <w:r>
        <w:rPr>
          <w:rFonts w:ascii="Cambria" w:hAnsi="Cambria"/>
          <w:spacing w:val="60"/>
          <w:sz w:val="22"/>
        </w:rPr>
        <w:t> </w:t>
      </w:r>
      <w:r>
        <w:rPr>
          <w:rFonts w:ascii="Cambria" w:hAnsi="Cambria"/>
          <w:sz w:val="22"/>
        </w:rPr>
        <w:t>starting.pdbm</w:t>
      </w:r>
      <w:r>
        <w:rPr>
          <w:rFonts w:ascii="Cambria" w:hAnsi="Cambria"/>
          <w:spacing w:val="47"/>
          <w:sz w:val="22"/>
        </w:rPr>
        <w:t> </w:t>
      </w:r>
      <w:r>
        <w:rPr>
          <w:spacing w:val="-2"/>
          <w:sz w:val="22"/>
        </w:rPr>
        <w:t>files</w:t>
      </w:r>
    </w:p>
    <w:p>
      <w:pPr>
        <w:pStyle w:val="ListParagraph"/>
        <w:numPr>
          <w:ilvl w:val="0"/>
          <w:numId w:val="2"/>
        </w:numPr>
        <w:tabs>
          <w:tab w:pos="835" w:val="left" w:leader="none"/>
        </w:tabs>
        <w:spacing w:line="249" w:lineRule="auto" w:before="3" w:after="0"/>
        <w:ind w:left="834" w:right="107" w:hanging="209"/>
        <w:jc w:val="left"/>
        <w:rPr>
          <w:sz w:val="22"/>
        </w:rPr>
      </w:pPr>
      <w:r>
        <w:rPr>
          <w:spacing w:val="-2"/>
          <w:sz w:val="22"/>
        </w:rPr>
        <w:t>It</w:t>
      </w:r>
      <w:r>
        <w:rPr>
          <w:spacing w:val="-12"/>
          <w:sz w:val="22"/>
        </w:rPr>
        <w:t> </w:t>
      </w:r>
      <w:r>
        <w:rPr>
          <w:spacing w:val="-2"/>
          <w:sz w:val="22"/>
        </w:rPr>
        <w:t>should</w:t>
      </w:r>
      <w:r>
        <w:rPr>
          <w:spacing w:val="-11"/>
          <w:sz w:val="22"/>
        </w:rPr>
        <w:t> </w:t>
      </w:r>
      <w:r>
        <w:rPr>
          <w:spacing w:val="-2"/>
          <w:sz w:val="22"/>
        </w:rPr>
        <w:t>produce</w:t>
      </w:r>
      <w:r>
        <w:rPr>
          <w:spacing w:val="-11"/>
          <w:sz w:val="22"/>
        </w:rPr>
        <w:t> </w:t>
      </w:r>
      <w:r>
        <w:rPr>
          <w:spacing w:val="-2"/>
          <w:sz w:val="22"/>
        </w:rPr>
        <w:t>an</w:t>
      </w:r>
      <w:r>
        <w:rPr>
          <w:spacing w:val="-12"/>
          <w:sz w:val="22"/>
        </w:rPr>
        <w:t> </w:t>
      </w:r>
      <w:r>
        <w:rPr>
          <w:spacing w:val="-2"/>
          <w:sz w:val="22"/>
        </w:rPr>
        <w:t>output</w:t>
      </w:r>
      <w:r>
        <w:rPr>
          <w:spacing w:val="-11"/>
          <w:sz w:val="22"/>
        </w:rPr>
        <w:t> </w:t>
      </w:r>
      <w:r>
        <w:rPr>
          <w:spacing w:val="-2"/>
          <w:sz w:val="22"/>
        </w:rPr>
        <w:t>that</w:t>
      </w:r>
      <w:r>
        <w:rPr>
          <w:spacing w:val="-11"/>
          <w:sz w:val="22"/>
        </w:rPr>
        <w:t> </w:t>
      </w:r>
      <w:r>
        <w:rPr>
          <w:spacing w:val="-2"/>
          <w:sz w:val="22"/>
        </w:rPr>
        <w:t>contains</w:t>
      </w:r>
      <w:r>
        <w:rPr>
          <w:spacing w:val="-11"/>
          <w:sz w:val="22"/>
        </w:rPr>
        <w:t> </w:t>
      </w:r>
      <w:r>
        <w:rPr>
          <w:spacing w:val="-2"/>
          <w:sz w:val="22"/>
        </w:rPr>
        <w:t>the</w:t>
      </w:r>
      <w:r>
        <w:rPr>
          <w:spacing w:val="-12"/>
          <w:sz w:val="22"/>
        </w:rPr>
        <w:t> </w:t>
      </w:r>
      <w:r>
        <w:rPr>
          <w:rFonts w:ascii="Times New Roman" w:hAnsi="Times New Roman"/>
          <w:i/>
          <w:spacing w:val="-2"/>
          <w:sz w:val="22"/>
        </w:rPr>
        <w:t>β</w:t>
      </w:r>
      <w:r>
        <w:rPr>
          <w:rFonts w:ascii="Times New Roman" w:hAnsi="Times New Roman"/>
          <w:i/>
          <w:spacing w:val="-4"/>
          <w:sz w:val="22"/>
        </w:rPr>
        <w:t> </w:t>
      </w:r>
      <w:r>
        <w:rPr>
          <w:spacing w:val="-2"/>
          <w:sz w:val="22"/>
        </w:rPr>
        <w:t>angle</w:t>
      </w:r>
      <w:r>
        <w:rPr>
          <w:spacing w:val="-12"/>
          <w:sz w:val="22"/>
        </w:rPr>
        <w:t> </w:t>
      </w:r>
      <w:r>
        <w:rPr>
          <w:spacing w:val="-2"/>
          <w:sz w:val="22"/>
        </w:rPr>
        <w:t>sampled</w:t>
      </w:r>
      <w:r>
        <w:rPr>
          <w:spacing w:val="-11"/>
          <w:sz w:val="22"/>
        </w:rPr>
        <w:t> </w:t>
      </w:r>
      <w:r>
        <w:rPr>
          <w:spacing w:val="-2"/>
          <w:sz w:val="22"/>
        </w:rPr>
        <w:t>and</w:t>
      </w:r>
      <w:r>
        <w:rPr>
          <w:spacing w:val="-11"/>
          <w:sz w:val="22"/>
        </w:rPr>
        <w:t> </w:t>
      </w:r>
      <w:r>
        <w:rPr>
          <w:spacing w:val="-2"/>
          <w:sz w:val="22"/>
        </w:rPr>
        <w:t>the</w:t>
      </w:r>
      <w:r>
        <w:rPr>
          <w:spacing w:val="-11"/>
          <w:sz w:val="22"/>
        </w:rPr>
        <w:t> </w:t>
      </w:r>
      <w:r>
        <w:rPr>
          <w:spacing w:val="-2"/>
          <w:sz w:val="22"/>
        </w:rPr>
        <w:t>corresponding</w:t>
      </w:r>
      <w:r>
        <w:rPr>
          <w:spacing w:val="-12"/>
          <w:sz w:val="22"/>
        </w:rPr>
        <w:t> </w:t>
      </w:r>
      <w:r>
        <w:rPr>
          <w:spacing w:val="-2"/>
          <w:sz w:val="22"/>
        </w:rPr>
        <w:t>docking</w:t>
      </w:r>
      <w:r>
        <w:rPr>
          <w:spacing w:val="-11"/>
          <w:sz w:val="22"/>
        </w:rPr>
        <w:t> </w:t>
      </w:r>
      <w:r>
        <w:rPr>
          <w:spacing w:val="-2"/>
          <w:sz w:val="22"/>
        </w:rPr>
        <w:t>energy </w:t>
      </w:r>
      <w:r>
        <w:rPr>
          <w:sz w:val="22"/>
        </w:rPr>
        <w:t>(no particular format is required)</w:t>
      </w:r>
    </w:p>
    <w:p>
      <w:pPr>
        <w:pStyle w:val="ListParagraph"/>
        <w:numPr>
          <w:ilvl w:val="0"/>
          <w:numId w:val="2"/>
        </w:numPr>
        <w:tabs>
          <w:tab w:pos="835" w:val="left" w:leader="none"/>
        </w:tabs>
        <w:spacing w:line="248" w:lineRule="exact" w:before="0" w:after="0"/>
        <w:ind w:left="834" w:right="0" w:hanging="210"/>
        <w:jc w:val="left"/>
        <w:rPr>
          <w:sz w:val="22"/>
        </w:rPr>
      </w:pPr>
      <w:r>
        <w:rPr>
          <w:sz w:val="22"/>
        </w:rPr>
        <w:t>It</w:t>
      </w:r>
      <w:r>
        <w:rPr>
          <w:spacing w:val="5"/>
          <w:sz w:val="22"/>
        </w:rPr>
        <w:t> </w:t>
      </w:r>
      <w:r>
        <w:rPr>
          <w:sz w:val="22"/>
        </w:rPr>
        <w:t>should</w:t>
      </w:r>
      <w:r>
        <w:rPr>
          <w:spacing w:val="5"/>
          <w:sz w:val="22"/>
        </w:rPr>
        <w:t> </w:t>
      </w:r>
      <w:r>
        <w:rPr>
          <w:sz w:val="22"/>
        </w:rPr>
        <w:t>be</w:t>
      </w:r>
      <w:r>
        <w:rPr>
          <w:spacing w:val="5"/>
          <w:sz w:val="22"/>
        </w:rPr>
        <w:t> </w:t>
      </w:r>
      <w:r>
        <w:rPr>
          <w:sz w:val="22"/>
        </w:rPr>
        <w:t>able</w:t>
      </w:r>
      <w:r>
        <w:rPr>
          <w:spacing w:val="6"/>
          <w:sz w:val="22"/>
        </w:rPr>
        <w:t> </w:t>
      </w:r>
      <w:r>
        <w:rPr>
          <w:sz w:val="22"/>
        </w:rPr>
        <w:t>to</w:t>
      </w:r>
      <w:r>
        <w:rPr>
          <w:spacing w:val="5"/>
          <w:sz w:val="22"/>
        </w:rPr>
        <w:t> </w:t>
      </w:r>
      <w:r>
        <w:rPr>
          <w:sz w:val="22"/>
        </w:rPr>
        <w:t>return</w:t>
      </w:r>
      <w:r>
        <w:rPr>
          <w:spacing w:val="5"/>
          <w:sz w:val="22"/>
        </w:rPr>
        <w:t> </w:t>
      </w:r>
      <w:r>
        <w:rPr>
          <w:sz w:val="22"/>
        </w:rPr>
        <w:t>the</w:t>
      </w:r>
      <w:r>
        <w:rPr>
          <w:spacing w:val="6"/>
          <w:sz w:val="22"/>
        </w:rPr>
        <w:t> </w:t>
      </w:r>
      <w:r>
        <w:rPr>
          <w:sz w:val="22"/>
        </w:rPr>
        <w:t>rotation</w:t>
      </w:r>
      <w:r>
        <w:rPr>
          <w:spacing w:val="5"/>
          <w:sz w:val="22"/>
        </w:rPr>
        <w:t> </w:t>
      </w:r>
      <w:r>
        <w:rPr>
          <w:sz w:val="22"/>
        </w:rPr>
        <w:t>matrix</w:t>
      </w:r>
      <w:r>
        <w:rPr>
          <w:spacing w:val="5"/>
          <w:sz w:val="22"/>
        </w:rPr>
        <w:t> </w:t>
      </w:r>
      <w:r>
        <w:rPr>
          <w:sz w:val="22"/>
        </w:rPr>
        <w:t>for</w:t>
      </w:r>
      <w:r>
        <w:rPr>
          <w:spacing w:val="6"/>
          <w:sz w:val="22"/>
        </w:rPr>
        <w:t> </w:t>
      </w:r>
      <w:r>
        <w:rPr>
          <w:sz w:val="22"/>
        </w:rPr>
        <w:t>the</w:t>
      </w:r>
      <w:r>
        <w:rPr>
          <w:spacing w:val="5"/>
          <w:sz w:val="22"/>
        </w:rPr>
        <w:t> </w:t>
      </w:r>
      <w:r>
        <w:rPr>
          <w:sz w:val="22"/>
        </w:rPr>
        <w:t>“best”</w:t>
      </w:r>
      <w:r>
        <w:rPr>
          <w:spacing w:val="5"/>
          <w:sz w:val="22"/>
        </w:rPr>
        <w:t> </w:t>
      </w:r>
      <w:r>
        <w:rPr>
          <w:sz w:val="22"/>
        </w:rPr>
        <w:t>docking</w:t>
      </w:r>
      <w:r>
        <w:rPr>
          <w:spacing w:val="6"/>
          <w:sz w:val="22"/>
        </w:rPr>
        <w:t> </w:t>
      </w:r>
      <w:r>
        <w:rPr>
          <w:spacing w:val="-4"/>
          <w:sz w:val="22"/>
        </w:rPr>
        <w:t>pose</w:t>
      </w:r>
    </w:p>
    <w:p>
      <w:pPr>
        <w:pStyle w:val="Heading1"/>
        <w:spacing w:before="104"/>
      </w:pPr>
      <w:r>
        <w:rPr>
          <w:spacing w:val="-2"/>
        </w:rPr>
        <w:t>Suggestions:</w:t>
      </w:r>
    </w:p>
    <w:p>
      <w:pPr>
        <w:pStyle w:val="ListParagraph"/>
        <w:numPr>
          <w:ilvl w:val="0"/>
          <w:numId w:val="2"/>
        </w:numPr>
        <w:tabs>
          <w:tab w:pos="835" w:val="left" w:leader="none"/>
        </w:tabs>
        <w:spacing w:line="247" w:lineRule="auto" w:before="98" w:after="0"/>
        <w:ind w:left="834" w:right="106" w:hanging="209"/>
        <w:jc w:val="both"/>
        <w:rPr>
          <w:sz w:val="22"/>
        </w:rPr>
      </w:pPr>
      <w:r>
        <w:rPr>
          <w:sz w:val="22"/>
        </w:rPr>
        <w:t>Making</w:t>
      </w:r>
      <w:r>
        <w:rPr>
          <w:spacing w:val="-13"/>
          <w:sz w:val="22"/>
        </w:rPr>
        <w:t> </w:t>
      </w:r>
      <w:r>
        <w:rPr>
          <w:sz w:val="22"/>
        </w:rPr>
        <w:t>your</w:t>
      </w:r>
      <w:r>
        <w:rPr>
          <w:spacing w:val="-14"/>
          <w:sz w:val="22"/>
        </w:rPr>
        <w:t> </w:t>
      </w:r>
      <w:r>
        <w:rPr>
          <w:sz w:val="22"/>
        </w:rPr>
        <w:t>code</w:t>
      </w:r>
      <w:r>
        <w:rPr>
          <w:spacing w:val="-12"/>
          <w:sz w:val="22"/>
        </w:rPr>
        <w:t> </w:t>
      </w:r>
      <w:r>
        <w:rPr>
          <w:sz w:val="22"/>
        </w:rPr>
        <w:t>modular</w:t>
      </w:r>
      <w:r>
        <w:rPr>
          <w:spacing w:val="-13"/>
          <w:sz w:val="22"/>
        </w:rPr>
        <w:t> </w:t>
      </w:r>
      <w:r>
        <w:rPr>
          <w:sz w:val="22"/>
        </w:rPr>
        <w:t>will</w:t>
      </w:r>
      <w:r>
        <w:rPr>
          <w:spacing w:val="-13"/>
          <w:sz w:val="22"/>
        </w:rPr>
        <w:t> </w:t>
      </w:r>
      <w:r>
        <w:rPr>
          <w:sz w:val="22"/>
        </w:rPr>
        <w:t>be</w:t>
      </w:r>
      <w:r>
        <w:rPr>
          <w:spacing w:val="-13"/>
          <w:sz w:val="22"/>
        </w:rPr>
        <w:t> </w:t>
      </w:r>
      <w:r>
        <w:rPr>
          <w:sz w:val="22"/>
        </w:rPr>
        <w:t>very</w:t>
      </w:r>
      <w:r>
        <w:rPr>
          <w:spacing w:val="-13"/>
          <w:sz w:val="22"/>
        </w:rPr>
        <w:t> </w:t>
      </w:r>
      <w:r>
        <w:rPr>
          <w:sz w:val="22"/>
        </w:rPr>
        <w:t>helpful.</w:t>
      </w:r>
      <w:r>
        <w:rPr>
          <w:spacing w:val="6"/>
          <w:sz w:val="22"/>
        </w:rPr>
        <w:t> </w:t>
      </w:r>
      <w:r>
        <w:rPr>
          <w:sz w:val="22"/>
        </w:rPr>
        <w:t>For</w:t>
      </w:r>
      <w:r>
        <w:rPr>
          <w:spacing w:val="-14"/>
          <w:sz w:val="22"/>
        </w:rPr>
        <w:t> </w:t>
      </w:r>
      <w:r>
        <w:rPr>
          <w:sz w:val="22"/>
        </w:rPr>
        <w:t>example,</w:t>
      </w:r>
      <w:r>
        <w:rPr>
          <w:spacing w:val="-11"/>
          <w:sz w:val="22"/>
        </w:rPr>
        <w:t> </w:t>
      </w:r>
      <w:r>
        <w:rPr>
          <w:sz w:val="22"/>
        </w:rPr>
        <w:t>there</w:t>
      </w:r>
      <w:r>
        <w:rPr>
          <w:spacing w:val="-13"/>
          <w:sz w:val="22"/>
        </w:rPr>
        <w:t> </w:t>
      </w:r>
      <w:r>
        <w:rPr>
          <w:sz w:val="22"/>
        </w:rPr>
        <w:t>should</w:t>
      </w:r>
      <w:r>
        <w:rPr>
          <w:spacing w:val="-13"/>
          <w:sz w:val="22"/>
        </w:rPr>
        <w:t> </w:t>
      </w:r>
      <w:r>
        <w:rPr>
          <w:sz w:val="22"/>
        </w:rPr>
        <w:t>be</w:t>
      </w:r>
      <w:r>
        <w:rPr>
          <w:spacing w:val="-13"/>
          <w:sz w:val="22"/>
        </w:rPr>
        <w:t> </w:t>
      </w:r>
      <w:r>
        <w:rPr>
          <w:sz w:val="22"/>
        </w:rPr>
        <w:t>a</w:t>
      </w:r>
      <w:r>
        <w:rPr>
          <w:spacing w:val="-14"/>
          <w:sz w:val="22"/>
        </w:rPr>
        <w:t> </w:t>
      </w:r>
      <w:r>
        <w:rPr>
          <w:sz w:val="22"/>
        </w:rPr>
        <w:t>function</w:t>
      </w:r>
      <w:r>
        <w:rPr>
          <w:spacing w:val="-12"/>
          <w:sz w:val="22"/>
        </w:rPr>
        <w:t> </w:t>
      </w:r>
      <w:r>
        <w:rPr>
          <w:sz w:val="22"/>
        </w:rPr>
        <w:t>to</w:t>
      </w:r>
      <w:r>
        <w:rPr>
          <w:spacing w:val="-13"/>
          <w:sz w:val="22"/>
        </w:rPr>
        <w:t> </w:t>
      </w:r>
      <w:r>
        <w:rPr>
          <w:sz w:val="22"/>
        </w:rPr>
        <w:t>calculate the docking energy given the ligand and protein coordinates, another function that takes in the original ligand’s coordinates and rotates them by </w:t>
      </w:r>
      <w:r>
        <w:rPr>
          <w:rFonts w:ascii="Times New Roman" w:hAnsi="Times New Roman"/>
          <w:i/>
          <w:sz w:val="22"/>
        </w:rPr>
        <w:t>β</w:t>
      </w:r>
      <w:r>
        <w:rPr>
          <w:sz w:val="22"/>
        </w:rPr>
        <w:t>, etc.</w:t>
      </w:r>
    </w:p>
    <w:p>
      <w:pPr>
        <w:pStyle w:val="BodyText"/>
      </w:pPr>
    </w:p>
    <w:p>
      <w:pPr>
        <w:pStyle w:val="BodyText"/>
        <w:spacing w:before="6"/>
        <w:rPr>
          <w:sz w:val="18"/>
        </w:rPr>
      </w:pPr>
    </w:p>
    <w:p>
      <w:pPr>
        <w:pStyle w:val="BodyText"/>
        <w:ind w:left="4388"/>
      </w:pPr>
      <w:bookmarkStart w:name="2. Experiments" w:id="7"/>
      <w:bookmarkEnd w:id="7"/>
      <w:r>
        <w:rPr/>
      </w:r>
      <w:r>
        <w:rPr>
          <w:w w:val="105"/>
        </w:rPr>
        <w:t>2.</w:t>
      </w:r>
      <w:r>
        <w:rPr>
          <w:spacing w:val="31"/>
          <w:w w:val="105"/>
        </w:rPr>
        <w:t> </w:t>
      </w:r>
      <w:r>
        <w:rPr>
          <w:spacing w:val="-2"/>
          <w:w w:val="105"/>
        </w:rPr>
        <w:t>Experiments</w:t>
      </w:r>
    </w:p>
    <w:p>
      <w:pPr>
        <w:pStyle w:val="ListParagraph"/>
        <w:numPr>
          <w:ilvl w:val="0"/>
          <w:numId w:val="2"/>
        </w:numPr>
        <w:tabs>
          <w:tab w:pos="835" w:val="left" w:leader="none"/>
        </w:tabs>
        <w:spacing w:line="240" w:lineRule="auto" w:before="134" w:after="0"/>
        <w:ind w:left="834" w:right="0" w:hanging="210"/>
        <w:jc w:val="left"/>
        <w:rPr>
          <w:sz w:val="22"/>
        </w:rPr>
      </w:pPr>
      <w:r>
        <w:rPr/>
        <w:pict>
          <v:line style="position:absolute;mso-position-horizontal-relative:page;mso-position-vertical-relative:paragraph;z-index:-15814144" from="428.804993pt,16.818869pt" to="432.149993pt,16.818869pt" stroked="true" strokeweight=".398pt" strokecolor="#000000">
            <v:stroke dashstyle="solid"/>
            <w10:wrap type="none"/>
          </v:line>
        </w:pict>
      </w:r>
      <w:r>
        <w:rPr>
          <w:sz w:val="22"/>
        </w:rPr>
        <w:t>Calculate</w:t>
      </w:r>
      <w:r>
        <w:rPr>
          <w:spacing w:val="3"/>
          <w:sz w:val="22"/>
        </w:rPr>
        <w:t> </w:t>
      </w:r>
      <w:r>
        <w:rPr>
          <w:sz w:val="22"/>
        </w:rPr>
        <w:t>and</w:t>
      </w:r>
      <w:r>
        <w:rPr>
          <w:spacing w:val="4"/>
          <w:sz w:val="22"/>
        </w:rPr>
        <w:t> </w:t>
      </w:r>
      <w:r>
        <w:rPr>
          <w:sz w:val="22"/>
        </w:rPr>
        <w:t>report</w:t>
      </w:r>
      <w:r>
        <w:rPr>
          <w:spacing w:val="4"/>
          <w:sz w:val="22"/>
        </w:rPr>
        <w:t> </w:t>
      </w:r>
      <w:r>
        <w:rPr>
          <w:sz w:val="22"/>
        </w:rPr>
        <w:t>the</w:t>
      </w:r>
      <w:r>
        <w:rPr>
          <w:spacing w:val="4"/>
          <w:sz w:val="22"/>
        </w:rPr>
        <w:t> </w:t>
      </w:r>
      <w:r>
        <w:rPr>
          <w:sz w:val="22"/>
        </w:rPr>
        <w:t>RMSD</w:t>
      </w:r>
      <w:r>
        <w:rPr>
          <w:spacing w:val="4"/>
          <w:sz w:val="22"/>
        </w:rPr>
        <w:t> </w:t>
      </w:r>
      <w:r>
        <w:rPr>
          <w:sz w:val="22"/>
        </w:rPr>
        <w:t>between</w:t>
      </w:r>
      <w:r>
        <w:rPr>
          <w:spacing w:val="4"/>
          <w:sz w:val="22"/>
        </w:rPr>
        <w:t> </w:t>
      </w:r>
      <w:r>
        <w:rPr>
          <w:sz w:val="22"/>
        </w:rPr>
        <w:t>the</w:t>
      </w:r>
      <w:r>
        <w:rPr>
          <w:spacing w:val="4"/>
          <w:sz w:val="22"/>
        </w:rPr>
        <w:t> </w:t>
      </w:r>
      <w:r>
        <w:rPr>
          <w:sz w:val="22"/>
        </w:rPr>
        <w:t>structures</w:t>
      </w:r>
      <w:r>
        <w:rPr>
          <w:spacing w:val="4"/>
          <w:sz w:val="22"/>
        </w:rPr>
        <w:t> </w:t>
      </w:r>
      <w:r>
        <w:rPr>
          <w:sz w:val="22"/>
        </w:rPr>
        <w:t>found</w:t>
      </w:r>
      <w:r>
        <w:rPr>
          <w:spacing w:val="4"/>
          <w:sz w:val="22"/>
        </w:rPr>
        <w:t> </w:t>
      </w:r>
      <w:r>
        <w:rPr>
          <w:sz w:val="22"/>
        </w:rPr>
        <w:t>in</w:t>
      </w:r>
      <w:r>
        <w:rPr>
          <w:spacing w:val="5"/>
          <w:sz w:val="22"/>
        </w:rPr>
        <w:t> </w:t>
      </w:r>
      <w:r>
        <w:rPr>
          <w:rFonts w:ascii="Times New Roman" w:hAnsi="Times New Roman"/>
          <w:i/>
          <w:sz w:val="22"/>
        </w:rPr>
        <w:t>ligand</w:t>
      </w:r>
      <w:r>
        <w:rPr>
          <w:rFonts w:ascii="Times New Roman" w:hAnsi="Times New Roman"/>
          <w:i/>
          <w:spacing w:val="8"/>
          <w:sz w:val="22"/>
        </w:rPr>
        <w:t> </w:t>
      </w:r>
      <w:r>
        <w:rPr>
          <w:rFonts w:ascii="Times New Roman" w:hAnsi="Times New Roman"/>
          <w:i/>
          <w:sz w:val="22"/>
        </w:rPr>
        <w:t>actual.pdb</w:t>
      </w:r>
      <w:r>
        <w:rPr>
          <w:rFonts w:ascii="Times New Roman" w:hAnsi="Times New Roman"/>
          <w:i/>
          <w:spacing w:val="13"/>
          <w:sz w:val="22"/>
        </w:rPr>
        <w:t> </w:t>
      </w:r>
      <w:r>
        <w:rPr>
          <w:spacing w:val="-5"/>
          <w:sz w:val="22"/>
        </w:rPr>
        <w:t>and</w:t>
      </w:r>
    </w:p>
    <w:p>
      <w:pPr>
        <w:spacing w:before="5"/>
        <w:ind w:left="1073" w:right="0" w:firstLine="0"/>
        <w:jc w:val="left"/>
        <w:rPr>
          <w:sz w:val="22"/>
        </w:rPr>
      </w:pPr>
      <w:r>
        <w:rPr/>
        <w:pict>
          <v:line style="position:absolute;mso-position-horizontal-relative:page;mso-position-vertical-relative:paragraph;z-index:-15813632" from="127.791pt,10.320533pt" to="131.136pt,10.320533pt" stroked="true" strokeweight=".398pt" strokecolor="#000000">
            <v:stroke dashstyle="solid"/>
            <w10:wrap type="none"/>
          </v:line>
        </w:pict>
      </w:r>
      <w:r>
        <w:rPr/>
        <w:pict>
          <v:line style="position:absolute;mso-position-horizontal-relative:page;mso-position-vertical-relative:paragraph;z-index:-15813120" from="406.944pt,10.320533pt" to="410.289pt,10.320533pt" stroked="true" strokeweight=".398pt" strokecolor="#000000">
            <v:stroke dashstyle="solid"/>
            <w10:wrap type="none"/>
          </v:line>
        </w:pict>
      </w:r>
      <w:r>
        <w:rPr>
          <w:rFonts w:ascii="Times New Roman"/>
          <w:i/>
          <w:sz w:val="22"/>
        </w:rPr>
        <w:t>ligand</w:t>
      </w:r>
      <w:r>
        <w:rPr>
          <w:rFonts w:ascii="Times New Roman"/>
          <w:i/>
          <w:spacing w:val="7"/>
          <w:sz w:val="22"/>
        </w:rPr>
        <w:t> </w:t>
      </w:r>
      <w:r>
        <w:rPr>
          <w:rFonts w:ascii="Times New Roman"/>
          <w:i/>
          <w:sz w:val="22"/>
        </w:rPr>
        <w:t>starting.pdb</w:t>
      </w:r>
      <w:r>
        <w:rPr>
          <w:sz w:val="22"/>
        </w:rPr>
        <w:t>,</w:t>
      </w:r>
      <w:r>
        <w:rPr>
          <w:spacing w:val="3"/>
          <w:sz w:val="22"/>
        </w:rPr>
        <w:t> </w:t>
      </w:r>
      <w:r>
        <w:rPr>
          <w:sz w:val="22"/>
        </w:rPr>
        <w:t>using</w:t>
      </w:r>
      <w:r>
        <w:rPr>
          <w:spacing w:val="3"/>
          <w:sz w:val="22"/>
        </w:rPr>
        <w:t> </w:t>
      </w:r>
      <w:r>
        <w:rPr>
          <w:sz w:val="22"/>
        </w:rPr>
        <w:t>only</w:t>
      </w:r>
      <w:r>
        <w:rPr>
          <w:spacing w:val="3"/>
          <w:sz w:val="22"/>
        </w:rPr>
        <w:t> </w:t>
      </w:r>
      <w:r>
        <w:rPr>
          <w:sz w:val="22"/>
        </w:rPr>
        <w:t>the</w:t>
      </w:r>
      <w:r>
        <w:rPr>
          <w:spacing w:val="3"/>
          <w:sz w:val="22"/>
        </w:rPr>
        <w:t> </w:t>
      </w:r>
      <w:r>
        <w:rPr>
          <w:sz w:val="22"/>
        </w:rPr>
        <w:t>non-hydrogen</w:t>
      </w:r>
      <w:r>
        <w:rPr>
          <w:spacing w:val="3"/>
          <w:sz w:val="22"/>
        </w:rPr>
        <w:t> </w:t>
      </w:r>
      <w:r>
        <w:rPr>
          <w:sz w:val="22"/>
        </w:rPr>
        <w:t>atoms</w:t>
      </w:r>
      <w:r>
        <w:rPr>
          <w:spacing w:val="3"/>
          <w:sz w:val="22"/>
        </w:rPr>
        <w:t> </w:t>
      </w:r>
      <w:r>
        <w:rPr>
          <w:sz w:val="22"/>
        </w:rPr>
        <w:t>in</w:t>
      </w:r>
      <w:r>
        <w:rPr>
          <w:spacing w:val="3"/>
          <w:sz w:val="22"/>
        </w:rPr>
        <w:t> </w:t>
      </w:r>
      <w:r>
        <w:rPr>
          <w:rFonts w:ascii="Times New Roman"/>
          <w:i/>
          <w:sz w:val="22"/>
        </w:rPr>
        <w:t>ligand</w:t>
      </w:r>
      <w:r>
        <w:rPr>
          <w:rFonts w:ascii="Times New Roman"/>
          <w:i/>
          <w:spacing w:val="8"/>
          <w:sz w:val="22"/>
        </w:rPr>
        <w:t> </w:t>
      </w:r>
      <w:r>
        <w:rPr>
          <w:rFonts w:ascii="Times New Roman"/>
          <w:i/>
          <w:spacing w:val="-2"/>
          <w:sz w:val="22"/>
        </w:rPr>
        <w:t>starting.pdb</w:t>
      </w:r>
      <w:r>
        <w:rPr>
          <w:spacing w:val="-2"/>
          <w:sz w:val="22"/>
        </w:rPr>
        <w:t>.</w:t>
      </w:r>
    </w:p>
    <w:p>
      <w:pPr>
        <w:pStyle w:val="ListParagraph"/>
        <w:numPr>
          <w:ilvl w:val="0"/>
          <w:numId w:val="2"/>
        </w:numPr>
        <w:tabs>
          <w:tab w:pos="835" w:val="left" w:leader="none"/>
        </w:tabs>
        <w:spacing w:line="244" w:lineRule="auto" w:before="5" w:after="0"/>
        <w:ind w:left="834" w:right="105" w:hanging="209"/>
        <w:jc w:val="left"/>
        <w:rPr>
          <w:sz w:val="22"/>
        </w:rPr>
      </w:pPr>
      <w:r>
        <w:rPr>
          <w:sz w:val="22"/>
        </w:rPr>
        <w:t>Using</w:t>
      </w:r>
      <w:r>
        <w:rPr>
          <w:spacing w:val="-2"/>
          <w:sz w:val="22"/>
        </w:rPr>
        <w:t> </w:t>
      </w:r>
      <w:r>
        <w:rPr>
          <w:sz w:val="22"/>
        </w:rPr>
        <w:t>your</w:t>
      </w:r>
      <w:r>
        <w:rPr>
          <w:spacing w:val="-2"/>
          <w:sz w:val="22"/>
        </w:rPr>
        <w:t> </w:t>
      </w:r>
      <w:r>
        <w:rPr>
          <w:sz w:val="22"/>
        </w:rPr>
        <w:t>docking</w:t>
      </w:r>
      <w:r>
        <w:rPr>
          <w:spacing w:val="-2"/>
          <w:sz w:val="22"/>
        </w:rPr>
        <w:t> </w:t>
      </w:r>
      <w:r>
        <w:rPr>
          <w:sz w:val="22"/>
        </w:rPr>
        <w:t>program,</w:t>
      </w:r>
      <w:r>
        <w:rPr>
          <w:spacing w:val="-1"/>
          <w:sz w:val="22"/>
        </w:rPr>
        <w:t> </w:t>
      </w:r>
      <w:r>
        <w:rPr>
          <w:sz w:val="22"/>
        </w:rPr>
        <w:t>sample</w:t>
      </w:r>
      <w:r>
        <w:rPr>
          <w:spacing w:val="-2"/>
          <w:sz w:val="22"/>
        </w:rPr>
        <w:t> </w:t>
      </w:r>
      <w:r>
        <w:rPr>
          <w:sz w:val="22"/>
        </w:rPr>
        <w:t>the</w:t>
      </w:r>
      <w:r>
        <w:rPr>
          <w:spacing w:val="-2"/>
          <w:sz w:val="22"/>
        </w:rPr>
        <w:t> </w:t>
      </w:r>
      <w:r>
        <w:rPr>
          <w:rFonts w:ascii="Times New Roman" w:hAnsi="Times New Roman"/>
          <w:i/>
          <w:sz w:val="22"/>
        </w:rPr>
        <w:t>β</w:t>
      </w:r>
      <w:r>
        <w:rPr>
          <w:rFonts w:ascii="Times New Roman" w:hAnsi="Times New Roman"/>
          <w:i/>
          <w:spacing w:val="4"/>
          <w:sz w:val="22"/>
        </w:rPr>
        <w:t> </w:t>
      </w:r>
      <w:r>
        <w:rPr>
          <w:sz w:val="22"/>
        </w:rPr>
        <w:t>Euler</w:t>
      </w:r>
      <w:r>
        <w:rPr>
          <w:spacing w:val="-2"/>
          <w:sz w:val="22"/>
        </w:rPr>
        <w:t> </w:t>
      </w:r>
      <w:r>
        <w:rPr>
          <w:sz w:val="22"/>
        </w:rPr>
        <w:t>angle</w:t>
      </w:r>
      <w:r>
        <w:rPr>
          <w:spacing w:val="-2"/>
          <w:sz w:val="22"/>
        </w:rPr>
        <w:t> </w:t>
      </w:r>
      <w:r>
        <w:rPr>
          <w:sz w:val="22"/>
        </w:rPr>
        <w:t>from</w:t>
      </w:r>
      <w:r>
        <w:rPr>
          <w:spacing w:val="-2"/>
          <w:sz w:val="22"/>
        </w:rPr>
        <w:t> </w:t>
      </w:r>
      <w:r>
        <w:rPr>
          <w:sz w:val="22"/>
        </w:rPr>
        <w:t>0</w:t>
      </w:r>
      <w:r>
        <w:rPr>
          <w:spacing w:val="-2"/>
          <w:sz w:val="22"/>
        </w:rPr>
        <w:t> </w:t>
      </w:r>
      <w:r>
        <w:rPr>
          <w:sz w:val="22"/>
        </w:rPr>
        <w:t>to</w:t>
      </w:r>
      <w:r>
        <w:rPr>
          <w:spacing w:val="-2"/>
          <w:sz w:val="22"/>
        </w:rPr>
        <w:t> </w:t>
      </w:r>
      <w:r>
        <w:rPr>
          <w:sz w:val="22"/>
        </w:rPr>
        <w:t>2</w:t>
      </w:r>
      <w:r>
        <w:rPr>
          <w:rFonts w:ascii="Times New Roman" w:hAnsi="Times New Roman"/>
          <w:i/>
          <w:sz w:val="22"/>
        </w:rPr>
        <w:t>π </w:t>
      </w:r>
      <w:r>
        <w:rPr>
          <w:sz w:val="22"/>
        </w:rPr>
        <w:t>using</w:t>
      </w:r>
      <w:r>
        <w:rPr>
          <w:spacing w:val="-2"/>
          <w:sz w:val="22"/>
        </w:rPr>
        <w:t> </w:t>
      </w:r>
      <w:r>
        <w:rPr>
          <w:sz w:val="22"/>
        </w:rPr>
        <w:t>at</w:t>
      </w:r>
      <w:r>
        <w:rPr>
          <w:spacing w:val="-2"/>
          <w:sz w:val="22"/>
        </w:rPr>
        <w:t> </w:t>
      </w:r>
      <w:r>
        <w:rPr>
          <w:sz w:val="22"/>
        </w:rPr>
        <w:t>least</w:t>
      </w:r>
      <w:r>
        <w:rPr>
          <w:spacing w:val="-2"/>
          <w:sz w:val="22"/>
        </w:rPr>
        <w:t> </w:t>
      </w:r>
      <w:r>
        <w:rPr>
          <w:sz w:val="22"/>
        </w:rPr>
        <w:t>100</w:t>
      </w:r>
      <w:r>
        <w:rPr>
          <w:spacing w:val="-2"/>
          <w:sz w:val="22"/>
        </w:rPr>
        <w:t> </w:t>
      </w:r>
      <w:r>
        <w:rPr>
          <w:sz w:val="22"/>
        </w:rPr>
        <w:t>increments, reporting the energy values for each </w:t>
      </w:r>
      <w:r>
        <w:rPr>
          <w:rFonts w:ascii="Times New Roman" w:hAnsi="Times New Roman"/>
          <w:i/>
          <w:sz w:val="22"/>
        </w:rPr>
        <w:t>β </w:t>
      </w:r>
      <w:r>
        <w:rPr>
          <w:sz w:val="22"/>
        </w:rPr>
        <w:t>angle.</w:t>
      </w:r>
    </w:p>
    <w:p>
      <w:pPr>
        <w:pStyle w:val="ListParagraph"/>
        <w:numPr>
          <w:ilvl w:val="0"/>
          <w:numId w:val="2"/>
        </w:numPr>
        <w:tabs>
          <w:tab w:pos="835" w:val="left" w:leader="none"/>
        </w:tabs>
        <w:spacing w:line="249" w:lineRule="auto" w:before="0" w:after="0"/>
        <w:ind w:left="834" w:right="107" w:hanging="209"/>
        <w:jc w:val="left"/>
        <w:rPr>
          <w:sz w:val="22"/>
        </w:rPr>
      </w:pPr>
      <w:r>
        <w:rPr>
          <w:sz w:val="22"/>
        </w:rPr>
        <w:t>Return</w:t>
      </w:r>
      <w:r>
        <w:rPr>
          <w:spacing w:val="10"/>
          <w:sz w:val="22"/>
        </w:rPr>
        <w:t> </w:t>
      </w:r>
      <w:r>
        <w:rPr>
          <w:sz w:val="22"/>
        </w:rPr>
        <w:t>the</w:t>
      </w:r>
      <w:r>
        <w:rPr>
          <w:spacing w:val="10"/>
          <w:sz w:val="22"/>
        </w:rPr>
        <w:t> </w:t>
      </w:r>
      <w:r>
        <w:rPr>
          <w:rFonts w:ascii="Times New Roman" w:hAnsi="Times New Roman"/>
          <w:i/>
          <w:sz w:val="22"/>
        </w:rPr>
        <w:t>β</w:t>
      </w:r>
      <w:r>
        <w:rPr>
          <w:rFonts w:ascii="Times New Roman" w:hAnsi="Times New Roman"/>
          <w:i/>
          <w:spacing w:val="16"/>
          <w:sz w:val="22"/>
        </w:rPr>
        <w:t> </w:t>
      </w:r>
      <w:r>
        <w:rPr>
          <w:sz w:val="22"/>
        </w:rPr>
        <w:t>angle</w:t>
      </w:r>
      <w:r>
        <w:rPr>
          <w:spacing w:val="10"/>
          <w:sz w:val="22"/>
        </w:rPr>
        <w:t> </w:t>
      </w:r>
      <w:r>
        <w:rPr>
          <w:sz w:val="22"/>
        </w:rPr>
        <w:t>and</w:t>
      </w:r>
      <w:r>
        <w:rPr>
          <w:spacing w:val="10"/>
          <w:sz w:val="22"/>
        </w:rPr>
        <w:t> </w:t>
      </w:r>
      <w:r>
        <w:rPr>
          <w:sz w:val="22"/>
        </w:rPr>
        <w:t>the</w:t>
      </w:r>
      <w:r>
        <w:rPr>
          <w:spacing w:val="10"/>
          <w:sz w:val="22"/>
        </w:rPr>
        <w:t> </w:t>
      </w:r>
      <w:r>
        <w:rPr>
          <w:sz w:val="22"/>
        </w:rPr>
        <w:t>coordinates</w:t>
      </w:r>
      <w:r>
        <w:rPr>
          <w:spacing w:val="10"/>
          <w:sz w:val="22"/>
        </w:rPr>
        <w:t> </w:t>
      </w:r>
      <w:r>
        <w:rPr>
          <w:sz w:val="22"/>
        </w:rPr>
        <w:t>for</w:t>
      </w:r>
      <w:r>
        <w:rPr>
          <w:spacing w:val="10"/>
          <w:sz w:val="22"/>
        </w:rPr>
        <w:t> </w:t>
      </w:r>
      <w:r>
        <w:rPr>
          <w:sz w:val="22"/>
        </w:rPr>
        <w:t>the</w:t>
      </w:r>
      <w:r>
        <w:rPr>
          <w:spacing w:val="10"/>
          <w:sz w:val="22"/>
        </w:rPr>
        <w:t> </w:t>
      </w:r>
      <w:r>
        <w:rPr>
          <w:sz w:val="22"/>
        </w:rPr>
        <w:t>ligand</w:t>
      </w:r>
      <w:r>
        <w:rPr>
          <w:spacing w:val="10"/>
          <w:sz w:val="22"/>
        </w:rPr>
        <w:t> </w:t>
      </w:r>
      <w:r>
        <w:rPr>
          <w:sz w:val="22"/>
        </w:rPr>
        <w:t>corresponding</w:t>
      </w:r>
      <w:r>
        <w:rPr>
          <w:spacing w:val="10"/>
          <w:sz w:val="22"/>
        </w:rPr>
        <w:t> </w:t>
      </w:r>
      <w:r>
        <w:rPr>
          <w:sz w:val="22"/>
        </w:rPr>
        <w:t>to</w:t>
      </w:r>
      <w:r>
        <w:rPr>
          <w:spacing w:val="10"/>
          <w:sz w:val="22"/>
        </w:rPr>
        <w:t> </w:t>
      </w:r>
      <w:r>
        <w:rPr>
          <w:sz w:val="22"/>
        </w:rPr>
        <w:t>the</w:t>
      </w:r>
      <w:r>
        <w:rPr>
          <w:spacing w:val="10"/>
          <w:sz w:val="22"/>
        </w:rPr>
        <w:t> </w:t>
      </w:r>
      <w:r>
        <w:rPr>
          <w:sz w:val="22"/>
        </w:rPr>
        <w:t>most</w:t>
      </w:r>
      <w:r>
        <w:rPr>
          <w:spacing w:val="10"/>
          <w:sz w:val="22"/>
        </w:rPr>
        <w:t> </w:t>
      </w:r>
      <w:r>
        <w:rPr>
          <w:sz w:val="22"/>
        </w:rPr>
        <w:t>favorable</w:t>
      </w:r>
      <w:r>
        <w:rPr>
          <w:spacing w:val="9"/>
          <w:sz w:val="22"/>
        </w:rPr>
        <w:t> </w:t>
      </w:r>
      <w:r>
        <w:rPr>
          <w:sz w:val="22"/>
        </w:rPr>
        <w:t>(most negative) interaction energy.</w:t>
      </w:r>
    </w:p>
    <w:p>
      <w:pPr>
        <w:pStyle w:val="ListParagraph"/>
        <w:numPr>
          <w:ilvl w:val="0"/>
          <w:numId w:val="2"/>
        </w:numPr>
        <w:tabs>
          <w:tab w:pos="835" w:val="left" w:leader="none"/>
        </w:tabs>
        <w:spacing w:line="248" w:lineRule="exact" w:before="0" w:after="0"/>
        <w:ind w:left="834" w:right="0" w:hanging="210"/>
        <w:jc w:val="left"/>
        <w:rPr>
          <w:sz w:val="22"/>
        </w:rPr>
      </w:pPr>
      <w:r>
        <w:rPr>
          <w:sz w:val="22"/>
        </w:rPr>
        <w:t>Calculate</w:t>
      </w:r>
      <w:r>
        <w:rPr>
          <w:spacing w:val="3"/>
          <w:sz w:val="22"/>
        </w:rPr>
        <w:t> </w:t>
      </w:r>
      <w:r>
        <w:rPr>
          <w:sz w:val="22"/>
        </w:rPr>
        <w:t>the</w:t>
      </w:r>
      <w:r>
        <w:rPr>
          <w:spacing w:val="4"/>
          <w:sz w:val="22"/>
        </w:rPr>
        <w:t> </w:t>
      </w:r>
      <w:r>
        <w:rPr>
          <w:sz w:val="22"/>
        </w:rPr>
        <w:t>RMSD</w:t>
      </w:r>
      <w:r>
        <w:rPr>
          <w:spacing w:val="3"/>
          <w:sz w:val="22"/>
        </w:rPr>
        <w:t> </w:t>
      </w:r>
      <w:r>
        <w:rPr>
          <w:sz w:val="22"/>
        </w:rPr>
        <w:t>between</w:t>
      </w:r>
      <w:r>
        <w:rPr>
          <w:spacing w:val="3"/>
          <w:sz w:val="22"/>
        </w:rPr>
        <w:t> </w:t>
      </w:r>
      <w:r>
        <w:rPr>
          <w:sz w:val="22"/>
        </w:rPr>
        <w:t>this</w:t>
      </w:r>
      <w:r>
        <w:rPr>
          <w:spacing w:val="3"/>
          <w:sz w:val="22"/>
        </w:rPr>
        <w:t> </w:t>
      </w:r>
      <w:r>
        <w:rPr>
          <w:sz w:val="22"/>
        </w:rPr>
        <w:t>“most</w:t>
      </w:r>
      <w:r>
        <w:rPr>
          <w:spacing w:val="3"/>
          <w:sz w:val="22"/>
        </w:rPr>
        <w:t> </w:t>
      </w:r>
      <w:r>
        <w:rPr>
          <w:sz w:val="22"/>
        </w:rPr>
        <w:t>favorable”</w:t>
      </w:r>
      <w:r>
        <w:rPr>
          <w:spacing w:val="3"/>
          <w:sz w:val="22"/>
        </w:rPr>
        <w:t> </w:t>
      </w:r>
      <w:r>
        <w:rPr>
          <w:sz w:val="22"/>
        </w:rPr>
        <w:t>structure</w:t>
      </w:r>
      <w:r>
        <w:rPr>
          <w:spacing w:val="4"/>
          <w:sz w:val="22"/>
        </w:rPr>
        <w:t> </w:t>
      </w:r>
      <w:r>
        <w:rPr>
          <w:sz w:val="22"/>
        </w:rPr>
        <w:t>and</w:t>
      </w:r>
      <w:r>
        <w:rPr>
          <w:spacing w:val="3"/>
          <w:sz w:val="22"/>
        </w:rPr>
        <w:t> </w:t>
      </w:r>
      <w:r>
        <w:rPr>
          <w:sz w:val="22"/>
        </w:rPr>
        <w:t>the</w:t>
      </w:r>
      <w:r>
        <w:rPr>
          <w:spacing w:val="4"/>
          <w:sz w:val="22"/>
        </w:rPr>
        <w:t> </w:t>
      </w:r>
      <w:r>
        <w:rPr>
          <w:sz w:val="22"/>
        </w:rPr>
        <w:t>“true”</w:t>
      </w:r>
      <w:r>
        <w:rPr>
          <w:spacing w:val="3"/>
          <w:sz w:val="22"/>
        </w:rPr>
        <w:t> </w:t>
      </w:r>
      <w:r>
        <w:rPr>
          <w:sz w:val="22"/>
        </w:rPr>
        <w:t>pose</w:t>
      </w:r>
      <w:r>
        <w:rPr>
          <w:spacing w:val="3"/>
          <w:sz w:val="22"/>
        </w:rPr>
        <w:t> </w:t>
      </w:r>
      <w:r>
        <w:rPr>
          <w:sz w:val="22"/>
        </w:rPr>
        <w:t>found</w:t>
      </w:r>
      <w:r>
        <w:rPr>
          <w:spacing w:val="3"/>
          <w:sz w:val="22"/>
        </w:rPr>
        <w:t> </w:t>
      </w:r>
      <w:r>
        <w:rPr>
          <w:spacing w:val="-5"/>
          <w:sz w:val="22"/>
        </w:rPr>
        <w:t>in</w:t>
      </w:r>
    </w:p>
    <w:p>
      <w:pPr>
        <w:pStyle w:val="BodyText"/>
        <w:spacing w:before="1"/>
        <w:ind w:left="1073"/>
      </w:pPr>
      <w:r>
        <w:rPr/>
        <w:pict>
          <v:line style="position:absolute;mso-position-horizontal-relative:page;mso-position-vertical-relative:paragraph;z-index:-15812608" from="133.735992pt,10.30315pt" to="137.171992pt,10.30315pt" stroked="true" strokeweight=".398pt" strokecolor="#000000">
            <v:stroke dashstyle="solid"/>
            <w10:wrap type="none"/>
          </v:line>
        </w:pict>
      </w:r>
      <w:r>
        <w:rPr>
          <w:rFonts w:ascii="Cambria"/>
          <w:w w:val="115"/>
        </w:rPr>
        <w:t>ligand</w:t>
      </w:r>
      <w:r>
        <w:rPr>
          <w:rFonts w:ascii="Cambria"/>
          <w:spacing w:val="43"/>
          <w:w w:val="115"/>
        </w:rPr>
        <w:t> </w:t>
      </w:r>
      <w:r>
        <w:rPr>
          <w:rFonts w:ascii="Cambria"/>
          <w:spacing w:val="-2"/>
          <w:w w:val="115"/>
        </w:rPr>
        <w:t>actual.pdb</w:t>
      </w:r>
      <w:r>
        <w:rPr>
          <w:spacing w:val="-2"/>
          <w:w w:val="115"/>
        </w:rPr>
        <w:t>.</w:t>
      </w:r>
    </w:p>
    <w:p>
      <w:pPr>
        <w:pStyle w:val="ListParagraph"/>
        <w:numPr>
          <w:ilvl w:val="0"/>
          <w:numId w:val="2"/>
        </w:numPr>
        <w:tabs>
          <w:tab w:pos="835" w:val="left" w:leader="none"/>
        </w:tabs>
        <w:spacing w:line="244" w:lineRule="auto" w:before="4" w:after="0"/>
        <w:ind w:left="834" w:right="104" w:hanging="209"/>
        <w:jc w:val="both"/>
        <w:rPr>
          <w:rFonts w:ascii="Times New Roman" w:hAnsi="Times New Roman"/>
          <w:i/>
          <w:sz w:val="22"/>
        </w:rPr>
      </w:pPr>
      <w:r>
        <w:rPr>
          <w:sz w:val="22"/>
        </w:rPr>
        <w:t>How long did it take to run your program?</w:t>
      </w:r>
      <w:r>
        <w:rPr>
          <w:spacing w:val="40"/>
          <w:sz w:val="22"/>
        </w:rPr>
        <w:t> </w:t>
      </w:r>
      <w:r>
        <w:rPr>
          <w:sz w:val="22"/>
        </w:rPr>
        <w:t>What does that tell you about the need for a more sophisticated search strategy?</w:t>
      </w:r>
      <w:r>
        <w:rPr>
          <w:spacing w:val="40"/>
          <w:sz w:val="22"/>
        </w:rPr>
        <w:t> </w:t>
      </w:r>
      <w:r>
        <w:rPr>
          <w:sz w:val="22"/>
        </w:rPr>
        <w:t>(</w:t>
      </w:r>
      <w:r>
        <w:rPr>
          <w:rFonts w:ascii="Times New Roman" w:hAnsi="Times New Roman"/>
          <w:i/>
          <w:sz w:val="22"/>
        </w:rPr>
        <w:t>Keep in mind that for this example I only perturbed the “correct”</w:t>
      </w:r>
      <w:r>
        <w:rPr>
          <w:rFonts w:ascii="Times New Roman" w:hAnsi="Times New Roman"/>
          <w:i/>
          <w:sz w:val="22"/>
        </w:rPr>
        <w:t> structure by rotating it.</w:t>
      </w:r>
      <w:r>
        <w:rPr>
          <w:rFonts w:ascii="Times New Roman" w:hAnsi="Times New Roman"/>
          <w:i/>
          <w:spacing w:val="40"/>
          <w:sz w:val="22"/>
        </w:rPr>
        <w:t> </w:t>
      </w:r>
      <w:r>
        <w:rPr>
          <w:rFonts w:ascii="Times New Roman" w:hAnsi="Times New Roman"/>
          <w:i/>
          <w:sz w:val="22"/>
        </w:rPr>
        <w:t>In real-life situations we usually have to explore all angles and also the translational space of a molecule).</w:t>
      </w:r>
    </w:p>
    <w:p>
      <w:pPr>
        <w:spacing w:after="0" w:line="244" w:lineRule="auto"/>
        <w:jc w:val="both"/>
        <w:rPr>
          <w:rFonts w:ascii="Times New Roman" w:hAnsi="Times New Roman"/>
          <w:sz w:val="22"/>
        </w:rPr>
        <w:sectPr>
          <w:pgSz w:w="12240" w:h="15840"/>
          <w:pgMar w:top="520" w:bottom="280" w:left="900" w:right="900"/>
        </w:sectPr>
      </w:pPr>
    </w:p>
    <w:p>
      <w:pPr>
        <w:tabs>
          <w:tab w:pos="10331" w:val="right" w:leader="none"/>
        </w:tabs>
        <w:spacing w:before="59"/>
        <w:ind w:left="4140" w:right="0" w:firstLine="0"/>
        <w:jc w:val="left"/>
        <w:rPr>
          <w:rFonts w:ascii="Times New Roman"/>
          <w:sz w:val="16"/>
        </w:rPr>
      </w:pPr>
      <w:r>
        <w:rPr>
          <w:rFonts w:ascii="Times New Roman"/>
          <w:w w:val="110"/>
          <w:sz w:val="16"/>
        </w:rPr>
        <w:t>BMI-8400</w:t>
      </w:r>
      <w:r>
        <w:rPr>
          <w:rFonts w:ascii="Times New Roman"/>
          <w:spacing w:val="27"/>
          <w:w w:val="110"/>
          <w:sz w:val="16"/>
        </w:rPr>
        <w:t> </w:t>
      </w:r>
      <w:r>
        <w:rPr>
          <w:rFonts w:ascii="Times New Roman"/>
          <w:w w:val="110"/>
          <w:sz w:val="16"/>
        </w:rPr>
        <w:t>ASSIGNMENT</w:t>
      </w:r>
      <w:r>
        <w:rPr>
          <w:rFonts w:ascii="Times New Roman"/>
          <w:spacing w:val="27"/>
          <w:w w:val="110"/>
          <w:sz w:val="16"/>
        </w:rPr>
        <w:t> </w:t>
      </w:r>
      <w:r>
        <w:rPr>
          <w:rFonts w:ascii="Times New Roman"/>
          <w:spacing w:val="-5"/>
          <w:w w:val="110"/>
          <w:sz w:val="16"/>
        </w:rPr>
        <w:t>II</w:t>
      </w:r>
      <w:r>
        <w:rPr>
          <w:rFonts w:ascii="Times New Roman"/>
          <w:sz w:val="16"/>
        </w:rPr>
        <w:tab/>
      </w:r>
      <w:r>
        <w:rPr>
          <w:rFonts w:ascii="Times New Roman"/>
          <w:spacing w:val="-10"/>
          <w:w w:val="110"/>
          <w:sz w:val="16"/>
        </w:rPr>
        <w:t>3</w:t>
      </w:r>
    </w:p>
    <w:p>
      <w:pPr>
        <w:pStyle w:val="BodyText"/>
        <w:spacing w:before="1"/>
        <w:rPr>
          <w:rFonts w:ascii="Times New Roman"/>
          <w:sz w:val="21"/>
        </w:rPr>
      </w:pPr>
    </w:p>
    <w:p>
      <w:pPr>
        <w:pStyle w:val="BodyText"/>
        <w:ind w:left="4142"/>
      </w:pPr>
      <w:bookmarkStart w:name="3. What to hand in" w:id="8"/>
      <w:bookmarkEnd w:id="8"/>
      <w:r>
        <w:rPr/>
      </w:r>
      <w:r>
        <w:rPr>
          <w:w w:val="115"/>
        </w:rPr>
        <w:t>3.</w:t>
      </w:r>
      <w:r>
        <w:rPr>
          <w:spacing w:val="42"/>
          <w:w w:val="115"/>
        </w:rPr>
        <w:t> </w:t>
      </w:r>
      <w:r>
        <w:rPr>
          <w:w w:val="115"/>
        </w:rPr>
        <w:t>What</w:t>
      </w:r>
      <w:r>
        <w:rPr>
          <w:spacing w:val="16"/>
          <w:w w:val="115"/>
        </w:rPr>
        <w:t> </w:t>
      </w:r>
      <w:r>
        <w:rPr>
          <w:w w:val="115"/>
        </w:rPr>
        <w:t>to</w:t>
      </w:r>
      <w:r>
        <w:rPr>
          <w:spacing w:val="17"/>
          <w:w w:val="115"/>
        </w:rPr>
        <w:t> </w:t>
      </w:r>
      <w:r>
        <w:rPr>
          <w:w w:val="115"/>
        </w:rPr>
        <w:t>hand</w:t>
      </w:r>
      <w:r>
        <w:rPr>
          <w:spacing w:val="16"/>
          <w:w w:val="115"/>
        </w:rPr>
        <w:t> </w:t>
      </w:r>
      <w:r>
        <w:rPr>
          <w:spacing w:val="-5"/>
          <w:w w:val="115"/>
        </w:rPr>
        <w:t>in</w:t>
      </w:r>
    </w:p>
    <w:p>
      <w:pPr>
        <w:pStyle w:val="BodyText"/>
        <w:spacing w:line="247" w:lineRule="auto" w:before="131"/>
        <w:ind w:left="108" w:firstLine="239"/>
      </w:pPr>
      <w:r>
        <w:rPr/>
        <w:t>The</w:t>
      </w:r>
      <w:r>
        <w:rPr>
          <w:spacing w:val="-10"/>
        </w:rPr>
        <w:t> </w:t>
      </w:r>
      <w:r>
        <w:rPr/>
        <w:t>assignment</w:t>
      </w:r>
      <w:r>
        <w:rPr>
          <w:spacing w:val="-10"/>
        </w:rPr>
        <w:t> </w:t>
      </w:r>
      <w:r>
        <w:rPr/>
        <w:t>should</w:t>
      </w:r>
      <w:r>
        <w:rPr>
          <w:spacing w:val="-10"/>
        </w:rPr>
        <w:t> </w:t>
      </w:r>
      <w:r>
        <w:rPr/>
        <w:t>be</w:t>
      </w:r>
      <w:r>
        <w:rPr>
          <w:spacing w:val="-10"/>
        </w:rPr>
        <w:t> </w:t>
      </w:r>
      <w:r>
        <w:rPr/>
        <w:t>submitted</w:t>
      </w:r>
      <w:r>
        <w:rPr>
          <w:spacing w:val="-10"/>
        </w:rPr>
        <w:t> </w:t>
      </w:r>
      <w:r>
        <w:rPr/>
        <w:t>on</w:t>
      </w:r>
      <w:r>
        <w:rPr>
          <w:spacing w:val="-10"/>
        </w:rPr>
        <w:t> </w:t>
      </w:r>
      <w:r>
        <w:rPr/>
        <w:t>Canvas</w:t>
      </w:r>
      <w:r>
        <w:rPr>
          <w:spacing w:val="-10"/>
        </w:rPr>
        <w:t> </w:t>
      </w:r>
      <w:r>
        <w:rPr/>
        <w:t>as</w:t>
      </w:r>
      <w:r>
        <w:rPr>
          <w:spacing w:val="-10"/>
        </w:rPr>
        <w:t> </w:t>
      </w:r>
      <w:r>
        <w:rPr/>
        <w:t>a</w:t>
      </w:r>
      <w:r>
        <w:rPr>
          <w:spacing w:val="-10"/>
        </w:rPr>
        <w:t> </w:t>
      </w:r>
      <w:r>
        <w:rPr/>
        <w:t>single</w:t>
      </w:r>
      <w:r>
        <w:rPr>
          <w:spacing w:val="-10"/>
        </w:rPr>
        <w:t> </w:t>
      </w:r>
      <w:r>
        <w:rPr/>
        <w:t>compressed</w:t>
      </w:r>
      <w:r>
        <w:rPr>
          <w:spacing w:val="-10"/>
        </w:rPr>
        <w:t> </w:t>
      </w:r>
      <w:r>
        <w:rPr/>
        <w:t>file</w:t>
      </w:r>
      <w:r>
        <w:rPr>
          <w:spacing w:val="-10"/>
        </w:rPr>
        <w:t> </w:t>
      </w:r>
      <w:r>
        <w:rPr/>
        <w:t>(either</w:t>
      </w:r>
      <w:r>
        <w:rPr>
          <w:spacing w:val="-9"/>
        </w:rPr>
        <w:t> </w:t>
      </w:r>
      <w:r>
        <w:rPr>
          <w:rFonts w:ascii="Cambria"/>
        </w:rPr>
        <w:t>zip</w:t>
      </w:r>
      <w:r>
        <w:rPr>
          <w:rFonts w:ascii="Cambria"/>
          <w:spacing w:val="-6"/>
        </w:rPr>
        <w:t> </w:t>
      </w:r>
      <w:r>
        <w:rPr/>
        <w:t>or</w:t>
      </w:r>
      <w:r>
        <w:rPr>
          <w:spacing w:val="-10"/>
        </w:rPr>
        <w:t> </w:t>
      </w:r>
      <w:r>
        <w:rPr>
          <w:rFonts w:ascii="Cambria"/>
        </w:rPr>
        <w:t>tar</w:t>
      </w:r>
      <w:r>
        <w:rPr/>
        <w:t>),</w:t>
      </w:r>
      <w:r>
        <w:rPr>
          <w:spacing w:val="-9"/>
        </w:rPr>
        <w:t> </w:t>
      </w:r>
      <w:r>
        <w:rPr/>
        <w:t>containing the following items:</w:t>
      </w:r>
    </w:p>
    <w:p>
      <w:pPr>
        <w:pStyle w:val="ListParagraph"/>
        <w:numPr>
          <w:ilvl w:val="0"/>
          <w:numId w:val="3"/>
        </w:numPr>
        <w:tabs>
          <w:tab w:pos="835" w:val="left" w:leader="none"/>
        </w:tabs>
        <w:spacing w:line="249" w:lineRule="auto" w:before="48" w:after="0"/>
        <w:ind w:left="834" w:right="106" w:hanging="379"/>
        <w:jc w:val="left"/>
        <w:rPr>
          <w:sz w:val="22"/>
        </w:rPr>
      </w:pPr>
      <w:r>
        <w:rPr>
          <w:sz w:val="22"/>
        </w:rPr>
        <w:t>A</w:t>
      </w:r>
      <w:r>
        <w:rPr>
          <w:spacing w:val="10"/>
          <w:sz w:val="22"/>
        </w:rPr>
        <w:t> </w:t>
      </w:r>
      <w:r>
        <w:rPr>
          <w:b/>
          <w:sz w:val="22"/>
        </w:rPr>
        <w:t>source</w:t>
      </w:r>
      <w:r>
        <w:rPr>
          <w:b/>
          <w:spacing w:val="17"/>
          <w:sz w:val="22"/>
        </w:rPr>
        <w:t> </w:t>
      </w:r>
      <w:r>
        <w:rPr>
          <w:b/>
          <w:sz w:val="22"/>
        </w:rPr>
        <w:t>code </w:t>
      </w:r>
      <w:r>
        <w:rPr>
          <w:sz w:val="22"/>
        </w:rPr>
        <w:t>folder</w:t>
      </w:r>
      <w:r>
        <w:rPr>
          <w:spacing w:val="11"/>
          <w:sz w:val="22"/>
        </w:rPr>
        <w:t> </w:t>
      </w:r>
      <w:r>
        <w:rPr>
          <w:sz w:val="22"/>
        </w:rPr>
        <w:t>with</w:t>
      </w:r>
      <w:r>
        <w:rPr>
          <w:spacing w:val="11"/>
          <w:sz w:val="22"/>
        </w:rPr>
        <w:t> </w:t>
      </w:r>
      <w:r>
        <w:rPr>
          <w:sz w:val="22"/>
        </w:rPr>
        <w:t>all</w:t>
      </w:r>
      <w:r>
        <w:rPr>
          <w:spacing w:val="11"/>
          <w:sz w:val="22"/>
        </w:rPr>
        <w:t> </w:t>
      </w:r>
      <w:r>
        <w:rPr>
          <w:sz w:val="22"/>
        </w:rPr>
        <w:t>necessary</w:t>
      </w:r>
      <w:r>
        <w:rPr>
          <w:spacing w:val="11"/>
          <w:sz w:val="22"/>
        </w:rPr>
        <w:t> </w:t>
      </w:r>
      <w:r>
        <w:rPr>
          <w:sz w:val="22"/>
        </w:rPr>
        <w:t>files</w:t>
      </w:r>
      <w:r>
        <w:rPr>
          <w:spacing w:val="11"/>
          <w:sz w:val="22"/>
        </w:rPr>
        <w:t> </w:t>
      </w:r>
      <w:r>
        <w:rPr>
          <w:sz w:val="22"/>
        </w:rPr>
        <w:t>to</w:t>
      </w:r>
      <w:r>
        <w:rPr>
          <w:spacing w:val="11"/>
          <w:sz w:val="22"/>
        </w:rPr>
        <w:t> </w:t>
      </w:r>
      <w:r>
        <w:rPr>
          <w:sz w:val="22"/>
        </w:rPr>
        <w:t>run</w:t>
      </w:r>
      <w:r>
        <w:rPr>
          <w:spacing w:val="11"/>
          <w:sz w:val="22"/>
        </w:rPr>
        <w:t> </w:t>
      </w:r>
      <w:r>
        <w:rPr>
          <w:sz w:val="22"/>
        </w:rPr>
        <w:t>the</w:t>
      </w:r>
      <w:r>
        <w:rPr>
          <w:spacing w:val="11"/>
          <w:sz w:val="22"/>
        </w:rPr>
        <w:t> </w:t>
      </w:r>
      <w:r>
        <w:rPr>
          <w:sz w:val="22"/>
        </w:rPr>
        <w:t>program</w:t>
      </w:r>
      <w:r>
        <w:rPr>
          <w:spacing w:val="11"/>
          <w:sz w:val="22"/>
        </w:rPr>
        <w:t> </w:t>
      </w:r>
      <w:r>
        <w:rPr>
          <w:sz w:val="22"/>
        </w:rPr>
        <w:t>and</w:t>
      </w:r>
      <w:r>
        <w:rPr>
          <w:spacing w:val="10"/>
          <w:sz w:val="22"/>
        </w:rPr>
        <w:t> </w:t>
      </w:r>
      <w:r>
        <w:rPr>
          <w:sz w:val="22"/>
        </w:rPr>
        <w:t>a</w:t>
      </w:r>
      <w:r>
        <w:rPr>
          <w:spacing w:val="11"/>
          <w:sz w:val="22"/>
        </w:rPr>
        <w:t> </w:t>
      </w:r>
      <w:r>
        <w:rPr>
          <w:sz w:val="22"/>
        </w:rPr>
        <w:t>README</w:t>
      </w:r>
      <w:r>
        <w:rPr>
          <w:spacing w:val="10"/>
          <w:sz w:val="22"/>
        </w:rPr>
        <w:t> </w:t>
      </w:r>
      <w:r>
        <w:rPr>
          <w:sz w:val="22"/>
        </w:rPr>
        <w:t>file</w:t>
      </w:r>
      <w:r>
        <w:rPr>
          <w:spacing w:val="11"/>
          <w:sz w:val="22"/>
        </w:rPr>
        <w:t> </w:t>
      </w:r>
      <w:r>
        <w:rPr>
          <w:sz w:val="22"/>
        </w:rPr>
        <w:t>with</w:t>
      </w:r>
      <w:r>
        <w:rPr>
          <w:spacing w:val="11"/>
          <w:sz w:val="22"/>
        </w:rPr>
        <w:t> </w:t>
      </w:r>
      <w:r>
        <w:rPr>
          <w:sz w:val="22"/>
        </w:rPr>
        <w:t>clear instructions on how to run (and if necessary, compile) the program.</w:t>
      </w:r>
    </w:p>
    <w:p>
      <w:pPr>
        <w:pStyle w:val="ListParagraph"/>
        <w:numPr>
          <w:ilvl w:val="0"/>
          <w:numId w:val="3"/>
        </w:numPr>
        <w:tabs>
          <w:tab w:pos="835" w:val="left" w:leader="none"/>
        </w:tabs>
        <w:spacing w:line="249" w:lineRule="auto" w:before="0" w:after="0"/>
        <w:ind w:left="834" w:right="106" w:hanging="379"/>
        <w:jc w:val="left"/>
        <w:rPr>
          <w:sz w:val="22"/>
        </w:rPr>
      </w:pPr>
      <w:r>
        <w:rPr>
          <w:sz w:val="22"/>
        </w:rPr>
        <w:t>The</w:t>
      </w:r>
      <w:r>
        <w:rPr>
          <w:spacing w:val="-14"/>
          <w:sz w:val="22"/>
        </w:rPr>
        <w:t> </w:t>
      </w:r>
      <w:r>
        <w:rPr>
          <w:sz w:val="22"/>
        </w:rPr>
        <w:t>rotation</w:t>
      </w:r>
      <w:r>
        <w:rPr>
          <w:spacing w:val="-13"/>
          <w:sz w:val="22"/>
        </w:rPr>
        <w:t> </w:t>
      </w:r>
      <w:r>
        <w:rPr>
          <w:sz w:val="22"/>
        </w:rPr>
        <w:t>matrix</w:t>
      </w:r>
      <w:r>
        <w:rPr>
          <w:spacing w:val="-13"/>
          <w:sz w:val="22"/>
        </w:rPr>
        <w:t> </w:t>
      </w:r>
      <w:r>
        <w:rPr>
          <w:sz w:val="22"/>
        </w:rPr>
        <w:t>and</w:t>
      </w:r>
      <w:r>
        <w:rPr>
          <w:spacing w:val="-14"/>
          <w:sz w:val="22"/>
        </w:rPr>
        <w:t> </w:t>
      </w:r>
      <w:r>
        <w:rPr>
          <w:sz w:val="22"/>
        </w:rPr>
        <w:t>the</w:t>
      </w:r>
      <w:r>
        <w:rPr>
          <w:spacing w:val="-13"/>
          <w:sz w:val="22"/>
        </w:rPr>
        <w:t> </w:t>
      </w:r>
      <w:r>
        <w:rPr>
          <w:sz w:val="22"/>
        </w:rPr>
        <w:t>ligand</w:t>
      </w:r>
      <w:r>
        <w:rPr>
          <w:spacing w:val="-13"/>
          <w:sz w:val="22"/>
        </w:rPr>
        <w:t> </w:t>
      </w:r>
      <w:r>
        <w:rPr>
          <w:sz w:val="22"/>
        </w:rPr>
        <w:t>coordinates</w:t>
      </w:r>
      <w:r>
        <w:rPr>
          <w:spacing w:val="-10"/>
          <w:sz w:val="22"/>
        </w:rPr>
        <w:t> </w:t>
      </w:r>
      <w:r>
        <w:rPr>
          <w:sz w:val="22"/>
        </w:rPr>
        <w:t>(</w:t>
      </w:r>
      <w:r>
        <w:rPr>
          <w:rFonts w:ascii="Times New Roman"/>
          <w:i/>
          <w:sz w:val="22"/>
        </w:rPr>
        <w:t>x,</w:t>
      </w:r>
      <w:r>
        <w:rPr>
          <w:rFonts w:ascii="Times New Roman"/>
          <w:i/>
          <w:spacing w:val="-19"/>
          <w:sz w:val="22"/>
        </w:rPr>
        <w:t> </w:t>
      </w:r>
      <w:r>
        <w:rPr>
          <w:rFonts w:ascii="Times New Roman"/>
          <w:i/>
          <w:sz w:val="22"/>
        </w:rPr>
        <w:t>y,</w:t>
      </w:r>
      <w:r>
        <w:rPr>
          <w:rFonts w:ascii="Times New Roman"/>
          <w:i/>
          <w:spacing w:val="-19"/>
          <w:sz w:val="22"/>
        </w:rPr>
        <w:t> </w:t>
      </w:r>
      <w:r>
        <w:rPr>
          <w:rFonts w:ascii="Times New Roman"/>
          <w:i/>
          <w:sz w:val="22"/>
        </w:rPr>
        <w:t>z</w:t>
      </w:r>
      <w:r>
        <w:rPr>
          <w:sz w:val="22"/>
        </w:rPr>
        <w:t>)</w:t>
      </w:r>
      <w:r>
        <w:rPr>
          <w:spacing w:val="-10"/>
          <w:sz w:val="22"/>
        </w:rPr>
        <w:t> </w:t>
      </w:r>
      <w:r>
        <w:rPr>
          <w:sz w:val="22"/>
        </w:rPr>
        <w:t>corresponding</w:t>
      </w:r>
      <w:r>
        <w:rPr>
          <w:spacing w:val="-10"/>
          <w:sz w:val="22"/>
        </w:rPr>
        <w:t> </w:t>
      </w:r>
      <w:r>
        <w:rPr>
          <w:sz w:val="22"/>
        </w:rPr>
        <w:t>to</w:t>
      </w:r>
      <w:r>
        <w:rPr>
          <w:spacing w:val="-10"/>
          <w:sz w:val="22"/>
        </w:rPr>
        <w:t> </w:t>
      </w:r>
      <w:r>
        <w:rPr>
          <w:sz w:val="22"/>
        </w:rPr>
        <w:t>the</w:t>
      </w:r>
      <w:r>
        <w:rPr>
          <w:spacing w:val="-10"/>
          <w:sz w:val="22"/>
        </w:rPr>
        <w:t> </w:t>
      </w:r>
      <w:r>
        <w:rPr>
          <w:sz w:val="22"/>
        </w:rPr>
        <w:t>most</w:t>
      </w:r>
      <w:r>
        <w:rPr>
          <w:spacing w:val="-10"/>
          <w:sz w:val="22"/>
        </w:rPr>
        <w:t> </w:t>
      </w:r>
      <w:r>
        <w:rPr>
          <w:sz w:val="22"/>
        </w:rPr>
        <w:t>favorable</w:t>
      </w:r>
      <w:r>
        <w:rPr>
          <w:spacing w:val="-10"/>
          <w:sz w:val="22"/>
        </w:rPr>
        <w:t> </w:t>
      </w:r>
      <w:r>
        <w:rPr>
          <w:sz w:val="22"/>
        </w:rPr>
        <w:t>docking </w:t>
      </w:r>
      <w:r>
        <w:rPr>
          <w:spacing w:val="-2"/>
          <w:sz w:val="22"/>
        </w:rPr>
        <w:t>energy.</w:t>
      </w:r>
    </w:p>
    <w:p>
      <w:pPr>
        <w:pStyle w:val="ListParagraph"/>
        <w:numPr>
          <w:ilvl w:val="0"/>
          <w:numId w:val="3"/>
        </w:numPr>
        <w:tabs>
          <w:tab w:pos="835" w:val="left" w:leader="none"/>
        </w:tabs>
        <w:spacing w:line="248" w:lineRule="exact" w:before="0" w:after="0"/>
        <w:ind w:left="834" w:right="0" w:hanging="379"/>
        <w:jc w:val="left"/>
        <w:rPr>
          <w:sz w:val="22"/>
        </w:rPr>
      </w:pPr>
      <w:r>
        <w:rPr>
          <w:spacing w:val="-2"/>
          <w:sz w:val="22"/>
        </w:rPr>
        <w:t>A</w:t>
      </w:r>
      <w:r>
        <w:rPr>
          <w:sz w:val="22"/>
        </w:rPr>
        <w:t> </w:t>
      </w:r>
      <w:r>
        <w:rPr>
          <w:spacing w:val="-2"/>
          <w:sz w:val="22"/>
        </w:rPr>
        <w:t>document</w:t>
      </w:r>
      <w:r>
        <w:rPr>
          <w:sz w:val="22"/>
        </w:rPr>
        <w:t> </w:t>
      </w:r>
      <w:r>
        <w:rPr>
          <w:spacing w:val="-2"/>
          <w:sz w:val="22"/>
        </w:rPr>
        <w:t>reporting</w:t>
      </w:r>
      <w:r>
        <w:rPr>
          <w:sz w:val="22"/>
        </w:rPr>
        <w:t> </w:t>
      </w:r>
      <w:r>
        <w:rPr>
          <w:spacing w:val="-2"/>
          <w:sz w:val="22"/>
        </w:rPr>
        <w:t>your</w:t>
      </w:r>
      <w:r>
        <w:rPr>
          <w:sz w:val="22"/>
        </w:rPr>
        <w:t> </w:t>
      </w:r>
      <w:r>
        <w:rPr>
          <w:spacing w:val="-2"/>
          <w:sz w:val="22"/>
        </w:rPr>
        <w:t>answers</w:t>
      </w:r>
      <w:r>
        <w:rPr>
          <w:sz w:val="22"/>
        </w:rPr>
        <w:t> </w:t>
      </w:r>
      <w:r>
        <w:rPr>
          <w:spacing w:val="-2"/>
          <w:sz w:val="22"/>
        </w:rPr>
        <w:t>for</w:t>
      </w:r>
      <w:r>
        <w:rPr>
          <w:sz w:val="22"/>
        </w:rPr>
        <w:t> </w:t>
      </w:r>
      <w:r>
        <w:rPr>
          <w:spacing w:val="-2"/>
          <w:sz w:val="22"/>
        </w:rPr>
        <w:t>the</w:t>
      </w:r>
      <w:r>
        <w:rPr>
          <w:sz w:val="22"/>
        </w:rPr>
        <w:t> </w:t>
      </w:r>
      <w:r>
        <w:rPr>
          <w:spacing w:val="-2"/>
          <w:sz w:val="22"/>
        </w:rPr>
        <w:t>experiments</w:t>
      </w:r>
      <w:r>
        <w:rPr>
          <w:sz w:val="22"/>
        </w:rPr>
        <w:t> </w:t>
      </w:r>
      <w:r>
        <w:rPr>
          <w:spacing w:val="-2"/>
          <w:sz w:val="22"/>
        </w:rPr>
        <w:t>listed</w:t>
      </w:r>
      <w:r>
        <w:rPr>
          <w:sz w:val="22"/>
        </w:rPr>
        <w:t> </w:t>
      </w:r>
      <w:r>
        <w:rPr>
          <w:spacing w:val="-2"/>
          <w:sz w:val="22"/>
        </w:rPr>
        <w:t>above.</w:t>
      </w:r>
    </w:p>
    <w:p>
      <w:pPr>
        <w:pStyle w:val="BodyText"/>
        <w:spacing w:before="2"/>
        <w:rPr>
          <w:sz w:val="24"/>
        </w:rPr>
      </w:pPr>
    </w:p>
    <w:p>
      <w:pPr>
        <w:pStyle w:val="BodyText"/>
        <w:spacing w:before="1"/>
        <w:ind w:left="347"/>
      </w:pPr>
      <w:r>
        <w:rPr/>
        <w:t>For</w:t>
      </w:r>
      <w:r>
        <w:rPr>
          <w:spacing w:val="-6"/>
        </w:rPr>
        <w:t> </w:t>
      </w:r>
      <w:r>
        <w:rPr/>
        <w:t>more</w:t>
      </w:r>
      <w:r>
        <w:rPr>
          <w:spacing w:val="-6"/>
        </w:rPr>
        <w:t> </w:t>
      </w:r>
      <w:r>
        <w:rPr/>
        <w:t>information</w:t>
      </w:r>
      <w:r>
        <w:rPr>
          <w:spacing w:val="-6"/>
        </w:rPr>
        <w:t> </w:t>
      </w:r>
      <w:r>
        <w:rPr/>
        <w:t>on</w:t>
      </w:r>
      <w:r>
        <w:rPr>
          <w:spacing w:val="-5"/>
        </w:rPr>
        <w:t> </w:t>
      </w:r>
      <w:r>
        <w:rPr/>
        <w:t>the</w:t>
      </w:r>
      <w:r>
        <w:rPr>
          <w:spacing w:val="-6"/>
        </w:rPr>
        <w:t> </w:t>
      </w:r>
      <w:r>
        <w:rPr/>
        <w:t>PDB</w:t>
      </w:r>
      <w:r>
        <w:rPr>
          <w:spacing w:val="-6"/>
        </w:rPr>
        <w:t> </w:t>
      </w:r>
      <w:r>
        <w:rPr/>
        <w:t>file</w:t>
      </w:r>
      <w:r>
        <w:rPr>
          <w:spacing w:val="-5"/>
        </w:rPr>
        <w:t> </w:t>
      </w:r>
      <w:r>
        <w:rPr/>
        <w:t>format,</w:t>
      </w:r>
      <w:r>
        <w:rPr>
          <w:spacing w:val="-6"/>
        </w:rPr>
        <w:t> </w:t>
      </w:r>
      <w:r>
        <w:rPr>
          <w:spacing w:val="-5"/>
        </w:rPr>
        <w:t>see</w:t>
      </w:r>
    </w:p>
    <w:p>
      <w:pPr>
        <w:pStyle w:val="BodyText"/>
        <w:spacing w:before="1"/>
        <w:ind w:left="347"/>
        <w:rPr>
          <w:rFonts w:ascii="Cambria"/>
        </w:rPr>
      </w:pPr>
      <w:hyperlink r:id="rId5">
        <w:r>
          <w:rPr>
            <w:rFonts w:ascii="Cambria"/>
            <w:spacing w:val="-2"/>
            <w:w w:val="110"/>
          </w:rPr>
          <w:t>https://www.cgl.ucsf.edu/chimera/docs/UsersGuide/tutorials/pdbintro.html</w:t>
        </w:r>
      </w:hyperlink>
    </w:p>
    <w:p>
      <w:pPr>
        <w:pStyle w:val="BodyText"/>
        <w:spacing w:line="247" w:lineRule="auto" w:before="122"/>
        <w:ind w:left="108" w:right="105" w:firstLine="239"/>
        <w:jc w:val="both"/>
      </w:pPr>
      <w:r>
        <w:rPr>
          <w:color w:val="FF0000"/>
        </w:rPr>
        <w:t>While not required in this assignment, visualizing the initial configuration for the small molecule and comparing it with the actual one and your “best” docking pose will be very helpful, especially when you load both protein and small molecules together.</w:t>
      </w:r>
      <w:r>
        <w:rPr>
          <w:color w:val="FF0000"/>
          <w:spacing w:val="22"/>
        </w:rPr>
        <w:t> </w:t>
      </w:r>
      <w:r>
        <w:rPr>
          <w:color w:val="FF0000"/>
        </w:rPr>
        <w:t>You can use a software like </w:t>
      </w:r>
      <w:r>
        <w:rPr>
          <w:rFonts w:ascii="Cambria" w:hAnsi="Cambria"/>
          <w:color w:val="FF0000"/>
        </w:rPr>
        <w:t>Pymol </w:t>
      </w:r>
      <w:r>
        <w:rPr>
          <w:color w:val="FF0000"/>
        </w:rPr>
        <w:t>to do that, available at </w:t>
      </w:r>
      <w:r>
        <w:rPr>
          <w:color w:val="FF0000"/>
          <w:spacing w:val="-2"/>
        </w:rPr>
        <w:t>https://pymol.org/2/.</w:t>
      </w:r>
    </w:p>
    <w:p>
      <w:pPr>
        <w:pStyle w:val="BodyText"/>
        <w:spacing w:before="179"/>
        <w:ind w:left="1054" w:right="1055"/>
        <w:jc w:val="center"/>
      </w:pPr>
      <w:bookmarkStart w:name="References" w:id="9"/>
      <w:bookmarkEnd w:id="9"/>
      <w:r>
        <w:rPr/>
      </w:r>
      <w:r>
        <w:rPr>
          <w:spacing w:val="-2"/>
          <w:w w:val="120"/>
        </w:rPr>
        <w:t>References</w:t>
      </w:r>
    </w:p>
    <w:p>
      <w:pPr>
        <w:pStyle w:val="ListParagraph"/>
        <w:numPr>
          <w:ilvl w:val="0"/>
          <w:numId w:val="4"/>
        </w:numPr>
        <w:tabs>
          <w:tab w:pos="395" w:val="left" w:leader="none"/>
        </w:tabs>
        <w:spacing w:line="256" w:lineRule="auto" w:before="136" w:after="0"/>
        <w:ind w:left="394" w:right="105" w:hanging="287"/>
        <w:jc w:val="left"/>
        <w:rPr>
          <w:sz w:val="18"/>
        </w:rPr>
      </w:pPr>
      <w:bookmarkStart w:name="_bookmark1" w:id="10"/>
      <w:bookmarkEnd w:id="10"/>
      <w:r>
        <w:rPr>
          <w:sz w:val="18"/>
        </w:rPr>
        <w:t>M.</w:t>
      </w:r>
      <w:r>
        <w:rPr>
          <w:spacing w:val="26"/>
          <w:sz w:val="18"/>
        </w:rPr>
        <w:t> </w:t>
      </w:r>
      <w:r>
        <w:rPr>
          <w:sz w:val="18"/>
        </w:rPr>
        <w:t>Cui,</w:t>
      </w:r>
      <w:r>
        <w:rPr>
          <w:spacing w:val="29"/>
          <w:sz w:val="18"/>
        </w:rPr>
        <w:t> </w:t>
      </w:r>
      <w:r>
        <w:rPr>
          <w:sz w:val="18"/>
        </w:rPr>
        <w:t>M.</w:t>
      </w:r>
      <w:r>
        <w:rPr>
          <w:spacing w:val="26"/>
          <w:sz w:val="18"/>
        </w:rPr>
        <w:t> </w:t>
      </w:r>
      <w:r>
        <w:rPr>
          <w:sz w:val="18"/>
        </w:rPr>
        <w:t>Mezei,</w:t>
      </w:r>
      <w:r>
        <w:rPr>
          <w:spacing w:val="29"/>
          <w:sz w:val="18"/>
        </w:rPr>
        <w:t> </w:t>
      </w:r>
      <w:r>
        <w:rPr>
          <w:sz w:val="18"/>
        </w:rPr>
        <w:t>and</w:t>
      </w:r>
      <w:r>
        <w:rPr>
          <w:spacing w:val="26"/>
          <w:sz w:val="18"/>
        </w:rPr>
        <w:t> </w:t>
      </w:r>
      <w:r>
        <w:rPr>
          <w:sz w:val="18"/>
        </w:rPr>
        <w:t>R.</w:t>
      </w:r>
      <w:r>
        <w:rPr>
          <w:spacing w:val="26"/>
          <w:sz w:val="18"/>
        </w:rPr>
        <w:t> </w:t>
      </w:r>
      <w:r>
        <w:rPr>
          <w:sz w:val="18"/>
        </w:rPr>
        <w:t>Osman.</w:t>
      </w:r>
      <w:r>
        <w:rPr>
          <w:spacing w:val="26"/>
          <w:sz w:val="18"/>
        </w:rPr>
        <w:t> </w:t>
      </w:r>
      <w:r>
        <w:rPr>
          <w:sz w:val="18"/>
        </w:rPr>
        <w:t>Prediction</w:t>
      </w:r>
      <w:r>
        <w:rPr>
          <w:spacing w:val="26"/>
          <w:sz w:val="18"/>
        </w:rPr>
        <w:t> </w:t>
      </w:r>
      <w:r>
        <w:rPr>
          <w:sz w:val="18"/>
        </w:rPr>
        <w:t>of</w:t>
      </w:r>
      <w:r>
        <w:rPr>
          <w:spacing w:val="26"/>
          <w:sz w:val="18"/>
        </w:rPr>
        <w:t> </w:t>
      </w:r>
      <w:r>
        <w:rPr>
          <w:sz w:val="18"/>
        </w:rPr>
        <w:t>protein</w:t>
      </w:r>
      <w:r>
        <w:rPr>
          <w:spacing w:val="26"/>
          <w:sz w:val="18"/>
        </w:rPr>
        <w:t> </w:t>
      </w:r>
      <w:r>
        <w:rPr>
          <w:sz w:val="18"/>
        </w:rPr>
        <w:t>loop</w:t>
      </w:r>
      <w:r>
        <w:rPr>
          <w:spacing w:val="26"/>
          <w:sz w:val="18"/>
        </w:rPr>
        <w:t> </w:t>
      </w:r>
      <w:r>
        <w:rPr>
          <w:sz w:val="18"/>
        </w:rPr>
        <w:t>structures</w:t>
      </w:r>
      <w:r>
        <w:rPr>
          <w:spacing w:val="26"/>
          <w:sz w:val="18"/>
        </w:rPr>
        <w:t> </w:t>
      </w:r>
      <w:r>
        <w:rPr>
          <w:sz w:val="18"/>
        </w:rPr>
        <w:t>using</w:t>
      </w:r>
      <w:r>
        <w:rPr>
          <w:spacing w:val="26"/>
          <w:sz w:val="18"/>
        </w:rPr>
        <w:t> </w:t>
      </w:r>
      <w:r>
        <w:rPr>
          <w:sz w:val="18"/>
        </w:rPr>
        <w:t>a</w:t>
      </w:r>
      <w:r>
        <w:rPr>
          <w:spacing w:val="26"/>
          <w:sz w:val="18"/>
        </w:rPr>
        <w:t> </w:t>
      </w:r>
      <w:r>
        <w:rPr>
          <w:sz w:val="18"/>
        </w:rPr>
        <w:t>local</w:t>
      </w:r>
      <w:r>
        <w:rPr>
          <w:spacing w:val="26"/>
          <w:sz w:val="18"/>
        </w:rPr>
        <w:t> </w:t>
      </w:r>
      <w:r>
        <w:rPr>
          <w:sz w:val="18"/>
        </w:rPr>
        <w:t>move</w:t>
      </w:r>
      <w:r>
        <w:rPr>
          <w:spacing w:val="26"/>
          <w:sz w:val="18"/>
        </w:rPr>
        <w:t> </w:t>
      </w:r>
      <w:r>
        <w:rPr>
          <w:sz w:val="18"/>
        </w:rPr>
        <w:t>Monte</w:t>
      </w:r>
      <w:r>
        <w:rPr>
          <w:spacing w:val="26"/>
          <w:sz w:val="18"/>
        </w:rPr>
        <w:t> </w:t>
      </w:r>
      <w:r>
        <w:rPr>
          <w:sz w:val="18"/>
        </w:rPr>
        <w:t>Carlo</w:t>
      </w:r>
      <w:r>
        <w:rPr>
          <w:spacing w:val="26"/>
          <w:sz w:val="18"/>
        </w:rPr>
        <w:t> </w:t>
      </w:r>
      <w:r>
        <w:rPr>
          <w:sz w:val="18"/>
        </w:rPr>
        <w:t>approach</w:t>
      </w:r>
      <w:r>
        <w:rPr>
          <w:spacing w:val="26"/>
          <w:sz w:val="18"/>
        </w:rPr>
        <w:t> </w:t>
      </w:r>
      <w:r>
        <w:rPr>
          <w:sz w:val="18"/>
        </w:rPr>
        <w:t>and</w:t>
      </w:r>
      <w:r>
        <w:rPr>
          <w:spacing w:val="26"/>
          <w:sz w:val="18"/>
        </w:rPr>
        <w:t> </w:t>
      </w:r>
      <w:r>
        <w:rPr>
          <w:sz w:val="18"/>
        </w:rPr>
        <w:t>a grid-based force field. </w:t>
      </w:r>
      <w:r>
        <w:rPr>
          <w:i/>
          <w:sz w:val="18"/>
        </w:rPr>
        <w:t>Protein Eng Des Sel</w:t>
      </w:r>
      <w:r>
        <w:rPr>
          <w:sz w:val="18"/>
        </w:rPr>
        <w:t>, 21(12):729–35, 2008.</w:t>
      </w:r>
    </w:p>
    <w:p>
      <w:pPr>
        <w:pStyle w:val="ListParagraph"/>
        <w:numPr>
          <w:ilvl w:val="0"/>
          <w:numId w:val="4"/>
        </w:numPr>
        <w:tabs>
          <w:tab w:pos="395" w:val="left" w:leader="none"/>
        </w:tabs>
        <w:spacing w:line="240" w:lineRule="auto" w:before="0" w:after="0"/>
        <w:ind w:left="394" w:right="0" w:hanging="287"/>
        <w:jc w:val="left"/>
        <w:rPr>
          <w:sz w:val="18"/>
        </w:rPr>
      </w:pPr>
      <w:bookmarkStart w:name="_bookmark2" w:id="11"/>
      <w:bookmarkEnd w:id="11"/>
      <w:r>
        <w:rPr>
          <w:sz w:val="18"/>
        </w:rPr>
        <w:t>T.</w:t>
      </w:r>
      <w:r>
        <w:rPr>
          <w:spacing w:val="8"/>
          <w:sz w:val="18"/>
        </w:rPr>
        <w:t> </w:t>
      </w:r>
      <w:r>
        <w:rPr>
          <w:sz w:val="18"/>
        </w:rPr>
        <w:t>Solmajer</w:t>
      </w:r>
      <w:r>
        <w:rPr>
          <w:spacing w:val="10"/>
          <w:sz w:val="18"/>
        </w:rPr>
        <w:t> </w:t>
      </w:r>
      <w:r>
        <w:rPr>
          <w:sz w:val="18"/>
        </w:rPr>
        <w:t>and</w:t>
      </w:r>
      <w:r>
        <w:rPr>
          <w:spacing w:val="10"/>
          <w:sz w:val="18"/>
        </w:rPr>
        <w:t> </w:t>
      </w:r>
      <w:r>
        <w:rPr>
          <w:sz w:val="18"/>
        </w:rPr>
        <w:t>E.L.</w:t>
      </w:r>
      <w:r>
        <w:rPr>
          <w:spacing w:val="10"/>
          <w:sz w:val="18"/>
        </w:rPr>
        <w:t> </w:t>
      </w:r>
      <w:r>
        <w:rPr>
          <w:sz w:val="18"/>
        </w:rPr>
        <w:t>Mehler.</w:t>
      </w:r>
      <w:r>
        <w:rPr>
          <w:spacing w:val="10"/>
          <w:sz w:val="18"/>
        </w:rPr>
        <w:t> </w:t>
      </w:r>
      <w:r>
        <w:rPr>
          <w:sz w:val="18"/>
        </w:rPr>
        <w:t>Electrostatic</w:t>
      </w:r>
      <w:r>
        <w:rPr>
          <w:spacing w:val="10"/>
          <w:sz w:val="18"/>
        </w:rPr>
        <w:t> </w:t>
      </w:r>
      <w:r>
        <w:rPr>
          <w:sz w:val="18"/>
        </w:rPr>
        <w:t>screening</w:t>
      </w:r>
      <w:r>
        <w:rPr>
          <w:spacing w:val="9"/>
          <w:sz w:val="18"/>
        </w:rPr>
        <w:t> </w:t>
      </w:r>
      <w:r>
        <w:rPr>
          <w:sz w:val="18"/>
        </w:rPr>
        <w:t>in</w:t>
      </w:r>
      <w:r>
        <w:rPr>
          <w:spacing w:val="9"/>
          <w:sz w:val="18"/>
        </w:rPr>
        <w:t> </w:t>
      </w:r>
      <w:r>
        <w:rPr>
          <w:sz w:val="18"/>
        </w:rPr>
        <w:t>molecular</w:t>
      </w:r>
      <w:r>
        <w:rPr>
          <w:spacing w:val="10"/>
          <w:sz w:val="18"/>
        </w:rPr>
        <w:t> </w:t>
      </w:r>
      <w:r>
        <w:rPr>
          <w:sz w:val="18"/>
        </w:rPr>
        <w:t>dynamics</w:t>
      </w:r>
      <w:r>
        <w:rPr>
          <w:spacing w:val="10"/>
          <w:sz w:val="18"/>
        </w:rPr>
        <w:t> </w:t>
      </w:r>
      <w:r>
        <w:rPr>
          <w:sz w:val="18"/>
        </w:rPr>
        <w:t>simulations.</w:t>
      </w:r>
      <w:r>
        <w:rPr>
          <w:spacing w:val="8"/>
          <w:sz w:val="18"/>
        </w:rPr>
        <w:t> </w:t>
      </w:r>
      <w:r>
        <w:rPr>
          <w:i/>
          <w:sz w:val="18"/>
        </w:rPr>
        <w:t>Protein</w:t>
      </w:r>
      <w:r>
        <w:rPr>
          <w:i/>
          <w:spacing w:val="13"/>
          <w:sz w:val="18"/>
        </w:rPr>
        <w:t> </w:t>
      </w:r>
      <w:r>
        <w:rPr>
          <w:i/>
          <w:sz w:val="18"/>
        </w:rPr>
        <w:t>Eng</w:t>
      </w:r>
      <w:r>
        <w:rPr>
          <w:sz w:val="18"/>
        </w:rPr>
        <w:t>,</w:t>
      </w:r>
      <w:r>
        <w:rPr>
          <w:spacing w:val="10"/>
          <w:sz w:val="18"/>
        </w:rPr>
        <w:t> </w:t>
      </w:r>
      <w:r>
        <w:rPr>
          <w:sz w:val="18"/>
        </w:rPr>
        <w:t>4(8):911–7,</w:t>
      </w:r>
      <w:r>
        <w:rPr>
          <w:spacing w:val="10"/>
          <w:sz w:val="18"/>
        </w:rPr>
        <w:t> </w:t>
      </w:r>
      <w:r>
        <w:rPr>
          <w:spacing w:val="-4"/>
          <w:sz w:val="18"/>
        </w:rPr>
        <w:t>1991.</w:t>
      </w:r>
    </w:p>
    <w:p>
      <w:pPr>
        <w:pStyle w:val="ListParagraph"/>
        <w:numPr>
          <w:ilvl w:val="0"/>
          <w:numId w:val="4"/>
        </w:numPr>
        <w:tabs>
          <w:tab w:pos="395" w:val="left" w:leader="none"/>
        </w:tabs>
        <w:spacing w:line="256" w:lineRule="auto" w:before="15" w:after="0"/>
        <w:ind w:left="394" w:right="106" w:hanging="287"/>
        <w:jc w:val="left"/>
        <w:rPr>
          <w:sz w:val="18"/>
        </w:rPr>
      </w:pPr>
      <w:bookmarkStart w:name="_bookmark3" w:id="12"/>
      <w:bookmarkEnd w:id="12"/>
      <w:r>
        <w:rPr>
          <w:sz w:val="18"/>
        </w:rPr>
        <w:t>D.</w:t>
      </w:r>
      <w:r>
        <w:rPr>
          <w:spacing w:val="17"/>
          <w:sz w:val="18"/>
        </w:rPr>
        <w:t> </w:t>
      </w:r>
      <w:r>
        <w:rPr>
          <w:sz w:val="18"/>
        </w:rPr>
        <w:t>Van</w:t>
      </w:r>
      <w:r>
        <w:rPr>
          <w:spacing w:val="17"/>
          <w:sz w:val="18"/>
        </w:rPr>
        <w:t> </w:t>
      </w:r>
      <w:r>
        <w:rPr>
          <w:sz w:val="18"/>
        </w:rPr>
        <w:t>Der</w:t>
      </w:r>
      <w:r>
        <w:rPr>
          <w:spacing w:val="17"/>
          <w:sz w:val="18"/>
        </w:rPr>
        <w:t> </w:t>
      </w:r>
      <w:r>
        <w:rPr>
          <w:sz w:val="18"/>
        </w:rPr>
        <w:t>Spoel,</w:t>
      </w:r>
      <w:r>
        <w:rPr>
          <w:spacing w:val="17"/>
          <w:sz w:val="18"/>
        </w:rPr>
        <w:t> </w:t>
      </w:r>
      <w:r>
        <w:rPr>
          <w:sz w:val="18"/>
        </w:rPr>
        <w:t>E.</w:t>
      </w:r>
      <w:r>
        <w:rPr>
          <w:spacing w:val="17"/>
          <w:sz w:val="18"/>
        </w:rPr>
        <w:t> </w:t>
      </w:r>
      <w:r>
        <w:rPr>
          <w:sz w:val="18"/>
        </w:rPr>
        <w:t>Lindahl,</w:t>
      </w:r>
      <w:r>
        <w:rPr>
          <w:spacing w:val="17"/>
          <w:sz w:val="18"/>
        </w:rPr>
        <w:t> </w:t>
      </w:r>
      <w:r>
        <w:rPr>
          <w:sz w:val="18"/>
        </w:rPr>
        <w:t>B.</w:t>
      </w:r>
      <w:r>
        <w:rPr>
          <w:spacing w:val="17"/>
          <w:sz w:val="18"/>
        </w:rPr>
        <w:t> </w:t>
      </w:r>
      <w:r>
        <w:rPr>
          <w:sz w:val="18"/>
        </w:rPr>
        <w:t>Hess,</w:t>
      </w:r>
      <w:r>
        <w:rPr>
          <w:spacing w:val="17"/>
          <w:sz w:val="18"/>
        </w:rPr>
        <w:t> </w:t>
      </w:r>
      <w:r>
        <w:rPr>
          <w:sz w:val="18"/>
        </w:rPr>
        <w:t>G.</w:t>
      </w:r>
      <w:r>
        <w:rPr>
          <w:spacing w:val="17"/>
          <w:sz w:val="18"/>
        </w:rPr>
        <w:t> </w:t>
      </w:r>
      <w:r>
        <w:rPr>
          <w:sz w:val="18"/>
        </w:rPr>
        <w:t>Groenhof,</w:t>
      </w:r>
      <w:r>
        <w:rPr>
          <w:spacing w:val="17"/>
          <w:sz w:val="18"/>
        </w:rPr>
        <w:t> </w:t>
      </w:r>
      <w:r>
        <w:rPr>
          <w:sz w:val="18"/>
        </w:rPr>
        <w:t>A.</w:t>
      </w:r>
      <w:r>
        <w:rPr>
          <w:spacing w:val="17"/>
          <w:sz w:val="18"/>
        </w:rPr>
        <w:t> </w:t>
      </w:r>
      <w:r>
        <w:rPr>
          <w:sz w:val="18"/>
        </w:rPr>
        <w:t>E.</w:t>
      </w:r>
      <w:r>
        <w:rPr>
          <w:spacing w:val="17"/>
          <w:sz w:val="18"/>
        </w:rPr>
        <w:t> </w:t>
      </w:r>
      <w:r>
        <w:rPr>
          <w:sz w:val="18"/>
        </w:rPr>
        <w:t>Mark,</w:t>
      </w:r>
      <w:r>
        <w:rPr>
          <w:spacing w:val="17"/>
          <w:sz w:val="18"/>
        </w:rPr>
        <w:t> </w:t>
      </w:r>
      <w:r>
        <w:rPr>
          <w:sz w:val="18"/>
        </w:rPr>
        <w:t>and</w:t>
      </w:r>
      <w:r>
        <w:rPr>
          <w:spacing w:val="17"/>
          <w:sz w:val="18"/>
        </w:rPr>
        <w:t> </w:t>
      </w:r>
      <w:r>
        <w:rPr>
          <w:sz w:val="18"/>
        </w:rPr>
        <w:t>H.</w:t>
      </w:r>
      <w:r>
        <w:rPr>
          <w:spacing w:val="17"/>
          <w:sz w:val="18"/>
        </w:rPr>
        <w:t> </w:t>
      </w:r>
      <w:r>
        <w:rPr>
          <w:sz w:val="18"/>
        </w:rPr>
        <w:t>J.</w:t>
      </w:r>
      <w:r>
        <w:rPr>
          <w:spacing w:val="17"/>
          <w:sz w:val="18"/>
        </w:rPr>
        <w:t> </w:t>
      </w:r>
      <w:r>
        <w:rPr>
          <w:sz w:val="18"/>
        </w:rPr>
        <w:t>Berendsen.</w:t>
      </w:r>
      <w:r>
        <w:rPr>
          <w:spacing w:val="17"/>
          <w:sz w:val="18"/>
        </w:rPr>
        <w:t> </w:t>
      </w:r>
      <w:r>
        <w:rPr>
          <w:sz w:val="18"/>
        </w:rPr>
        <w:t>Gromacs:</w:t>
      </w:r>
      <w:r>
        <w:rPr>
          <w:spacing w:val="37"/>
          <w:sz w:val="18"/>
        </w:rPr>
        <w:t> </w:t>
      </w:r>
      <w:r>
        <w:rPr>
          <w:sz w:val="18"/>
        </w:rPr>
        <w:t>fast,</w:t>
      </w:r>
      <w:r>
        <w:rPr>
          <w:spacing w:val="17"/>
          <w:sz w:val="18"/>
        </w:rPr>
        <w:t> </w:t>
      </w:r>
      <w:r>
        <w:rPr>
          <w:sz w:val="18"/>
        </w:rPr>
        <w:t>flexible,</w:t>
      </w:r>
      <w:r>
        <w:rPr>
          <w:spacing w:val="17"/>
          <w:sz w:val="18"/>
        </w:rPr>
        <w:t> </w:t>
      </w:r>
      <w:r>
        <w:rPr>
          <w:sz w:val="18"/>
        </w:rPr>
        <w:t>and</w:t>
      </w:r>
      <w:r>
        <w:rPr>
          <w:spacing w:val="17"/>
          <w:sz w:val="18"/>
        </w:rPr>
        <w:t> </w:t>
      </w:r>
      <w:r>
        <w:rPr>
          <w:sz w:val="18"/>
        </w:rPr>
        <w:t>free.</w:t>
      </w:r>
      <w:r>
        <w:rPr>
          <w:spacing w:val="19"/>
          <w:sz w:val="18"/>
        </w:rPr>
        <w:t> </w:t>
      </w:r>
      <w:r>
        <w:rPr>
          <w:i/>
          <w:sz w:val="18"/>
        </w:rPr>
        <w:t>J</w:t>
      </w:r>
      <w:r>
        <w:rPr>
          <w:i/>
          <w:sz w:val="18"/>
        </w:rPr>
        <w:t> Comput Chem</w:t>
      </w:r>
      <w:r>
        <w:rPr>
          <w:sz w:val="18"/>
        </w:rPr>
        <w:t>, 26(16):1701–18, 2005.</w:t>
      </w:r>
    </w:p>
    <w:sectPr>
      <w:pgSz w:w="12240" w:h="15840"/>
      <w:pgMar w:top="520" w:bottom="280" w:left="90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ucida Console">
    <w:altName w:val="Lucida Console"/>
    <w:charset w:val="0"/>
    <w:family w:val="modern"/>
    <w:pitch w:val="fixed"/>
  </w:font>
  <w:font w:name="Arial">
    <w:altName w:val="Arial"/>
    <w:charset w:val="0"/>
    <w:family w:val="swiss"/>
    <w:pitch w:val="variable"/>
  </w:font>
  <w:font w:name="Cambria">
    <w:altName w:val="Cambr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834" w:hanging="209"/>
      </w:pPr>
      <w:rPr>
        <w:rFonts w:hint="default" w:ascii="Arial" w:hAnsi="Arial" w:eastAsia="Arial" w:cs="Arial"/>
        <w:b w:val="0"/>
        <w:bCs w:val="0"/>
        <w:i/>
        <w:iCs/>
        <w:w w:val="141"/>
        <w:sz w:val="22"/>
        <w:szCs w:val="22"/>
        <w:lang w:val="en-US" w:eastAsia="en-US" w:bidi="ar-SA"/>
      </w:rPr>
    </w:lvl>
    <w:lvl w:ilvl="1">
      <w:start w:val="1"/>
      <w:numFmt w:val="decimal"/>
      <w:lvlText w:val="%2."/>
      <w:lvlJc w:val="left"/>
      <w:pPr>
        <w:ind w:left="5075" w:hanging="279"/>
        <w:jc w:val="left"/>
      </w:pPr>
      <w:rPr>
        <w:rFonts w:hint="default" w:ascii="Georgia" w:hAnsi="Georgia" w:eastAsia="Georgia" w:cs="Georgia"/>
        <w:b w:val="0"/>
        <w:bCs w:val="0"/>
        <w:i w:val="0"/>
        <w:iCs w:val="0"/>
        <w:w w:val="110"/>
        <w:sz w:val="22"/>
        <w:szCs w:val="22"/>
        <w:lang w:val="en-US" w:eastAsia="en-US" w:bidi="ar-SA"/>
      </w:rPr>
    </w:lvl>
    <w:lvl w:ilvl="2">
      <w:start w:val="0"/>
      <w:numFmt w:val="bullet"/>
      <w:lvlText w:val="•"/>
      <w:lvlJc w:val="left"/>
      <w:pPr>
        <w:ind w:left="5675" w:hanging="279"/>
      </w:pPr>
      <w:rPr>
        <w:rFonts w:hint="default"/>
        <w:lang w:val="en-US" w:eastAsia="en-US" w:bidi="ar-SA"/>
      </w:rPr>
    </w:lvl>
    <w:lvl w:ilvl="3">
      <w:start w:val="0"/>
      <w:numFmt w:val="bullet"/>
      <w:lvlText w:val="•"/>
      <w:lvlJc w:val="left"/>
      <w:pPr>
        <w:ind w:left="6271" w:hanging="279"/>
      </w:pPr>
      <w:rPr>
        <w:rFonts w:hint="default"/>
        <w:lang w:val="en-US" w:eastAsia="en-US" w:bidi="ar-SA"/>
      </w:rPr>
    </w:lvl>
    <w:lvl w:ilvl="4">
      <w:start w:val="0"/>
      <w:numFmt w:val="bullet"/>
      <w:lvlText w:val="•"/>
      <w:lvlJc w:val="left"/>
      <w:pPr>
        <w:ind w:left="6866" w:hanging="279"/>
      </w:pPr>
      <w:rPr>
        <w:rFonts w:hint="default"/>
        <w:lang w:val="en-US" w:eastAsia="en-US" w:bidi="ar-SA"/>
      </w:rPr>
    </w:lvl>
    <w:lvl w:ilvl="5">
      <w:start w:val="0"/>
      <w:numFmt w:val="bullet"/>
      <w:lvlText w:val="•"/>
      <w:lvlJc w:val="left"/>
      <w:pPr>
        <w:ind w:left="7462" w:hanging="279"/>
      </w:pPr>
      <w:rPr>
        <w:rFonts w:hint="default"/>
        <w:lang w:val="en-US" w:eastAsia="en-US" w:bidi="ar-SA"/>
      </w:rPr>
    </w:lvl>
    <w:lvl w:ilvl="6">
      <w:start w:val="0"/>
      <w:numFmt w:val="bullet"/>
      <w:lvlText w:val="•"/>
      <w:lvlJc w:val="left"/>
      <w:pPr>
        <w:ind w:left="8057" w:hanging="279"/>
      </w:pPr>
      <w:rPr>
        <w:rFonts w:hint="default"/>
        <w:lang w:val="en-US" w:eastAsia="en-US" w:bidi="ar-SA"/>
      </w:rPr>
    </w:lvl>
    <w:lvl w:ilvl="7">
      <w:start w:val="0"/>
      <w:numFmt w:val="bullet"/>
      <w:lvlText w:val="•"/>
      <w:lvlJc w:val="left"/>
      <w:pPr>
        <w:ind w:left="8653" w:hanging="279"/>
      </w:pPr>
      <w:rPr>
        <w:rFonts w:hint="default"/>
        <w:lang w:val="en-US" w:eastAsia="en-US" w:bidi="ar-SA"/>
      </w:rPr>
    </w:lvl>
    <w:lvl w:ilvl="8">
      <w:start w:val="0"/>
      <w:numFmt w:val="bullet"/>
      <w:lvlText w:val="•"/>
      <w:lvlJc w:val="left"/>
      <w:pPr>
        <w:ind w:left="9248" w:hanging="279"/>
      </w:pPr>
      <w:rPr>
        <w:rFonts w:hint="default"/>
        <w:lang w:val="en-US" w:eastAsia="en-US" w:bidi="ar-SA"/>
      </w:rPr>
    </w:lvl>
  </w:abstractNum>
  <w:abstractNum w:abstractNumId="3">
    <w:multiLevelType w:val="hybridMultilevel"/>
    <w:lvl w:ilvl="0">
      <w:start w:val="1"/>
      <w:numFmt w:val="decimal"/>
      <w:lvlText w:val="[%1]"/>
      <w:lvlJc w:val="left"/>
      <w:pPr>
        <w:ind w:left="394" w:hanging="287"/>
        <w:jc w:val="left"/>
      </w:pPr>
      <w:rPr>
        <w:rFonts w:hint="default" w:ascii="Georgia" w:hAnsi="Georgia" w:eastAsia="Georgia" w:cs="Georgia"/>
        <w:b w:val="0"/>
        <w:bCs w:val="0"/>
        <w:i w:val="0"/>
        <w:iCs w:val="0"/>
        <w:w w:val="91"/>
        <w:sz w:val="18"/>
        <w:szCs w:val="18"/>
        <w:lang w:val="en-US" w:eastAsia="en-US" w:bidi="ar-SA"/>
      </w:rPr>
    </w:lvl>
    <w:lvl w:ilvl="1">
      <w:start w:val="0"/>
      <w:numFmt w:val="bullet"/>
      <w:lvlText w:val="•"/>
      <w:lvlJc w:val="left"/>
      <w:pPr>
        <w:ind w:left="1404" w:hanging="287"/>
      </w:pPr>
      <w:rPr>
        <w:rFonts w:hint="default"/>
        <w:lang w:val="en-US" w:eastAsia="en-US" w:bidi="ar-SA"/>
      </w:rPr>
    </w:lvl>
    <w:lvl w:ilvl="2">
      <w:start w:val="0"/>
      <w:numFmt w:val="bullet"/>
      <w:lvlText w:val="•"/>
      <w:lvlJc w:val="left"/>
      <w:pPr>
        <w:ind w:left="2408" w:hanging="287"/>
      </w:pPr>
      <w:rPr>
        <w:rFonts w:hint="default"/>
        <w:lang w:val="en-US" w:eastAsia="en-US" w:bidi="ar-SA"/>
      </w:rPr>
    </w:lvl>
    <w:lvl w:ilvl="3">
      <w:start w:val="0"/>
      <w:numFmt w:val="bullet"/>
      <w:lvlText w:val="•"/>
      <w:lvlJc w:val="left"/>
      <w:pPr>
        <w:ind w:left="3412" w:hanging="287"/>
      </w:pPr>
      <w:rPr>
        <w:rFonts w:hint="default"/>
        <w:lang w:val="en-US" w:eastAsia="en-US" w:bidi="ar-SA"/>
      </w:rPr>
    </w:lvl>
    <w:lvl w:ilvl="4">
      <w:start w:val="0"/>
      <w:numFmt w:val="bullet"/>
      <w:lvlText w:val="•"/>
      <w:lvlJc w:val="left"/>
      <w:pPr>
        <w:ind w:left="4416" w:hanging="287"/>
      </w:pPr>
      <w:rPr>
        <w:rFonts w:hint="default"/>
        <w:lang w:val="en-US" w:eastAsia="en-US" w:bidi="ar-SA"/>
      </w:rPr>
    </w:lvl>
    <w:lvl w:ilvl="5">
      <w:start w:val="0"/>
      <w:numFmt w:val="bullet"/>
      <w:lvlText w:val="•"/>
      <w:lvlJc w:val="left"/>
      <w:pPr>
        <w:ind w:left="5420" w:hanging="287"/>
      </w:pPr>
      <w:rPr>
        <w:rFonts w:hint="default"/>
        <w:lang w:val="en-US" w:eastAsia="en-US" w:bidi="ar-SA"/>
      </w:rPr>
    </w:lvl>
    <w:lvl w:ilvl="6">
      <w:start w:val="0"/>
      <w:numFmt w:val="bullet"/>
      <w:lvlText w:val="•"/>
      <w:lvlJc w:val="left"/>
      <w:pPr>
        <w:ind w:left="6424" w:hanging="287"/>
      </w:pPr>
      <w:rPr>
        <w:rFonts w:hint="default"/>
        <w:lang w:val="en-US" w:eastAsia="en-US" w:bidi="ar-SA"/>
      </w:rPr>
    </w:lvl>
    <w:lvl w:ilvl="7">
      <w:start w:val="0"/>
      <w:numFmt w:val="bullet"/>
      <w:lvlText w:val="•"/>
      <w:lvlJc w:val="left"/>
      <w:pPr>
        <w:ind w:left="7428" w:hanging="287"/>
      </w:pPr>
      <w:rPr>
        <w:rFonts w:hint="default"/>
        <w:lang w:val="en-US" w:eastAsia="en-US" w:bidi="ar-SA"/>
      </w:rPr>
    </w:lvl>
    <w:lvl w:ilvl="8">
      <w:start w:val="0"/>
      <w:numFmt w:val="bullet"/>
      <w:lvlText w:val="•"/>
      <w:lvlJc w:val="left"/>
      <w:pPr>
        <w:ind w:left="8432" w:hanging="287"/>
      </w:pPr>
      <w:rPr>
        <w:rFonts w:hint="default"/>
        <w:lang w:val="en-US" w:eastAsia="en-US" w:bidi="ar-SA"/>
      </w:rPr>
    </w:lvl>
  </w:abstractNum>
  <w:abstractNum w:abstractNumId="2">
    <w:multiLevelType w:val="hybridMultilevel"/>
    <w:lvl w:ilvl="0">
      <w:start w:val="1"/>
      <w:numFmt w:val="decimal"/>
      <w:lvlText w:val="(%1)"/>
      <w:lvlJc w:val="left"/>
      <w:pPr>
        <w:ind w:left="834" w:hanging="379"/>
        <w:jc w:val="left"/>
      </w:pPr>
      <w:rPr>
        <w:rFonts w:hint="default" w:ascii="Georgia" w:hAnsi="Georgia" w:eastAsia="Georgia" w:cs="Georgia"/>
        <w:b w:val="0"/>
        <w:bCs w:val="0"/>
        <w:i w:val="0"/>
        <w:iCs w:val="0"/>
        <w:w w:val="107"/>
        <w:sz w:val="22"/>
        <w:szCs w:val="22"/>
        <w:lang w:val="en-US" w:eastAsia="en-US" w:bidi="ar-SA"/>
      </w:rPr>
    </w:lvl>
    <w:lvl w:ilvl="1">
      <w:start w:val="0"/>
      <w:numFmt w:val="bullet"/>
      <w:lvlText w:val="•"/>
      <w:lvlJc w:val="left"/>
      <w:pPr>
        <w:ind w:left="1800" w:hanging="379"/>
      </w:pPr>
      <w:rPr>
        <w:rFonts w:hint="default"/>
        <w:lang w:val="en-US" w:eastAsia="en-US" w:bidi="ar-SA"/>
      </w:rPr>
    </w:lvl>
    <w:lvl w:ilvl="2">
      <w:start w:val="0"/>
      <w:numFmt w:val="bullet"/>
      <w:lvlText w:val="•"/>
      <w:lvlJc w:val="left"/>
      <w:pPr>
        <w:ind w:left="2760" w:hanging="379"/>
      </w:pPr>
      <w:rPr>
        <w:rFonts w:hint="default"/>
        <w:lang w:val="en-US" w:eastAsia="en-US" w:bidi="ar-SA"/>
      </w:rPr>
    </w:lvl>
    <w:lvl w:ilvl="3">
      <w:start w:val="0"/>
      <w:numFmt w:val="bullet"/>
      <w:lvlText w:val="•"/>
      <w:lvlJc w:val="left"/>
      <w:pPr>
        <w:ind w:left="3720" w:hanging="379"/>
      </w:pPr>
      <w:rPr>
        <w:rFonts w:hint="default"/>
        <w:lang w:val="en-US" w:eastAsia="en-US" w:bidi="ar-SA"/>
      </w:rPr>
    </w:lvl>
    <w:lvl w:ilvl="4">
      <w:start w:val="0"/>
      <w:numFmt w:val="bullet"/>
      <w:lvlText w:val="•"/>
      <w:lvlJc w:val="left"/>
      <w:pPr>
        <w:ind w:left="4680" w:hanging="379"/>
      </w:pPr>
      <w:rPr>
        <w:rFonts w:hint="default"/>
        <w:lang w:val="en-US" w:eastAsia="en-US" w:bidi="ar-SA"/>
      </w:rPr>
    </w:lvl>
    <w:lvl w:ilvl="5">
      <w:start w:val="0"/>
      <w:numFmt w:val="bullet"/>
      <w:lvlText w:val="•"/>
      <w:lvlJc w:val="left"/>
      <w:pPr>
        <w:ind w:left="5640" w:hanging="379"/>
      </w:pPr>
      <w:rPr>
        <w:rFonts w:hint="default"/>
        <w:lang w:val="en-US" w:eastAsia="en-US" w:bidi="ar-SA"/>
      </w:rPr>
    </w:lvl>
    <w:lvl w:ilvl="6">
      <w:start w:val="0"/>
      <w:numFmt w:val="bullet"/>
      <w:lvlText w:val="•"/>
      <w:lvlJc w:val="left"/>
      <w:pPr>
        <w:ind w:left="6600" w:hanging="379"/>
      </w:pPr>
      <w:rPr>
        <w:rFonts w:hint="default"/>
        <w:lang w:val="en-US" w:eastAsia="en-US" w:bidi="ar-SA"/>
      </w:rPr>
    </w:lvl>
    <w:lvl w:ilvl="7">
      <w:start w:val="0"/>
      <w:numFmt w:val="bullet"/>
      <w:lvlText w:val="•"/>
      <w:lvlJc w:val="left"/>
      <w:pPr>
        <w:ind w:left="7560" w:hanging="379"/>
      </w:pPr>
      <w:rPr>
        <w:rFonts w:hint="default"/>
        <w:lang w:val="en-US" w:eastAsia="en-US" w:bidi="ar-SA"/>
      </w:rPr>
    </w:lvl>
    <w:lvl w:ilvl="8">
      <w:start w:val="0"/>
      <w:numFmt w:val="bullet"/>
      <w:lvlText w:val="•"/>
      <w:lvlJc w:val="left"/>
      <w:pPr>
        <w:ind w:left="8520" w:hanging="379"/>
      </w:pPr>
      <w:rPr>
        <w:rFonts w:hint="default"/>
        <w:lang w:val="en-US" w:eastAsia="en-US" w:bidi="ar-SA"/>
      </w:rPr>
    </w:lvl>
  </w:abstractNum>
  <w:abstractNum w:abstractNumId="0">
    <w:multiLevelType w:val="hybridMultilevel"/>
    <w:lvl w:ilvl="0">
      <w:start w:val="1"/>
      <w:numFmt w:val="decimal"/>
      <w:lvlText w:val="(%1)"/>
      <w:lvlJc w:val="left"/>
      <w:pPr>
        <w:ind w:left="834" w:hanging="379"/>
        <w:jc w:val="left"/>
      </w:pPr>
      <w:rPr>
        <w:rFonts w:hint="default" w:ascii="Georgia" w:hAnsi="Georgia" w:eastAsia="Georgia" w:cs="Georgia"/>
        <w:b w:val="0"/>
        <w:bCs w:val="0"/>
        <w:i w:val="0"/>
        <w:iCs w:val="0"/>
        <w:w w:val="107"/>
        <w:sz w:val="22"/>
        <w:szCs w:val="22"/>
        <w:lang w:val="en-US" w:eastAsia="en-US" w:bidi="ar-SA"/>
      </w:rPr>
    </w:lvl>
    <w:lvl w:ilvl="1">
      <w:start w:val="0"/>
      <w:numFmt w:val="bullet"/>
      <w:lvlText w:val="•"/>
      <w:lvlJc w:val="left"/>
      <w:pPr>
        <w:ind w:left="1800" w:hanging="379"/>
      </w:pPr>
      <w:rPr>
        <w:rFonts w:hint="default"/>
        <w:lang w:val="en-US" w:eastAsia="en-US" w:bidi="ar-SA"/>
      </w:rPr>
    </w:lvl>
    <w:lvl w:ilvl="2">
      <w:start w:val="0"/>
      <w:numFmt w:val="bullet"/>
      <w:lvlText w:val="•"/>
      <w:lvlJc w:val="left"/>
      <w:pPr>
        <w:ind w:left="2760" w:hanging="379"/>
      </w:pPr>
      <w:rPr>
        <w:rFonts w:hint="default"/>
        <w:lang w:val="en-US" w:eastAsia="en-US" w:bidi="ar-SA"/>
      </w:rPr>
    </w:lvl>
    <w:lvl w:ilvl="3">
      <w:start w:val="0"/>
      <w:numFmt w:val="bullet"/>
      <w:lvlText w:val="•"/>
      <w:lvlJc w:val="left"/>
      <w:pPr>
        <w:ind w:left="3720" w:hanging="379"/>
      </w:pPr>
      <w:rPr>
        <w:rFonts w:hint="default"/>
        <w:lang w:val="en-US" w:eastAsia="en-US" w:bidi="ar-SA"/>
      </w:rPr>
    </w:lvl>
    <w:lvl w:ilvl="4">
      <w:start w:val="0"/>
      <w:numFmt w:val="bullet"/>
      <w:lvlText w:val="•"/>
      <w:lvlJc w:val="left"/>
      <w:pPr>
        <w:ind w:left="4680" w:hanging="379"/>
      </w:pPr>
      <w:rPr>
        <w:rFonts w:hint="default"/>
        <w:lang w:val="en-US" w:eastAsia="en-US" w:bidi="ar-SA"/>
      </w:rPr>
    </w:lvl>
    <w:lvl w:ilvl="5">
      <w:start w:val="0"/>
      <w:numFmt w:val="bullet"/>
      <w:lvlText w:val="•"/>
      <w:lvlJc w:val="left"/>
      <w:pPr>
        <w:ind w:left="5640" w:hanging="379"/>
      </w:pPr>
      <w:rPr>
        <w:rFonts w:hint="default"/>
        <w:lang w:val="en-US" w:eastAsia="en-US" w:bidi="ar-SA"/>
      </w:rPr>
    </w:lvl>
    <w:lvl w:ilvl="6">
      <w:start w:val="0"/>
      <w:numFmt w:val="bullet"/>
      <w:lvlText w:val="•"/>
      <w:lvlJc w:val="left"/>
      <w:pPr>
        <w:ind w:left="6600" w:hanging="379"/>
      </w:pPr>
      <w:rPr>
        <w:rFonts w:hint="default"/>
        <w:lang w:val="en-US" w:eastAsia="en-US" w:bidi="ar-SA"/>
      </w:rPr>
    </w:lvl>
    <w:lvl w:ilvl="7">
      <w:start w:val="0"/>
      <w:numFmt w:val="bullet"/>
      <w:lvlText w:val="•"/>
      <w:lvlJc w:val="left"/>
      <w:pPr>
        <w:ind w:left="7560" w:hanging="379"/>
      </w:pPr>
      <w:rPr>
        <w:rFonts w:hint="default"/>
        <w:lang w:val="en-US" w:eastAsia="en-US" w:bidi="ar-SA"/>
      </w:rPr>
    </w:lvl>
    <w:lvl w:ilvl="8">
      <w:start w:val="0"/>
      <w:numFmt w:val="bullet"/>
      <w:lvlText w:val="•"/>
      <w:lvlJc w:val="left"/>
      <w:pPr>
        <w:ind w:left="8520" w:hanging="379"/>
      </w:pPr>
      <w:rPr>
        <w:rFonts w:hint="default"/>
        <w:lang w:val="en-US" w:eastAsia="en-US" w:bidi="ar-SA"/>
      </w:rPr>
    </w:lvl>
  </w:abstractNum>
  <w:num w:numId="2">
    <w:abstractNumId w:val="1"/>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22"/>
      <w:szCs w:val="22"/>
      <w:lang w:val="en-US" w:eastAsia="en-US" w:bidi="ar-SA"/>
    </w:rPr>
  </w:style>
  <w:style w:styleId="Heading1" w:type="paragraph">
    <w:name w:val="Heading 1"/>
    <w:basedOn w:val="Normal"/>
    <w:uiPriority w:val="1"/>
    <w:qFormat/>
    <w:pPr>
      <w:spacing w:before="43"/>
      <w:ind w:left="347"/>
      <w:outlineLvl w:val="1"/>
    </w:pPr>
    <w:rPr>
      <w:rFonts w:ascii="Georgia" w:hAnsi="Georgia" w:eastAsia="Georgia" w:cs="Georgia"/>
      <w:b/>
      <w:bCs/>
      <w:sz w:val="22"/>
      <w:szCs w:val="22"/>
      <w:lang w:val="en-US" w:eastAsia="en-US" w:bidi="ar-SA"/>
    </w:rPr>
  </w:style>
  <w:style w:styleId="ListParagraph" w:type="paragraph">
    <w:name w:val="List Paragraph"/>
    <w:basedOn w:val="Normal"/>
    <w:uiPriority w:val="1"/>
    <w:qFormat/>
    <w:pPr>
      <w:ind w:left="834" w:hanging="210"/>
    </w:pPr>
    <w:rPr>
      <w:rFonts w:ascii="Georgia" w:hAnsi="Georgia" w:eastAsia="Georgia" w:cs="Georgi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www.cgl.ucsf.edu/chimera/docs/UsersGuide/tutorials/pdbintro.html"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2023-03-28T18:09:11Z</dcterms:created>
  <dcterms:modified xsi:type="dcterms:W3CDTF">2023-03-28T18:09:11Z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2023-02-14T00:00:00Z</vt:filetime>
  </property>
  <property fmtid="{D5CDD505-2E9C-101B-9397-08002B2CF9AE}" pid="3" name="Creator">
    <vt:lpwstr>LaTeX with hyperref</vt:lpwstr>
  </property>
  <property fmtid="{D5CDD505-2E9C-101B-9397-08002B2CF9AE}" pid="4" name="LastSaved">
    <vt:filetime>2023-03-28T00:00:00Z</vt:filetime>
  </property>
  <property fmtid="{D5CDD505-2E9C-101B-9397-08002B2CF9AE}" pid="5" name="PTEX.Fullbanner">
    <vt:lpwstr>This is pdfTeX, Version 3.141592653-2.6-1.40.22 (TeX Live 2021) kpathsea version 6.3.3</vt:lpwstr>
  </property>
  <property fmtid="{D5CDD505-2E9C-101B-9397-08002B2CF9AE}" pid="6" name="Producer">
    <vt:lpwstr>pdfTeX-1.40.22</vt:lpwstr>
  </property>
</Properties>
</file>