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98DD" w14:textId="4F7A8024" w:rsidR="002626B3" w:rsidRDefault="001965F3">
      <w:pPr>
        <w:pStyle w:val="Aufgabe"/>
        <w:jc w:val="left"/>
        <w:rPr>
          <w:bCs w:val="0"/>
          <w:sz w:val="28"/>
          <w:szCs w:val="28"/>
          <w:lang w:val="en-US"/>
        </w:rPr>
      </w:pPr>
      <w:r>
        <w:rPr>
          <w:bCs w:val="0"/>
          <w:sz w:val="28"/>
          <w:szCs w:val="28"/>
          <w:lang w:val="en-US"/>
        </w:rPr>
        <w:t xml:space="preserve">Exercise </w:t>
      </w:r>
      <w:r w:rsidR="00CA3F08">
        <w:rPr>
          <w:bCs w:val="0"/>
          <w:sz w:val="28"/>
          <w:szCs w:val="28"/>
          <w:lang w:val="en-US"/>
        </w:rPr>
        <w:t>10</w:t>
      </w:r>
      <w:r>
        <w:rPr>
          <w:bCs w:val="0"/>
          <w:sz w:val="28"/>
          <w:szCs w:val="28"/>
          <w:lang w:val="en-US"/>
        </w:rPr>
        <w:t xml:space="preserve">: </w:t>
      </w:r>
      <w:r w:rsidR="00CA3F08">
        <w:rPr>
          <w:bCs w:val="0"/>
          <w:sz w:val="28"/>
          <w:szCs w:val="28"/>
          <w:lang w:val="en-US"/>
        </w:rPr>
        <w:t>Braided Graph</w:t>
      </w:r>
      <w:r>
        <w:rPr>
          <w:bCs w:val="0"/>
          <w:sz w:val="28"/>
          <w:szCs w:val="28"/>
          <w:lang w:val="en-US"/>
        </w:rPr>
        <w:tab/>
        <w:t>(</w:t>
      </w:r>
      <w:r w:rsidR="00260CEF">
        <w:rPr>
          <w:bCs w:val="0"/>
          <w:sz w:val="28"/>
          <w:szCs w:val="28"/>
          <w:lang w:val="en-US"/>
        </w:rPr>
        <w:t>2</w:t>
      </w:r>
      <w:r>
        <w:rPr>
          <w:bCs w:val="0"/>
          <w:sz w:val="28"/>
          <w:szCs w:val="28"/>
          <w:lang w:val="en-US"/>
        </w:rPr>
        <w:t>0 points)</w:t>
      </w:r>
    </w:p>
    <w:p w14:paraId="63631E24" w14:textId="12D8C7D8" w:rsidR="002626B3" w:rsidRDefault="001965F3">
      <w:pPr>
        <w:rPr>
          <w:b/>
          <w:sz w:val="28"/>
          <w:szCs w:val="28"/>
          <w:lang w:val="en-US"/>
        </w:rPr>
      </w:pPr>
      <w:r>
        <w:rPr>
          <w:b/>
          <w:sz w:val="28"/>
          <w:szCs w:val="28"/>
          <w:lang w:val="en-US"/>
        </w:rPr>
        <w:t xml:space="preserve">Due: </w:t>
      </w:r>
      <w:r w:rsidR="005C5253">
        <w:rPr>
          <w:b/>
          <w:sz w:val="28"/>
          <w:szCs w:val="28"/>
          <w:lang w:val="en-US"/>
        </w:rPr>
        <w:t>1</w:t>
      </w:r>
      <w:r w:rsidR="00BF2484">
        <w:rPr>
          <w:b/>
          <w:sz w:val="28"/>
          <w:szCs w:val="28"/>
          <w:lang w:val="en-US"/>
        </w:rPr>
        <w:t>7</w:t>
      </w:r>
      <w:r>
        <w:rPr>
          <w:b/>
          <w:sz w:val="28"/>
          <w:szCs w:val="28"/>
          <w:lang w:val="en-US"/>
        </w:rPr>
        <w:t>.07.202</w:t>
      </w:r>
      <w:r w:rsidR="00FF0870">
        <w:rPr>
          <w:b/>
          <w:sz w:val="28"/>
          <w:szCs w:val="28"/>
          <w:lang w:val="en-US"/>
        </w:rPr>
        <w:t>3</w:t>
      </w:r>
      <w:r>
        <w:rPr>
          <w:b/>
          <w:sz w:val="28"/>
          <w:szCs w:val="28"/>
          <w:lang w:val="en-US"/>
        </w:rPr>
        <w:t xml:space="preserve"> 8AM</w:t>
      </w:r>
    </w:p>
    <w:p w14:paraId="76E06F6C" w14:textId="08968081" w:rsidR="00CA3F08" w:rsidRDefault="00CA3F08">
      <w:pPr>
        <w:rPr>
          <w:b/>
          <w:sz w:val="28"/>
          <w:szCs w:val="28"/>
          <w:lang w:val="en-US"/>
        </w:rPr>
      </w:pPr>
    </w:p>
    <w:p w14:paraId="6A3D3ED4" w14:textId="08224A41" w:rsidR="00CC2CE6" w:rsidRPr="0087115E" w:rsidRDefault="00CC2CE6">
      <w:pPr>
        <w:rPr>
          <w:b/>
          <w:sz w:val="28"/>
          <w:szCs w:val="28"/>
          <w:vertAlign w:val="subscript"/>
          <w:lang w:val="en-US"/>
        </w:rPr>
      </w:pPr>
      <w:r>
        <w:rPr>
          <w:b/>
          <w:sz w:val="28"/>
          <w:szCs w:val="28"/>
          <w:lang w:val="en-US"/>
        </w:rPr>
        <w:t>Contributor 1:</w:t>
      </w:r>
      <w:r w:rsidR="0087115E">
        <w:rPr>
          <w:b/>
          <w:sz w:val="28"/>
          <w:szCs w:val="28"/>
          <w:lang w:val="en-US"/>
        </w:rPr>
        <w:t xml:space="preserve"> Anurag Pacholi</w:t>
      </w:r>
    </w:p>
    <w:p w14:paraId="55994D38" w14:textId="67166388" w:rsidR="00CC2CE6" w:rsidRDefault="00CC2CE6">
      <w:pPr>
        <w:rPr>
          <w:b/>
          <w:sz w:val="28"/>
          <w:szCs w:val="28"/>
          <w:lang w:val="en-US"/>
        </w:rPr>
      </w:pPr>
      <w:r>
        <w:rPr>
          <w:b/>
          <w:sz w:val="28"/>
          <w:szCs w:val="28"/>
          <w:lang w:val="en-US"/>
        </w:rPr>
        <w:t>Contributor 2:</w:t>
      </w:r>
      <w:r w:rsidR="0087115E">
        <w:rPr>
          <w:b/>
          <w:sz w:val="28"/>
          <w:szCs w:val="28"/>
          <w:lang w:val="en-US"/>
        </w:rPr>
        <w:t xml:space="preserve"> Mohammad Nomaan Husain</w:t>
      </w:r>
    </w:p>
    <w:p w14:paraId="7E28666A" w14:textId="77777777" w:rsidR="00CC2CE6" w:rsidRDefault="00CC2CE6">
      <w:pPr>
        <w:rPr>
          <w:b/>
          <w:sz w:val="28"/>
          <w:szCs w:val="28"/>
          <w:lang w:val="en-US"/>
        </w:rPr>
      </w:pPr>
    </w:p>
    <w:p w14:paraId="10CC8E30" w14:textId="01985665" w:rsidR="00CA3F08" w:rsidRPr="00CC2CE6" w:rsidRDefault="00CC2CE6">
      <w:pPr>
        <w:rPr>
          <w:b/>
          <w:sz w:val="28"/>
          <w:szCs w:val="28"/>
          <w:u w:val="single"/>
          <w:lang w:val="en-US"/>
        </w:rPr>
      </w:pPr>
      <w:r w:rsidRPr="00CC2CE6">
        <w:rPr>
          <w:b/>
          <w:sz w:val="28"/>
          <w:szCs w:val="28"/>
          <w:u w:val="single"/>
          <w:lang w:val="en-US"/>
        </w:rPr>
        <w:t>Task 1:</w:t>
      </w:r>
      <w:r w:rsidRPr="001B7F73">
        <w:rPr>
          <w:b/>
          <w:sz w:val="28"/>
          <w:szCs w:val="28"/>
          <w:lang w:val="en-US"/>
        </w:rPr>
        <w:t xml:space="preserve"> </w:t>
      </w:r>
      <w:r w:rsidR="001B7F73" w:rsidRPr="001B7F73">
        <w:rPr>
          <w:b/>
          <w:sz w:val="28"/>
          <w:szCs w:val="28"/>
          <w:lang w:val="en-US"/>
        </w:rPr>
        <w:t>(12 points)</w:t>
      </w:r>
    </w:p>
    <w:p w14:paraId="0C7117A8" w14:textId="0F5F4549" w:rsidR="00CA3F08" w:rsidRDefault="008E121C">
      <w:pPr>
        <w:rPr>
          <w:b/>
          <w:sz w:val="28"/>
          <w:szCs w:val="28"/>
          <w:lang w:val="en-US"/>
        </w:rPr>
      </w:pPr>
      <w:r w:rsidRPr="008E121C">
        <w:rPr>
          <w:b/>
          <w:noProof/>
          <w:sz w:val="28"/>
          <w:szCs w:val="28"/>
          <w:lang w:val="en-US"/>
        </w:rPr>
        <w:drawing>
          <wp:inline distT="0" distB="0" distL="0" distR="0" wp14:anchorId="54F1C747" wp14:editId="1228F1EB">
            <wp:extent cx="5760720" cy="3159125"/>
            <wp:effectExtent l="0" t="0" r="0" b="317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760720" cy="3159125"/>
                    </a:xfrm>
                    <a:prstGeom prst="rect">
                      <a:avLst/>
                    </a:prstGeom>
                  </pic:spPr>
                </pic:pic>
              </a:graphicData>
            </a:graphic>
          </wp:inline>
        </w:drawing>
      </w:r>
    </w:p>
    <w:p w14:paraId="6C882C55" w14:textId="6C0E8806" w:rsidR="002626B3" w:rsidRDefault="002626B3">
      <w:pPr>
        <w:rPr>
          <w:b/>
          <w:sz w:val="28"/>
          <w:szCs w:val="28"/>
          <w:lang w:val="en-US"/>
        </w:rPr>
      </w:pPr>
    </w:p>
    <w:p w14:paraId="09E47023" w14:textId="7F9358F0" w:rsidR="002626B3" w:rsidRDefault="001965F3">
      <w:pPr>
        <w:pStyle w:val="Default"/>
        <w:rPr>
          <w:rFonts w:ascii="TimesNewRoman" w:hAnsi="TimesNewRoman" w:cs="TimesNewRoman"/>
          <w:lang w:val="en-US"/>
        </w:rPr>
      </w:pPr>
      <w:r>
        <w:rPr>
          <w:rFonts w:ascii="TimesNewRoman" w:hAnsi="TimesNewRoman" w:cs="TimesNewRoman"/>
          <w:lang w:val="en-US"/>
        </w:rPr>
        <w:t xml:space="preserve">For this exercise, your task is to create a </w:t>
      </w:r>
      <w:r w:rsidR="005C5253">
        <w:rPr>
          <w:rFonts w:ascii="TimesNewRoman" w:hAnsi="TimesNewRoman" w:cs="TimesNewRoman"/>
          <w:lang w:val="en-US"/>
        </w:rPr>
        <w:t xml:space="preserve">braided graph </w:t>
      </w:r>
      <w:r>
        <w:rPr>
          <w:rFonts w:ascii="TimesNewRoman" w:hAnsi="TimesNewRoman" w:cs="TimesNewRoman"/>
          <w:lang w:val="en-US"/>
        </w:rPr>
        <w:t xml:space="preserve">of the </w:t>
      </w:r>
      <w:r w:rsidR="005C5253">
        <w:rPr>
          <w:rFonts w:ascii="TimesNewRoman" w:hAnsi="TimesNewRoman" w:cs="TimesNewRoman"/>
          <w:lang w:val="en-US"/>
        </w:rPr>
        <w:t xml:space="preserve">appended </w:t>
      </w:r>
      <w:r w:rsidR="005C5253" w:rsidRPr="009953CE">
        <w:rPr>
          <w:rFonts w:ascii="TimesNewRoman" w:hAnsi="TimesNewRoman" w:cs="TimesNewRoman"/>
          <w:i/>
          <w:iCs/>
          <w:lang w:val="en-US"/>
        </w:rPr>
        <w:t>stonks.js</w:t>
      </w:r>
      <w:r w:rsidR="005C5253">
        <w:rPr>
          <w:rFonts w:ascii="TimesNewRoman" w:hAnsi="TimesNewRoman" w:cs="TimesNewRoman"/>
          <w:lang w:val="en-US"/>
        </w:rPr>
        <w:t xml:space="preserve"> </w:t>
      </w:r>
      <w:r>
        <w:rPr>
          <w:rFonts w:ascii="TimesNewRoman" w:hAnsi="TimesNewRoman" w:cs="TimesNewRoman"/>
          <w:lang w:val="en-US"/>
        </w:rPr>
        <w:t>dataset as shown in the figure above. You may use your own</w:t>
      </w:r>
      <w:r>
        <w:rPr>
          <w:rFonts w:ascii="TimesNewRoman" w:hAnsi="TimesNewRoman" w:cs="TimesNewRoman"/>
          <w:b/>
          <w:bCs/>
          <w:lang w:val="en-US"/>
        </w:rPr>
        <w:t xml:space="preserve"> </w:t>
      </w:r>
      <w:r>
        <w:rPr>
          <w:rFonts w:ascii="TimesNewRoman" w:hAnsi="TimesNewRoman" w:cs="TimesNewRoman"/>
          <w:lang w:val="en-US"/>
        </w:rPr>
        <w:t>previously written code as orientation.</w:t>
      </w:r>
    </w:p>
    <w:p w14:paraId="303CC443" w14:textId="05229DF5" w:rsidR="00CE6904" w:rsidRDefault="00CE6904">
      <w:pPr>
        <w:pStyle w:val="Default"/>
        <w:rPr>
          <w:rFonts w:ascii="TimesNewRoman" w:hAnsi="TimesNewRoman" w:cs="TimesNewRoman"/>
          <w:lang w:val="en-US"/>
        </w:rPr>
      </w:pPr>
    </w:p>
    <w:p w14:paraId="1C126EB0" w14:textId="5AE162AB" w:rsidR="007F09EE" w:rsidRDefault="007F09EE">
      <w:pPr>
        <w:pStyle w:val="Default"/>
        <w:rPr>
          <w:rFonts w:ascii="TimesNewRoman" w:hAnsi="TimesNewRoman" w:cs="TimesNewRoman"/>
          <w:lang w:val="en-US"/>
        </w:rPr>
      </w:pPr>
      <w:r>
        <w:rPr>
          <w:rFonts w:ascii="TimesNewRoman" w:hAnsi="TimesNewRoman" w:cs="TimesNewRoman"/>
          <w:lang w:val="en-US"/>
        </w:rPr>
        <w:t xml:space="preserve">Mind the </w:t>
      </w:r>
      <w:r w:rsidR="001965F3">
        <w:rPr>
          <w:rFonts w:ascii="TimesNewRoman" w:hAnsi="TimesNewRoman" w:cs="TimesNewRoman"/>
          <w:lang w:val="en-US"/>
        </w:rPr>
        <w:t xml:space="preserve">following </w:t>
      </w:r>
      <w:r>
        <w:rPr>
          <w:rFonts w:ascii="TimesNewRoman" w:hAnsi="TimesNewRoman" w:cs="TimesNewRoman"/>
          <w:lang w:val="en-US"/>
        </w:rPr>
        <w:t>hints as orientation:</w:t>
      </w:r>
    </w:p>
    <w:p w14:paraId="530A2FF4" w14:textId="3C34097F" w:rsidR="002626B3" w:rsidRDefault="00CE6904" w:rsidP="008A011E">
      <w:pPr>
        <w:pStyle w:val="Default"/>
        <w:rPr>
          <w:rFonts w:ascii="TimesNewRoman" w:hAnsi="TimesNewRoman" w:cs="TimesNewRoman"/>
          <w:lang w:val="en-US"/>
        </w:rPr>
      </w:pPr>
      <w:r>
        <w:rPr>
          <w:rFonts w:ascii="TimesNewRoman" w:hAnsi="TimesNewRoman" w:cs="TimesNewRoman"/>
          <w:lang w:val="en-US"/>
        </w:rPr>
        <w:t xml:space="preserve">When building the visualization, </w:t>
      </w:r>
      <w:r w:rsidR="007F09EE">
        <w:rPr>
          <w:rFonts w:ascii="TimesNewRoman" w:hAnsi="TimesNewRoman" w:cs="TimesNewRoman"/>
          <w:lang w:val="en-US"/>
        </w:rPr>
        <w:t xml:space="preserve">it makes sense to group </w:t>
      </w:r>
      <w:r>
        <w:rPr>
          <w:rFonts w:ascii="TimesNewRoman" w:hAnsi="TimesNewRoman" w:cs="TimesNewRoman"/>
          <w:lang w:val="en-US"/>
        </w:rPr>
        <w:t xml:space="preserve">the data by its </w:t>
      </w:r>
      <w:r w:rsidR="008E121C">
        <w:rPr>
          <w:rFonts w:ascii="TimesNewRoman" w:hAnsi="TimesNewRoman" w:cs="TimesNewRoman"/>
          <w:lang w:val="en-US"/>
        </w:rPr>
        <w:t>days</w:t>
      </w:r>
      <w:r>
        <w:rPr>
          <w:rFonts w:ascii="TimesNewRoman" w:hAnsi="TimesNewRoman" w:cs="TimesNewRoman"/>
          <w:lang w:val="en-US"/>
        </w:rPr>
        <w:t xml:space="preserve">. </w:t>
      </w:r>
      <w:r w:rsidR="007F09EE">
        <w:rPr>
          <w:rFonts w:ascii="TimesNewRoman" w:hAnsi="TimesNewRoman" w:cs="TimesNewRoman"/>
          <w:lang w:val="en-US"/>
        </w:rPr>
        <w:t xml:space="preserve">For each </w:t>
      </w:r>
      <w:r w:rsidR="008E121C">
        <w:rPr>
          <w:rFonts w:ascii="TimesNewRoman" w:hAnsi="TimesNewRoman" w:cs="TimesNewRoman"/>
          <w:lang w:val="en-US"/>
        </w:rPr>
        <w:t>day</w:t>
      </w:r>
      <w:r w:rsidR="007F09EE">
        <w:rPr>
          <w:rFonts w:ascii="TimesNewRoman" w:hAnsi="TimesNewRoman" w:cs="TimesNewRoman"/>
          <w:lang w:val="en-US"/>
        </w:rPr>
        <w:t xml:space="preserve">, create a </w:t>
      </w:r>
      <w:r w:rsidR="007F09EE" w:rsidRPr="008E121C">
        <w:rPr>
          <w:rFonts w:ascii="TimesNewRoman" w:hAnsi="TimesNewRoman" w:cs="TimesNewRoman"/>
          <w:i/>
          <w:iCs/>
          <w:lang w:val="en-US"/>
        </w:rPr>
        <w:t>g</w:t>
      </w:r>
      <w:r w:rsidR="007F09EE">
        <w:rPr>
          <w:rFonts w:ascii="TimesNewRoman" w:hAnsi="TimesNewRoman" w:cs="TimesNewRoman"/>
          <w:lang w:val="en-US"/>
        </w:rPr>
        <w:t xml:space="preserve"> element. Draw a respective </w:t>
      </w:r>
      <w:r w:rsidR="008E121C" w:rsidRPr="008E121C">
        <w:rPr>
          <w:rFonts w:ascii="TimesNewRoman" w:hAnsi="TimesNewRoman" w:cs="TimesNewRoman"/>
          <w:i/>
          <w:iCs/>
          <w:lang w:val="en-US"/>
        </w:rPr>
        <w:t>path</w:t>
      </w:r>
      <w:r w:rsidR="007F09EE">
        <w:rPr>
          <w:rFonts w:ascii="TimesNewRoman" w:hAnsi="TimesNewRoman" w:cs="TimesNewRoman"/>
          <w:lang w:val="en-US"/>
        </w:rPr>
        <w:t xml:space="preserve"> element</w:t>
      </w:r>
      <w:r w:rsidR="008A011E">
        <w:rPr>
          <w:rFonts w:ascii="TimesNewRoman" w:hAnsi="TimesNewRoman" w:cs="TimesNewRoman"/>
          <w:lang w:val="en-US"/>
        </w:rPr>
        <w:t xml:space="preserve"> </w:t>
      </w:r>
      <w:r w:rsidR="008E121C">
        <w:rPr>
          <w:rFonts w:ascii="TimesNewRoman" w:hAnsi="TimesNewRoman" w:cs="TimesNewRoman"/>
          <w:lang w:val="en-US"/>
        </w:rPr>
        <w:t xml:space="preserve">between the current and the next timestamp </w:t>
      </w:r>
      <w:r w:rsidR="008A011E">
        <w:rPr>
          <w:rFonts w:ascii="TimesNewRoman" w:hAnsi="TimesNewRoman" w:cs="TimesNewRoman"/>
          <w:lang w:val="en-US"/>
        </w:rPr>
        <w:t>for each stock</w:t>
      </w:r>
      <w:r w:rsidR="007F09EE">
        <w:rPr>
          <w:rFonts w:ascii="TimesNewRoman" w:hAnsi="TimesNewRoman" w:cs="TimesNewRoman"/>
          <w:lang w:val="en-US"/>
        </w:rPr>
        <w:t xml:space="preserve"> within each </w:t>
      </w:r>
      <w:r w:rsidR="008A011E">
        <w:rPr>
          <w:rFonts w:ascii="TimesNewRoman" w:hAnsi="TimesNewRoman" w:cs="TimesNewRoman"/>
          <w:lang w:val="en-US"/>
        </w:rPr>
        <w:t xml:space="preserve">created </w:t>
      </w:r>
      <w:r w:rsidR="007F09EE" w:rsidRPr="008E121C">
        <w:rPr>
          <w:rFonts w:ascii="TimesNewRoman" w:hAnsi="TimesNewRoman" w:cs="TimesNewRoman"/>
          <w:i/>
          <w:iCs/>
          <w:lang w:val="en-US"/>
        </w:rPr>
        <w:t>g</w:t>
      </w:r>
      <w:r w:rsidR="008A011E">
        <w:rPr>
          <w:rFonts w:ascii="TimesNewRoman" w:hAnsi="TimesNewRoman" w:cs="TimesNewRoman"/>
          <w:lang w:val="en-US"/>
        </w:rPr>
        <w:t xml:space="preserve">. Think of plotting the higher value first to make the smaller elements visible. </w:t>
      </w:r>
    </w:p>
    <w:p w14:paraId="335D2A46" w14:textId="77777777" w:rsidR="008D6D5C" w:rsidRPr="001965F3" w:rsidRDefault="008D6D5C" w:rsidP="008A011E">
      <w:pPr>
        <w:pStyle w:val="Default"/>
        <w:rPr>
          <w:rFonts w:ascii="TimesNewRoman" w:hAnsi="TimesNewRoman" w:cs="TimesNewRoman"/>
          <w:lang w:val="en-US"/>
        </w:rPr>
      </w:pPr>
    </w:p>
    <w:p w14:paraId="57D086A3" w14:textId="76C3B30F" w:rsidR="008A011E" w:rsidRDefault="008D6D5C" w:rsidP="008A011E">
      <w:pPr>
        <w:pStyle w:val="Default"/>
        <w:rPr>
          <w:i/>
          <w:iCs/>
          <w:lang w:val="en-US"/>
        </w:rPr>
      </w:pPr>
      <w:r>
        <w:rPr>
          <w:lang w:val="en-US"/>
        </w:rPr>
        <w:t xml:space="preserve">Additional </w:t>
      </w:r>
      <w:r w:rsidR="00DA175F">
        <w:rPr>
          <w:lang w:val="en-US"/>
        </w:rPr>
        <w:t xml:space="preserve">Hint: </w:t>
      </w:r>
      <w:r w:rsidR="008A011E" w:rsidRPr="008E121C">
        <w:rPr>
          <w:lang w:val="en-US"/>
        </w:rPr>
        <w:t xml:space="preserve">To avoid </w:t>
      </w:r>
      <w:r w:rsidR="00E54262" w:rsidRPr="008E121C">
        <w:rPr>
          <w:lang w:val="en-US"/>
        </w:rPr>
        <w:t>vertical</w:t>
      </w:r>
      <w:r w:rsidR="008A011E" w:rsidRPr="008E121C">
        <w:rPr>
          <w:lang w:val="en-US"/>
        </w:rPr>
        <w:t xml:space="preserve"> rendering lines</w:t>
      </w:r>
      <w:r>
        <w:rPr>
          <w:lang w:val="en-US"/>
        </w:rPr>
        <w:t xml:space="preserve"> between the paths</w:t>
      </w:r>
      <w:r w:rsidR="008A011E" w:rsidRPr="008E121C">
        <w:rPr>
          <w:lang w:val="en-US"/>
        </w:rPr>
        <w:t xml:space="preserve">, </w:t>
      </w:r>
      <w:r w:rsidR="00DA175F">
        <w:rPr>
          <w:lang w:val="en-US"/>
        </w:rPr>
        <w:t>set</w:t>
      </w:r>
      <w:r w:rsidR="008A011E" w:rsidRPr="008E121C">
        <w:rPr>
          <w:lang w:val="en-US"/>
        </w:rPr>
        <w:t xml:space="preserve"> the </w:t>
      </w:r>
      <w:proofErr w:type="spellStart"/>
      <w:r w:rsidR="008A011E" w:rsidRPr="008E121C">
        <w:rPr>
          <w:lang w:val="en-US"/>
        </w:rPr>
        <w:t>css</w:t>
      </w:r>
      <w:proofErr w:type="spellEnd"/>
      <w:r w:rsidR="008A011E" w:rsidRPr="008E121C">
        <w:rPr>
          <w:lang w:val="en-US"/>
        </w:rPr>
        <w:t xml:space="preserve"> attribute </w:t>
      </w:r>
      <w:r w:rsidR="008A011E" w:rsidRPr="008E121C">
        <w:rPr>
          <w:i/>
          <w:iCs/>
          <w:lang w:val="en-US"/>
        </w:rPr>
        <w:t>shape-rendering</w:t>
      </w:r>
      <w:r w:rsidR="00DA175F">
        <w:rPr>
          <w:i/>
          <w:iCs/>
          <w:lang w:val="en-US"/>
        </w:rPr>
        <w:t xml:space="preserve">. </w:t>
      </w:r>
      <w:r w:rsidR="00DA175F" w:rsidRPr="008D6D5C">
        <w:rPr>
          <w:i/>
          <w:iCs/>
          <w:sz w:val="20"/>
          <w:szCs w:val="20"/>
          <w:lang w:val="en-US"/>
        </w:rPr>
        <w:t>(</w:t>
      </w:r>
      <w:hyperlink r:id="rId7" w:history="1">
        <w:r w:rsidR="00DA175F" w:rsidRPr="008D6D5C">
          <w:rPr>
            <w:rStyle w:val="Hyperlink"/>
            <w:i/>
            <w:iCs/>
            <w:sz w:val="20"/>
            <w:szCs w:val="20"/>
            <w:lang w:val="en-US"/>
          </w:rPr>
          <w:t>https://developer.mozilla.org/en-US/docs/Web/SVG/Attribute/shape-rendering</w:t>
        </w:r>
      </w:hyperlink>
      <w:r w:rsidR="00DA175F" w:rsidRPr="008D6D5C">
        <w:rPr>
          <w:i/>
          <w:iCs/>
          <w:sz w:val="20"/>
          <w:szCs w:val="20"/>
          <w:lang w:val="en-US"/>
        </w:rPr>
        <w:t>)</w:t>
      </w:r>
    </w:p>
    <w:p w14:paraId="4A14106A" w14:textId="087B64B8" w:rsidR="008E121C" w:rsidRDefault="008E121C" w:rsidP="008A011E">
      <w:pPr>
        <w:pStyle w:val="Default"/>
        <w:rPr>
          <w:i/>
          <w:iCs/>
          <w:lang w:val="en-US"/>
        </w:rPr>
      </w:pPr>
    </w:p>
    <w:p w14:paraId="00D398D3" w14:textId="77777777" w:rsidR="00DA175F" w:rsidRDefault="00DA175F" w:rsidP="008A011E">
      <w:pPr>
        <w:pStyle w:val="Default"/>
        <w:rPr>
          <w:i/>
          <w:iCs/>
          <w:lang w:val="en-US"/>
        </w:rPr>
      </w:pPr>
    </w:p>
    <w:p w14:paraId="2D9B70AA" w14:textId="4E1CF7DE" w:rsidR="00E54262" w:rsidRPr="00E54262" w:rsidRDefault="00DA175F" w:rsidP="00E54262">
      <w:pPr>
        <w:pStyle w:val="Default"/>
        <w:jc w:val="center"/>
        <w:rPr>
          <w:i/>
          <w:iCs/>
          <w:sz w:val="20"/>
          <w:szCs w:val="20"/>
          <w:lang w:val="en-US"/>
        </w:rPr>
      </w:pPr>
      <w:proofErr w:type="spellStart"/>
      <w:r w:rsidRPr="00DA175F">
        <w:rPr>
          <w:i/>
          <w:iCs/>
          <w:color w:val="FFFFFF" w:themeColor="background1"/>
          <w:sz w:val="20"/>
          <w:szCs w:val="20"/>
          <w:lang w:val="en-US"/>
        </w:rPr>
        <w:t>sss</w:t>
      </w:r>
      <w:r w:rsidR="00E54262" w:rsidRPr="00E54262">
        <w:rPr>
          <w:i/>
          <w:iCs/>
          <w:sz w:val="20"/>
          <w:szCs w:val="20"/>
          <w:lang w:val="en-US"/>
        </w:rPr>
        <w:t>shape</w:t>
      </w:r>
      <w:proofErr w:type="spellEnd"/>
      <w:r w:rsidR="00E54262" w:rsidRPr="00E54262">
        <w:rPr>
          <w:i/>
          <w:iCs/>
          <w:sz w:val="20"/>
          <w:szCs w:val="20"/>
          <w:lang w:val="en-US"/>
        </w:rPr>
        <w:t>-rendering: aut</w:t>
      </w:r>
      <w:r w:rsidR="00E54262">
        <w:rPr>
          <w:i/>
          <w:iCs/>
          <w:sz w:val="20"/>
          <w:szCs w:val="20"/>
          <w:lang w:val="en-US"/>
        </w:rPr>
        <w:t>o</w:t>
      </w:r>
      <w:r w:rsidR="00E54262" w:rsidRPr="00E54262">
        <w:rPr>
          <w:i/>
          <w:iCs/>
          <w:sz w:val="20"/>
          <w:szCs w:val="20"/>
          <w:lang w:val="en-US"/>
        </w:rPr>
        <w:tab/>
      </w:r>
      <w:r w:rsidR="00E54262">
        <w:rPr>
          <w:i/>
          <w:iCs/>
          <w:sz w:val="20"/>
          <w:szCs w:val="20"/>
          <w:lang w:val="en-US"/>
        </w:rPr>
        <w:t xml:space="preserve"> </w:t>
      </w:r>
      <w:r w:rsidR="00E54262" w:rsidRPr="00E54262">
        <w:rPr>
          <w:i/>
          <w:iCs/>
          <w:sz w:val="20"/>
          <w:szCs w:val="20"/>
          <w:lang w:val="en-US"/>
        </w:rPr>
        <w:tab/>
      </w:r>
      <w:r w:rsidR="00E54262">
        <w:rPr>
          <w:i/>
          <w:iCs/>
          <w:sz w:val="20"/>
          <w:szCs w:val="20"/>
          <w:lang w:val="en-US"/>
        </w:rPr>
        <w:t xml:space="preserve">      </w:t>
      </w:r>
      <w:r w:rsidR="00E54262">
        <w:rPr>
          <w:i/>
          <w:iCs/>
          <w:sz w:val="20"/>
          <w:szCs w:val="20"/>
          <w:lang w:val="en-US"/>
        </w:rPr>
        <w:tab/>
      </w:r>
      <w:r w:rsidR="00E54262" w:rsidRPr="00E54262">
        <w:rPr>
          <w:i/>
          <w:iCs/>
          <w:sz w:val="20"/>
          <w:szCs w:val="20"/>
          <w:lang w:val="en-US"/>
        </w:rPr>
        <w:t xml:space="preserve">shape-rendering: </w:t>
      </w:r>
      <w:proofErr w:type="spellStart"/>
      <w:r w:rsidR="00E54262" w:rsidRPr="00E54262">
        <w:rPr>
          <w:i/>
          <w:iCs/>
          <w:sz w:val="20"/>
          <w:szCs w:val="20"/>
          <w:lang w:val="en-US"/>
        </w:rPr>
        <w:t>crispEdge</w:t>
      </w:r>
      <w:r w:rsidR="00E54262">
        <w:rPr>
          <w:i/>
          <w:iCs/>
          <w:sz w:val="20"/>
          <w:szCs w:val="20"/>
          <w:lang w:val="en-US"/>
        </w:rPr>
        <w:t>s</w:t>
      </w:r>
      <w:proofErr w:type="spellEnd"/>
    </w:p>
    <w:p w14:paraId="232DF68E" w14:textId="2F4B5D35" w:rsidR="008E121C" w:rsidRDefault="008E121C" w:rsidP="00E54262">
      <w:pPr>
        <w:pStyle w:val="Default"/>
        <w:jc w:val="center"/>
        <w:rPr>
          <w:lang w:val="en-US"/>
        </w:rPr>
      </w:pPr>
      <w:r w:rsidRPr="008E121C">
        <w:rPr>
          <w:noProof/>
          <w:lang w:val="en-US"/>
        </w:rPr>
        <w:drawing>
          <wp:inline distT="0" distB="0" distL="0" distR="0" wp14:anchorId="53340651" wp14:editId="3586ED0A">
            <wp:extent cx="1266825" cy="702945"/>
            <wp:effectExtent l="0" t="0" r="9525" b="190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8"/>
                    <a:stretch>
                      <a:fillRect/>
                    </a:stretch>
                  </pic:blipFill>
                  <pic:spPr>
                    <a:xfrm>
                      <a:off x="0" y="0"/>
                      <a:ext cx="1275665" cy="707850"/>
                    </a:xfrm>
                    <a:prstGeom prst="rect">
                      <a:avLst/>
                    </a:prstGeom>
                  </pic:spPr>
                </pic:pic>
              </a:graphicData>
            </a:graphic>
          </wp:inline>
        </w:drawing>
      </w:r>
      <w:proofErr w:type="spellStart"/>
      <w:r w:rsidR="00E54262" w:rsidRPr="00E54262">
        <w:rPr>
          <w:color w:val="FFFFFF" w:themeColor="background1"/>
          <w:lang w:val="en-US"/>
        </w:rPr>
        <w:t>spacespacespace</w:t>
      </w:r>
      <w:proofErr w:type="spellEnd"/>
      <w:r w:rsidR="00E54262" w:rsidRPr="008E121C">
        <w:rPr>
          <w:noProof/>
          <w:lang w:val="en-US"/>
        </w:rPr>
        <w:drawing>
          <wp:inline distT="0" distB="0" distL="0" distR="0" wp14:anchorId="12928C78" wp14:editId="1B23A020">
            <wp:extent cx="1266825" cy="701675"/>
            <wp:effectExtent l="0" t="0" r="9525" b="3175"/>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square&#10;&#10;Description automatically generated"/>
                    <pic:cNvPicPr/>
                  </pic:nvPicPr>
                  <pic:blipFill rotWithShape="1">
                    <a:blip r:embed="rId9"/>
                    <a:srcRect t="10975" r="11454"/>
                    <a:stretch/>
                  </pic:blipFill>
                  <pic:spPr bwMode="auto">
                    <a:xfrm>
                      <a:off x="0" y="0"/>
                      <a:ext cx="1331620" cy="737564"/>
                    </a:xfrm>
                    <a:prstGeom prst="rect">
                      <a:avLst/>
                    </a:prstGeom>
                    <a:ln>
                      <a:noFill/>
                    </a:ln>
                    <a:extLst>
                      <a:ext uri="{53640926-AAD7-44D8-BBD7-CCE9431645EC}">
                        <a14:shadowObscured xmlns:a14="http://schemas.microsoft.com/office/drawing/2010/main"/>
                      </a:ext>
                    </a:extLst>
                  </pic:spPr>
                </pic:pic>
              </a:graphicData>
            </a:graphic>
          </wp:inline>
        </w:drawing>
      </w:r>
    </w:p>
    <w:p w14:paraId="11075B73" w14:textId="708CFAEB" w:rsidR="00E54262" w:rsidRDefault="00E54262" w:rsidP="008A011E">
      <w:pPr>
        <w:pStyle w:val="Default"/>
        <w:rPr>
          <w:lang w:val="en-US"/>
        </w:rPr>
      </w:pPr>
    </w:p>
    <w:p w14:paraId="2BF7CA86" w14:textId="77777777" w:rsidR="00E54262" w:rsidRPr="008E121C" w:rsidRDefault="00E54262" w:rsidP="008A011E">
      <w:pPr>
        <w:pStyle w:val="Default"/>
        <w:rPr>
          <w:lang w:val="en-US"/>
        </w:rPr>
      </w:pPr>
    </w:p>
    <w:p w14:paraId="61B395C5" w14:textId="77777777" w:rsidR="008A011E" w:rsidRPr="008E121C" w:rsidRDefault="008A011E" w:rsidP="008A011E">
      <w:pPr>
        <w:pStyle w:val="Default"/>
        <w:rPr>
          <w:lang w:val="en-US"/>
        </w:rPr>
      </w:pPr>
    </w:p>
    <w:p w14:paraId="72B64362" w14:textId="77777777" w:rsidR="00982993" w:rsidRDefault="00982993">
      <w:pPr>
        <w:jc w:val="left"/>
        <w:rPr>
          <w:b/>
          <w:sz w:val="28"/>
          <w:szCs w:val="28"/>
          <w:u w:val="single"/>
          <w:lang w:val="en-US"/>
        </w:rPr>
      </w:pPr>
      <w:r>
        <w:rPr>
          <w:b/>
          <w:sz w:val="28"/>
          <w:szCs w:val="28"/>
          <w:u w:val="single"/>
          <w:lang w:val="en-US"/>
        </w:rPr>
        <w:br w:type="page"/>
      </w:r>
    </w:p>
    <w:p w14:paraId="468C2683" w14:textId="572E1B57" w:rsidR="00C657AD" w:rsidRPr="001B7F73" w:rsidRDefault="00CC2CE6" w:rsidP="00CC2CE6">
      <w:pPr>
        <w:rPr>
          <w:b/>
          <w:sz w:val="28"/>
          <w:szCs w:val="28"/>
          <w:lang w:val="en-US"/>
        </w:rPr>
      </w:pPr>
      <w:r w:rsidRPr="00CC2CE6">
        <w:rPr>
          <w:b/>
          <w:sz w:val="28"/>
          <w:szCs w:val="28"/>
          <w:u w:val="single"/>
          <w:lang w:val="en-US"/>
        </w:rPr>
        <w:lastRenderedPageBreak/>
        <w:t>Task 2</w:t>
      </w:r>
      <w:r w:rsidR="001B7F73">
        <w:rPr>
          <w:b/>
          <w:sz w:val="28"/>
          <w:szCs w:val="28"/>
          <w:u w:val="single"/>
          <w:lang w:val="en-US"/>
        </w:rPr>
        <w:t>:</w:t>
      </w:r>
      <w:r w:rsidR="001B7F73">
        <w:rPr>
          <w:b/>
          <w:sz w:val="28"/>
          <w:szCs w:val="28"/>
          <w:lang w:val="en-US"/>
        </w:rPr>
        <w:t xml:space="preserve"> (8 points)</w:t>
      </w:r>
    </w:p>
    <w:p w14:paraId="7369741F" w14:textId="77777777" w:rsidR="00CC2CE6" w:rsidRDefault="00CC2CE6" w:rsidP="00CC2CE6">
      <w:pPr>
        <w:rPr>
          <w:b/>
          <w:sz w:val="28"/>
          <w:szCs w:val="28"/>
          <w:u w:val="single"/>
          <w:lang w:val="en-US"/>
        </w:rPr>
      </w:pPr>
    </w:p>
    <w:p w14:paraId="1A2430AE" w14:textId="00096E8D" w:rsidR="00C657AD" w:rsidRPr="00CC2CE6" w:rsidRDefault="00CC2CE6" w:rsidP="00CC2CE6">
      <w:pPr>
        <w:rPr>
          <w:b/>
          <w:sz w:val="28"/>
          <w:szCs w:val="28"/>
          <w:lang w:val="en-US"/>
        </w:rPr>
      </w:pPr>
      <w:r w:rsidRPr="00CC2CE6">
        <w:rPr>
          <w:b/>
          <w:sz w:val="28"/>
          <w:szCs w:val="28"/>
          <w:lang w:val="en-US"/>
        </w:rPr>
        <w:t>2a)</w:t>
      </w:r>
      <w:r>
        <w:rPr>
          <w:b/>
          <w:sz w:val="28"/>
          <w:szCs w:val="28"/>
          <w:lang w:val="en-US"/>
        </w:rPr>
        <w:t xml:space="preserve"> </w:t>
      </w:r>
      <w:r w:rsidR="00C657AD" w:rsidRPr="00C657AD">
        <w:rPr>
          <w:rFonts w:ascii="TimesNewRoman" w:hAnsi="TimesNewRoman" w:cs="TimesNewRoman"/>
          <w:bCs/>
          <w:lang w:val="en-US"/>
        </w:rPr>
        <w:t>Name and explain two advantages of node-link diagrams for representing relational data.</w:t>
      </w:r>
    </w:p>
    <w:p w14:paraId="796C49A4" w14:textId="65211DA7" w:rsidR="00C657AD" w:rsidRPr="00C657AD" w:rsidRDefault="00C657AD" w:rsidP="00C657AD">
      <w:pPr>
        <w:rPr>
          <w:rFonts w:ascii="TimesNewRoman" w:hAnsi="TimesNewRoman" w:cs="TimesNewRoman"/>
          <w:bCs/>
          <w:lang w:val="en-US"/>
        </w:rPr>
      </w:pPr>
    </w:p>
    <w:p w14:paraId="3D6C9B75" w14:textId="62E6F863" w:rsidR="00684D45" w:rsidRDefault="00684D45" w:rsidP="00C657AD">
      <w:pPr>
        <w:rPr>
          <w:rFonts w:ascii="TimesNewRoman" w:hAnsi="TimesNewRoman" w:cs="TimesNewRoman"/>
          <w:b/>
          <w:lang w:val="en-US"/>
        </w:rPr>
      </w:pPr>
      <w:r>
        <w:rPr>
          <w:rFonts w:ascii="TimesNewRoman" w:hAnsi="TimesNewRoman" w:cs="TimesNewRoman"/>
          <w:b/>
          <w:noProof/>
          <w:lang w:val="en-US"/>
        </w:rPr>
        <mc:AlternateContent>
          <mc:Choice Requires="wps">
            <w:drawing>
              <wp:inline distT="0" distB="0" distL="0" distR="0" wp14:anchorId="51D3DEF5" wp14:editId="1D2B470D">
                <wp:extent cx="5748793" cy="2027582"/>
                <wp:effectExtent l="0" t="0" r="17145" b="17145"/>
                <wp:docPr id="71763237" name="Rectangle 1"/>
                <wp:cNvGraphicFramePr/>
                <a:graphic xmlns:a="http://schemas.openxmlformats.org/drawingml/2006/main">
                  <a:graphicData uri="http://schemas.microsoft.com/office/word/2010/wordprocessingShape">
                    <wps:wsp>
                      <wps:cNvSpPr/>
                      <wps:spPr>
                        <a:xfrm>
                          <a:off x="0" y="0"/>
                          <a:ext cx="5748793" cy="2027582"/>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887BEE" w14:textId="336A60E5" w:rsidR="00684D45" w:rsidRDefault="000E785B" w:rsidP="000E785B">
                            <w:pPr>
                              <w:pStyle w:val="ListParagraph"/>
                              <w:numPr>
                                <w:ilvl w:val="0"/>
                                <w:numId w:val="4"/>
                              </w:numPr>
                              <w:jc w:val="left"/>
                              <w:rPr>
                                <w:color w:val="000000" w:themeColor="text1"/>
                                <w:lang w:val="en-US"/>
                              </w:rPr>
                            </w:pPr>
                            <w:r w:rsidRPr="000E785B">
                              <w:rPr>
                                <w:color w:val="000000" w:themeColor="text1"/>
                                <w:lang w:val="en-US"/>
                              </w:rPr>
                              <w:t>Node-link diagrams allow for exploratory analysis and discovery of hidden patterns or insights within the relational data.</w:t>
                            </w:r>
                          </w:p>
                          <w:p w14:paraId="77E02D09" w14:textId="0A12B4DF" w:rsidR="000E785B" w:rsidRPr="000E785B" w:rsidRDefault="000E785B" w:rsidP="000E785B">
                            <w:pPr>
                              <w:pStyle w:val="ListParagraph"/>
                              <w:numPr>
                                <w:ilvl w:val="0"/>
                                <w:numId w:val="4"/>
                              </w:numPr>
                              <w:jc w:val="left"/>
                              <w:rPr>
                                <w:color w:val="000000" w:themeColor="text1"/>
                                <w:lang w:val="en-US"/>
                              </w:rPr>
                            </w:pPr>
                            <w:r w:rsidRPr="000E785B">
                              <w:rPr>
                                <w:color w:val="000000" w:themeColor="text1"/>
                                <w:lang w:val="en-US"/>
                              </w:rPr>
                              <w:t>Node-link diagrams can also be enhanced with interactive features, such as tooltips or animations, to provide additional details or reveal dynamic aspects of the relationships.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1D3DEF5" id="Rectangle 1" o:spid="_x0000_s1026" style="width:452.65pt;height:1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" filled="f" strokecolor="black [3213]" strokeweight=".5pt">
                <v:textbox>
                  <w:txbxContent>
                    <w:p w14:paraId="35887BEE" w14:textId="336A60E5" w:rsidR="00684D45" w:rsidRDefault="000E785B" w:rsidP="000E785B">
                      <w:pPr>
                        <w:pStyle w:val="ListParagraph"/>
                        <w:numPr>
                          <w:ilvl w:val="0"/>
                          <w:numId w:val="4"/>
                        </w:numPr>
                        <w:jc w:val="left"/>
                        <w:rPr>
                          <w:color w:val="000000" w:themeColor="text1"/>
                          <w:lang w:val="en-US"/>
                        </w:rPr>
                      </w:pPr>
                      <w:r w:rsidRPr="000E785B">
                        <w:rPr>
                          <w:color w:val="000000" w:themeColor="text1"/>
                          <w:lang w:val="en-US"/>
                        </w:rPr>
                        <w:t>Node-link diagrams allow for exploratory analysis and discovery of hidden patterns or insights within the relational data.</w:t>
                      </w:r>
                    </w:p>
                    <w:p w14:paraId="77E02D09" w14:textId="0A12B4DF" w:rsidR="000E785B" w:rsidRPr="000E785B" w:rsidRDefault="000E785B" w:rsidP="000E785B">
                      <w:pPr>
                        <w:pStyle w:val="ListParagraph"/>
                        <w:numPr>
                          <w:ilvl w:val="0"/>
                          <w:numId w:val="4"/>
                        </w:numPr>
                        <w:jc w:val="left"/>
                        <w:rPr>
                          <w:color w:val="000000" w:themeColor="text1"/>
                          <w:lang w:val="en-US"/>
                        </w:rPr>
                      </w:pPr>
                      <w:r w:rsidRPr="000E785B">
                        <w:rPr>
                          <w:color w:val="000000" w:themeColor="text1"/>
                          <w:lang w:val="en-US"/>
                        </w:rPr>
                        <w:t>Node-link diagrams can also be enhanced with interactive features, such as tooltips or animations, to provide additional details or reveal dynamic aspects of the relationships.</w:t>
                      </w:r>
                    </w:p>
                  </w:txbxContent>
                </v:textbox>
                <w10:anchorlock/>
              </v:rect>
            </w:pict>
          </mc:Fallback>
        </mc:AlternateContent>
      </w:r>
    </w:p>
    <w:p w14:paraId="1D8FFB39" w14:textId="77777777" w:rsidR="00684D45" w:rsidRDefault="00684D45" w:rsidP="00C657AD">
      <w:pPr>
        <w:rPr>
          <w:rFonts w:ascii="TimesNewRoman" w:hAnsi="TimesNewRoman" w:cs="TimesNewRoman"/>
          <w:b/>
          <w:lang w:val="en-US"/>
        </w:rPr>
      </w:pPr>
    </w:p>
    <w:p w14:paraId="0BCC1588" w14:textId="77777777" w:rsidR="00684D45" w:rsidRDefault="00CC2CE6" w:rsidP="00C657AD">
      <w:pPr>
        <w:rPr>
          <w:rFonts w:ascii="TimesNewRoman" w:hAnsi="TimesNewRoman" w:cs="TimesNewRoman"/>
          <w:bCs/>
          <w:lang w:val="en-US"/>
        </w:rPr>
      </w:pPr>
      <w:r>
        <w:rPr>
          <w:rFonts w:ascii="TimesNewRoman" w:hAnsi="TimesNewRoman" w:cs="TimesNewRoman"/>
          <w:b/>
          <w:lang w:val="en-US"/>
        </w:rPr>
        <w:t xml:space="preserve">2b) </w:t>
      </w:r>
      <w:r w:rsidR="00C657AD" w:rsidRPr="00C657AD">
        <w:rPr>
          <w:rFonts w:ascii="TimesNewRoman" w:hAnsi="TimesNewRoman" w:cs="TimesNewRoman"/>
          <w:bCs/>
          <w:lang w:val="en-US"/>
        </w:rPr>
        <w:t>Explain the overplotting problem in node-link diagrams. Illustrate with an example.</w:t>
      </w:r>
    </w:p>
    <w:p w14:paraId="49121379" w14:textId="6C72D115" w:rsidR="00C657AD" w:rsidRPr="00C657AD" w:rsidRDefault="00C657AD" w:rsidP="00C657AD">
      <w:pPr>
        <w:rPr>
          <w:rFonts w:ascii="TimesNewRoman" w:hAnsi="TimesNewRoman" w:cs="TimesNewRoman"/>
          <w:bCs/>
          <w:lang w:val="en-US"/>
        </w:rPr>
      </w:pPr>
      <w:r w:rsidRPr="00C657AD">
        <w:rPr>
          <w:rFonts w:ascii="TimesNewRoman" w:hAnsi="TimesNewRoman" w:cs="TimesNewRoman"/>
          <w:bCs/>
          <w:lang w:val="en-US"/>
        </w:rPr>
        <w:t xml:space="preserve"> </w:t>
      </w:r>
    </w:p>
    <w:p w14:paraId="5581F035" w14:textId="5439466D" w:rsidR="00C657AD" w:rsidRDefault="00684D45" w:rsidP="00C657AD">
      <w:pPr>
        <w:rPr>
          <w:rFonts w:ascii="TimesNewRoman" w:hAnsi="TimesNewRoman" w:cs="TimesNewRoman"/>
          <w:bCs/>
          <w:lang w:val="en-US"/>
        </w:rPr>
      </w:pPr>
      <w:r>
        <w:rPr>
          <w:rFonts w:ascii="TimesNewRoman" w:hAnsi="TimesNewRoman" w:cs="TimesNewRoman"/>
          <w:b/>
          <w:noProof/>
          <w:lang w:val="en-US"/>
        </w:rPr>
        <mc:AlternateContent>
          <mc:Choice Requires="wps">
            <w:drawing>
              <wp:inline distT="0" distB="0" distL="0" distR="0" wp14:anchorId="344FA228" wp14:editId="09F198A6">
                <wp:extent cx="5748793" cy="2615979"/>
                <wp:effectExtent l="0" t="0" r="17145" b="13335"/>
                <wp:docPr id="1636361338" name="Rectangle 1"/>
                <wp:cNvGraphicFramePr/>
                <a:graphic xmlns:a="http://schemas.openxmlformats.org/drawingml/2006/main">
                  <a:graphicData uri="http://schemas.microsoft.com/office/word/2010/wordprocessingShape">
                    <wps:wsp>
                      <wps:cNvSpPr/>
                      <wps:spPr>
                        <a:xfrm>
                          <a:off x="0" y="0"/>
                          <a:ext cx="5748793" cy="2615979"/>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19204C" w14:textId="0AC3150D" w:rsidR="00684D45" w:rsidRDefault="000E785B" w:rsidP="00684D45">
                            <w:pPr>
                              <w:jc w:val="left"/>
                              <w:rPr>
                                <w:color w:val="000000" w:themeColor="text1"/>
                              </w:rPr>
                            </w:pPr>
                            <w:r w:rsidRPr="000E785B">
                              <w:rPr>
                                <w:color w:val="000000" w:themeColor="text1"/>
                              </w:rPr>
                              <w:t>The overplotting problem in node-link diagrams occurs when multiple nodes or links overlap or cluster together, making it difficult to distinguish individual elements or perceive the underlying relationships.</w:t>
                            </w:r>
                          </w:p>
                          <w:p w14:paraId="07BEFA01" w14:textId="7C58E17C" w:rsidR="00DC2442" w:rsidRDefault="00DC2442" w:rsidP="00684D45">
                            <w:pPr>
                              <w:jc w:val="left"/>
                              <w:rPr>
                                <w:color w:val="000000" w:themeColor="text1"/>
                              </w:rPr>
                            </w:pPr>
                            <w:r>
                              <w:rPr>
                                <w:color w:val="000000" w:themeColor="text1"/>
                              </w:rPr>
                              <w:t>Example:</w:t>
                            </w:r>
                          </w:p>
                          <w:p w14:paraId="41441ADD" w14:textId="55C7545A" w:rsidR="000E785B" w:rsidRPr="00684D45" w:rsidRDefault="000E785B" w:rsidP="00684D45">
                            <w:pPr>
                              <w:jc w:val="left"/>
                              <w:rPr>
                                <w:color w:val="000000" w:themeColor="text1"/>
                              </w:rPr>
                            </w:pPr>
                            <w:r w:rsidRPr="000E785B">
                              <w:rPr>
                                <w:color w:val="000000" w:themeColor="text1"/>
                              </w:rPr>
                              <w:t>Imagine a node-link diagram representing a</w:t>
                            </w:r>
                            <w:r>
                              <w:rPr>
                                <w:color w:val="000000" w:themeColor="text1"/>
                              </w:rPr>
                              <w:t xml:space="preserve"> railway’s</w:t>
                            </w:r>
                            <w:r w:rsidRPr="000E785B">
                              <w:rPr>
                                <w:color w:val="000000" w:themeColor="text1"/>
                              </w:rPr>
                              <w:t xml:space="preserve"> network, where nodes represent</w:t>
                            </w:r>
                            <w:r>
                              <w:rPr>
                                <w:color w:val="000000" w:themeColor="text1"/>
                              </w:rPr>
                              <w:t xml:space="preserve"> stops/stations</w:t>
                            </w:r>
                            <w:r w:rsidRPr="000E785B">
                              <w:rPr>
                                <w:color w:val="000000" w:themeColor="text1"/>
                              </w:rPr>
                              <w:t xml:space="preserve"> and links represent their connections. Each node is labeled with the </w:t>
                            </w:r>
                            <w:r>
                              <w:rPr>
                                <w:color w:val="000000" w:themeColor="text1"/>
                              </w:rPr>
                              <w:t>stops‘</w:t>
                            </w:r>
                            <w:r w:rsidRPr="000E785B">
                              <w:rPr>
                                <w:color w:val="000000" w:themeColor="text1"/>
                              </w:rPr>
                              <w:t xml:space="preserve"> </w:t>
                            </w:r>
                            <w:r>
                              <w:rPr>
                                <w:color w:val="000000" w:themeColor="text1"/>
                              </w:rPr>
                              <w:t>names</w:t>
                            </w:r>
                            <w:r w:rsidRPr="000E785B">
                              <w:rPr>
                                <w:color w:val="000000" w:themeColor="text1"/>
                              </w:rPr>
                              <w:t xml:space="preserve">, and the links indicate their relationships. As the </w:t>
                            </w:r>
                            <w:r>
                              <w:rPr>
                                <w:color w:val="000000" w:themeColor="text1"/>
                              </w:rPr>
                              <w:t>railway</w:t>
                            </w:r>
                            <w:r w:rsidRPr="000E785B">
                              <w:rPr>
                                <w:color w:val="000000" w:themeColor="text1"/>
                              </w:rPr>
                              <w:t xml:space="preserve"> network grows and more connections are added, the diagram becomes crowded.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44FA228" id="_x0000_s1027" style="width:452.65pt;height: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" filled="f" strokecolor="black [3213]" strokeweight=".5pt">
                <v:textbox>
                  <w:txbxContent>
                    <w:p w14:paraId="1E19204C" w14:textId="0AC3150D" w:rsidR="00684D45" w:rsidRDefault="000E785B" w:rsidP="00684D45">
                      <w:pPr>
                        <w:jc w:val="left"/>
                        <w:rPr>
                          <w:color w:val="000000" w:themeColor="text1"/>
                        </w:rPr>
                      </w:pPr>
                      <w:r w:rsidRPr="000E785B">
                        <w:rPr>
                          <w:color w:val="000000" w:themeColor="text1"/>
                        </w:rPr>
                        <w:t>The overplotting problem in node-link diagrams occurs when multiple nodes or links overlap or cluster together, making it difficult to distinguish individual elements or perceive the underlying relationships.</w:t>
                      </w:r>
                    </w:p>
                    <w:p w14:paraId="07BEFA01" w14:textId="7C58E17C" w:rsidR="00DC2442" w:rsidRDefault="00DC2442" w:rsidP="00684D45">
                      <w:pPr>
                        <w:jc w:val="left"/>
                        <w:rPr>
                          <w:color w:val="000000" w:themeColor="text1"/>
                        </w:rPr>
                      </w:pPr>
                      <w:r>
                        <w:rPr>
                          <w:color w:val="000000" w:themeColor="text1"/>
                        </w:rPr>
                        <w:t>Example:</w:t>
                      </w:r>
                    </w:p>
                    <w:p w14:paraId="41441ADD" w14:textId="55C7545A" w:rsidR="000E785B" w:rsidRPr="00684D45" w:rsidRDefault="000E785B" w:rsidP="00684D45">
                      <w:pPr>
                        <w:jc w:val="left"/>
                        <w:rPr>
                          <w:color w:val="000000" w:themeColor="text1"/>
                        </w:rPr>
                      </w:pPr>
                      <w:r w:rsidRPr="000E785B">
                        <w:rPr>
                          <w:color w:val="000000" w:themeColor="text1"/>
                        </w:rPr>
                        <w:t>Imagine a node-link diagram representing a</w:t>
                      </w:r>
                      <w:r>
                        <w:rPr>
                          <w:color w:val="000000" w:themeColor="text1"/>
                        </w:rPr>
                        <w:t xml:space="preserve"> railway’s</w:t>
                      </w:r>
                      <w:r w:rsidRPr="000E785B">
                        <w:rPr>
                          <w:color w:val="000000" w:themeColor="text1"/>
                        </w:rPr>
                        <w:t xml:space="preserve"> network, where nodes represent</w:t>
                      </w:r>
                      <w:r>
                        <w:rPr>
                          <w:color w:val="000000" w:themeColor="text1"/>
                        </w:rPr>
                        <w:t xml:space="preserve"> stops/stations</w:t>
                      </w:r>
                      <w:r w:rsidRPr="000E785B">
                        <w:rPr>
                          <w:color w:val="000000" w:themeColor="text1"/>
                        </w:rPr>
                        <w:t xml:space="preserve"> and links represent their connections. Each node is labeled with the </w:t>
                      </w:r>
                      <w:r>
                        <w:rPr>
                          <w:color w:val="000000" w:themeColor="text1"/>
                        </w:rPr>
                        <w:t>stops‘</w:t>
                      </w:r>
                      <w:r w:rsidRPr="000E785B">
                        <w:rPr>
                          <w:color w:val="000000" w:themeColor="text1"/>
                        </w:rPr>
                        <w:t xml:space="preserve"> </w:t>
                      </w:r>
                      <w:r>
                        <w:rPr>
                          <w:color w:val="000000" w:themeColor="text1"/>
                        </w:rPr>
                        <w:t>names</w:t>
                      </w:r>
                      <w:r w:rsidRPr="000E785B">
                        <w:rPr>
                          <w:color w:val="000000" w:themeColor="text1"/>
                        </w:rPr>
                        <w:t xml:space="preserve">, and the links indicate their relationships. As the </w:t>
                      </w:r>
                      <w:r>
                        <w:rPr>
                          <w:color w:val="000000" w:themeColor="text1"/>
                        </w:rPr>
                        <w:t>railway</w:t>
                      </w:r>
                      <w:r w:rsidRPr="000E785B">
                        <w:rPr>
                          <w:color w:val="000000" w:themeColor="text1"/>
                        </w:rPr>
                        <w:t xml:space="preserve"> network grows and more connections are added, the diagram becomes crowded.</w:t>
                      </w:r>
                    </w:p>
                  </w:txbxContent>
                </v:textbox>
                <w10:anchorlock/>
              </v:rect>
            </w:pict>
          </mc:Fallback>
        </mc:AlternateContent>
      </w:r>
    </w:p>
    <w:p w14:paraId="7A00DE12" w14:textId="4448BBF8" w:rsidR="00684D45" w:rsidRDefault="00684D45" w:rsidP="00C657AD">
      <w:pPr>
        <w:rPr>
          <w:rFonts w:ascii="TimesNewRoman" w:hAnsi="TimesNewRoman" w:cs="TimesNewRoman"/>
          <w:bCs/>
          <w:lang w:val="en-US"/>
        </w:rPr>
      </w:pPr>
      <w:r>
        <w:rPr>
          <w:rFonts w:ascii="TimesNewRoman" w:hAnsi="TimesNewRoman" w:cs="TimesNewRoman"/>
          <w:bCs/>
          <w:lang w:val="en-US"/>
        </w:rPr>
        <w:t xml:space="preserve">Hint: For the illustration, can include an image based on your own past work or from a third-party source (remember to add a reference, </w:t>
      </w:r>
      <w:r w:rsidR="00BB3FDA">
        <w:rPr>
          <w:rFonts w:ascii="TimesNewRoman" w:hAnsi="TimesNewRoman" w:cs="TimesNewRoman"/>
          <w:bCs/>
          <w:lang w:val="en-US"/>
        </w:rPr>
        <w:t>e.g.,</w:t>
      </w:r>
      <w:r>
        <w:rPr>
          <w:rFonts w:ascii="TimesNewRoman" w:hAnsi="TimesNewRoman" w:cs="TimesNewRoman"/>
          <w:bCs/>
          <w:lang w:val="en-US"/>
        </w:rPr>
        <w:t xml:space="preserve"> a URL when taking an example from a different source).</w:t>
      </w:r>
    </w:p>
    <w:p w14:paraId="2AB0457A" w14:textId="235BBC07" w:rsidR="00C657AD" w:rsidRDefault="00C657AD" w:rsidP="00C657AD">
      <w:pPr>
        <w:rPr>
          <w:rFonts w:ascii="TimesNewRoman" w:hAnsi="TimesNewRoman" w:cs="TimesNewRoman"/>
          <w:bCs/>
          <w:lang w:val="en-US"/>
        </w:rPr>
      </w:pPr>
    </w:p>
    <w:p w14:paraId="70EAFEE6" w14:textId="5A0F45CF" w:rsidR="000A6656" w:rsidRDefault="000A6656" w:rsidP="00C657AD">
      <w:pPr>
        <w:rPr>
          <w:rFonts w:ascii="TimesNewRoman" w:hAnsi="TimesNewRoman" w:cs="TimesNewRoman"/>
          <w:bCs/>
          <w:lang w:val="en-US"/>
        </w:rPr>
      </w:pPr>
      <w:r>
        <w:rPr>
          <w:rFonts w:ascii="TimesNewRoman" w:hAnsi="TimesNewRoman" w:cs="TimesNewRoman"/>
          <w:b/>
          <w:lang w:val="en-US"/>
        </w:rPr>
        <w:t xml:space="preserve">2c) </w:t>
      </w:r>
      <w:r>
        <w:rPr>
          <w:rFonts w:ascii="TimesNewRoman" w:hAnsi="TimesNewRoman" w:cs="TimesNewRoman"/>
          <w:bCs/>
          <w:lang w:val="en-US"/>
        </w:rPr>
        <w:t xml:space="preserve">Give an example of how you can use a node-link diagram to show the hierarchical relationship in data. Name two disadvantages associated with your example. </w:t>
      </w:r>
    </w:p>
    <w:p w14:paraId="7764DA81" w14:textId="77777777" w:rsidR="000A6656" w:rsidRPr="000A6656" w:rsidRDefault="000A6656" w:rsidP="00C657AD">
      <w:pPr>
        <w:rPr>
          <w:rFonts w:ascii="TimesNewRoman" w:hAnsi="TimesNewRoman" w:cs="TimesNewRoman"/>
          <w:bCs/>
          <w:lang w:val="en-US"/>
        </w:rPr>
      </w:pPr>
    </w:p>
    <w:p w14:paraId="0AD0FAD2" w14:textId="5B86BE27" w:rsidR="00705B3A" w:rsidRDefault="00705B3A" w:rsidP="000A6656">
      <w:pPr>
        <w:rPr>
          <w:rFonts w:ascii="TimesNewRoman" w:hAnsi="TimesNewRoman" w:cs="TimesNewRoman"/>
          <w:b/>
          <w:lang w:val="en-US"/>
        </w:rPr>
      </w:pPr>
      <w:r>
        <w:rPr>
          <w:rFonts w:ascii="TimesNewRoman" w:hAnsi="TimesNewRoman" w:cs="TimesNewRoman"/>
          <w:b/>
          <w:noProof/>
          <w:lang w:val="en-US"/>
        </w:rPr>
        <mc:AlternateContent>
          <mc:Choice Requires="wps">
            <w:drawing>
              <wp:inline distT="0" distB="0" distL="0" distR="0" wp14:anchorId="5B39CD0F" wp14:editId="0326D85F">
                <wp:extent cx="5748793" cy="1828800"/>
                <wp:effectExtent l="0" t="0" r="17145" b="12700"/>
                <wp:docPr id="1395885743" name="Rectangle 1"/>
                <wp:cNvGraphicFramePr/>
                <a:graphic xmlns:a="http://schemas.openxmlformats.org/drawingml/2006/main">
                  <a:graphicData uri="http://schemas.microsoft.com/office/word/2010/wordprocessingShape">
                    <wps:wsp>
                      <wps:cNvSpPr/>
                      <wps:spPr>
                        <a:xfrm>
                          <a:off x="0" y="0"/>
                          <a:ext cx="5748793" cy="1828800"/>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5260AC" w14:textId="5A05B0D2" w:rsidR="000E785B" w:rsidRPr="00CE7C42" w:rsidRDefault="000E785B" w:rsidP="000E785B">
                            <w:pPr>
                              <w:jc w:val="left"/>
                              <w:rPr>
                                <w:color w:val="000000" w:themeColor="text1"/>
                                <w:sz w:val="20"/>
                                <w:szCs w:val="20"/>
                              </w:rPr>
                            </w:pPr>
                            <w:r w:rsidRPr="00CE7C42">
                              <w:rPr>
                                <w:color w:val="000000" w:themeColor="text1"/>
                                <w:sz w:val="20"/>
                                <w:szCs w:val="20"/>
                              </w:rPr>
                              <w:t>An example of using a node-link diagram to show hierarchical relationships in data is to represent the taxonomy or classification of species in biology</w:t>
                            </w:r>
                            <w:r w:rsidRPr="00CE7C42">
                              <w:rPr>
                                <w:color w:val="000000" w:themeColor="text1"/>
                                <w:sz w:val="20"/>
                                <w:szCs w:val="20"/>
                              </w:rPr>
                              <w:t xml:space="preserve"> where </w:t>
                            </w:r>
                            <w:r w:rsidRPr="00CE7C42">
                              <w:rPr>
                                <w:color w:val="000000" w:themeColor="text1"/>
                                <w:sz w:val="20"/>
                                <w:szCs w:val="20"/>
                              </w:rPr>
                              <w:t>each node represents a species, and the links depict the hierarchical relationships between species at different taxonomic levels, such as kingdom, phylum, class, order, family, genus, and species. The diagram showcases the branching structure of the taxonomic hierarchy</w:t>
                            </w:r>
                            <w:r w:rsidR="00CE7C42" w:rsidRPr="00CE7C42">
                              <w:rPr>
                                <w:color w:val="000000" w:themeColor="text1"/>
                                <w:sz w:val="20"/>
                                <w:szCs w:val="20"/>
                              </w:rPr>
                              <w:t>.</w:t>
                            </w:r>
                          </w:p>
                          <w:p w14:paraId="24A918CA" w14:textId="275D473A" w:rsidR="000E785B" w:rsidRPr="00CE7C42" w:rsidRDefault="000E785B" w:rsidP="000E785B">
                            <w:pPr>
                              <w:jc w:val="left"/>
                              <w:rPr>
                                <w:color w:val="000000" w:themeColor="text1"/>
                                <w:sz w:val="20"/>
                                <w:szCs w:val="20"/>
                              </w:rPr>
                            </w:pPr>
                            <w:r w:rsidRPr="00CE7C42">
                              <w:rPr>
                                <w:color w:val="000000" w:themeColor="text1"/>
                                <w:sz w:val="20"/>
                                <w:szCs w:val="20"/>
                              </w:rPr>
                              <w:t>Disadvantages associated with this example of a hierarchical node-link diagram are:</w:t>
                            </w:r>
                          </w:p>
                          <w:p w14:paraId="3B35ADEA" w14:textId="4771A18D" w:rsidR="00CE7C42" w:rsidRPr="00CE7C42" w:rsidRDefault="000E785B" w:rsidP="00CE7C42">
                            <w:pPr>
                              <w:pStyle w:val="ListParagraph"/>
                              <w:numPr>
                                <w:ilvl w:val="0"/>
                                <w:numId w:val="5"/>
                              </w:numPr>
                              <w:jc w:val="left"/>
                              <w:rPr>
                                <w:color w:val="000000" w:themeColor="text1"/>
                                <w:sz w:val="20"/>
                                <w:szCs w:val="20"/>
                              </w:rPr>
                            </w:pPr>
                            <w:r w:rsidRPr="00CE7C42">
                              <w:rPr>
                                <w:color w:val="000000" w:themeColor="text1"/>
                                <w:sz w:val="20"/>
                                <w:szCs w:val="20"/>
                              </w:rPr>
                              <w:t>Limited Screen Space: When representing a comprehensive taxonomy with numerous species and taxonomic levels, the diagram can become very large and may require significant screen space to display properly.</w:t>
                            </w:r>
                          </w:p>
                          <w:p w14:paraId="3269ABEE" w14:textId="6D4F6A33" w:rsidR="00705B3A" w:rsidRPr="00CE7C42" w:rsidRDefault="000E785B" w:rsidP="00CE7C42">
                            <w:pPr>
                              <w:pStyle w:val="ListParagraph"/>
                              <w:numPr>
                                <w:ilvl w:val="0"/>
                                <w:numId w:val="5"/>
                              </w:numPr>
                              <w:jc w:val="left"/>
                              <w:rPr>
                                <w:color w:val="000000" w:themeColor="text1"/>
                                <w:sz w:val="20"/>
                                <w:szCs w:val="20"/>
                              </w:rPr>
                            </w:pPr>
                            <w:r w:rsidRPr="00CE7C42">
                              <w:rPr>
                                <w:color w:val="000000" w:themeColor="text1"/>
                                <w:sz w:val="20"/>
                                <w:szCs w:val="20"/>
                              </w:rPr>
                              <w:t>Information Overload: Taxonomy encompasses a vast number of species and taxonomic levels, and representing them all in a single node-link diagram may result in information overload.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5B39CD0F" id="_x0000_s1028" style="width:452.6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" filled="f" strokecolor="black [3213]" strokeweight=".5pt">
                <v:textbox>
                  <w:txbxContent>
                    <w:p w14:paraId="245260AC" w14:textId="5A05B0D2" w:rsidR="000E785B" w:rsidRPr="00CE7C42" w:rsidRDefault="000E785B" w:rsidP="000E785B">
                      <w:pPr>
                        <w:jc w:val="left"/>
                        <w:rPr>
                          <w:color w:val="000000" w:themeColor="text1"/>
                          <w:sz w:val="20"/>
                          <w:szCs w:val="20"/>
                        </w:rPr>
                      </w:pPr>
                      <w:r w:rsidRPr="00CE7C42">
                        <w:rPr>
                          <w:color w:val="000000" w:themeColor="text1"/>
                          <w:sz w:val="20"/>
                          <w:szCs w:val="20"/>
                        </w:rPr>
                        <w:t>An example of using a node-link diagram to show hierarchical relationships in data is to represent the taxonomy or classification of species in biology</w:t>
                      </w:r>
                      <w:r w:rsidRPr="00CE7C42">
                        <w:rPr>
                          <w:color w:val="000000" w:themeColor="text1"/>
                          <w:sz w:val="20"/>
                          <w:szCs w:val="20"/>
                        </w:rPr>
                        <w:t xml:space="preserve"> where </w:t>
                      </w:r>
                      <w:r w:rsidRPr="00CE7C42">
                        <w:rPr>
                          <w:color w:val="000000" w:themeColor="text1"/>
                          <w:sz w:val="20"/>
                          <w:szCs w:val="20"/>
                        </w:rPr>
                        <w:t>each node represents a species, and the links depict the hierarchical relationships between species at different taxonomic levels, such as kingdom, phylum, class, order, family, genus, and species. The diagram showcases the branching structure of the taxonomic hierarchy</w:t>
                      </w:r>
                      <w:r w:rsidR="00CE7C42" w:rsidRPr="00CE7C42">
                        <w:rPr>
                          <w:color w:val="000000" w:themeColor="text1"/>
                          <w:sz w:val="20"/>
                          <w:szCs w:val="20"/>
                        </w:rPr>
                        <w:t>.</w:t>
                      </w:r>
                    </w:p>
                    <w:p w14:paraId="24A918CA" w14:textId="275D473A" w:rsidR="000E785B" w:rsidRPr="00CE7C42" w:rsidRDefault="000E785B" w:rsidP="000E785B">
                      <w:pPr>
                        <w:jc w:val="left"/>
                        <w:rPr>
                          <w:color w:val="000000" w:themeColor="text1"/>
                          <w:sz w:val="20"/>
                          <w:szCs w:val="20"/>
                        </w:rPr>
                      </w:pPr>
                      <w:r w:rsidRPr="00CE7C42">
                        <w:rPr>
                          <w:color w:val="000000" w:themeColor="text1"/>
                          <w:sz w:val="20"/>
                          <w:szCs w:val="20"/>
                        </w:rPr>
                        <w:t>Disadvantages associated with this example of a hierarchical node-link diagram are:</w:t>
                      </w:r>
                    </w:p>
                    <w:p w14:paraId="3B35ADEA" w14:textId="4771A18D" w:rsidR="00CE7C42" w:rsidRPr="00CE7C42" w:rsidRDefault="000E785B" w:rsidP="00CE7C42">
                      <w:pPr>
                        <w:pStyle w:val="ListParagraph"/>
                        <w:numPr>
                          <w:ilvl w:val="0"/>
                          <w:numId w:val="5"/>
                        </w:numPr>
                        <w:jc w:val="left"/>
                        <w:rPr>
                          <w:color w:val="000000" w:themeColor="text1"/>
                          <w:sz w:val="20"/>
                          <w:szCs w:val="20"/>
                        </w:rPr>
                      </w:pPr>
                      <w:r w:rsidRPr="00CE7C42">
                        <w:rPr>
                          <w:color w:val="000000" w:themeColor="text1"/>
                          <w:sz w:val="20"/>
                          <w:szCs w:val="20"/>
                        </w:rPr>
                        <w:t>Limited Screen Space: When representing a comprehensive taxonomy with numerous species and taxonomic levels, the diagram can become very large and may require significant screen space to display properly.</w:t>
                      </w:r>
                    </w:p>
                    <w:p w14:paraId="3269ABEE" w14:textId="6D4F6A33" w:rsidR="00705B3A" w:rsidRPr="00CE7C42" w:rsidRDefault="000E785B" w:rsidP="00CE7C42">
                      <w:pPr>
                        <w:pStyle w:val="ListParagraph"/>
                        <w:numPr>
                          <w:ilvl w:val="0"/>
                          <w:numId w:val="5"/>
                        </w:numPr>
                        <w:jc w:val="left"/>
                        <w:rPr>
                          <w:color w:val="000000" w:themeColor="text1"/>
                          <w:sz w:val="20"/>
                          <w:szCs w:val="20"/>
                        </w:rPr>
                      </w:pPr>
                      <w:r w:rsidRPr="00CE7C42">
                        <w:rPr>
                          <w:color w:val="000000" w:themeColor="text1"/>
                          <w:sz w:val="20"/>
                          <w:szCs w:val="20"/>
                        </w:rPr>
                        <w:t>Information Overload: Taxonomy encompasses a vast number of species and taxonomic levels, and representing them all in a single node-link diagram may result in information overload.</w:t>
                      </w:r>
                    </w:p>
                  </w:txbxContent>
                </v:textbox>
                <w10:anchorlock/>
              </v:rect>
            </w:pict>
          </mc:Fallback>
        </mc:AlternateContent>
      </w:r>
    </w:p>
    <w:p w14:paraId="57B0BDAE" w14:textId="77777777" w:rsidR="00705B3A" w:rsidRDefault="00705B3A" w:rsidP="000A6656">
      <w:pPr>
        <w:rPr>
          <w:rFonts w:ascii="TimesNewRoman" w:hAnsi="TimesNewRoman" w:cs="TimesNewRoman"/>
          <w:b/>
          <w:lang w:val="en-US"/>
        </w:rPr>
      </w:pPr>
    </w:p>
    <w:p w14:paraId="0AD9B8E3" w14:textId="0E330E1A" w:rsidR="00684D45" w:rsidRDefault="00CC2CE6" w:rsidP="000A6656">
      <w:pPr>
        <w:rPr>
          <w:rFonts w:ascii="TimesNewRoman" w:hAnsi="TimesNewRoman" w:cs="TimesNewRoman"/>
          <w:bCs/>
          <w:lang w:val="en-US"/>
        </w:rPr>
      </w:pPr>
      <w:r w:rsidRPr="00CC2CE6">
        <w:rPr>
          <w:rFonts w:ascii="TimesNewRoman" w:hAnsi="TimesNewRoman" w:cs="TimesNewRoman"/>
          <w:b/>
          <w:lang w:val="en-US"/>
        </w:rPr>
        <w:t>2</w:t>
      </w:r>
      <w:r w:rsidR="000A6656">
        <w:rPr>
          <w:rFonts w:ascii="TimesNewRoman" w:hAnsi="TimesNewRoman" w:cs="TimesNewRoman"/>
          <w:b/>
          <w:lang w:val="en-US"/>
        </w:rPr>
        <w:t>d</w:t>
      </w:r>
      <w:r w:rsidRPr="00CC2CE6">
        <w:rPr>
          <w:rFonts w:ascii="TimesNewRoman" w:hAnsi="TimesNewRoman" w:cs="TimesNewRoman"/>
          <w:b/>
          <w:lang w:val="en-US"/>
        </w:rPr>
        <w:t xml:space="preserve">) </w:t>
      </w:r>
      <w:r w:rsidR="00C657AD" w:rsidRPr="00C657AD">
        <w:rPr>
          <w:rFonts w:ascii="TimesNewRoman" w:hAnsi="TimesNewRoman" w:cs="TimesNewRoman"/>
          <w:bCs/>
          <w:lang w:val="en-US"/>
        </w:rPr>
        <w:t>Define: "adjacency matrix"</w:t>
      </w:r>
      <w:r w:rsidR="00684D45">
        <w:rPr>
          <w:rFonts w:ascii="TimesNewRoman" w:hAnsi="TimesNewRoman" w:cs="TimesNewRoman"/>
          <w:bCs/>
          <w:lang w:val="en-US"/>
        </w:rPr>
        <w:t xml:space="preserve"> in your own words.</w:t>
      </w:r>
      <w:r w:rsidR="000A6656">
        <w:rPr>
          <w:rFonts w:ascii="TimesNewRoman" w:hAnsi="TimesNewRoman" w:cs="TimesNewRoman"/>
          <w:bCs/>
          <w:lang w:val="en-US"/>
        </w:rPr>
        <w:t xml:space="preserve"> </w:t>
      </w:r>
      <w:r w:rsidR="000A6656" w:rsidRPr="00C657AD">
        <w:rPr>
          <w:rFonts w:ascii="TimesNewRoman" w:hAnsi="TimesNewRoman" w:cs="TimesNewRoman"/>
          <w:bCs/>
          <w:lang w:val="en-US"/>
        </w:rPr>
        <w:t>Draw the adjacency matrix of the following graph</w:t>
      </w:r>
      <w:r w:rsidR="000A6656">
        <w:rPr>
          <w:rFonts w:ascii="TimesNewRoman" w:hAnsi="TimesNewRoman" w:cs="TimesNewRoman"/>
          <w:bCs/>
          <w:lang w:val="en-US"/>
        </w:rPr>
        <w:t>:</w:t>
      </w:r>
    </w:p>
    <w:p w14:paraId="77307EC9" w14:textId="77777777" w:rsidR="00684D45" w:rsidRDefault="00684D45" w:rsidP="00C657AD">
      <w:pPr>
        <w:rPr>
          <w:rFonts w:ascii="TimesNewRoman" w:hAnsi="TimesNewRoman" w:cs="TimesNewRoman"/>
          <w:bCs/>
          <w:lang w:val="en-US"/>
        </w:rPr>
      </w:pPr>
    </w:p>
    <w:p w14:paraId="1537BEA2" w14:textId="256A73F9" w:rsidR="00C657AD" w:rsidRDefault="00684D45" w:rsidP="000A6656">
      <w:pPr>
        <w:rPr>
          <w:rFonts w:ascii="TimesNewRoman" w:hAnsi="TimesNewRoman" w:cs="TimesNewRoman"/>
          <w:bCs/>
          <w:lang w:val="en-US"/>
        </w:rPr>
      </w:pPr>
      <w:r>
        <w:rPr>
          <w:rFonts w:ascii="TimesNewRoman" w:hAnsi="TimesNewRoman" w:cs="TimesNewRoman"/>
          <w:bCs/>
          <w:lang w:val="en-US"/>
        </w:rPr>
        <w:t xml:space="preserve"> </w:t>
      </w:r>
    </w:p>
    <w:p w14:paraId="0694895B" w14:textId="77777777" w:rsidR="00C657AD" w:rsidRDefault="00C657AD" w:rsidP="00C657AD">
      <w:pPr>
        <w:jc w:val="left"/>
        <w:rPr>
          <w:rFonts w:ascii="TimesNewRoman" w:hAnsi="TimesNewRoman" w:cs="TimesNewRoman"/>
          <w:bCs/>
          <w:lang w:val="en-US"/>
        </w:rPr>
      </w:pPr>
    </w:p>
    <w:p w14:paraId="3B653B3F" w14:textId="77777777" w:rsidR="000A6656" w:rsidRDefault="000A6656" w:rsidP="00C657AD">
      <w:pPr>
        <w:jc w:val="left"/>
        <w:rPr>
          <w:rFonts w:ascii="TimesNewRoman" w:hAnsi="TimesNewRoman" w:cs="TimesNewRoman"/>
          <w:b/>
          <w:color w:val="000000"/>
          <w:u w:val="single"/>
          <w:lang w:val="en-US"/>
        </w:rPr>
      </w:pPr>
    </w:p>
    <w:p w14:paraId="001B3D6D" w14:textId="5CAB86F5" w:rsidR="00C657AD" w:rsidRDefault="000A6656" w:rsidP="00C657AD">
      <w:pPr>
        <w:jc w:val="left"/>
        <w:rPr>
          <w:rFonts w:ascii="TimesNewRoman" w:hAnsi="TimesNewRoman" w:cs="TimesNewRoman"/>
          <w:b/>
          <w:color w:val="000000"/>
          <w:u w:val="single"/>
          <w:lang w:val="en-US"/>
        </w:rPr>
      </w:pPr>
      <w:r w:rsidRPr="008E7BF8">
        <w:rPr>
          <w:rFonts w:ascii="TimesNewRoman" w:hAnsi="TimesNewRoman" w:cs="TimesNewRoman"/>
          <w:b/>
          <w:noProof/>
          <w:color w:val="000000"/>
          <w:lang w:val="en-US"/>
        </w:rPr>
        <w:drawing>
          <wp:inline distT="0" distB="0" distL="0" distR="0" wp14:anchorId="5EF593F6" wp14:editId="0E3A36C9">
            <wp:extent cx="3100570" cy="2968987"/>
            <wp:effectExtent l="0" t="0" r="0" b="3175"/>
            <wp:docPr id="92063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34655" name=""/>
                    <pic:cNvPicPr/>
                  </pic:nvPicPr>
                  <pic:blipFill>
                    <a:blip r:embed="rId10"/>
                    <a:stretch>
                      <a:fillRect/>
                    </a:stretch>
                  </pic:blipFill>
                  <pic:spPr>
                    <a:xfrm>
                      <a:off x="0" y="0"/>
                      <a:ext cx="3176315" cy="3041518"/>
                    </a:xfrm>
                    <a:prstGeom prst="rect">
                      <a:avLst/>
                    </a:prstGeom>
                  </pic:spPr>
                </pic:pic>
              </a:graphicData>
            </a:graphic>
          </wp:inline>
        </w:drawing>
      </w:r>
    </w:p>
    <w:p w14:paraId="3997F018" w14:textId="77777777" w:rsidR="00982993" w:rsidRDefault="00982993" w:rsidP="00C657AD">
      <w:pPr>
        <w:jc w:val="left"/>
        <w:rPr>
          <w:rFonts w:ascii="TimesNewRoman" w:hAnsi="TimesNewRoman" w:cs="TimesNewRoman"/>
          <w:b/>
          <w:color w:val="000000"/>
          <w:u w:val="single"/>
          <w:lang w:val="en-US"/>
        </w:rPr>
      </w:pPr>
    </w:p>
    <w:p w14:paraId="0C9A7A14" w14:textId="77777777" w:rsidR="002D6CAE" w:rsidRDefault="002D6CAE" w:rsidP="00C657AD">
      <w:pPr>
        <w:jc w:val="left"/>
        <w:rPr>
          <w:rFonts w:ascii="TimesNewRoman" w:hAnsi="TimesNewRoman" w:cs="TimesNewRoman"/>
          <w:b/>
          <w:color w:val="000000"/>
          <w:u w:val="single"/>
          <w:lang w:val="en-US"/>
        </w:rPr>
      </w:pPr>
    </w:p>
    <w:p w14:paraId="46E7FB12" w14:textId="530259F9" w:rsidR="00982993" w:rsidRDefault="002D6CAE" w:rsidP="00C657AD">
      <w:pPr>
        <w:jc w:val="left"/>
        <w:rPr>
          <w:rFonts w:ascii="TimesNewRoman" w:hAnsi="TimesNewRoman" w:cs="TimesNewRoman"/>
          <w:b/>
          <w:color w:val="000000"/>
          <w:u w:val="single"/>
          <w:lang w:val="en-US"/>
        </w:rPr>
      </w:pPr>
      <w:r>
        <w:rPr>
          <w:rFonts w:ascii="TimesNewRoman" w:hAnsi="TimesNewRoman" w:cs="TimesNewRoman"/>
          <w:b/>
          <w:noProof/>
          <w:lang w:val="en-US"/>
        </w:rPr>
        <mc:AlternateContent>
          <mc:Choice Requires="wps">
            <w:drawing>
              <wp:inline distT="0" distB="0" distL="0" distR="0" wp14:anchorId="1C427E1A" wp14:editId="232A4177">
                <wp:extent cx="5748793" cy="2703444"/>
                <wp:effectExtent l="0" t="0" r="17145" b="14605"/>
                <wp:docPr id="1753239686" name="Rectangle 1"/>
                <wp:cNvGraphicFramePr/>
                <a:graphic xmlns:a="http://schemas.openxmlformats.org/drawingml/2006/main">
                  <a:graphicData uri="http://schemas.microsoft.com/office/word/2010/wordprocessingShape">
                    <wps:wsp>
                      <wps:cNvSpPr/>
                      <wps:spPr>
                        <a:xfrm>
                          <a:off x="0" y="0"/>
                          <a:ext cx="5748793" cy="2703444"/>
                        </a:xfrm>
                        <a:prstGeom prst="rect">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50CC03" w14:textId="5C130DEB" w:rsidR="002D6CAE" w:rsidRDefault="008E0E39" w:rsidP="002D6CAE">
                            <w:pPr>
                              <w:jc w:val="left"/>
                              <w:rPr>
                                <w:color w:val="000000" w:themeColor="text1"/>
                              </w:rPr>
                            </w:pPr>
                            <w:r w:rsidRPr="008E0E39">
                              <w:rPr>
                                <w:color w:val="000000" w:themeColor="text1"/>
                              </w:rPr>
                              <w:t>An adjacency matrix is a square matrix representation of a graph or network, where each cell in the matrix represents the connection or relationship between two vertices or nodes.</w:t>
                            </w:r>
                          </w:p>
                          <w:p w14:paraId="6EE180B2" w14:textId="77777777" w:rsidR="008E0E39" w:rsidRDefault="008E0E39" w:rsidP="002D6CAE">
                            <w:pPr>
                              <w:jc w:val="left"/>
                              <w:rPr>
                                <w:color w:val="000000" w:themeColor="text1"/>
                              </w:rPr>
                            </w:pPr>
                          </w:p>
                          <w:tbl>
                            <w:tblPr>
                              <w:tblStyle w:val="TableGrid"/>
                              <w:tblW w:w="0" w:type="auto"/>
                              <w:tblLook w:val="04A0" w:firstRow="1" w:lastRow="0" w:firstColumn="1" w:lastColumn="0" w:noHBand="0" w:noVBand="1"/>
                            </w:tblPr>
                            <w:tblGrid>
                              <w:gridCol w:w="973"/>
                              <w:gridCol w:w="973"/>
                              <w:gridCol w:w="973"/>
                              <w:gridCol w:w="973"/>
                              <w:gridCol w:w="973"/>
                              <w:gridCol w:w="973"/>
                              <w:gridCol w:w="974"/>
                              <w:gridCol w:w="974"/>
                              <w:gridCol w:w="974"/>
                            </w:tblGrid>
                            <w:tr w:rsidR="008E0E39" w14:paraId="75EB48D0" w14:textId="77777777" w:rsidTr="008E0E39">
                              <w:tc>
                                <w:tcPr>
                                  <w:tcW w:w="973" w:type="dxa"/>
                                </w:tcPr>
                                <w:p w14:paraId="645BA5BC" w14:textId="1B9F8B33" w:rsidR="008E0E39" w:rsidRDefault="008E0E39" w:rsidP="002D6CAE">
                                  <w:pPr>
                                    <w:jc w:val="left"/>
                                    <w:rPr>
                                      <w:color w:val="000000" w:themeColor="text1"/>
                                    </w:rPr>
                                  </w:pPr>
                                </w:p>
                              </w:tc>
                              <w:tc>
                                <w:tcPr>
                                  <w:tcW w:w="973" w:type="dxa"/>
                                </w:tcPr>
                                <w:p w14:paraId="2AF1FEC8" w14:textId="52ABEB9C" w:rsidR="008E0E39" w:rsidRDefault="00BF28F1" w:rsidP="002D6CAE">
                                  <w:pPr>
                                    <w:jc w:val="left"/>
                                    <w:rPr>
                                      <w:color w:val="000000" w:themeColor="text1"/>
                                    </w:rPr>
                                  </w:pPr>
                                  <w:r>
                                    <w:rPr>
                                      <w:color w:val="000000" w:themeColor="text1"/>
                                    </w:rPr>
                                    <w:t>1</w:t>
                                  </w:r>
                                </w:p>
                              </w:tc>
                              <w:tc>
                                <w:tcPr>
                                  <w:tcW w:w="973" w:type="dxa"/>
                                </w:tcPr>
                                <w:p w14:paraId="20C7FE33" w14:textId="287A8F79" w:rsidR="008E0E39" w:rsidRDefault="00BF28F1" w:rsidP="002D6CAE">
                                  <w:pPr>
                                    <w:jc w:val="left"/>
                                    <w:rPr>
                                      <w:color w:val="000000" w:themeColor="text1"/>
                                    </w:rPr>
                                  </w:pPr>
                                  <w:r>
                                    <w:rPr>
                                      <w:color w:val="000000" w:themeColor="text1"/>
                                    </w:rPr>
                                    <w:t>2</w:t>
                                  </w:r>
                                </w:p>
                              </w:tc>
                              <w:tc>
                                <w:tcPr>
                                  <w:tcW w:w="973" w:type="dxa"/>
                                </w:tcPr>
                                <w:p w14:paraId="336F9F34" w14:textId="00DED998" w:rsidR="008E0E39" w:rsidRDefault="00BF28F1" w:rsidP="002D6CAE">
                                  <w:pPr>
                                    <w:jc w:val="left"/>
                                    <w:rPr>
                                      <w:color w:val="000000" w:themeColor="text1"/>
                                    </w:rPr>
                                  </w:pPr>
                                  <w:r>
                                    <w:rPr>
                                      <w:color w:val="000000" w:themeColor="text1"/>
                                    </w:rPr>
                                    <w:t>3</w:t>
                                  </w:r>
                                </w:p>
                              </w:tc>
                              <w:tc>
                                <w:tcPr>
                                  <w:tcW w:w="973" w:type="dxa"/>
                                </w:tcPr>
                                <w:p w14:paraId="5C3B5BF7" w14:textId="004E5E62" w:rsidR="008E0E39" w:rsidRDefault="00BF28F1" w:rsidP="002D6CAE">
                                  <w:pPr>
                                    <w:jc w:val="left"/>
                                    <w:rPr>
                                      <w:color w:val="000000" w:themeColor="text1"/>
                                    </w:rPr>
                                  </w:pPr>
                                  <w:r>
                                    <w:rPr>
                                      <w:color w:val="000000" w:themeColor="text1"/>
                                    </w:rPr>
                                    <w:t>4</w:t>
                                  </w:r>
                                </w:p>
                              </w:tc>
                              <w:tc>
                                <w:tcPr>
                                  <w:tcW w:w="973" w:type="dxa"/>
                                </w:tcPr>
                                <w:p w14:paraId="6C43F6E8" w14:textId="598797FD" w:rsidR="008E0E39" w:rsidRDefault="00BF28F1" w:rsidP="002D6CAE">
                                  <w:pPr>
                                    <w:jc w:val="left"/>
                                    <w:rPr>
                                      <w:color w:val="000000" w:themeColor="text1"/>
                                    </w:rPr>
                                  </w:pPr>
                                  <w:r>
                                    <w:rPr>
                                      <w:color w:val="000000" w:themeColor="text1"/>
                                    </w:rPr>
                                    <w:t>5</w:t>
                                  </w:r>
                                </w:p>
                              </w:tc>
                              <w:tc>
                                <w:tcPr>
                                  <w:tcW w:w="974" w:type="dxa"/>
                                </w:tcPr>
                                <w:p w14:paraId="06641CDE" w14:textId="41DEA7B4" w:rsidR="008E0E39" w:rsidRDefault="00BF28F1" w:rsidP="002D6CAE">
                                  <w:pPr>
                                    <w:jc w:val="left"/>
                                    <w:rPr>
                                      <w:color w:val="000000" w:themeColor="text1"/>
                                    </w:rPr>
                                  </w:pPr>
                                  <w:r>
                                    <w:rPr>
                                      <w:color w:val="000000" w:themeColor="text1"/>
                                    </w:rPr>
                                    <w:t>6</w:t>
                                  </w:r>
                                </w:p>
                              </w:tc>
                              <w:tc>
                                <w:tcPr>
                                  <w:tcW w:w="974" w:type="dxa"/>
                                </w:tcPr>
                                <w:p w14:paraId="49B42A6B" w14:textId="15D469DA" w:rsidR="008E0E39" w:rsidRDefault="00BF28F1" w:rsidP="002D6CAE">
                                  <w:pPr>
                                    <w:jc w:val="left"/>
                                    <w:rPr>
                                      <w:color w:val="000000" w:themeColor="text1"/>
                                    </w:rPr>
                                  </w:pPr>
                                  <w:r>
                                    <w:rPr>
                                      <w:color w:val="000000" w:themeColor="text1"/>
                                    </w:rPr>
                                    <w:t>7</w:t>
                                  </w:r>
                                </w:p>
                              </w:tc>
                              <w:tc>
                                <w:tcPr>
                                  <w:tcW w:w="974" w:type="dxa"/>
                                </w:tcPr>
                                <w:p w14:paraId="1FCC2670" w14:textId="10ED9249" w:rsidR="008E0E39" w:rsidRDefault="00BF28F1" w:rsidP="002D6CAE">
                                  <w:pPr>
                                    <w:jc w:val="left"/>
                                    <w:rPr>
                                      <w:color w:val="000000" w:themeColor="text1"/>
                                    </w:rPr>
                                  </w:pPr>
                                  <w:r>
                                    <w:rPr>
                                      <w:color w:val="000000" w:themeColor="text1"/>
                                    </w:rPr>
                                    <w:t>8</w:t>
                                  </w:r>
                                </w:p>
                              </w:tc>
                            </w:tr>
                            <w:tr w:rsidR="008E0E39" w14:paraId="5EDE51F3" w14:textId="77777777" w:rsidTr="008E0E39">
                              <w:tc>
                                <w:tcPr>
                                  <w:tcW w:w="973" w:type="dxa"/>
                                </w:tcPr>
                                <w:p w14:paraId="5E554142" w14:textId="0511B5F1" w:rsidR="008E0E39" w:rsidRDefault="00BF28F1" w:rsidP="002D6CAE">
                                  <w:pPr>
                                    <w:jc w:val="left"/>
                                    <w:rPr>
                                      <w:color w:val="000000" w:themeColor="text1"/>
                                    </w:rPr>
                                  </w:pPr>
                                  <w:r>
                                    <w:rPr>
                                      <w:color w:val="000000" w:themeColor="text1"/>
                                    </w:rPr>
                                    <w:t>1</w:t>
                                  </w:r>
                                </w:p>
                              </w:tc>
                              <w:tc>
                                <w:tcPr>
                                  <w:tcW w:w="973" w:type="dxa"/>
                                </w:tcPr>
                                <w:p w14:paraId="07B557D2" w14:textId="102AA798" w:rsidR="008E0E39" w:rsidRDefault="00BF28F1" w:rsidP="002D6CAE">
                                  <w:pPr>
                                    <w:jc w:val="left"/>
                                    <w:rPr>
                                      <w:color w:val="000000" w:themeColor="text1"/>
                                    </w:rPr>
                                  </w:pPr>
                                  <w:r>
                                    <w:rPr>
                                      <w:color w:val="000000" w:themeColor="text1"/>
                                    </w:rPr>
                                    <w:t>1</w:t>
                                  </w:r>
                                </w:p>
                              </w:tc>
                              <w:tc>
                                <w:tcPr>
                                  <w:tcW w:w="973" w:type="dxa"/>
                                </w:tcPr>
                                <w:p w14:paraId="52F6DAC5" w14:textId="77777777" w:rsidR="008E0E39" w:rsidRDefault="008E0E39" w:rsidP="002D6CAE">
                                  <w:pPr>
                                    <w:jc w:val="left"/>
                                    <w:rPr>
                                      <w:color w:val="000000" w:themeColor="text1"/>
                                    </w:rPr>
                                  </w:pPr>
                                </w:p>
                              </w:tc>
                              <w:tc>
                                <w:tcPr>
                                  <w:tcW w:w="973" w:type="dxa"/>
                                </w:tcPr>
                                <w:p w14:paraId="63339C58" w14:textId="77777777" w:rsidR="008E0E39" w:rsidRDefault="008E0E39" w:rsidP="002D6CAE">
                                  <w:pPr>
                                    <w:jc w:val="left"/>
                                    <w:rPr>
                                      <w:color w:val="000000" w:themeColor="text1"/>
                                    </w:rPr>
                                  </w:pPr>
                                </w:p>
                              </w:tc>
                              <w:tc>
                                <w:tcPr>
                                  <w:tcW w:w="973" w:type="dxa"/>
                                </w:tcPr>
                                <w:p w14:paraId="4E01C192" w14:textId="77777777" w:rsidR="008E0E39" w:rsidRDefault="008E0E39" w:rsidP="002D6CAE">
                                  <w:pPr>
                                    <w:jc w:val="left"/>
                                    <w:rPr>
                                      <w:color w:val="000000" w:themeColor="text1"/>
                                    </w:rPr>
                                  </w:pPr>
                                </w:p>
                              </w:tc>
                              <w:tc>
                                <w:tcPr>
                                  <w:tcW w:w="973" w:type="dxa"/>
                                </w:tcPr>
                                <w:p w14:paraId="346BE391" w14:textId="77777777" w:rsidR="008E0E39" w:rsidRDefault="008E0E39" w:rsidP="002D6CAE">
                                  <w:pPr>
                                    <w:jc w:val="left"/>
                                    <w:rPr>
                                      <w:color w:val="000000" w:themeColor="text1"/>
                                    </w:rPr>
                                  </w:pPr>
                                </w:p>
                              </w:tc>
                              <w:tc>
                                <w:tcPr>
                                  <w:tcW w:w="974" w:type="dxa"/>
                                </w:tcPr>
                                <w:p w14:paraId="2A06103D" w14:textId="77777777" w:rsidR="008E0E39" w:rsidRDefault="008E0E39" w:rsidP="002D6CAE">
                                  <w:pPr>
                                    <w:jc w:val="left"/>
                                    <w:rPr>
                                      <w:color w:val="000000" w:themeColor="text1"/>
                                    </w:rPr>
                                  </w:pPr>
                                </w:p>
                              </w:tc>
                              <w:tc>
                                <w:tcPr>
                                  <w:tcW w:w="974" w:type="dxa"/>
                                </w:tcPr>
                                <w:p w14:paraId="45A9B07A" w14:textId="77777777" w:rsidR="008E0E39" w:rsidRDefault="008E0E39" w:rsidP="002D6CAE">
                                  <w:pPr>
                                    <w:jc w:val="left"/>
                                    <w:rPr>
                                      <w:color w:val="000000" w:themeColor="text1"/>
                                    </w:rPr>
                                  </w:pPr>
                                </w:p>
                              </w:tc>
                              <w:tc>
                                <w:tcPr>
                                  <w:tcW w:w="974" w:type="dxa"/>
                                </w:tcPr>
                                <w:p w14:paraId="19E41AA1" w14:textId="4F6C3A4D" w:rsidR="008E0E39" w:rsidRDefault="00BF28F1" w:rsidP="002D6CAE">
                                  <w:pPr>
                                    <w:jc w:val="left"/>
                                    <w:rPr>
                                      <w:color w:val="000000" w:themeColor="text1"/>
                                    </w:rPr>
                                  </w:pPr>
                                  <w:r>
                                    <w:rPr>
                                      <w:color w:val="000000" w:themeColor="text1"/>
                                    </w:rPr>
                                    <w:t>1</w:t>
                                  </w:r>
                                </w:p>
                              </w:tc>
                            </w:tr>
                            <w:tr w:rsidR="008E0E39" w14:paraId="61436354" w14:textId="77777777" w:rsidTr="008E0E39">
                              <w:tc>
                                <w:tcPr>
                                  <w:tcW w:w="973" w:type="dxa"/>
                                </w:tcPr>
                                <w:p w14:paraId="11FAD1B7" w14:textId="1009EB0E" w:rsidR="008E0E39" w:rsidRDefault="00BF28F1" w:rsidP="002D6CAE">
                                  <w:pPr>
                                    <w:jc w:val="left"/>
                                    <w:rPr>
                                      <w:color w:val="000000" w:themeColor="text1"/>
                                    </w:rPr>
                                  </w:pPr>
                                  <w:r>
                                    <w:rPr>
                                      <w:color w:val="000000" w:themeColor="text1"/>
                                    </w:rPr>
                                    <w:t>2</w:t>
                                  </w:r>
                                </w:p>
                              </w:tc>
                              <w:tc>
                                <w:tcPr>
                                  <w:tcW w:w="973" w:type="dxa"/>
                                </w:tcPr>
                                <w:p w14:paraId="5E4C0550" w14:textId="77777777" w:rsidR="008E0E39" w:rsidRDefault="008E0E39" w:rsidP="002D6CAE">
                                  <w:pPr>
                                    <w:jc w:val="left"/>
                                    <w:rPr>
                                      <w:color w:val="000000" w:themeColor="text1"/>
                                    </w:rPr>
                                  </w:pPr>
                                </w:p>
                              </w:tc>
                              <w:tc>
                                <w:tcPr>
                                  <w:tcW w:w="973" w:type="dxa"/>
                                </w:tcPr>
                                <w:p w14:paraId="2574B1DE" w14:textId="77777777" w:rsidR="008E0E39" w:rsidRDefault="008E0E39" w:rsidP="002D6CAE">
                                  <w:pPr>
                                    <w:jc w:val="left"/>
                                    <w:rPr>
                                      <w:color w:val="000000" w:themeColor="text1"/>
                                    </w:rPr>
                                  </w:pPr>
                                </w:p>
                              </w:tc>
                              <w:tc>
                                <w:tcPr>
                                  <w:tcW w:w="973" w:type="dxa"/>
                                </w:tcPr>
                                <w:p w14:paraId="08D86965" w14:textId="66FF7210" w:rsidR="008E0E39" w:rsidRDefault="00BF28F1" w:rsidP="002D6CAE">
                                  <w:pPr>
                                    <w:jc w:val="left"/>
                                    <w:rPr>
                                      <w:color w:val="000000" w:themeColor="text1"/>
                                    </w:rPr>
                                  </w:pPr>
                                  <w:r>
                                    <w:rPr>
                                      <w:color w:val="000000" w:themeColor="text1"/>
                                    </w:rPr>
                                    <w:t>1</w:t>
                                  </w:r>
                                </w:p>
                              </w:tc>
                              <w:tc>
                                <w:tcPr>
                                  <w:tcW w:w="973" w:type="dxa"/>
                                </w:tcPr>
                                <w:p w14:paraId="714FEFB3" w14:textId="77777777" w:rsidR="008E0E39" w:rsidRDefault="008E0E39" w:rsidP="002D6CAE">
                                  <w:pPr>
                                    <w:jc w:val="left"/>
                                    <w:rPr>
                                      <w:color w:val="000000" w:themeColor="text1"/>
                                    </w:rPr>
                                  </w:pPr>
                                </w:p>
                              </w:tc>
                              <w:tc>
                                <w:tcPr>
                                  <w:tcW w:w="973" w:type="dxa"/>
                                </w:tcPr>
                                <w:p w14:paraId="22ABA615" w14:textId="77777777" w:rsidR="008E0E39" w:rsidRDefault="008E0E39" w:rsidP="002D6CAE">
                                  <w:pPr>
                                    <w:jc w:val="left"/>
                                    <w:rPr>
                                      <w:color w:val="000000" w:themeColor="text1"/>
                                    </w:rPr>
                                  </w:pPr>
                                </w:p>
                              </w:tc>
                              <w:tc>
                                <w:tcPr>
                                  <w:tcW w:w="974" w:type="dxa"/>
                                </w:tcPr>
                                <w:p w14:paraId="2E0F3771" w14:textId="77777777" w:rsidR="008E0E39" w:rsidRDefault="008E0E39" w:rsidP="002D6CAE">
                                  <w:pPr>
                                    <w:jc w:val="left"/>
                                    <w:rPr>
                                      <w:color w:val="000000" w:themeColor="text1"/>
                                    </w:rPr>
                                  </w:pPr>
                                </w:p>
                              </w:tc>
                              <w:tc>
                                <w:tcPr>
                                  <w:tcW w:w="974" w:type="dxa"/>
                                </w:tcPr>
                                <w:p w14:paraId="18CEAC4A" w14:textId="77777777" w:rsidR="008E0E39" w:rsidRDefault="008E0E39" w:rsidP="002D6CAE">
                                  <w:pPr>
                                    <w:jc w:val="left"/>
                                    <w:rPr>
                                      <w:color w:val="000000" w:themeColor="text1"/>
                                    </w:rPr>
                                  </w:pPr>
                                </w:p>
                              </w:tc>
                              <w:tc>
                                <w:tcPr>
                                  <w:tcW w:w="974" w:type="dxa"/>
                                </w:tcPr>
                                <w:p w14:paraId="4BB45C3D" w14:textId="77777777" w:rsidR="008E0E39" w:rsidRDefault="008E0E39" w:rsidP="002D6CAE">
                                  <w:pPr>
                                    <w:jc w:val="left"/>
                                    <w:rPr>
                                      <w:color w:val="000000" w:themeColor="text1"/>
                                    </w:rPr>
                                  </w:pPr>
                                </w:p>
                              </w:tc>
                            </w:tr>
                            <w:tr w:rsidR="008E0E39" w14:paraId="0E0DD34B" w14:textId="77777777" w:rsidTr="008E0E39">
                              <w:tc>
                                <w:tcPr>
                                  <w:tcW w:w="973" w:type="dxa"/>
                                </w:tcPr>
                                <w:p w14:paraId="71467F2E" w14:textId="678B2437" w:rsidR="008E0E39" w:rsidRDefault="00BF28F1" w:rsidP="002D6CAE">
                                  <w:pPr>
                                    <w:jc w:val="left"/>
                                    <w:rPr>
                                      <w:color w:val="000000" w:themeColor="text1"/>
                                    </w:rPr>
                                  </w:pPr>
                                  <w:r>
                                    <w:rPr>
                                      <w:color w:val="000000" w:themeColor="text1"/>
                                    </w:rPr>
                                    <w:t>3</w:t>
                                  </w:r>
                                </w:p>
                              </w:tc>
                              <w:tc>
                                <w:tcPr>
                                  <w:tcW w:w="973" w:type="dxa"/>
                                </w:tcPr>
                                <w:p w14:paraId="3889F69B" w14:textId="77777777" w:rsidR="008E0E39" w:rsidRDefault="008E0E39" w:rsidP="002D6CAE">
                                  <w:pPr>
                                    <w:jc w:val="left"/>
                                    <w:rPr>
                                      <w:color w:val="000000" w:themeColor="text1"/>
                                    </w:rPr>
                                  </w:pPr>
                                </w:p>
                              </w:tc>
                              <w:tc>
                                <w:tcPr>
                                  <w:tcW w:w="973" w:type="dxa"/>
                                </w:tcPr>
                                <w:p w14:paraId="1FC66B8E" w14:textId="3A47F4DD" w:rsidR="008E0E39" w:rsidRDefault="00BF28F1" w:rsidP="002D6CAE">
                                  <w:pPr>
                                    <w:jc w:val="left"/>
                                    <w:rPr>
                                      <w:color w:val="000000" w:themeColor="text1"/>
                                    </w:rPr>
                                  </w:pPr>
                                  <w:r>
                                    <w:rPr>
                                      <w:color w:val="000000" w:themeColor="text1"/>
                                    </w:rPr>
                                    <w:t>1</w:t>
                                  </w:r>
                                </w:p>
                              </w:tc>
                              <w:tc>
                                <w:tcPr>
                                  <w:tcW w:w="973" w:type="dxa"/>
                                </w:tcPr>
                                <w:p w14:paraId="1A18F8DC" w14:textId="758983D8" w:rsidR="008E0E39" w:rsidRDefault="00BF28F1" w:rsidP="002D6CAE">
                                  <w:pPr>
                                    <w:jc w:val="left"/>
                                    <w:rPr>
                                      <w:color w:val="000000" w:themeColor="text1"/>
                                    </w:rPr>
                                  </w:pPr>
                                  <w:r>
                                    <w:rPr>
                                      <w:color w:val="000000" w:themeColor="text1"/>
                                    </w:rPr>
                                    <w:t>1</w:t>
                                  </w:r>
                                </w:p>
                              </w:tc>
                              <w:tc>
                                <w:tcPr>
                                  <w:tcW w:w="973" w:type="dxa"/>
                                </w:tcPr>
                                <w:p w14:paraId="4B0FD455" w14:textId="77777777" w:rsidR="008E0E39" w:rsidRDefault="008E0E39" w:rsidP="002D6CAE">
                                  <w:pPr>
                                    <w:jc w:val="left"/>
                                    <w:rPr>
                                      <w:color w:val="000000" w:themeColor="text1"/>
                                    </w:rPr>
                                  </w:pPr>
                                </w:p>
                              </w:tc>
                              <w:tc>
                                <w:tcPr>
                                  <w:tcW w:w="973" w:type="dxa"/>
                                </w:tcPr>
                                <w:p w14:paraId="39519480" w14:textId="77777777" w:rsidR="008E0E39" w:rsidRDefault="008E0E39" w:rsidP="002D6CAE">
                                  <w:pPr>
                                    <w:jc w:val="left"/>
                                    <w:rPr>
                                      <w:color w:val="000000" w:themeColor="text1"/>
                                    </w:rPr>
                                  </w:pPr>
                                </w:p>
                              </w:tc>
                              <w:tc>
                                <w:tcPr>
                                  <w:tcW w:w="974" w:type="dxa"/>
                                </w:tcPr>
                                <w:p w14:paraId="09BAC141" w14:textId="77777777" w:rsidR="008E0E39" w:rsidRDefault="008E0E39" w:rsidP="002D6CAE">
                                  <w:pPr>
                                    <w:jc w:val="left"/>
                                    <w:rPr>
                                      <w:color w:val="000000" w:themeColor="text1"/>
                                    </w:rPr>
                                  </w:pPr>
                                </w:p>
                              </w:tc>
                              <w:tc>
                                <w:tcPr>
                                  <w:tcW w:w="974" w:type="dxa"/>
                                </w:tcPr>
                                <w:p w14:paraId="5C948A6B" w14:textId="64B28B90" w:rsidR="008E0E39" w:rsidRDefault="008E0E39" w:rsidP="002D6CAE">
                                  <w:pPr>
                                    <w:jc w:val="left"/>
                                    <w:rPr>
                                      <w:color w:val="000000" w:themeColor="text1"/>
                                    </w:rPr>
                                  </w:pPr>
                                </w:p>
                              </w:tc>
                              <w:tc>
                                <w:tcPr>
                                  <w:tcW w:w="974" w:type="dxa"/>
                                </w:tcPr>
                                <w:p w14:paraId="498F005D" w14:textId="77777777" w:rsidR="008E0E39" w:rsidRDefault="008E0E39" w:rsidP="002D6CAE">
                                  <w:pPr>
                                    <w:jc w:val="left"/>
                                    <w:rPr>
                                      <w:color w:val="000000" w:themeColor="text1"/>
                                    </w:rPr>
                                  </w:pPr>
                                </w:p>
                              </w:tc>
                            </w:tr>
                            <w:tr w:rsidR="008E0E39" w14:paraId="48CFCE61" w14:textId="77777777" w:rsidTr="008E0E39">
                              <w:tc>
                                <w:tcPr>
                                  <w:tcW w:w="973" w:type="dxa"/>
                                </w:tcPr>
                                <w:p w14:paraId="436FA01D" w14:textId="5FF951A8" w:rsidR="008E0E39" w:rsidRDefault="00BF28F1" w:rsidP="002D6CAE">
                                  <w:pPr>
                                    <w:jc w:val="left"/>
                                    <w:rPr>
                                      <w:color w:val="000000" w:themeColor="text1"/>
                                    </w:rPr>
                                  </w:pPr>
                                  <w:r>
                                    <w:rPr>
                                      <w:color w:val="000000" w:themeColor="text1"/>
                                    </w:rPr>
                                    <w:t>4</w:t>
                                  </w:r>
                                </w:p>
                              </w:tc>
                              <w:tc>
                                <w:tcPr>
                                  <w:tcW w:w="973" w:type="dxa"/>
                                </w:tcPr>
                                <w:p w14:paraId="2C5E5765" w14:textId="77777777" w:rsidR="008E0E39" w:rsidRDefault="008E0E39" w:rsidP="002D6CAE">
                                  <w:pPr>
                                    <w:jc w:val="left"/>
                                    <w:rPr>
                                      <w:color w:val="000000" w:themeColor="text1"/>
                                    </w:rPr>
                                  </w:pPr>
                                </w:p>
                              </w:tc>
                              <w:tc>
                                <w:tcPr>
                                  <w:tcW w:w="973" w:type="dxa"/>
                                </w:tcPr>
                                <w:p w14:paraId="3A4B95E2" w14:textId="77777777" w:rsidR="008E0E39" w:rsidRDefault="008E0E39" w:rsidP="002D6CAE">
                                  <w:pPr>
                                    <w:jc w:val="left"/>
                                    <w:rPr>
                                      <w:color w:val="000000" w:themeColor="text1"/>
                                    </w:rPr>
                                  </w:pPr>
                                </w:p>
                              </w:tc>
                              <w:tc>
                                <w:tcPr>
                                  <w:tcW w:w="973" w:type="dxa"/>
                                </w:tcPr>
                                <w:p w14:paraId="00C1D0ED" w14:textId="77777777" w:rsidR="008E0E39" w:rsidRDefault="008E0E39" w:rsidP="002D6CAE">
                                  <w:pPr>
                                    <w:jc w:val="left"/>
                                    <w:rPr>
                                      <w:color w:val="000000" w:themeColor="text1"/>
                                    </w:rPr>
                                  </w:pPr>
                                </w:p>
                              </w:tc>
                              <w:tc>
                                <w:tcPr>
                                  <w:tcW w:w="973" w:type="dxa"/>
                                </w:tcPr>
                                <w:p w14:paraId="2678D510" w14:textId="77777777" w:rsidR="008E0E39" w:rsidRDefault="008E0E39" w:rsidP="002D6CAE">
                                  <w:pPr>
                                    <w:jc w:val="left"/>
                                    <w:rPr>
                                      <w:color w:val="000000" w:themeColor="text1"/>
                                    </w:rPr>
                                  </w:pPr>
                                </w:p>
                              </w:tc>
                              <w:tc>
                                <w:tcPr>
                                  <w:tcW w:w="973" w:type="dxa"/>
                                </w:tcPr>
                                <w:p w14:paraId="04928CCD" w14:textId="77777777" w:rsidR="008E0E39" w:rsidRDefault="008E0E39" w:rsidP="002D6CAE">
                                  <w:pPr>
                                    <w:jc w:val="left"/>
                                    <w:rPr>
                                      <w:color w:val="000000" w:themeColor="text1"/>
                                    </w:rPr>
                                  </w:pPr>
                                </w:p>
                              </w:tc>
                              <w:tc>
                                <w:tcPr>
                                  <w:tcW w:w="974" w:type="dxa"/>
                                </w:tcPr>
                                <w:p w14:paraId="0530461E" w14:textId="77777777" w:rsidR="008E0E39" w:rsidRDefault="008E0E39" w:rsidP="002D6CAE">
                                  <w:pPr>
                                    <w:jc w:val="left"/>
                                    <w:rPr>
                                      <w:color w:val="000000" w:themeColor="text1"/>
                                    </w:rPr>
                                  </w:pPr>
                                </w:p>
                              </w:tc>
                              <w:tc>
                                <w:tcPr>
                                  <w:tcW w:w="974" w:type="dxa"/>
                                </w:tcPr>
                                <w:p w14:paraId="27FE9A1F" w14:textId="77777777" w:rsidR="008E0E39" w:rsidRDefault="008E0E39" w:rsidP="002D6CAE">
                                  <w:pPr>
                                    <w:jc w:val="left"/>
                                    <w:rPr>
                                      <w:color w:val="000000" w:themeColor="text1"/>
                                    </w:rPr>
                                  </w:pPr>
                                </w:p>
                              </w:tc>
                              <w:tc>
                                <w:tcPr>
                                  <w:tcW w:w="974" w:type="dxa"/>
                                </w:tcPr>
                                <w:p w14:paraId="6D6B4F58" w14:textId="77777777" w:rsidR="008E0E39" w:rsidRDefault="008E0E39" w:rsidP="002D6CAE">
                                  <w:pPr>
                                    <w:jc w:val="left"/>
                                    <w:rPr>
                                      <w:color w:val="000000" w:themeColor="text1"/>
                                    </w:rPr>
                                  </w:pPr>
                                </w:p>
                              </w:tc>
                            </w:tr>
                            <w:tr w:rsidR="008E0E39" w14:paraId="26B590CF" w14:textId="77777777" w:rsidTr="008E0E39">
                              <w:tc>
                                <w:tcPr>
                                  <w:tcW w:w="973" w:type="dxa"/>
                                </w:tcPr>
                                <w:p w14:paraId="672D3494" w14:textId="7ABE87A6" w:rsidR="008E0E39" w:rsidRDefault="00BF28F1" w:rsidP="002D6CAE">
                                  <w:pPr>
                                    <w:jc w:val="left"/>
                                    <w:rPr>
                                      <w:color w:val="000000" w:themeColor="text1"/>
                                    </w:rPr>
                                  </w:pPr>
                                  <w:r>
                                    <w:rPr>
                                      <w:color w:val="000000" w:themeColor="text1"/>
                                    </w:rPr>
                                    <w:t>5</w:t>
                                  </w:r>
                                </w:p>
                              </w:tc>
                              <w:tc>
                                <w:tcPr>
                                  <w:tcW w:w="973" w:type="dxa"/>
                                </w:tcPr>
                                <w:p w14:paraId="4C470DB2" w14:textId="77777777" w:rsidR="008E0E39" w:rsidRDefault="008E0E39" w:rsidP="002D6CAE">
                                  <w:pPr>
                                    <w:jc w:val="left"/>
                                    <w:rPr>
                                      <w:color w:val="000000" w:themeColor="text1"/>
                                    </w:rPr>
                                  </w:pPr>
                                </w:p>
                              </w:tc>
                              <w:tc>
                                <w:tcPr>
                                  <w:tcW w:w="973" w:type="dxa"/>
                                </w:tcPr>
                                <w:p w14:paraId="5CE55023" w14:textId="77777777" w:rsidR="008E0E39" w:rsidRDefault="008E0E39" w:rsidP="002D6CAE">
                                  <w:pPr>
                                    <w:jc w:val="left"/>
                                    <w:rPr>
                                      <w:color w:val="000000" w:themeColor="text1"/>
                                    </w:rPr>
                                  </w:pPr>
                                </w:p>
                              </w:tc>
                              <w:tc>
                                <w:tcPr>
                                  <w:tcW w:w="973" w:type="dxa"/>
                                </w:tcPr>
                                <w:p w14:paraId="64402CD3" w14:textId="77777777" w:rsidR="008E0E39" w:rsidRDefault="008E0E39" w:rsidP="002D6CAE">
                                  <w:pPr>
                                    <w:jc w:val="left"/>
                                    <w:rPr>
                                      <w:color w:val="000000" w:themeColor="text1"/>
                                    </w:rPr>
                                  </w:pPr>
                                </w:p>
                              </w:tc>
                              <w:tc>
                                <w:tcPr>
                                  <w:tcW w:w="973" w:type="dxa"/>
                                </w:tcPr>
                                <w:p w14:paraId="0D0479E4" w14:textId="77777777" w:rsidR="008E0E39" w:rsidRDefault="008E0E39" w:rsidP="002D6CAE">
                                  <w:pPr>
                                    <w:jc w:val="left"/>
                                    <w:rPr>
                                      <w:color w:val="000000" w:themeColor="text1"/>
                                    </w:rPr>
                                  </w:pPr>
                                </w:p>
                              </w:tc>
                              <w:tc>
                                <w:tcPr>
                                  <w:tcW w:w="973" w:type="dxa"/>
                                </w:tcPr>
                                <w:p w14:paraId="7FC4CE21" w14:textId="77777777" w:rsidR="008E0E39" w:rsidRDefault="008E0E39" w:rsidP="002D6CAE">
                                  <w:pPr>
                                    <w:jc w:val="left"/>
                                    <w:rPr>
                                      <w:color w:val="000000" w:themeColor="text1"/>
                                    </w:rPr>
                                  </w:pPr>
                                </w:p>
                              </w:tc>
                              <w:tc>
                                <w:tcPr>
                                  <w:tcW w:w="974" w:type="dxa"/>
                                </w:tcPr>
                                <w:p w14:paraId="3C24D1EF" w14:textId="77777777" w:rsidR="008E0E39" w:rsidRDefault="008E0E39" w:rsidP="002D6CAE">
                                  <w:pPr>
                                    <w:jc w:val="left"/>
                                    <w:rPr>
                                      <w:color w:val="000000" w:themeColor="text1"/>
                                    </w:rPr>
                                  </w:pPr>
                                </w:p>
                              </w:tc>
                              <w:tc>
                                <w:tcPr>
                                  <w:tcW w:w="974" w:type="dxa"/>
                                </w:tcPr>
                                <w:p w14:paraId="6B9680BC" w14:textId="18FA966E" w:rsidR="008E0E39" w:rsidRDefault="00E94BCE" w:rsidP="002D6CAE">
                                  <w:pPr>
                                    <w:jc w:val="left"/>
                                    <w:rPr>
                                      <w:color w:val="000000" w:themeColor="text1"/>
                                    </w:rPr>
                                  </w:pPr>
                                  <w:r>
                                    <w:rPr>
                                      <w:color w:val="000000" w:themeColor="text1"/>
                                    </w:rPr>
                                    <w:t>3</w:t>
                                  </w:r>
                                </w:p>
                              </w:tc>
                              <w:tc>
                                <w:tcPr>
                                  <w:tcW w:w="974" w:type="dxa"/>
                                </w:tcPr>
                                <w:p w14:paraId="07D58E02" w14:textId="77777777" w:rsidR="008E0E39" w:rsidRDefault="008E0E39" w:rsidP="002D6CAE">
                                  <w:pPr>
                                    <w:jc w:val="left"/>
                                    <w:rPr>
                                      <w:color w:val="000000" w:themeColor="text1"/>
                                    </w:rPr>
                                  </w:pPr>
                                </w:p>
                              </w:tc>
                            </w:tr>
                            <w:tr w:rsidR="008E0E39" w14:paraId="726C89EC" w14:textId="77777777" w:rsidTr="008E0E39">
                              <w:tc>
                                <w:tcPr>
                                  <w:tcW w:w="973" w:type="dxa"/>
                                </w:tcPr>
                                <w:p w14:paraId="1E8123E0" w14:textId="7A66E18A" w:rsidR="008E0E39" w:rsidRDefault="00BF28F1" w:rsidP="002D6CAE">
                                  <w:pPr>
                                    <w:jc w:val="left"/>
                                    <w:rPr>
                                      <w:color w:val="000000" w:themeColor="text1"/>
                                    </w:rPr>
                                  </w:pPr>
                                  <w:r>
                                    <w:rPr>
                                      <w:color w:val="000000" w:themeColor="text1"/>
                                    </w:rPr>
                                    <w:t>6</w:t>
                                  </w:r>
                                </w:p>
                              </w:tc>
                              <w:tc>
                                <w:tcPr>
                                  <w:tcW w:w="973" w:type="dxa"/>
                                </w:tcPr>
                                <w:p w14:paraId="5B4A1793" w14:textId="77777777" w:rsidR="008E0E39" w:rsidRDefault="008E0E39" w:rsidP="002D6CAE">
                                  <w:pPr>
                                    <w:jc w:val="left"/>
                                    <w:rPr>
                                      <w:color w:val="000000" w:themeColor="text1"/>
                                    </w:rPr>
                                  </w:pPr>
                                </w:p>
                              </w:tc>
                              <w:tc>
                                <w:tcPr>
                                  <w:tcW w:w="973" w:type="dxa"/>
                                </w:tcPr>
                                <w:p w14:paraId="44773C04" w14:textId="77777777" w:rsidR="008E0E39" w:rsidRDefault="008E0E39" w:rsidP="002D6CAE">
                                  <w:pPr>
                                    <w:jc w:val="left"/>
                                    <w:rPr>
                                      <w:color w:val="000000" w:themeColor="text1"/>
                                    </w:rPr>
                                  </w:pPr>
                                </w:p>
                              </w:tc>
                              <w:tc>
                                <w:tcPr>
                                  <w:tcW w:w="973" w:type="dxa"/>
                                </w:tcPr>
                                <w:p w14:paraId="2D464896" w14:textId="77777777" w:rsidR="008E0E39" w:rsidRDefault="008E0E39" w:rsidP="002D6CAE">
                                  <w:pPr>
                                    <w:jc w:val="left"/>
                                    <w:rPr>
                                      <w:color w:val="000000" w:themeColor="text1"/>
                                    </w:rPr>
                                  </w:pPr>
                                </w:p>
                              </w:tc>
                              <w:tc>
                                <w:tcPr>
                                  <w:tcW w:w="973" w:type="dxa"/>
                                </w:tcPr>
                                <w:p w14:paraId="7C5B61E1" w14:textId="77777777" w:rsidR="008E0E39" w:rsidRDefault="008E0E39" w:rsidP="002D6CAE">
                                  <w:pPr>
                                    <w:jc w:val="left"/>
                                    <w:rPr>
                                      <w:color w:val="000000" w:themeColor="text1"/>
                                    </w:rPr>
                                  </w:pPr>
                                </w:p>
                              </w:tc>
                              <w:tc>
                                <w:tcPr>
                                  <w:tcW w:w="973" w:type="dxa"/>
                                </w:tcPr>
                                <w:p w14:paraId="58C6E834" w14:textId="77777777" w:rsidR="008E0E39" w:rsidRDefault="008E0E39" w:rsidP="002D6CAE">
                                  <w:pPr>
                                    <w:jc w:val="left"/>
                                    <w:rPr>
                                      <w:color w:val="000000" w:themeColor="text1"/>
                                    </w:rPr>
                                  </w:pPr>
                                </w:p>
                              </w:tc>
                              <w:tc>
                                <w:tcPr>
                                  <w:tcW w:w="974" w:type="dxa"/>
                                </w:tcPr>
                                <w:p w14:paraId="61C6E948" w14:textId="77777777" w:rsidR="008E0E39" w:rsidRDefault="008E0E39" w:rsidP="002D6CAE">
                                  <w:pPr>
                                    <w:jc w:val="left"/>
                                    <w:rPr>
                                      <w:color w:val="000000" w:themeColor="text1"/>
                                    </w:rPr>
                                  </w:pPr>
                                </w:p>
                              </w:tc>
                              <w:tc>
                                <w:tcPr>
                                  <w:tcW w:w="974" w:type="dxa"/>
                                </w:tcPr>
                                <w:p w14:paraId="26F0598E" w14:textId="77777777" w:rsidR="008E0E39" w:rsidRDefault="008E0E39" w:rsidP="002D6CAE">
                                  <w:pPr>
                                    <w:jc w:val="left"/>
                                    <w:rPr>
                                      <w:color w:val="000000" w:themeColor="text1"/>
                                    </w:rPr>
                                  </w:pPr>
                                </w:p>
                              </w:tc>
                              <w:tc>
                                <w:tcPr>
                                  <w:tcW w:w="974" w:type="dxa"/>
                                </w:tcPr>
                                <w:p w14:paraId="6DA873BA" w14:textId="3916DABC" w:rsidR="008E0E39" w:rsidRDefault="00E94BCE" w:rsidP="002D6CAE">
                                  <w:pPr>
                                    <w:jc w:val="left"/>
                                    <w:rPr>
                                      <w:color w:val="000000" w:themeColor="text1"/>
                                    </w:rPr>
                                  </w:pPr>
                                  <w:r>
                                    <w:rPr>
                                      <w:color w:val="000000" w:themeColor="text1"/>
                                    </w:rPr>
                                    <w:t>2</w:t>
                                  </w:r>
                                </w:p>
                              </w:tc>
                            </w:tr>
                            <w:tr w:rsidR="008E0E39" w14:paraId="68ED476E" w14:textId="77777777" w:rsidTr="008E0E39">
                              <w:tc>
                                <w:tcPr>
                                  <w:tcW w:w="973" w:type="dxa"/>
                                </w:tcPr>
                                <w:p w14:paraId="48F41D8B" w14:textId="57E75D3F" w:rsidR="008E0E39" w:rsidRDefault="00BF28F1" w:rsidP="002D6CAE">
                                  <w:pPr>
                                    <w:jc w:val="left"/>
                                    <w:rPr>
                                      <w:color w:val="000000" w:themeColor="text1"/>
                                    </w:rPr>
                                  </w:pPr>
                                  <w:r>
                                    <w:rPr>
                                      <w:color w:val="000000" w:themeColor="text1"/>
                                    </w:rPr>
                                    <w:t>7</w:t>
                                  </w:r>
                                </w:p>
                              </w:tc>
                              <w:tc>
                                <w:tcPr>
                                  <w:tcW w:w="973" w:type="dxa"/>
                                </w:tcPr>
                                <w:p w14:paraId="581E2C3F" w14:textId="77777777" w:rsidR="008E0E39" w:rsidRDefault="008E0E39" w:rsidP="002D6CAE">
                                  <w:pPr>
                                    <w:jc w:val="left"/>
                                    <w:rPr>
                                      <w:color w:val="000000" w:themeColor="text1"/>
                                    </w:rPr>
                                  </w:pPr>
                                </w:p>
                              </w:tc>
                              <w:tc>
                                <w:tcPr>
                                  <w:tcW w:w="973" w:type="dxa"/>
                                </w:tcPr>
                                <w:p w14:paraId="1894430F" w14:textId="77777777" w:rsidR="008E0E39" w:rsidRDefault="008E0E39" w:rsidP="002D6CAE">
                                  <w:pPr>
                                    <w:jc w:val="left"/>
                                    <w:rPr>
                                      <w:color w:val="000000" w:themeColor="text1"/>
                                    </w:rPr>
                                  </w:pPr>
                                </w:p>
                              </w:tc>
                              <w:tc>
                                <w:tcPr>
                                  <w:tcW w:w="973" w:type="dxa"/>
                                </w:tcPr>
                                <w:p w14:paraId="0ADD4595" w14:textId="77777777" w:rsidR="008E0E39" w:rsidRDefault="008E0E39" w:rsidP="002D6CAE">
                                  <w:pPr>
                                    <w:jc w:val="left"/>
                                    <w:rPr>
                                      <w:color w:val="000000" w:themeColor="text1"/>
                                    </w:rPr>
                                  </w:pPr>
                                </w:p>
                              </w:tc>
                              <w:tc>
                                <w:tcPr>
                                  <w:tcW w:w="973" w:type="dxa"/>
                                </w:tcPr>
                                <w:p w14:paraId="65C32245" w14:textId="77777777" w:rsidR="008E0E39" w:rsidRDefault="008E0E39" w:rsidP="002D6CAE">
                                  <w:pPr>
                                    <w:jc w:val="left"/>
                                    <w:rPr>
                                      <w:color w:val="000000" w:themeColor="text1"/>
                                    </w:rPr>
                                  </w:pPr>
                                </w:p>
                              </w:tc>
                              <w:tc>
                                <w:tcPr>
                                  <w:tcW w:w="973" w:type="dxa"/>
                                </w:tcPr>
                                <w:p w14:paraId="0A06934D" w14:textId="3D9A18FF" w:rsidR="008E0E39" w:rsidRDefault="00E94BCE" w:rsidP="002D6CAE">
                                  <w:pPr>
                                    <w:jc w:val="left"/>
                                    <w:rPr>
                                      <w:color w:val="000000" w:themeColor="text1"/>
                                    </w:rPr>
                                  </w:pPr>
                                  <w:r>
                                    <w:rPr>
                                      <w:color w:val="000000" w:themeColor="text1"/>
                                    </w:rPr>
                                    <w:t>3</w:t>
                                  </w:r>
                                </w:p>
                              </w:tc>
                              <w:tc>
                                <w:tcPr>
                                  <w:tcW w:w="974" w:type="dxa"/>
                                </w:tcPr>
                                <w:p w14:paraId="394DA978" w14:textId="77777777" w:rsidR="008E0E39" w:rsidRDefault="008E0E39" w:rsidP="002D6CAE">
                                  <w:pPr>
                                    <w:jc w:val="left"/>
                                    <w:rPr>
                                      <w:color w:val="000000" w:themeColor="text1"/>
                                    </w:rPr>
                                  </w:pPr>
                                </w:p>
                              </w:tc>
                              <w:tc>
                                <w:tcPr>
                                  <w:tcW w:w="974" w:type="dxa"/>
                                </w:tcPr>
                                <w:p w14:paraId="736B38C8" w14:textId="77777777" w:rsidR="008E0E39" w:rsidRDefault="008E0E39" w:rsidP="002D6CAE">
                                  <w:pPr>
                                    <w:jc w:val="left"/>
                                    <w:rPr>
                                      <w:color w:val="000000" w:themeColor="text1"/>
                                    </w:rPr>
                                  </w:pPr>
                                </w:p>
                              </w:tc>
                              <w:tc>
                                <w:tcPr>
                                  <w:tcW w:w="974" w:type="dxa"/>
                                </w:tcPr>
                                <w:p w14:paraId="736E48D7" w14:textId="77777777" w:rsidR="008E0E39" w:rsidRDefault="008E0E39" w:rsidP="002D6CAE">
                                  <w:pPr>
                                    <w:jc w:val="left"/>
                                    <w:rPr>
                                      <w:color w:val="000000" w:themeColor="text1"/>
                                    </w:rPr>
                                  </w:pPr>
                                </w:p>
                              </w:tc>
                            </w:tr>
                            <w:tr w:rsidR="008E0E39" w14:paraId="31FCEA6A" w14:textId="77777777" w:rsidTr="008E0E39">
                              <w:tc>
                                <w:tcPr>
                                  <w:tcW w:w="973" w:type="dxa"/>
                                </w:tcPr>
                                <w:p w14:paraId="71DA3361" w14:textId="61F12C4D" w:rsidR="008E0E39" w:rsidRDefault="00BF28F1" w:rsidP="002D6CAE">
                                  <w:pPr>
                                    <w:jc w:val="left"/>
                                    <w:rPr>
                                      <w:color w:val="000000" w:themeColor="text1"/>
                                    </w:rPr>
                                  </w:pPr>
                                  <w:r>
                                    <w:rPr>
                                      <w:color w:val="000000" w:themeColor="text1"/>
                                    </w:rPr>
                                    <w:t>8</w:t>
                                  </w:r>
                                </w:p>
                              </w:tc>
                              <w:tc>
                                <w:tcPr>
                                  <w:tcW w:w="973" w:type="dxa"/>
                                </w:tcPr>
                                <w:p w14:paraId="5AF20A12" w14:textId="06056BC6" w:rsidR="008E0E39" w:rsidRDefault="00BF28F1" w:rsidP="002D6CAE">
                                  <w:pPr>
                                    <w:jc w:val="left"/>
                                    <w:rPr>
                                      <w:color w:val="000000" w:themeColor="text1"/>
                                    </w:rPr>
                                  </w:pPr>
                                  <w:r>
                                    <w:rPr>
                                      <w:color w:val="000000" w:themeColor="text1"/>
                                    </w:rPr>
                                    <w:t>1</w:t>
                                  </w:r>
                                </w:p>
                              </w:tc>
                              <w:tc>
                                <w:tcPr>
                                  <w:tcW w:w="973" w:type="dxa"/>
                                </w:tcPr>
                                <w:p w14:paraId="12793BDE" w14:textId="77777777" w:rsidR="008E0E39" w:rsidRDefault="008E0E39" w:rsidP="002D6CAE">
                                  <w:pPr>
                                    <w:jc w:val="left"/>
                                    <w:rPr>
                                      <w:color w:val="000000" w:themeColor="text1"/>
                                    </w:rPr>
                                  </w:pPr>
                                </w:p>
                              </w:tc>
                              <w:tc>
                                <w:tcPr>
                                  <w:tcW w:w="973" w:type="dxa"/>
                                </w:tcPr>
                                <w:p w14:paraId="4FFA79A1" w14:textId="77777777" w:rsidR="008E0E39" w:rsidRDefault="008E0E39" w:rsidP="002D6CAE">
                                  <w:pPr>
                                    <w:jc w:val="left"/>
                                    <w:rPr>
                                      <w:color w:val="000000" w:themeColor="text1"/>
                                    </w:rPr>
                                  </w:pPr>
                                </w:p>
                              </w:tc>
                              <w:tc>
                                <w:tcPr>
                                  <w:tcW w:w="973" w:type="dxa"/>
                                </w:tcPr>
                                <w:p w14:paraId="5719085A" w14:textId="77777777" w:rsidR="008E0E39" w:rsidRDefault="008E0E39" w:rsidP="002D6CAE">
                                  <w:pPr>
                                    <w:jc w:val="left"/>
                                    <w:rPr>
                                      <w:color w:val="000000" w:themeColor="text1"/>
                                    </w:rPr>
                                  </w:pPr>
                                </w:p>
                              </w:tc>
                              <w:tc>
                                <w:tcPr>
                                  <w:tcW w:w="973" w:type="dxa"/>
                                </w:tcPr>
                                <w:p w14:paraId="76624FFD" w14:textId="77777777" w:rsidR="008E0E39" w:rsidRDefault="008E0E39" w:rsidP="002D6CAE">
                                  <w:pPr>
                                    <w:jc w:val="left"/>
                                    <w:rPr>
                                      <w:color w:val="000000" w:themeColor="text1"/>
                                    </w:rPr>
                                  </w:pPr>
                                </w:p>
                              </w:tc>
                              <w:tc>
                                <w:tcPr>
                                  <w:tcW w:w="974" w:type="dxa"/>
                                </w:tcPr>
                                <w:p w14:paraId="34A3A14F" w14:textId="50F5F5F2" w:rsidR="008E0E39" w:rsidRDefault="00E94BCE" w:rsidP="002D6CAE">
                                  <w:pPr>
                                    <w:jc w:val="left"/>
                                    <w:rPr>
                                      <w:color w:val="000000" w:themeColor="text1"/>
                                    </w:rPr>
                                  </w:pPr>
                                  <w:r>
                                    <w:rPr>
                                      <w:color w:val="000000" w:themeColor="text1"/>
                                    </w:rPr>
                                    <w:t>2</w:t>
                                  </w:r>
                                </w:p>
                              </w:tc>
                              <w:tc>
                                <w:tcPr>
                                  <w:tcW w:w="974" w:type="dxa"/>
                                </w:tcPr>
                                <w:p w14:paraId="04702C0B" w14:textId="77777777" w:rsidR="008E0E39" w:rsidRDefault="008E0E39" w:rsidP="002D6CAE">
                                  <w:pPr>
                                    <w:jc w:val="left"/>
                                    <w:rPr>
                                      <w:color w:val="000000" w:themeColor="text1"/>
                                    </w:rPr>
                                  </w:pPr>
                                </w:p>
                              </w:tc>
                              <w:tc>
                                <w:tcPr>
                                  <w:tcW w:w="974" w:type="dxa"/>
                                </w:tcPr>
                                <w:p w14:paraId="5E565B64" w14:textId="77777777" w:rsidR="008E0E39" w:rsidRDefault="008E0E39" w:rsidP="002D6CAE">
                                  <w:pPr>
                                    <w:jc w:val="left"/>
                                    <w:rPr>
                                      <w:color w:val="000000" w:themeColor="text1"/>
                                    </w:rPr>
                                  </w:pPr>
                                </w:p>
                              </w:tc>
                            </w:tr>
                          </w:tbl>
                          <w:p w14:paraId="59801EE5" w14:textId="77777777" w:rsidR="008E0E39" w:rsidRPr="00684D45" w:rsidRDefault="008E0E39" w:rsidP="002D6CAE">
                            <w:pPr>
                              <w:jc w:val="lef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1C427E1A" id="_x0000_s1029" style="width:452.65pt;height:2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" filled="f" strokecolor="black [3213]" strokeweight=".5pt">
                <v:textbox>
                  <w:txbxContent>
                    <w:p w14:paraId="6550CC03" w14:textId="5C130DEB" w:rsidR="002D6CAE" w:rsidRDefault="008E0E39" w:rsidP="002D6CAE">
                      <w:pPr>
                        <w:jc w:val="left"/>
                        <w:rPr>
                          <w:color w:val="000000" w:themeColor="text1"/>
                        </w:rPr>
                      </w:pPr>
                      <w:r w:rsidRPr="008E0E39">
                        <w:rPr>
                          <w:color w:val="000000" w:themeColor="text1"/>
                        </w:rPr>
                        <w:t>An adjacency matrix is a square matrix representation of a graph or network, where each cell in the matrix represents the connection or relationship between two vertices or nodes.</w:t>
                      </w:r>
                    </w:p>
                    <w:p w14:paraId="6EE180B2" w14:textId="77777777" w:rsidR="008E0E39" w:rsidRDefault="008E0E39" w:rsidP="002D6CAE">
                      <w:pPr>
                        <w:jc w:val="left"/>
                        <w:rPr>
                          <w:color w:val="000000" w:themeColor="text1"/>
                        </w:rPr>
                      </w:pPr>
                    </w:p>
                    <w:tbl>
                      <w:tblPr>
                        <w:tblStyle w:val="TableGrid"/>
                        <w:tblW w:w="0" w:type="auto"/>
                        <w:tblLook w:val="04A0" w:firstRow="1" w:lastRow="0" w:firstColumn="1" w:lastColumn="0" w:noHBand="0" w:noVBand="1"/>
                      </w:tblPr>
                      <w:tblGrid>
                        <w:gridCol w:w="973"/>
                        <w:gridCol w:w="973"/>
                        <w:gridCol w:w="973"/>
                        <w:gridCol w:w="973"/>
                        <w:gridCol w:w="973"/>
                        <w:gridCol w:w="973"/>
                        <w:gridCol w:w="974"/>
                        <w:gridCol w:w="974"/>
                        <w:gridCol w:w="974"/>
                      </w:tblGrid>
                      <w:tr w:rsidR="008E0E39" w14:paraId="75EB48D0" w14:textId="77777777" w:rsidTr="008E0E39">
                        <w:tc>
                          <w:tcPr>
                            <w:tcW w:w="973" w:type="dxa"/>
                          </w:tcPr>
                          <w:p w14:paraId="645BA5BC" w14:textId="1B9F8B33" w:rsidR="008E0E39" w:rsidRDefault="008E0E39" w:rsidP="002D6CAE">
                            <w:pPr>
                              <w:jc w:val="left"/>
                              <w:rPr>
                                <w:color w:val="000000" w:themeColor="text1"/>
                              </w:rPr>
                            </w:pPr>
                          </w:p>
                        </w:tc>
                        <w:tc>
                          <w:tcPr>
                            <w:tcW w:w="973" w:type="dxa"/>
                          </w:tcPr>
                          <w:p w14:paraId="2AF1FEC8" w14:textId="52ABEB9C" w:rsidR="008E0E39" w:rsidRDefault="00BF28F1" w:rsidP="002D6CAE">
                            <w:pPr>
                              <w:jc w:val="left"/>
                              <w:rPr>
                                <w:color w:val="000000" w:themeColor="text1"/>
                              </w:rPr>
                            </w:pPr>
                            <w:r>
                              <w:rPr>
                                <w:color w:val="000000" w:themeColor="text1"/>
                              </w:rPr>
                              <w:t>1</w:t>
                            </w:r>
                          </w:p>
                        </w:tc>
                        <w:tc>
                          <w:tcPr>
                            <w:tcW w:w="973" w:type="dxa"/>
                          </w:tcPr>
                          <w:p w14:paraId="20C7FE33" w14:textId="287A8F79" w:rsidR="008E0E39" w:rsidRDefault="00BF28F1" w:rsidP="002D6CAE">
                            <w:pPr>
                              <w:jc w:val="left"/>
                              <w:rPr>
                                <w:color w:val="000000" w:themeColor="text1"/>
                              </w:rPr>
                            </w:pPr>
                            <w:r>
                              <w:rPr>
                                <w:color w:val="000000" w:themeColor="text1"/>
                              </w:rPr>
                              <w:t>2</w:t>
                            </w:r>
                          </w:p>
                        </w:tc>
                        <w:tc>
                          <w:tcPr>
                            <w:tcW w:w="973" w:type="dxa"/>
                          </w:tcPr>
                          <w:p w14:paraId="336F9F34" w14:textId="00DED998" w:rsidR="008E0E39" w:rsidRDefault="00BF28F1" w:rsidP="002D6CAE">
                            <w:pPr>
                              <w:jc w:val="left"/>
                              <w:rPr>
                                <w:color w:val="000000" w:themeColor="text1"/>
                              </w:rPr>
                            </w:pPr>
                            <w:r>
                              <w:rPr>
                                <w:color w:val="000000" w:themeColor="text1"/>
                              </w:rPr>
                              <w:t>3</w:t>
                            </w:r>
                          </w:p>
                        </w:tc>
                        <w:tc>
                          <w:tcPr>
                            <w:tcW w:w="973" w:type="dxa"/>
                          </w:tcPr>
                          <w:p w14:paraId="5C3B5BF7" w14:textId="004E5E62" w:rsidR="008E0E39" w:rsidRDefault="00BF28F1" w:rsidP="002D6CAE">
                            <w:pPr>
                              <w:jc w:val="left"/>
                              <w:rPr>
                                <w:color w:val="000000" w:themeColor="text1"/>
                              </w:rPr>
                            </w:pPr>
                            <w:r>
                              <w:rPr>
                                <w:color w:val="000000" w:themeColor="text1"/>
                              </w:rPr>
                              <w:t>4</w:t>
                            </w:r>
                          </w:p>
                        </w:tc>
                        <w:tc>
                          <w:tcPr>
                            <w:tcW w:w="973" w:type="dxa"/>
                          </w:tcPr>
                          <w:p w14:paraId="6C43F6E8" w14:textId="598797FD" w:rsidR="008E0E39" w:rsidRDefault="00BF28F1" w:rsidP="002D6CAE">
                            <w:pPr>
                              <w:jc w:val="left"/>
                              <w:rPr>
                                <w:color w:val="000000" w:themeColor="text1"/>
                              </w:rPr>
                            </w:pPr>
                            <w:r>
                              <w:rPr>
                                <w:color w:val="000000" w:themeColor="text1"/>
                              </w:rPr>
                              <w:t>5</w:t>
                            </w:r>
                          </w:p>
                        </w:tc>
                        <w:tc>
                          <w:tcPr>
                            <w:tcW w:w="974" w:type="dxa"/>
                          </w:tcPr>
                          <w:p w14:paraId="06641CDE" w14:textId="41DEA7B4" w:rsidR="008E0E39" w:rsidRDefault="00BF28F1" w:rsidP="002D6CAE">
                            <w:pPr>
                              <w:jc w:val="left"/>
                              <w:rPr>
                                <w:color w:val="000000" w:themeColor="text1"/>
                              </w:rPr>
                            </w:pPr>
                            <w:r>
                              <w:rPr>
                                <w:color w:val="000000" w:themeColor="text1"/>
                              </w:rPr>
                              <w:t>6</w:t>
                            </w:r>
                          </w:p>
                        </w:tc>
                        <w:tc>
                          <w:tcPr>
                            <w:tcW w:w="974" w:type="dxa"/>
                          </w:tcPr>
                          <w:p w14:paraId="49B42A6B" w14:textId="15D469DA" w:rsidR="008E0E39" w:rsidRDefault="00BF28F1" w:rsidP="002D6CAE">
                            <w:pPr>
                              <w:jc w:val="left"/>
                              <w:rPr>
                                <w:color w:val="000000" w:themeColor="text1"/>
                              </w:rPr>
                            </w:pPr>
                            <w:r>
                              <w:rPr>
                                <w:color w:val="000000" w:themeColor="text1"/>
                              </w:rPr>
                              <w:t>7</w:t>
                            </w:r>
                          </w:p>
                        </w:tc>
                        <w:tc>
                          <w:tcPr>
                            <w:tcW w:w="974" w:type="dxa"/>
                          </w:tcPr>
                          <w:p w14:paraId="1FCC2670" w14:textId="10ED9249" w:rsidR="008E0E39" w:rsidRDefault="00BF28F1" w:rsidP="002D6CAE">
                            <w:pPr>
                              <w:jc w:val="left"/>
                              <w:rPr>
                                <w:color w:val="000000" w:themeColor="text1"/>
                              </w:rPr>
                            </w:pPr>
                            <w:r>
                              <w:rPr>
                                <w:color w:val="000000" w:themeColor="text1"/>
                              </w:rPr>
                              <w:t>8</w:t>
                            </w:r>
                          </w:p>
                        </w:tc>
                      </w:tr>
                      <w:tr w:rsidR="008E0E39" w14:paraId="5EDE51F3" w14:textId="77777777" w:rsidTr="008E0E39">
                        <w:tc>
                          <w:tcPr>
                            <w:tcW w:w="973" w:type="dxa"/>
                          </w:tcPr>
                          <w:p w14:paraId="5E554142" w14:textId="0511B5F1" w:rsidR="008E0E39" w:rsidRDefault="00BF28F1" w:rsidP="002D6CAE">
                            <w:pPr>
                              <w:jc w:val="left"/>
                              <w:rPr>
                                <w:color w:val="000000" w:themeColor="text1"/>
                              </w:rPr>
                            </w:pPr>
                            <w:r>
                              <w:rPr>
                                <w:color w:val="000000" w:themeColor="text1"/>
                              </w:rPr>
                              <w:t>1</w:t>
                            </w:r>
                          </w:p>
                        </w:tc>
                        <w:tc>
                          <w:tcPr>
                            <w:tcW w:w="973" w:type="dxa"/>
                          </w:tcPr>
                          <w:p w14:paraId="07B557D2" w14:textId="102AA798" w:rsidR="008E0E39" w:rsidRDefault="00BF28F1" w:rsidP="002D6CAE">
                            <w:pPr>
                              <w:jc w:val="left"/>
                              <w:rPr>
                                <w:color w:val="000000" w:themeColor="text1"/>
                              </w:rPr>
                            </w:pPr>
                            <w:r>
                              <w:rPr>
                                <w:color w:val="000000" w:themeColor="text1"/>
                              </w:rPr>
                              <w:t>1</w:t>
                            </w:r>
                          </w:p>
                        </w:tc>
                        <w:tc>
                          <w:tcPr>
                            <w:tcW w:w="973" w:type="dxa"/>
                          </w:tcPr>
                          <w:p w14:paraId="52F6DAC5" w14:textId="77777777" w:rsidR="008E0E39" w:rsidRDefault="008E0E39" w:rsidP="002D6CAE">
                            <w:pPr>
                              <w:jc w:val="left"/>
                              <w:rPr>
                                <w:color w:val="000000" w:themeColor="text1"/>
                              </w:rPr>
                            </w:pPr>
                          </w:p>
                        </w:tc>
                        <w:tc>
                          <w:tcPr>
                            <w:tcW w:w="973" w:type="dxa"/>
                          </w:tcPr>
                          <w:p w14:paraId="63339C58" w14:textId="77777777" w:rsidR="008E0E39" w:rsidRDefault="008E0E39" w:rsidP="002D6CAE">
                            <w:pPr>
                              <w:jc w:val="left"/>
                              <w:rPr>
                                <w:color w:val="000000" w:themeColor="text1"/>
                              </w:rPr>
                            </w:pPr>
                          </w:p>
                        </w:tc>
                        <w:tc>
                          <w:tcPr>
                            <w:tcW w:w="973" w:type="dxa"/>
                          </w:tcPr>
                          <w:p w14:paraId="4E01C192" w14:textId="77777777" w:rsidR="008E0E39" w:rsidRDefault="008E0E39" w:rsidP="002D6CAE">
                            <w:pPr>
                              <w:jc w:val="left"/>
                              <w:rPr>
                                <w:color w:val="000000" w:themeColor="text1"/>
                              </w:rPr>
                            </w:pPr>
                          </w:p>
                        </w:tc>
                        <w:tc>
                          <w:tcPr>
                            <w:tcW w:w="973" w:type="dxa"/>
                          </w:tcPr>
                          <w:p w14:paraId="346BE391" w14:textId="77777777" w:rsidR="008E0E39" w:rsidRDefault="008E0E39" w:rsidP="002D6CAE">
                            <w:pPr>
                              <w:jc w:val="left"/>
                              <w:rPr>
                                <w:color w:val="000000" w:themeColor="text1"/>
                              </w:rPr>
                            </w:pPr>
                          </w:p>
                        </w:tc>
                        <w:tc>
                          <w:tcPr>
                            <w:tcW w:w="974" w:type="dxa"/>
                          </w:tcPr>
                          <w:p w14:paraId="2A06103D" w14:textId="77777777" w:rsidR="008E0E39" w:rsidRDefault="008E0E39" w:rsidP="002D6CAE">
                            <w:pPr>
                              <w:jc w:val="left"/>
                              <w:rPr>
                                <w:color w:val="000000" w:themeColor="text1"/>
                              </w:rPr>
                            </w:pPr>
                          </w:p>
                        </w:tc>
                        <w:tc>
                          <w:tcPr>
                            <w:tcW w:w="974" w:type="dxa"/>
                          </w:tcPr>
                          <w:p w14:paraId="45A9B07A" w14:textId="77777777" w:rsidR="008E0E39" w:rsidRDefault="008E0E39" w:rsidP="002D6CAE">
                            <w:pPr>
                              <w:jc w:val="left"/>
                              <w:rPr>
                                <w:color w:val="000000" w:themeColor="text1"/>
                              </w:rPr>
                            </w:pPr>
                          </w:p>
                        </w:tc>
                        <w:tc>
                          <w:tcPr>
                            <w:tcW w:w="974" w:type="dxa"/>
                          </w:tcPr>
                          <w:p w14:paraId="19E41AA1" w14:textId="4F6C3A4D" w:rsidR="008E0E39" w:rsidRDefault="00BF28F1" w:rsidP="002D6CAE">
                            <w:pPr>
                              <w:jc w:val="left"/>
                              <w:rPr>
                                <w:color w:val="000000" w:themeColor="text1"/>
                              </w:rPr>
                            </w:pPr>
                            <w:r>
                              <w:rPr>
                                <w:color w:val="000000" w:themeColor="text1"/>
                              </w:rPr>
                              <w:t>1</w:t>
                            </w:r>
                          </w:p>
                        </w:tc>
                      </w:tr>
                      <w:tr w:rsidR="008E0E39" w14:paraId="61436354" w14:textId="77777777" w:rsidTr="008E0E39">
                        <w:tc>
                          <w:tcPr>
                            <w:tcW w:w="973" w:type="dxa"/>
                          </w:tcPr>
                          <w:p w14:paraId="11FAD1B7" w14:textId="1009EB0E" w:rsidR="008E0E39" w:rsidRDefault="00BF28F1" w:rsidP="002D6CAE">
                            <w:pPr>
                              <w:jc w:val="left"/>
                              <w:rPr>
                                <w:color w:val="000000" w:themeColor="text1"/>
                              </w:rPr>
                            </w:pPr>
                            <w:r>
                              <w:rPr>
                                <w:color w:val="000000" w:themeColor="text1"/>
                              </w:rPr>
                              <w:t>2</w:t>
                            </w:r>
                          </w:p>
                        </w:tc>
                        <w:tc>
                          <w:tcPr>
                            <w:tcW w:w="973" w:type="dxa"/>
                          </w:tcPr>
                          <w:p w14:paraId="5E4C0550" w14:textId="77777777" w:rsidR="008E0E39" w:rsidRDefault="008E0E39" w:rsidP="002D6CAE">
                            <w:pPr>
                              <w:jc w:val="left"/>
                              <w:rPr>
                                <w:color w:val="000000" w:themeColor="text1"/>
                              </w:rPr>
                            </w:pPr>
                          </w:p>
                        </w:tc>
                        <w:tc>
                          <w:tcPr>
                            <w:tcW w:w="973" w:type="dxa"/>
                          </w:tcPr>
                          <w:p w14:paraId="2574B1DE" w14:textId="77777777" w:rsidR="008E0E39" w:rsidRDefault="008E0E39" w:rsidP="002D6CAE">
                            <w:pPr>
                              <w:jc w:val="left"/>
                              <w:rPr>
                                <w:color w:val="000000" w:themeColor="text1"/>
                              </w:rPr>
                            </w:pPr>
                          </w:p>
                        </w:tc>
                        <w:tc>
                          <w:tcPr>
                            <w:tcW w:w="973" w:type="dxa"/>
                          </w:tcPr>
                          <w:p w14:paraId="08D86965" w14:textId="66FF7210" w:rsidR="008E0E39" w:rsidRDefault="00BF28F1" w:rsidP="002D6CAE">
                            <w:pPr>
                              <w:jc w:val="left"/>
                              <w:rPr>
                                <w:color w:val="000000" w:themeColor="text1"/>
                              </w:rPr>
                            </w:pPr>
                            <w:r>
                              <w:rPr>
                                <w:color w:val="000000" w:themeColor="text1"/>
                              </w:rPr>
                              <w:t>1</w:t>
                            </w:r>
                          </w:p>
                        </w:tc>
                        <w:tc>
                          <w:tcPr>
                            <w:tcW w:w="973" w:type="dxa"/>
                          </w:tcPr>
                          <w:p w14:paraId="714FEFB3" w14:textId="77777777" w:rsidR="008E0E39" w:rsidRDefault="008E0E39" w:rsidP="002D6CAE">
                            <w:pPr>
                              <w:jc w:val="left"/>
                              <w:rPr>
                                <w:color w:val="000000" w:themeColor="text1"/>
                              </w:rPr>
                            </w:pPr>
                          </w:p>
                        </w:tc>
                        <w:tc>
                          <w:tcPr>
                            <w:tcW w:w="973" w:type="dxa"/>
                          </w:tcPr>
                          <w:p w14:paraId="22ABA615" w14:textId="77777777" w:rsidR="008E0E39" w:rsidRDefault="008E0E39" w:rsidP="002D6CAE">
                            <w:pPr>
                              <w:jc w:val="left"/>
                              <w:rPr>
                                <w:color w:val="000000" w:themeColor="text1"/>
                              </w:rPr>
                            </w:pPr>
                          </w:p>
                        </w:tc>
                        <w:tc>
                          <w:tcPr>
                            <w:tcW w:w="974" w:type="dxa"/>
                          </w:tcPr>
                          <w:p w14:paraId="2E0F3771" w14:textId="77777777" w:rsidR="008E0E39" w:rsidRDefault="008E0E39" w:rsidP="002D6CAE">
                            <w:pPr>
                              <w:jc w:val="left"/>
                              <w:rPr>
                                <w:color w:val="000000" w:themeColor="text1"/>
                              </w:rPr>
                            </w:pPr>
                          </w:p>
                        </w:tc>
                        <w:tc>
                          <w:tcPr>
                            <w:tcW w:w="974" w:type="dxa"/>
                          </w:tcPr>
                          <w:p w14:paraId="18CEAC4A" w14:textId="77777777" w:rsidR="008E0E39" w:rsidRDefault="008E0E39" w:rsidP="002D6CAE">
                            <w:pPr>
                              <w:jc w:val="left"/>
                              <w:rPr>
                                <w:color w:val="000000" w:themeColor="text1"/>
                              </w:rPr>
                            </w:pPr>
                          </w:p>
                        </w:tc>
                        <w:tc>
                          <w:tcPr>
                            <w:tcW w:w="974" w:type="dxa"/>
                          </w:tcPr>
                          <w:p w14:paraId="4BB45C3D" w14:textId="77777777" w:rsidR="008E0E39" w:rsidRDefault="008E0E39" w:rsidP="002D6CAE">
                            <w:pPr>
                              <w:jc w:val="left"/>
                              <w:rPr>
                                <w:color w:val="000000" w:themeColor="text1"/>
                              </w:rPr>
                            </w:pPr>
                          </w:p>
                        </w:tc>
                      </w:tr>
                      <w:tr w:rsidR="008E0E39" w14:paraId="0E0DD34B" w14:textId="77777777" w:rsidTr="008E0E39">
                        <w:tc>
                          <w:tcPr>
                            <w:tcW w:w="973" w:type="dxa"/>
                          </w:tcPr>
                          <w:p w14:paraId="71467F2E" w14:textId="678B2437" w:rsidR="008E0E39" w:rsidRDefault="00BF28F1" w:rsidP="002D6CAE">
                            <w:pPr>
                              <w:jc w:val="left"/>
                              <w:rPr>
                                <w:color w:val="000000" w:themeColor="text1"/>
                              </w:rPr>
                            </w:pPr>
                            <w:r>
                              <w:rPr>
                                <w:color w:val="000000" w:themeColor="text1"/>
                              </w:rPr>
                              <w:t>3</w:t>
                            </w:r>
                          </w:p>
                        </w:tc>
                        <w:tc>
                          <w:tcPr>
                            <w:tcW w:w="973" w:type="dxa"/>
                          </w:tcPr>
                          <w:p w14:paraId="3889F69B" w14:textId="77777777" w:rsidR="008E0E39" w:rsidRDefault="008E0E39" w:rsidP="002D6CAE">
                            <w:pPr>
                              <w:jc w:val="left"/>
                              <w:rPr>
                                <w:color w:val="000000" w:themeColor="text1"/>
                              </w:rPr>
                            </w:pPr>
                          </w:p>
                        </w:tc>
                        <w:tc>
                          <w:tcPr>
                            <w:tcW w:w="973" w:type="dxa"/>
                          </w:tcPr>
                          <w:p w14:paraId="1FC66B8E" w14:textId="3A47F4DD" w:rsidR="008E0E39" w:rsidRDefault="00BF28F1" w:rsidP="002D6CAE">
                            <w:pPr>
                              <w:jc w:val="left"/>
                              <w:rPr>
                                <w:color w:val="000000" w:themeColor="text1"/>
                              </w:rPr>
                            </w:pPr>
                            <w:r>
                              <w:rPr>
                                <w:color w:val="000000" w:themeColor="text1"/>
                              </w:rPr>
                              <w:t>1</w:t>
                            </w:r>
                          </w:p>
                        </w:tc>
                        <w:tc>
                          <w:tcPr>
                            <w:tcW w:w="973" w:type="dxa"/>
                          </w:tcPr>
                          <w:p w14:paraId="1A18F8DC" w14:textId="758983D8" w:rsidR="008E0E39" w:rsidRDefault="00BF28F1" w:rsidP="002D6CAE">
                            <w:pPr>
                              <w:jc w:val="left"/>
                              <w:rPr>
                                <w:color w:val="000000" w:themeColor="text1"/>
                              </w:rPr>
                            </w:pPr>
                            <w:r>
                              <w:rPr>
                                <w:color w:val="000000" w:themeColor="text1"/>
                              </w:rPr>
                              <w:t>1</w:t>
                            </w:r>
                          </w:p>
                        </w:tc>
                        <w:tc>
                          <w:tcPr>
                            <w:tcW w:w="973" w:type="dxa"/>
                          </w:tcPr>
                          <w:p w14:paraId="4B0FD455" w14:textId="77777777" w:rsidR="008E0E39" w:rsidRDefault="008E0E39" w:rsidP="002D6CAE">
                            <w:pPr>
                              <w:jc w:val="left"/>
                              <w:rPr>
                                <w:color w:val="000000" w:themeColor="text1"/>
                              </w:rPr>
                            </w:pPr>
                          </w:p>
                        </w:tc>
                        <w:tc>
                          <w:tcPr>
                            <w:tcW w:w="973" w:type="dxa"/>
                          </w:tcPr>
                          <w:p w14:paraId="39519480" w14:textId="77777777" w:rsidR="008E0E39" w:rsidRDefault="008E0E39" w:rsidP="002D6CAE">
                            <w:pPr>
                              <w:jc w:val="left"/>
                              <w:rPr>
                                <w:color w:val="000000" w:themeColor="text1"/>
                              </w:rPr>
                            </w:pPr>
                          </w:p>
                        </w:tc>
                        <w:tc>
                          <w:tcPr>
                            <w:tcW w:w="974" w:type="dxa"/>
                          </w:tcPr>
                          <w:p w14:paraId="09BAC141" w14:textId="77777777" w:rsidR="008E0E39" w:rsidRDefault="008E0E39" w:rsidP="002D6CAE">
                            <w:pPr>
                              <w:jc w:val="left"/>
                              <w:rPr>
                                <w:color w:val="000000" w:themeColor="text1"/>
                              </w:rPr>
                            </w:pPr>
                          </w:p>
                        </w:tc>
                        <w:tc>
                          <w:tcPr>
                            <w:tcW w:w="974" w:type="dxa"/>
                          </w:tcPr>
                          <w:p w14:paraId="5C948A6B" w14:textId="64B28B90" w:rsidR="008E0E39" w:rsidRDefault="008E0E39" w:rsidP="002D6CAE">
                            <w:pPr>
                              <w:jc w:val="left"/>
                              <w:rPr>
                                <w:color w:val="000000" w:themeColor="text1"/>
                              </w:rPr>
                            </w:pPr>
                          </w:p>
                        </w:tc>
                        <w:tc>
                          <w:tcPr>
                            <w:tcW w:w="974" w:type="dxa"/>
                          </w:tcPr>
                          <w:p w14:paraId="498F005D" w14:textId="77777777" w:rsidR="008E0E39" w:rsidRDefault="008E0E39" w:rsidP="002D6CAE">
                            <w:pPr>
                              <w:jc w:val="left"/>
                              <w:rPr>
                                <w:color w:val="000000" w:themeColor="text1"/>
                              </w:rPr>
                            </w:pPr>
                          </w:p>
                        </w:tc>
                      </w:tr>
                      <w:tr w:rsidR="008E0E39" w14:paraId="48CFCE61" w14:textId="77777777" w:rsidTr="008E0E39">
                        <w:tc>
                          <w:tcPr>
                            <w:tcW w:w="973" w:type="dxa"/>
                          </w:tcPr>
                          <w:p w14:paraId="436FA01D" w14:textId="5FF951A8" w:rsidR="008E0E39" w:rsidRDefault="00BF28F1" w:rsidP="002D6CAE">
                            <w:pPr>
                              <w:jc w:val="left"/>
                              <w:rPr>
                                <w:color w:val="000000" w:themeColor="text1"/>
                              </w:rPr>
                            </w:pPr>
                            <w:r>
                              <w:rPr>
                                <w:color w:val="000000" w:themeColor="text1"/>
                              </w:rPr>
                              <w:t>4</w:t>
                            </w:r>
                          </w:p>
                        </w:tc>
                        <w:tc>
                          <w:tcPr>
                            <w:tcW w:w="973" w:type="dxa"/>
                          </w:tcPr>
                          <w:p w14:paraId="2C5E5765" w14:textId="77777777" w:rsidR="008E0E39" w:rsidRDefault="008E0E39" w:rsidP="002D6CAE">
                            <w:pPr>
                              <w:jc w:val="left"/>
                              <w:rPr>
                                <w:color w:val="000000" w:themeColor="text1"/>
                              </w:rPr>
                            </w:pPr>
                          </w:p>
                        </w:tc>
                        <w:tc>
                          <w:tcPr>
                            <w:tcW w:w="973" w:type="dxa"/>
                          </w:tcPr>
                          <w:p w14:paraId="3A4B95E2" w14:textId="77777777" w:rsidR="008E0E39" w:rsidRDefault="008E0E39" w:rsidP="002D6CAE">
                            <w:pPr>
                              <w:jc w:val="left"/>
                              <w:rPr>
                                <w:color w:val="000000" w:themeColor="text1"/>
                              </w:rPr>
                            </w:pPr>
                          </w:p>
                        </w:tc>
                        <w:tc>
                          <w:tcPr>
                            <w:tcW w:w="973" w:type="dxa"/>
                          </w:tcPr>
                          <w:p w14:paraId="00C1D0ED" w14:textId="77777777" w:rsidR="008E0E39" w:rsidRDefault="008E0E39" w:rsidP="002D6CAE">
                            <w:pPr>
                              <w:jc w:val="left"/>
                              <w:rPr>
                                <w:color w:val="000000" w:themeColor="text1"/>
                              </w:rPr>
                            </w:pPr>
                          </w:p>
                        </w:tc>
                        <w:tc>
                          <w:tcPr>
                            <w:tcW w:w="973" w:type="dxa"/>
                          </w:tcPr>
                          <w:p w14:paraId="2678D510" w14:textId="77777777" w:rsidR="008E0E39" w:rsidRDefault="008E0E39" w:rsidP="002D6CAE">
                            <w:pPr>
                              <w:jc w:val="left"/>
                              <w:rPr>
                                <w:color w:val="000000" w:themeColor="text1"/>
                              </w:rPr>
                            </w:pPr>
                          </w:p>
                        </w:tc>
                        <w:tc>
                          <w:tcPr>
                            <w:tcW w:w="973" w:type="dxa"/>
                          </w:tcPr>
                          <w:p w14:paraId="04928CCD" w14:textId="77777777" w:rsidR="008E0E39" w:rsidRDefault="008E0E39" w:rsidP="002D6CAE">
                            <w:pPr>
                              <w:jc w:val="left"/>
                              <w:rPr>
                                <w:color w:val="000000" w:themeColor="text1"/>
                              </w:rPr>
                            </w:pPr>
                          </w:p>
                        </w:tc>
                        <w:tc>
                          <w:tcPr>
                            <w:tcW w:w="974" w:type="dxa"/>
                          </w:tcPr>
                          <w:p w14:paraId="0530461E" w14:textId="77777777" w:rsidR="008E0E39" w:rsidRDefault="008E0E39" w:rsidP="002D6CAE">
                            <w:pPr>
                              <w:jc w:val="left"/>
                              <w:rPr>
                                <w:color w:val="000000" w:themeColor="text1"/>
                              </w:rPr>
                            </w:pPr>
                          </w:p>
                        </w:tc>
                        <w:tc>
                          <w:tcPr>
                            <w:tcW w:w="974" w:type="dxa"/>
                          </w:tcPr>
                          <w:p w14:paraId="27FE9A1F" w14:textId="77777777" w:rsidR="008E0E39" w:rsidRDefault="008E0E39" w:rsidP="002D6CAE">
                            <w:pPr>
                              <w:jc w:val="left"/>
                              <w:rPr>
                                <w:color w:val="000000" w:themeColor="text1"/>
                              </w:rPr>
                            </w:pPr>
                          </w:p>
                        </w:tc>
                        <w:tc>
                          <w:tcPr>
                            <w:tcW w:w="974" w:type="dxa"/>
                          </w:tcPr>
                          <w:p w14:paraId="6D6B4F58" w14:textId="77777777" w:rsidR="008E0E39" w:rsidRDefault="008E0E39" w:rsidP="002D6CAE">
                            <w:pPr>
                              <w:jc w:val="left"/>
                              <w:rPr>
                                <w:color w:val="000000" w:themeColor="text1"/>
                              </w:rPr>
                            </w:pPr>
                          </w:p>
                        </w:tc>
                      </w:tr>
                      <w:tr w:rsidR="008E0E39" w14:paraId="26B590CF" w14:textId="77777777" w:rsidTr="008E0E39">
                        <w:tc>
                          <w:tcPr>
                            <w:tcW w:w="973" w:type="dxa"/>
                          </w:tcPr>
                          <w:p w14:paraId="672D3494" w14:textId="7ABE87A6" w:rsidR="008E0E39" w:rsidRDefault="00BF28F1" w:rsidP="002D6CAE">
                            <w:pPr>
                              <w:jc w:val="left"/>
                              <w:rPr>
                                <w:color w:val="000000" w:themeColor="text1"/>
                              </w:rPr>
                            </w:pPr>
                            <w:r>
                              <w:rPr>
                                <w:color w:val="000000" w:themeColor="text1"/>
                              </w:rPr>
                              <w:t>5</w:t>
                            </w:r>
                          </w:p>
                        </w:tc>
                        <w:tc>
                          <w:tcPr>
                            <w:tcW w:w="973" w:type="dxa"/>
                          </w:tcPr>
                          <w:p w14:paraId="4C470DB2" w14:textId="77777777" w:rsidR="008E0E39" w:rsidRDefault="008E0E39" w:rsidP="002D6CAE">
                            <w:pPr>
                              <w:jc w:val="left"/>
                              <w:rPr>
                                <w:color w:val="000000" w:themeColor="text1"/>
                              </w:rPr>
                            </w:pPr>
                          </w:p>
                        </w:tc>
                        <w:tc>
                          <w:tcPr>
                            <w:tcW w:w="973" w:type="dxa"/>
                          </w:tcPr>
                          <w:p w14:paraId="5CE55023" w14:textId="77777777" w:rsidR="008E0E39" w:rsidRDefault="008E0E39" w:rsidP="002D6CAE">
                            <w:pPr>
                              <w:jc w:val="left"/>
                              <w:rPr>
                                <w:color w:val="000000" w:themeColor="text1"/>
                              </w:rPr>
                            </w:pPr>
                          </w:p>
                        </w:tc>
                        <w:tc>
                          <w:tcPr>
                            <w:tcW w:w="973" w:type="dxa"/>
                          </w:tcPr>
                          <w:p w14:paraId="64402CD3" w14:textId="77777777" w:rsidR="008E0E39" w:rsidRDefault="008E0E39" w:rsidP="002D6CAE">
                            <w:pPr>
                              <w:jc w:val="left"/>
                              <w:rPr>
                                <w:color w:val="000000" w:themeColor="text1"/>
                              </w:rPr>
                            </w:pPr>
                          </w:p>
                        </w:tc>
                        <w:tc>
                          <w:tcPr>
                            <w:tcW w:w="973" w:type="dxa"/>
                          </w:tcPr>
                          <w:p w14:paraId="0D0479E4" w14:textId="77777777" w:rsidR="008E0E39" w:rsidRDefault="008E0E39" w:rsidP="002D6CAE">
                            <w:pPr>
                              <w:jc w:val="left"/>
                              <w:rPr>
                                <w:color w:val="000000" w:themeColor="text1"/>
                              </w:rPr>
                            </w:pPr>
                          </w:p>
                        </w:tc>
                        <w:tc>
                          <w:tcPr>
                            <w:tcW w:w="973" w:type="dxa"/>
                          </w:tcPr>
                          <w:p w14:paraId="7FC4CE21" w14:textId="77777777" w:rsidR="008E0E39" w:rsidRDefault="008E0E39" w:rsidP="002D6CAE">
                            <w:pPr>
                              <w:jc w:val="left"/>
                              <w:rPr>
                                <w:color w:val="000000" w:themeColor="text1"/>
                              </w:rPr>
                            </w:pPr>
                          </w:p>
                        </w:tc>
                        <w:tc>
                          <w:tcPr>
                            <w:tcW w:w="974" w:type="dxa"/>
                          </w:tcPr>
                          <w:p w14:paraId="3C24D1EF" w14:textId="77777777" w:rsidR="008E0E39" w:rsidRDefault="008E0E39" w:rsidP="002D6CAE">
                            <w:pPr>
                              <w:jc w:val="left"/>
                              <w:rPr>
                                <w:color w:val="000000" w:themeColor="text1"/>
                              </w:rPr>
                            </w:pPr>
                          </w:p>
                        </w:tc>
                        <w:tc>
                          <w:tcPr>
                            <w:tcW w:w="974" w:type="dxa"/>
                          </w:tcPr>
                          <w:p w14:paraId="6B9680BC" w14:textId="18FA966E" w:rsidR="008E0E39" w:rsidRDefault="00E94BCE" w:rsidP="002D6CAE">
                            <w:pPr>
                              <w:jc w:val="left"/>
                              <w:rPr>
                                <w:color w:val="000000" w:themeColor="text1"/>
                              </w:rPr>
                            </w:pPr>
                            <w:r>
                              <w:rPr>
                                <w:color w:val="000000" w:themeColor="text1"/>
                              </w:rPr>
                              <w:t>3</w:t>
                            </w:r>
                          </w:p>
                        </w:tc>
                        <w:tc>
                          <w:tcPr>
                            <w:tcW w:w="974" w:type="dxa"/>
                          </w:tcPr>
                          <w:p w14:paraId="07D58E02" w14:textId="77777777" w:rsidR="008E0E39" w:rsidRDefault="008E0E39" w:rsidP="002D6CAE">
                            <w:pPr>
                              <w:jc w:val="left"/>
                              <w:rPr>
                                <w:color w:val="000000" w:themeColor="text1"/>
                              </w:rPr>
                            </w:pPr>
                          </w:p>
                        </w:tc>
                      </w:tr>
                      <w:tr w:rsidR="008E0E39" w14:paraId="726C89EC" w14:textId="77777777" w:rsidTr="008E0E39">
                        <w:tc>
                          <w:tcPr>
                            <w:tcW w:w="973" w:type="dxa"/>
                          </w:tcPr>
                          <w:p w14:paraId="1E8123E0" w14:textId="7A66E18A" w:rsidR="008E0E39" w:rsidRDefault="00BF28F1" w:rsidP="002D6CAE">
                            <w:pPr>
                              <w:jc w:val="left"/>
                              <w:rPr>
                                <w:color w:val="000000" w:themeColor="text1"/>
                              </w:rPr>
                            </w:pPr>
                            <w:r>
                              <w:rPr>
                                <w:color w:val="000000" w:themeColor="text1"/>
                              </w:rPr>
                              <w:t>6</w:t>
                            </w:r>
                          </w:p>
                        </w:tc>
                        <w:tc>
                          <w:tcPr>
                            <w:tcW w:w="973" w:type="dxa"/>
                          </w:tcPr>
                          <w:p w14:paraId="5B4A1793" w14:textId="77777777" w:rsidR="008E0E39" w:rsidRDefault="008E0E39" w:rsidP="002D6CAE">
                            <w:pPr>
                              <w:jc w:val="left"/>
                              <w:rPr>
                                <w:color w:val="000000" w:themeColor="text1"/>
                              </w:rPr>
                            </w:pPr>
                          </w:p>
                        </w:tc>
                        <w:tc>
                          <w:tcPr>
                            <w:tcW w:w="973" w:type="dxa"/>
                          </w:tcPr>
                          <w:p w14:paraId="44773C04" w14:textId="77777777" w:rsidR="008E0E39" w:rsidRDefault="008E0E39" w:rsidP="002D6CAE">
                            <w:pPr>
                              <w:jc w:val="left"/>
                              <w:rPr>
                                <w:color w:val="000000" w:themeColor="text1"/>
                              </w:rPr>
                            </w:pPr>
                          </w:p>
                        </w:tc>
                        <w:tc>
                          <w:tcPr>
                            <w:tcW w:w="973" w:type="dxa"/>
                          </w:tcPr>
                          <w:p w14:paraId="2D464896" w14:textId="77777777" w:rsidR="008E0E39" w:rsidRDefault="008E0E39" w:rsidP="002D6CAE">
                            <w:pPr>
                              <w:jc w:val="left"/>
                              <w:rPr>
                                <w:color w:val="000000" w:themeColor="text1"/>
                              </w:rPr>
                            </w:pPr>
                          </w:p>
                        </w:tc>
                        <w:tc>
                          <w:tcPr>
                            <w:tcW w:w="973" w:type="dxa"/>
                          </w:tcPr>
                          <w:p w14:paraId="7C5B61E1" w14:textId="77777777" w:rsidR="008E0E39" w:rsidRDefault="008E0E39" w:rsidP="002D6CAE">
                            <w:pPr>
                              <w:jc w:val="left"/>
                              <w:rPr>
                                <w:color w:val="000000" w:themeColor="text1"/>
                              </w:rPr>
                            </w:pPr>
                          </w:p>
                        </w:tc>
                        <w:tc>
                          <w:tcPr>
                            <w:tcW w:w="973" w:type="dxa"/>
                          </w:tcPr>
                          <w:p w14:paraId="58C6E834" w14:textId="77777777" w:rsidR="008E0E39" w:rsidRDefault="008E0E39" w:rsidP="002D6CAE">
                            <w:pPr>
                              <w:jc w:val="left"/>
                              <w:rPr>
                                <w:color w:val="000000" w:themeColor="text1"/>
                              </w:rPr>
                            </w:pPr>
                          </w:p>
                        </w:tc>
                        <w:tc>
                          <w:tcPr>
                            <w:tcW w:w="974" w:type="dxa"/>
                          </w:tcPr>
                          <w:p w14:paraId="61C6E948" w14:textId="77777777" w:rsidR="008E0E39" w:rsidRDefault="008E0E39" w:rsidP="002D6CAE">
                            <w:pPr>
                              <w:jc w:val="left"/>
                              <w:rPr>
                                <w:color w:val="000000" w:themeColor="text1"/>
                              </w:rPr>
                            </w:pPr>
                          </w:p>
                        </w:tc>
                        <w:tc>
                          <w:tcPr>
                            <w:tcW w:w="974" w:type="dxa"/>
                          </w:tcPr>
                          <w:p w14:paraId="26F0598E" w14:textId="77777777" w:rsidR="008E0E39" w:rsidRDefault="008E0E39" w:rsidP="002D6CAE">
                            <w:pPr>
                              <w:jc w:val="left"/>
                              <w:rPr>
                                <w:color w:val="000000" w:themeColor="text1"/>
                              </w:rPr>
                            </w:pPr>
                          </w:p>
                        </w:tc>
                        <w:tc>
                          <w:tcPr>
                            <w:tcW w:w="974" w:type="dxa"/>
                          </w:tcPr>
                          <w:p w14:paraId="6DA873BA" w14:textId="3916DABC" w:rsidR="008E0E39" w:rsidRDefault="00E94BCE" w:rsidP="002D6CAE">
                            <w:pPr>
                              <w:jc w:val="left"/>
                              <w:rPr>
                                <w:color w:val="000000" w:themeColor="text1"/>
                              </w:rPr>
                            </w:pPr>
                            <w:r>
                              <w:rPr>
                                <w:color w:val="000000" w:themeColor="text1"/>
                              </w:rPr>
                              <w:t>2</w:t>
                            </w:r>
                          </w:p>
                        </w:tc>
                      </w:tr>
                      <w:tr w:rsidR="008E0E39" w14:paraId="68ED476E" w14:textId="77777777" w:rsidTr="008E0E39">
                        <w:tc>
                          <w:tcPr>
                            <w:tcW w:w="973" w:type="dxa"/>
                          </w:tcPr>
                          <w:p w14:paraId="48F41D8B" w14:textId="57E75D3F" w:rsidR="008E0E39" w:rsidRDefault="00BF28F1" w:rsidP="002D6CAE">
                            <w:pPr>
                              <w:jc w:val="left"/>
                              <w:rPr>
                                <w:color w:val="000000" w:themeColor="text1"/>
                              </w:rPr>
                            </w:pPr>
                            <w:r>
                              <w:rPr>
                                <w:color w:val="000000" w:themeColor="text1"/>
                              </w:rPr>
                              <w:t>7</w:t>
                            </w:r>
                          </w:p>
                        </w:tc>
                        <w:tc>
                          <w:tcPr>
                            <w:tcW w:w="973" w:type="dxa"/>
                          </w:tcPr>
                          <w:p w14:paraId="581E2C3F" w14:textId="77777777" w:rsidR="008E0E39" w:rsidRDefault="008E0E39" w:rsidP="002D6CAE">
                            <w:pPr>
                              <w:jc w:val="left"/>
                              <w:rPr>
                                <w:color w:val="000000" w:themeColor="text1"/>
                              </w:rPr>
                            </w:pPr>
                          </w:p>
                        </w:tc>
                        <w:tc>
                          <w:tcPr>
                            <w:tcW w:w="973" w:type="dxa"/>
                          </w:tcPr>
                          <w:p w14:paraId="1894430F" w14:textId="77777777" w:rsidR="008E0E39" w:rsidRDefault="008E0E39" w:rsidP="002D6CAE">
                            <w:pPr>
                              <w:jc w:val="left"/>
                              <w:rPr>
                                <w:color w:val="000000" w:themeColor="text1"/>
                              </w:rPr>
                            </w:pPr>
                          </w:p>
                        </w:tc>
                        <w:tc>
                          <w:tcPr>
                            <w:tcW w:w="973" w:type="dxa"/>
                          </w:tcPr>
                          <w:p w14:paraId="0ADD4595" w14:textId="77777777" w:rsidR="008E0E39" w:rsidRDefault="008E0E39" w:rsidP="002D6CAE">
                            <w:pPr>
                              <w:jc w:val="left"/>
                              <w:rPr>
                                <w:color w:val="000000" w:themeColor="text1"/>
                              </w:rPr>
                            </w:pPr>
                          </w:p>
                        </w:tc>
                        <w:tc>
                          <w:tcPr>
                            <w:tcW w:w="973" w:type="dxa"/>
                          </w:tcPr>
                          <w:p w14:paraId="65C32245" w14:textId="77777777" w:rsidR="008E0E39" w:rsidRDefault="008E0E39" w:rsidP="002D6CAE">
                            <w:pPr>
                              <w:jc w:val="left"/>
                              <w:rPr>
                                <w:color w:val="000000" w:themeColor="text1"/>
                              </w:rPr>
                            </w:pPr>
                          </w:p>
                        </w:tc>
                        <w:tc>
                          <w:tcPr>
                            <w:tcW w:w="973" w:type="dxa"/>
                          </w:tcPr>
                          <w:p w14:paraId="0A06934D" w14:textId="3D9A18FF" w:rsidR="008E0E39" w:rsidRDefault="00E94BCE" w:rsidP="002D6CAE">
                            <w:pPr>
                              <w:jc w:val="left"/>
                              <w:rPr>
                                <w:color w:val="000000" w:themeColor="text1"/>
                              </w:rPr>
                            </w:pPr>
                            <w:r>
                              <w:rPr>
                                <w:color w:val="000000" w:themeColor="text1"/>
                              </w:rPr>
                              <w:t>3</w:t>
                            </w:r>
                          </w:p>
                        </w:tc>
                        <w:tc>
                          <w:tcPr>
                            <w:tcW w:w="974" w:type="dxa"/>
                          </w:tcPr>
                          <w:p w14:paraId="394DA978" w14:textId="77777777" w:rsidR="008E0E39" w:rsidRDefault="008E0E39" w:rsidP="002D6CAE">
                            <w:pPr>
                              <w:jc w:val="left"/>
                              <w:rPr>
                                <w:color w:val="000000" w:themeColor="text1"/>
                              </w:rPr>
                            </w:pPr>
                          </w:p>
                        </w:tc>
                        <w:tc>
                          <w:tcPr>
                            <w:tcW w:w="974" w:type="dxa"/>
                          </w:tcPr>
                          <w:p w14:paraId="736B38C8" w14:textId="77777777" w:rsidR="008E0E39" w:rsidRDefault="008E0E39" w:rsidP="002D6CAE">
                            <w:pPr>
                              <w:jc w:val="left"/>
                              <w:rPr>
                                <w:color w:val="000000" w:themeColor="text1"/>
                              </w:rPr>
                            </w:pPr>
                          </w:p>
                        </w:tc>
                        <w:tc>
                          <w:tcPr>
                            <w:tcW w:w="974" w:type="dxa"/>
                          </w:tcPr>
                          <w:p w14:paraId="736E48D7" w14:textId="77777777" w:rsidR="008E0E39" w:rsidRDefault="008E0E39" w:rsidP="002D6CAE">
                            <w:pPr>
                              <w:jc w:val="left"/>
                              <w:rPr>
                                <w:color w:val="000000" w:themeColor="text1"/>
                              </w:rPr>
                            </w:pPr>
                          </w:p>
                        </w:tc>
                      </w:tr>
                      <w:tr w:rsidR="008E0E39" w14:paraId="31FCEA6A" w14:textId="77777777" w:rsidTr="008E0E39">
                        <w:tc>
                          <w:tcPr>
                            <w:tcW w:w="973" w:type="dxa"/>
                          </w:tcPr>
                          <w:p w14:paraId="71DA3361" w14:textId="61F12C4D" w:rsidR="008E0E39" w:rsidRDefault="00BF28F1" w:rsidP="002D6CAE">
                            <w:pPr>
                              <w:jc w:val="left"/>
                              <w:rPr>
                                <w:color w:val="000000" w:themeColor="text1"/>
                              </w:rPr>
                            </w:pPr>
                            <w:r>
                              <w:rPr>
                                <w:color w:val="000000" w:themeColor="text1"/>
                              </w:rPr>
                              <w:t>8</w:t>
                            </w:r>
                          </w:p>
                        </w:tc>
                        <w:tc>
                          <w:tcPr>
                            <w:tcW w:w="973" w:type="dxa"/>
                          </w:tcPr>
                          <w:p w14:paraId="5AF20A12" w14:textId="06056BC6" w:rsidR="008E0E39" w:rsidRDefault="00BF28F1" w:rsidP="002D6CAE">
                            <w:pPr>
                              <w:jc w:val="left"/>
                              <w:rPr>
                                <w:color w:val="000000" w:themeColor="text1"/>
                              </w:rPr>
                            </w:pPr>
                            <w:r>
                              <w:rPr>
                                <w:color w:val="000000" w:themeColor="text1"/>
                              </w:rPr>
                              <w:t>1</w:t>
                            </w:r>
                          </w:p>
                        </w:tc>
                        <w:tc>
                          <w:tcPr>
                            <w:tcW w:w="973" w:type="dxa"/>
                          </w:tcPr>
                          <w:p w14:paraId="12793BDE" w14:textId="77777777" w:rsidR="008E0E39" w:rsidRDefault="008E0E39" w:rsidP="002D6CAE">
                            <w:pPr>
                              <w:jc w:val="left"/>
                              <w:rPr>
                                <w:color w:val="000000" w:themeColor="text1"/>
                              </w:rPr>
                            </w:pPr>
                          </w:p>
                        </w:tc>
                        <w:tc>
                          <w:tcPr>
                            <w:tcW w:w="973" w:type="dxa"/>
                          </w:tcPr>
                          <w:p w14:paraId="4FFA79A1" w14:textId="77777777" w:rsidR="008E0E39" w:rsidRDefault="008E0E39" w:rsidP="002D6CAE">
                            <w:pPr>
                              <w:jc w:val="left"/>
                              <w:rPr>
                                <w:color w:val="000000" w:themeColor="text1"/>
                              </w:rPr>
                            </w:pPr>
                          </w:p>
                        </w:tc>
                        <w:tc>
                          <w:tcPr>
                            <w:tcW w:w="973" w:type="dxa"/>
                          </w:tcPr>
                          <w:p w14:paraId="5719085A" w14:textId="77777777" w:rsidR="008E0E39" w:rsidRDefault="008E0E39" w:rsidP="002D6CAE">
                            <w:pPr>
                              <w:jc w:val="left"/>
                              <w:rPr>
                                <w:color w:val="000000" w:themeColor="text1"/>
                              </w:rPr>
                            </w:pPr>
                          </w:p>
                        </w:tc>
                        <w:tc>
                          <w:tcPr>
                            <w:tcW w:w="973" w:type="dxa"/>
                          </w:tcPr>
                          <w:p w14:paraId="76624FFD" w14:textId="77777777" w:rsidR="008E0E39" w:rsidRDefault="008E0E39" w:rsidP="002D6CAE">
                            <w:pPr>
                              <w:jc w:val="left"/>
                              <w:rPr>
                                <w:color w:val="000000" w:themeColor="text1"/>
                              </w:rPr>
                            </w:pPr>
                          </w:p>
                        </w:tc>
                        <w:tc>
                          <w:tcPr>
                            <w:tcW w:w="974" w:type="dxa"/>
                          </w:tcPr>
                          <w:p w14:paraId="34A3A14F" w14:textId="50F5F5F2" w:rsidR="008E0E39" w:rsidRDefault="00E94BCE" w:rsidP="002D6CAE">
                            <w:pPr>
                              <w:jc w:val="left"/>
                              <w:rPr>
                                <w:color w:val="000000" w:themeColor="text1"/>
                              </w:rPr>
                            </w:pPr>
                            <w:r>
                              <w:rPr>
                                <w:color w:val="000000" w:themeColor="text1"/>
                              </w:rPr>
                              <w:t>2</w:t>
                            </w:r>
                          </w:p>
                        </w:tc>
                        <w:tc>
                          <w:tcPr>
                            <w:tcW w:w="974" w:type="dxa"/>
                          </w:tcPr>
                          <w:p w14:paraId="04702C0B" w14:textId="77777777" w:rsidR="008E0E39" w:rsidRDefault="008E0E39" w:rsidP="002D6CAE">
                            <w:pPr>
                              <w:jc w:val="left"/>
                              <w:rPr>
                                <w:color w:val="000000" w:themeColor="text1"/>
                              </w:rPr>
                            </w:pPr>
                          </w:p>
                        </w:tc>
                        <w:tc>
                          <w:tcPr>
                            <w:tcW w:w="974" w:type="dxa"/>
                          </w:tcPr>
                          <w:p w14:paraId="5E565B64" w14:textId="77777777" w:rsidR="008E0E39" w:rsidRDefault="008E0E39" w:rsidP="002D6CAE">
                            <w:pPr>
                              <w:jc w:val="left"/>
                              <w:rPr>
                                <w:color w:val="000000" w:themeColor="text1"/>
                              </w:rPr>
                            </w:pPr>
                          </w:p>
                        </w:tc>
                      </w:tr>
                    </w:tbl>
                    <w:p w14:paraId="59801EE5" w14:textId="77777777" w:rsidR="008E0E39" w:rsidRPr="00684D45" w:rsidRDefault="008E0E39" w:rsidP="002D6CAE">
                      <w:pPr>
                        <w:jc w:val="left"/>
                        <w:rPr>
                          <w:color w:val="000000" w:themeColor="text1"/>
                        </w:rPr>
                      </w:pPr>
                    </w:p>
                  </w:txbxContent>
                </v:textbox>
                <w10:anchorlock/>
              </v:rect>
            </w:pict>
          </mc:Fallback>
        </mc:AlternateContent>
      </w:r>
    </w:p>
    <w:p w14:paraId="593941B1" w14:textId="0B74D80B" w:rsidR="002D6CAE" w:rsidRPr="002D6CAE" w:rsidRDefault="002D6CAE" w:rsidP="00C657AD">
      <w:pPr>
        <w:jc w:val="left"/>
        <w:rPr>
          <w:rFonts w:ascii="TimesNewRoman" w:hAnsi="TimesNewRoman" w:cs="TimesNewRoman"/>
          <w:bCs/>
          <w:color w:val="000000"/>
          <w:lang w:val="en-US"/>
        </w:rPr>
      </w:pPr>
      <w:r w:rsidRPr="002D6CAE">
        <w:rPr>
          <w:rFonts w:ascii="TimesNewRoman" w:hAnsi="TimesNewRoman" w:cs="TimesNewRoman"/>
          <w:bCs/>
          <w:color w:val="000000"/>
          <w:lang w:val="en-US"/>
        </w:rPr>
        <w:t>Hint:</w:t>
      </w:r>
      <w:r>
        <w:rPr>
          <w:rFonts w:ascii="TimesNewRoman" w:hAnsi="TimesNewRoman" w:cs="TimesNewRoman"/>
          <w:bCs/>
          <w:color w:val="000000"/>
          <w:lang w:val="en-US"/>
        </w:rPr>
        <w:t xml:space="preserve"> You can include a photo of your hand-drawn solution. Please make sure, that</w:t>
      </w:r>
      <w:r w:rsidR="00DB39B1">
        <w:rPr>
          <w:rFonts w:ascii="TimesNewRoman" w:hAnsi="TimesNewRoman" w:cs="TimesNewRoman"/>
          <w:bCs/>
          <w:color w:val="000000"/>
          <w:lang w:val="en-US"/>
        </w:rPr>
        <w:t xml:space="preserve"> it’s easily readable.</w:t>
      </w:r>
    </w:p>
    <w:p w14:paraId="21776C6D" w14:textId="77777777" w:rsidR="002D6CAE" w:rsidRDefault="002D6CAE" w:rsidP="00C657AD">
      <w:pPr>
        <w:jc w:val="left"/>
        <w:rPr>
          <w:rFonts w:ascii="TimesNewRoman" w:hAnsi="TimesNewRoman" w:cs="TimesNewRoman"/>
          <w:b/>
          <w:color w:val="000000"/>
          <w:u w:val="single"/>
          <w:lang w:val="en-US"/>
        </w:rPr>
      </w:pPr>
    </w:p>
    <w:p w14:paraId="67FBC122" w14:textId="77777777" w:rsidR="00684D45" w:rsidRDefault="00684D45" w:rsidP="008A011E">
      <w:pPr>
        <w:pStyle w:val="Default"/>
        <w:rPr>
          <w:rFonts w:ascii="TimesNewRoman" w:hAnsi="TimesNewRoman" w:cs="TimesNewRoman"/>
          <w:b/>
          <w:u w:val="single"/>
          <w:lang w:val="en-US"/>
        </w:rPr>
      </w:pPr>
    </w:p>
    <w:p w14:paraId="48DE8918" w14:textId="6B04F026" w:rsidR="002626B3" w:rsidRPr="008E121C" w:rsidRDefault="001965F3" w:rsidP="008A011E">
      <w:pPr>
        <w:pStyle w:val="Default"/>
        <w:rPr>
          <w:lang w:val="en-US"/>
        </w:rPr>
      </w:pPr>
      <w:r>
        <w:rPr>
          <w:rFonts w:ascii="TimesNewRoman" w:hAnsi="TimesNewRoman" w:cs="TimesNewRoman"/>
          <w:b/>
          <w:u w:val="single"/>
          <w:lang w:val="en-US"/>
        </w:rPr>
        <w:t>Submission: Zipped folder including all necessary files to display the visualizations</w:t>
      </w:r>
      <w:r w:rsidR="00684D45">
        <w:rPr>
          <w:rFonts w:ascii="TimesNewRoman" w:hAnsi="TimesNewRoman" w:cs="TimesNewRoman"/>
          <w:b/>
          <w:u w:val="single"/>
          <w:lang w:val="en-US"/>
        </w:rPr>
        <w:t>. Please state both your names on the submission.</w:t>
      </w:r>
    </w:p>
    <w:sectPr w:rsidR="002626B3" w:rsidRPr="008E121C">
      <w:pgSz w:w="11906" w:h="16838"/>
      <w:pgMar w:top="1258"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0C6E"/>
    <w:multiLevelType w:val="hybridMultilevel"/>
    <w:tmpl w:val="BE9CE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3F2C77"/>
    <w:multiLevelType w:val="multilevel"/>
    <w:tmpl w:val="08F646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6D2518"/>
    <w:multiLevelType w:val="hybridMultilevel"/>
    <w:tmpl w:val="9784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9C178ED"/>
    <w:multiLevelType w:val="multilevel"/>
    <w:tmpl w:val="F67EF6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CB550C"/>
    <w:multiLevelType w:val="hybridMultilevel"/>
    <w:tmpl w:val="17DCC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1929847">
    <w:abstractNumId w:val="1"/>
  </w:num>
  <w:num w:numId="2" w16cid:durableId="1314136908">
    <w:abstractNumId w:val="3"/>
  </w:num>
  <w:num w:numId="3" w16cid:durableId="1096755113">
    <w:abstractNumId w:val="2"/>
  </w:num>
  <w:num w:numId="4" w16cid:durableId="927810821">
    <w:abstractNumId w:val="4"/>
  </w:num>
  <w:num w:numId="5" w16cid:durableId="127652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6B3"/>
    <w:rsid w:val="000A6656"/>
    <w:rsid w:val="000E785B"/>
    <w:rsid w:val="001965F3"/>
    <w:rsid w:val="001B7F73"/>
    <w:rsid w:val="00260CEF"/>
    <w:rsid w:val="002626B3"/>
    <w:rsid w:val="002D6CAE"/>
    <w:rsid w:val="0044553F"/>
    <w:rsid w:val="005C5253"/>
    <w:rsid w:val="00684D45"/>
    <w:rsid w:val="00705B3A"/>
    <w:rsid w:val="007F09EE"/>
    <w:rsid w:val="0087115E"/>
    <w:rsid w:val="008A011E"/>
    <w:rsid w:val="008D6D5C"/>
    <w:rsid w:val="008E0E39"/>
    <w:rsid w:val="008E121C"/>
    <w:rsid w:val="008E7BF8"/>
    <w:rsid w:val="00942946"/>
    <w:rsid w:val="00982993"/>
    <w:rsid w:val="009953CE"/>
    <w:rsid w:val="00BB3FDA"/>
    <w:rsid w:val="00BC42EC"/>
    <w:rsid w:val="00BF2484"/>
    <w:rsid w:val="00BF28F1"/>
    <w:rsid w:val="00C657AD"/>
    <w:rsid w:val="00CA3F08"/>
    <w:rsid w:val="00CC2CE6"/>
    <w:rsid w:val="00CE6904"/>
    <w:rsid w:val="00CE7C42"/>
    <w:rsid w:val="00DA175F"/>
    <w:rsid w:val="00DB39B1"/>
    <w:rsid w:val="00DC2442"/>
    <w:rsid w:val="00E54262"/>
    <w:rsid w:val="00E94BCE"/>
    <w:rsid w:val="00FF087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7A350"/>
  <w15:docId w15:val="{2D27AB75-F61C-4447-A9C0-8B5A96D4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5A51"/>
    <w:pPr>
      <w:jc w:val="both"/>
    </w:pPr>
    <w:rPr>
      <w:sz w:val="24"/>
      <w:szCs w:val="24"/>
      <w:lang w:val="de-DE" w:eastAsia="de-DE"/>
    </w:rPr>
  </w:style>
  <w:style w:type="paragraph" w:styleId="Heading1">
    <w:name w:val="heading 1"/>
    <w:basedOn w:val="Normal"/>
    <w:next w:val="Normal"/>
    <w:qFormat/>
    <w:rsid w:val="00DF2D79"/>
    <w:pPr>
      <w:keepNext/>
      <w:jc w:val="center"/>
      <w:outlineLvl w:val="0"/>
    </w:pPr>
    <w:rPr>
      <w:rFonts w:ascii="Times" w:hAnsi="Times"/>
      <w:b/>
      <w:bCs/>
      <w:i/>
      <w:iCs/>
      <w:spacing w:val="80"/>
      <w:sz w:val="28"/>
    </w:rPr>
  </w:style>
  <w:style w:type="paragraph" w:styleId="Heading2">
    <w:name w:val="heading 2"/>
    <w:basedOn w:val="Normal"/>
    <w:next w:val="Normal"/>
    <w:qFormat/>
    <w:rsid w:val="00DF2D79"/>
    <w:pPr>
      <w:keepNext/>
      <w:outlineLvl w:val="1"/>
    </w:pPr>
    <w:rPr>
      <w:rFonts w:ascii="Times" w:hAnsi="Times"/>
      <w:b/>
      <w:bCs/>
    </w:rPr>
  </w:style>
  <w:style w:type="paragraph" w:styleId="Heading3">
    <w:name w:val="heading 3"/>
    <w:basedOn w:val="Normal"/>
    <w:next w:val="Normal"/>
    <w:qFormat/>
    <w:rsid w:val="00DF2D7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263F"/>
    <w:rPr>
      <w:color w:val="0000FF"/>
      <w:u w:val="single"/>
    </w:rPr>
  </w:style>
  <w:style w:type="character" w:customStyle="1" w:styleId="BalloonTextChar">
    <w:name w:val="Balloon Text Char"/>
    <w:link w:val="BalloonText"/>
    <w:qFormat/>
    <w:rsid w:val="00A124AB"/>
    <w:rPr>
      <w:rFonts w:ascii="Tahoma" w:hAnsi="Tahoma" w:cs="Tahoma"/>
      <w:sz w:val="16"/>
      <w:szCs w:val="16"/>
    </w:rPr>
  </w:style>
  <w:style w:type="character" w:customStyle="1" w:styleId="FootnoteTextChar">
    <w:name w:val="Footnote Text Char"/>
    <w:basedOn w:val="DefaultParagraphFont"/>
    <w:link w:val="FootnoteText"/>
    <w:qFormat/>
    <w:rsid w:val="0089256F"/>
  </w:style>
  <w:style w:type="character" w:customStyle="1" w:styleId="FootnoteCharacters">
    <w:name w:val="Footnote Characters"/>
    <w:qFormat/>
    <w:rsid w:val="0089256F"/>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F2D79"/>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qFormat/>
    <w:rsid w:val="00A124AB"/>
    <w:rPr>
      <w:rFonts w:ascii="Tahoma" w:hAnsi="Tahoma" w:cs="Tahoma"/>
      <w:sz w:val="16"/>
      <w:szCs w:val="16"/>
    </w:rPr>
  </w:style>
  <w:style w:type="paragraph" w:customStyle="1" w:styleId="Aufgabe">
    <w:name w:val="Aufgabe"/>
    <w:basedOn w:val="Heading2"/>
    <w:next w:val="Normal"/>
    <w:qFormat/>
    <w:rsid w:val="007F1E24"/>
    <w:pPr>
      <w:tabs>
        <w:tab w:val="right" w:pos="9072"/>
      </w:tabs>
      <w:spacing w:after="240"/>
      <w:outlineLvl w:val="9"/>
    </w:pPr>
  </w:style>
  <w:style w:type="paragraph" w:styleId="FootnoteText">
    <w:name w:val="footnote text"/>
    <w:basedOn w:val="Normal"/>
    <w:link w:val="FootnoteTextChar"/>
    <w:rsid w:val="0089256F"/>
    <w:rPr>
      <w:sz w:val="20"/>
      <w:szCs w:val="20"/>
    </w:rPr>
  </w:style>
  <w:style w:type="paragraph" w:customStyle="1" w:styleId="Default">
    <w:name w:val="Default"/>
    <w:qFormat/>
    <w:rsid w:val="006C5FBE"/>
    <w:rPr>
      <w:color w:val="000000"/>
      <w:sz w:val="24"/>
      <w:szCs w:val="24"/>
      <w:lang w:val="de-DE" w:eastAsia="de-DE"/>
    </w:rPr>
  </w:style>
  <w:style w:type="paragraph" w:styleId="ListParagraph">
    <w:name w:val="List Paragraph"/>
    <w:basedOn w:val="Normal"/>
    <w:uiPriority w:val="34"/>
    <w:qFormat/>
    <w:rsid w:val="004C719B"/>
    <w:pPr>
      <w:ind w:left="720"/>
      <w:contextualSpacing/>
    </w:pPr>
  </w:style>
  <w:style w:type="character" w:styleId="UnresolvedMention">
    <w:name w:val="Unresolved Mention"/>
    <w:basedOn w:val="DefaultParagraphFont"/>
    <w:uiPriority w:val="99"/>
    <w:semiHidden/>
    <w:unhideWhenUsed/>
    <w:rsid w:val="00DA175F"/>
    <w:rPr>
      <w:color w:val="605E5C"/>
      <w:shd w:val="clear" w:color="auto" w:fill="E1DFDD"/>
    </w:rPr>
  </w:style>
  <w:style w:type="table" w:styleId="TableGrid">
    <w:name w:val="Table Grid"/>
    <w:basedOn w:val="TableNormal"/>
    <w:rsid w:val="008E0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249747">
      <w:bodyDiv w:val="1"/>
      <w:marLeft w:val="0"/>
      <w:marRight w:val="0"/>
      <w:marTop w:val="0"/>
      <w:marBottom w:val="0"/>
      <w:divBdr>
        <w:top w:val="none" w:sz="0" w:space="0" w:color="auto"/>
        <w:left w:val="none" w:sz="0" w:space="0" w:color="auto"/>
        <w:bottom w:val="none" w:sz="0" w:space="0" w:color="auto"/>
        <w:right w:val="none" w:sz="0" w:space="0" w:color="auto"/>
      </w:divBdr>
    </w:div>
    <w:div w:id="1812281209">
      <w:bodyDiv w:val="1"/>
      <w:marLeft w:val="0"/>
      <w:marRight w:val="0"/>
      <w:marTop w:val="0"/>
      <w:marBottom w:val="0"/>
      <w:divBdr>
        <w:top w:val="none" w:sz="0" w:space="0" w:color="auto"/>
        <w:left w:val="none" w:sz="0" w:space="0" w:color="auto"/>
        <w:bottom w:val="none" w:sz="0" w:space="0" w:color="auto"/>
        <w:right w:val="none" w:sz="0" w:space="0" w:color="auto"/>
      </w:divBdr>
    </w:div>
    <w:div w:id="2096584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veloper.mozilla.org/en-US/docs/Web/SVG/Attribute/shape-render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A5456-F235-4ED2-ACB5-A5400DB32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298</Words>
  <Characters>1670</Characters>
  <Application>Microsoft Office Word</Application>
  <DocSecurity>0</DocSecurity>
  <Lines>69</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INFORMATIONSMANAGEMENT</vt:lpstr>
      <vt:lpstr>INFORMATIONSMANAGEMENT</vt:lpstr>
    </vt:vector>
  </TitlesOfParts>
  <Company>Microsoft</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INFORMATIONSMANAGEMENT</dc:title>
  <dc:subject/>
  <dc:creator>Joern Schneidewind</dc:creator>
  <dc:description/>
  <cp:lastModifiedBy>Anurag Pacholi</cp:lastModifiedBy>
  <cp:revision>62</cp:revision>
  <cp:lastPrinted>2022-05-16T08:07:00Z</cp:lastPrinted>
  <dcterms:created xsi:type="dcterms:W3CDTF">2018-10-18T11:55:00Z</dcterms:created>
  <dcterms:modified xsi:type="dcterms:W3CDTF">2023-07-16T21:17:00Z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6141c8f65f9620c9de181cded6f7ca7eda03378c17a51052740b9ce41125c088</vt:lpwstr>
  </property>
</Properties>
</file>