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98DD" w14:textId="4F7A8024" w:rsidR="002626B3" w:rsidRDefault="001965F3">
      <w:pPr>
        <w:pStyle w:val="Aufgabe"/>
        <w:jc w:val="left"/>
        <w:rPr>
          <w:bCs w:val="0"/>
          <w:sz w:val="28"/>
          <w:szCs w:val="28"/>
          <w:lang w:val="en-US"/>
        </w:rPr>
      </w:pPr>
      <w:r>
        <w:rPr>
          <w:bCs w:val="0"/>
          <w:sz w:val="28"/>
          <w:szCs w:val="28"/>
          <w:lang w:val="en-US"/>
        </w:rPr>
        <w:t xml:space="preserve">Exercise </w:t>
      </w:r>
      <w:r w:rsidR="00CA3F08">
        <w:rPr>
          <w:bCs w:val="0"/>
          <w:sz w:val="28"/>
          <w:szCs w:val="28"/>
          <w:lang w:val="en-US"/>
        </w:rPr>
        <w:t>10</w:t>
      </w:r>
      <w:r>
        <w:rPr>
          <w:bCs w:val="0"/>
          <w:sz w:val="28"/>
          <w:szCs w:val="28"/>
          <w:lang w:val="en-US"/>
        </w:rPr>
        <w:t xml:space="preserve">: </w:t>
      </w:r>
      <w:r w:rsidR="00CA3F08">
        <w:rPr>
          <w:bCs w:val="0"/>
          <w:sz w:val="28"/>
          <w:szCs w:val="28"/>
          <w:lang w:val="en-US"/>
        </w:rPr>
        <w:t>Braided Graph</w:t>
      </w:r>
      <w:r>
        <w:rPr>
          <w:bCs w:val="0"/>
          <w:sz w:val="28"/>
          <w:szCs w:val="28"/>
          <w:lang w:val="en-US"/>
        </w:rPr>
        <w:tab/>
        <w:t>(</w:t>
      </w:r>
      <w:r w:rsidR="00260CEF">
        <w:rPr>
          <w:bCs w:val="0"/>
          <w:sz w:val="28"/>
          <w:szCs w:val="28"/>
          <w:lang w:val="en-US"/>
        </w:rPr>
        <w:t>2</w:t>
      </w:r>
      <w:r>
        <w:rPr>
          <w:bCs w:val="0"/>
          <w:sz w:val="28"/>
          <w:szCs w:val="28"/>
          <w:lang w:val="en-US"/>
        </w:rPr>
        <w:t>0 points)</w:t>
      </w:r>
    </w:p>
    <w:p w14:paraId="63631E24" w14:textId="12D8C7D8" w:rsidR="002626B3" w:rsidRDefault="001965F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Due: </w:t>
      </w:r>
      <w:r w:rsidR="005C5253">
        <w:rPr>
          <w:b/>
          <w:sz w:val="28"/>
          <w:szCs w:val="28"/>
          <w:lang w:val="en-US"/>
        </w:rPr>
        <w:t>1</w:t>
      </w:r>
      <w:r w:rsidR="00BF2484">
        <w:rPr>
          <w:b/>
          <w:sz w:val="28"/>
          <w:szCs w:val="28"/>
          <w:lang w:val="en-US"/>
        </w:rPr>
        <w:t>7</w:t>
      </w:r>
      <w:r>
        <w:rPr>
          <w:b/>
          <w:sz w:val="28"/>
          <w:szCs w:val="28"/>
          <w:lang w:val="en-US"/>
        </w:rPr>
        <w:t>.07.202</w:t>
      </w:r>
      <w:r w:rsidR="00FF0870"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  <w:lang w:val="en-US"/>
        </w:rPr>
        <w:t xml:space="preserve"> 8AM</w:t>
      </w:r>
    </w:p>
    <w:p w14:paraId="76E06F6C" w14:textId="08968081" w:rsidR="00CA3F08" w:rsidRDefault="00CA3F08">
      <w:pPr>
        <w:rPr>
          <w:b/>
          <w:sz w:val="28"/>
          <w:szCs w:val="28"/>
          <w:lang w:val="en-US"/>
        </w:rPr>
      </w:pPr>
    </w:p>
    <w:p w14:paraId="6A3D3ED4" w14:textId="75A3EEB3" w:rsidR="00CC2CE6" w:rsidRDefault="00CC2CE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Contributor 1:</w:t>
      </w:r>
    </w:p>
    <w:p w14:paraId="55994D38" w14:textId="551BCB68" w:rsidR="00CC2CE6" w:rsidRDefault="00CC2CE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Contributor 2:</w:t>
      </w:r>
    </w:p>
    <w:p w14:paraId="7E28666A" w14:textId="77777777" w:rsidR="00CC2CE6" w:rsidRDefault="00CC2CE6">
      <w:pPr>
        <w:rPr>
          <w:b/>
          <w:sz w:val="28"/>
          <w:szCs w:val="28"/>
          <w:lang w:val="en-US"/>
        </w:rPr>
      </w:pPr>
    </w:p>
    <w:p w14:paraId="10CC8E30" w14:textId="01985665" w:rsidR="00CA3F08" w:rsidRPr="00CC2CE6" w:rsidRDefault="00CC2CE6">
      <w:pPr>
        <w:rPr>
          <w:b/>
          <w:sz w:val="28"/>
          <w:szCs w:val="28"/>
          <w:u w:val="single"/>
          <w:lang w:val="en-US"/>
        </w:rPr>
      </w:pPr>
      <w:r w:rsidRPr="00CC2CE6">
        <w:rPr>
          <w:b/>
          <w:sz w:val="28"/>
          <w:szCs w:val="28"/>
          <w:u w:val="single"/>
          <w:lang w:val="en-US"/>
        </w:rPr>
        <w:t>Task 1:</w:t>
      </w:r>
      <w:r w:rsidRPr="001B7F73">
        <w:rPr>
          <w:b/>
          <w:sz w:val="28"/>
          <w:szCs w:val="28"/>
          <w:lang w:val="en-US"/>
        </w:rPr>
        <w:t xml:space="preserve"> </w:t>
      </w:r>
      <w:r w:rsidR="001B7F73" w:rsidRPr="001B7F73">
        <w:rPr>
          <w:b/>
          <w:sz w:val="28"/>
          <w:szCs w:val="28"/>
          <w:lang w:val="en-US"/>
        </w:rPr>
        <w:t>(12 points)</w:t>
      </w:r>
    </w:p>
    <w:p w14:paraId="0C7117A8" w14:textId="0F5F4549" w:rsidR="00CA3F08" w:rsidRDefault="008E121C">
      <w:pPr>
        <w:rPr>
          <w:b/>
          <w:sz w:val="28"/>
          <w:szCs w:val="28"/>
          <w:lang w:val="en-US"/>
        </w:rPr>
      </w:pPr>
      <w:r w:rsidRPr="008E121C">
        <w:rPr>
          <w:b/>
          <w:noProof/>
          <w:sz w:val="28"/>
          <w:szCs w:val="28"/>
          <w:lang w:val="en-US"/>
        </w:rPr>
        <w:drawing>
          <wp:inline distT="0" distB="0" distL="0" distR="0" wp14:anchorId="54F1C747" wp14:editId="1228F1EB">
            <wp:extent cx="5760720" cy="3159125"/>
            <wp:effectExtent l="0" t="0" r="0" b="317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2C55" w14:textId="6C0E8806" w:rsidR="002626B3" w:rsidRDefault="002626B3">
      <w:pPr>
        <w:rPr>
          <w:b/>
          <w:sz w:val="28"/>
          <w:szCs w:val="28"/>
          <w:lang w:val="en-US"/>
        </w:rPr>
      </w:pPr>
    </w:p>
    <w:p w14:paraId="09E47023" w14:textId="7F9358F0" w:rsidR="002626B3" w:rsidRDefault="001965F3">
      <w:pPr>
        <w:pStyle w:val="Defaul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 xml:space="preserve">For this exercise, your task is to create a </w:t>
      </w:r>
      <w:r w:rsidR="005C5253">
        <w:rPr>
          <w:rFonts w:ascii="TimesNewRoman" w:hAnsi="TimesNewRoman" w:cs="TimesNewRoman"/>
          <w:lang w:val="en-US"/>
        </w:rPr>
        <w:t xml:space="preserve">braided graph </w:t>
      </w:r>
      <w:r>
        <w:rPr>
          <w:rFonts w:ascii="TimesNewRoman" w:hAnsi="TimesNewRoman" w:cs="TimesNewRoman"/>
          <w:lang w:val="en-US"/>
        </w:rPr>
        <w:t xml:space="preserve">of the </w:t>
      </w:r>
      <w:r w:rsidR="005C5253">
        <w:rPr>
          <w:rFonts w:ascii="TimesNewRoman" w:hAnsi="TimesNewRoman" w:cs="TimesNewRoman"/>
          <w:lang w:val="en-US"/>
        </w:rPr>
        <w:t xml:space="preserve">appended </w:t>
      </w:r>
      <w:r w:rsidR="005C5253" w:rsidRPr="009953CE">
        <w:rPr>
          <w:rFonts w:ascii="TimesNewRoman" w:hAnsi="TimesNewRoman" w:cs="TimesNewRoman"/>
          <w:i/>
          <w:iCs/>
          <w:lang w:val="en-US"/>
        </w:rPr>
        <w:t>stonks.js</w:t>
      </w:r>
      <w:r w:rsidR="005C5253">
        <w:rPr>
          <w:rFonts w:ascii="TimesNewRoman" w:hAnsi="TimesNewRoman" w:cs="TimesNewRoman"/>
          <w:lang w:val="en-US"/>
        </w:rPr>
        <w:t xml:space="preserve"> </w:t>
      </w:r>
      <w:r>
        <w:rPr>
          <w:rFonts w:ascii="TimesNewRoman" w:hAnsi="TimesNewRoman" w:cs="TimesNewRoman"/>
          <w:lang w:val="en-US"/>
        </w:rPr>
        <w:t>dataset as shown in the figure above. You may use your own</w:t>
      </w:r>
      <w:r>
        <w:rPr>
          <w:rFonts w:ascii="TimesNewRoman" w:hAnsi="TimesNewRoman" w:cs="TimesNewRoman"/>
          <w:b/>
          <w:bCs/>
          <w:lang w:val="en-US"/>
        </w:rPr>
        <w:t xml:space="preserve"> </w:t>
      </w:r>
      <w:r>
        <w:rPr>
          <w:rFonts w:ascii="TimesNewRoman" w:hAnsi="TimesNewRoman" w:cs="TimesNewRoman"/>
          <w:lang w:val="en-US"/>
        </w:rPr>
        <w:t>previously written code as orientation.</w:t>
      </w:r>
    </w:p>
    <w:p w14:paraId="303CC443" w14:textId="05229DF5" w:rsidR="00CE6904" w:rsidRDefault="00CE6904">
      <w:pPr>
        <w:pStyle w:val="Default"/>
        <w:rPr>
          <w:rFonts w:ascii="TimesNewRoman" w:hAnsi="TimesNewRoman" w:cs="TimesNewRoman"/>
          <w:lang w:val="en-US"/>
        </w:rPr>
      </w:pPr>
    </w:p>
    <w:p w14:paraId="1C126EB0" w14:textId="5AE162AB" w:rsidR="007F09EE" w:rsidRDefault="007F09EE">
      <w:pPr>
        <w:pStyle w:val="Defaul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 xml:space="preserve">Mind the </w:t>
      </w:r>
      <w:r w:rsidR="001965F3">
        <w:rPr>
          <w:rFonts w:ascii="TimesNewRoman" w:hAnsi="TimesNewRoman" w:cs="TimesNewRoman"/>
          <w:lang w:val="en-US"/>
        </w:rPr>
        <w:t xml:space="preserve">following </w:t>
      </w:r>
      <w:r>
        <w:rPr>
          <w:rFonts w:ascii="TimesNewRoman" w:hAnsi="TimesNewRoman" w:cs="TimesNewRoman"/>
          <w:lang w:val="en-US"/>
        </w:rPr>
        <w:t>hints as orientation:</w:t>
      </w:r>
    </w:p>
    <w:p w14:paraId="530A2FF4" w14:textId="3C34097F" w:rsidR="002626B3" w:rsidRDefault="00CE6904" w:rsidP="008A011E">
      <w:pPr>
        <w:pStyle w:val="Default"/>
        <w:rPr>
          <w:rFonts w:ascii="TimesNewRoman" w:hAnsi="TimesNewRoman" w:cs="TimesNewRoman"/>
          <w:lang w:val="en-US"/>
        </w:rPr>
      </w:pPr>
      <w:r>
        <w:rPr>
          <w:rFonts w:ascii="TimesNewRoman" w:hAnsi="TimesNewRoman" w:cs="TimesNewRoman"/>
          <w:lang w:val="en-US"/>
        </w:rPr>
        <w:t xml:space="preserve">When building the visualization, </w:t>
      </w:r>
      <w:r w:rsidR="007F09EE">
        <w:rPr>
          <w:rFonts w:ascii="TimesNewRoman" w:hAnsi="TimesNewRoman" w:cs="TimesNewRoman"/>
          <w:lang w:val="en-US"/>
        </w:rPr>
        <w:t xml:space="preserve">it makes sense to group </w:t>
      </w:r>
      <w:r>
        <w:rPr>
          <w:rFonts w:ascii="TimesNewRoman" w:hAnsi="TimesNewRoman" w:cs="TimesNewRoman"/>
          <w:lang w:val="en-US"/>
        </w:rPr>
        <w:t xml:space="preserve">the data by its </w:t>
      </w:r>
      <w:r w:rsidR="008E121C">
        <w:rPr>
          <w:rFonts w:ascii="TimesNewRoman" w:hAnsi="TimesNewRoman" w:cs="TimesNewRoman"/>
          <w:lang w:val="en-US"/>
        </w:rPr>
        <w:t>days</w:t>
      </w:r>
      <w:r>
        <w:rPr>
          <w:rFonts w:ascii="TimesNewRoman" w:hAnsi="TimesNewRoman" w:cs="TimesNewRoman"/>
          <w:lang w:val="en-US"/>
        </w:rPr>
        <w:t xml:space="preserve">. </w:t>
      </w:r>
      <w:r w:rsidR="007F09EE">
        <w:rPr>
          <w:rFonts w:ascii="TimesNewRoman" w:hAnsi="TimesNewRoman" w:cs="TimesNewRoman"/>
          <w:lang w:val="en-US"/>
        </w:rPr>
        <w:t xml:space="preserve">For each </w:t>
      </w:r>
      <w:r w:rsidR="008E121C">
        <w:rPr>
          <w:rFonts w:ascii="TimesNewRoman" w:hAnsi="TimesNewRoman" w:cs="TimesNewRoman"/>
          <w:lang w:val="en-US"/>
        </w:rPr>
        <w:t>day</w:t>
      </w:r>
      <w:r w:rsidR="007F09EE">
        <w:rPr>
          <w:rFonts w:ascii="TimesNewRoman" w:hAnsi="TimesNewRoman" w:cs="TimesNewRoman"/>
          <w:lang w:val="en-US"/>
        </w:rPr>
        <w:t xml:space="preserve">, create a </w:t>
      </w:r>
      <w:r w:rsidR="007F09EE" w:rsidRPr="008E121C">
        <w:rPr>
          <w:rFonts w:ascii="TimesNewRoman" w:hAnsi="TimesNewRoman" w:cs="TimesNewRoman"/>
          <w:i/>
          <w:iCs/>
          <w:lang w:val="en-US"/>
        </w:rPr>
        <w:t>g</w:t>
      </w:r>
      <w:r w:rsidR="007F09EE">
        <w:rPr>
          <w:rFonts w:ascii="TimesNewRoman" w:hAnsi="TimesNewRoman" w:cs="TimesNewRoman"/>
          <w:lang w:val="en-US"/>
        </w:rPr>
        <w:t xml:space="preserve"> element. Draw a respective </w:t>
      </w:r>
      <w:r w:rsidR="008E121C" w:rsidRPr="008E121C">
        <w:rPr>
          <w:rFonts w:ascii="TimesNewRoman" w:hAnsi="TimesNewRoman" w:cs="TimesNewRoman"/>
          <w:i/>
          <w:iCs/>
          <w:lang w:val="en-US"/>
        </w:rPr>
        <w:t>path</w:t>
      </w:r>
      <w:r w:rsidR="007F09EE">
        <w:rPr>
          <w:rFonts w:ascii="TimesNewRoman" w:hAnsi="TimesNewRoman" w:cs="TimesNewRoman"/>
          <w:lang w:val="en-US"/>
        </w:rPr>
        <w:t xml:space="preserve"> element</w:t>
      </w:r>
      <w:r w:rsidR="008A011E">
        <w:rPr>
          <w:rFonts w:ascii="TimesNewRoman" w:hAnsi="TimesNewRoman" w:cs="TimesNewRoman"/>
          <w:lang w:val="en-US"/>
        </w:rPr>
        <w:t xml:space="preserve"> </w:t>
      </w:r>
      <w:r w:rsidR="008E121C">
        <w:rPr>
          <w:rFonts w:ascii="TimesNewRoman" w:hAnsi="TimesNewRoman" w:cs="TimesNewRoman"/>
          <w:lang w:val="en-US"/>
        </w:rPr>
        <w:t xml:space="preserve">between the current and the next timestamp </w:t>
      </w:r>
      <w:r w:rsidR="008A011E">
        <w:rPr>
          <w:rFonts w:ascii="TimesNewRoman" w:hAnsi="TimesNewRoman" w:cs="TimesNewRoman"/>
          <w:lang w:val="en-US"/>
        </w:rPr>
        <w:t>for each stock</w:t>
      </w:r>
      <w:r w:rsidR="007F09EE">
        <w:rPr>
          <w:rFonts w:ascii="TimesNewRoman" w:hAnsi="TimesNewRoman" w:cs="TimesNewRoman"/>
          <w:lang w:val="en-US"/>
        </w:rPr>
        <w:t xml:space="preserve"> within each </w:t>
      </w:r>
      <w:r w:rsidR="008A011E">
        <w:rPr>
          <w:rFonts w:ascii="TimesNewRoman" w:hAnsi="TimesNewRoman" w:cs="TimesNewRoman"/>
          <w:lang w:val="en-US"/>
        </w:rPr>
        <w:t xml:space="preserve">created </w:t>
      </w:r>
      <w:r w:rsidR="007F09EE" w:rsidRPr="008E121C">
        <w:rPr>
          <w:rFonts w:ascii="TimesNewRoman" w:hAnsi="TimesNewRoman" w:cs="TimesNewRoman"/>
          <w:i/>
          <w:iCs/>
          <w:lang w:val="en-US"/>
        </w:rPr>
        <w:t>g</w:t>
      </w:r>
      <w:r w:rsidR="008A011E">
        <w:rPr>
          <w:rFonts w:ascii="TimesNewRoman" w:hAnsi="TimesNewRoman" w:cs="TimesNewRoman"/>
          <w:lang w:val="en-US"/>
        </w:rPr>
        <w:t xml:space="preserve">. Think of plotting the higher value first to make the smaller elements visible. </w:t>
      </w:r>
    </w:p>
    <w:p w14:paraId="335D2A46" w14:textId="77777777" w:rsidR="008D6D5C" w:rsidRPr="001965F3" w:rsidRDefault="008D6D5C" w:rsidP="008A011E">
      <w:pPr>
        <w:pStyle w:val="Default"/>
        <w:rPr>
          <w:rFonts w:ascii="TimesNewRoman" w:hAnsi="TimesNewRoman" w:cs="TimesNewRoman"/>
          <w:lang w:val="en-US"/>
        </w:rPr>
      </w:pPr>
    </w:p>
    <w:p w14:paraId="57D086A3" w14:textId="76C3B30F" w:rsidR="008A011E" w:rsidRDefault="008D6D5C" w:rsidP="008A011E">
      <w:pPr>
        <w:pStyle w:val="Default"/>
        <w:rPr>
          <w:i/>
          <w:iCs/>
          <w:lang w:val="en-US"/>
        </w:rPr>
      </w:pPr>
      <w:r>
        <w:rPr>
          <w:lang w:val="en-US"/>
        </w:rPr>
        <w:t xml:space="preserve">Additional </w:t>
      </w:r>
      <w:r w:rsidR="00DA175F">
        <w:rPr>
          <w:lang w:val="en-US"/>
        </w:rPr>
        <w:t xml:space="preserve">Hint: </w:t>
      </w:r>
      <w:r w:rsidR="008A011E" w:rsidRPr="008E121C">
        <w:rPr>
          <w:lang w:val="en-US"/>
        </w:rPr>
        <w:t xml:space="preserve">To avoid </w:t>
      </w:r>
      <w:r w:rsidR="00E54262" w:rsidRPr="008E121C">
        <w:rPr>
          <w:lang w:val="en-US"/>
        </w:rPr>
        <w:t>vertical</w:t>
      </w:r>
      <w:r w:rsidR="008A011E" w:rsidRPr="008E121C">
        <w:rPr>
          <w:lang w:val="en-US"/>
        </w:rPr>
        <w:t xml:space="preserve"> rendering lines</w:t>
      </w:r>
      <w:r>
        <w:rPr>
          <w:lang w:val="en-US"/>
        </w:rPr>
        <w:t xml:space="preserve"> between the paths</w:t>
      </w:r>
      <w:r w:rsidR="008A011E" w:rsidRPr="008E121C">
        <w:rPr>
          <w:lang w:val="en-US"/>
        </w:rPr>
        <w:t xml:space="preserve">, </w:t>
      </w:r>
      <w:r w:rsidR="00DA175F">
        <w:rPr>
          <w:lang w:val="en-US"/>
        </w:rPr>
        <w:t>set</w:t>
      </w:r>
      <w:r w:rsidR="008A011E" w:rsidRPr="008E121C">
        <w:rPr>
          <w:lang w:val="en-US"/>
        </w:rPr>
        <w:t xml:space="preserve"> the </w:t>
      </w:r>
      <w:proofErr w:type="spellStart"/>
      <w:r w:rsidR="008A011E" w:rsidRPr="008E121C">
        <w:rPr>
          <w:lang w:val="en-US"/>
        </w:rPr>
        <w:t>css</w:t>
      </w:r>
      <w:proofErr w:type="spellEnd"/>
      <w:r w:rsidR="008A011E" w:rsidRPr="008E121C">
        <w:rPr>
          <w:lang w:val="en-US"/>
        </w:rPr>
        <w:t xml:space="preserve"> attribute </w:t>
      </w:r>
      <w:r w:rsidR="008A011E" w:rsidRPr="008E121C">
        <w:rPr>
          <w:i/>
          <w:iCs/>
          <w:lang w:val="en-US"/>
        </w:rPr>
        <w:t>shape-rendering</w:t>
      </w:r>
      <w:r w:rsidR="00DA175F">
        <w:rPr>
          <w:i/>
          <w:iCs/>
          <w:lang w:val="en-US"/>
        </w:rPr>
        <w:t xml:space="preserve">. </w:t>
      </w:r>
      <w:r w:rsidR="00DA175F" w:rsidRPr="008D6D5C">
        <w:rPr>
          <w:i/>
          <w:iCs/>
          <w:sz w:val="20"/>
          <w:szCs w:val="20"/>
          <w:lang w:val="en-US"/>
        </w:rPr>
        <w:t>(</w:t>
      </w:r>
      <w:hyperlink r:id="rId7" w:history="1">
        <w:r w:rsidR="00DA175F" w:rsidRPr="008D6D5C">
          <w:rPr>
            <w:rStyle w:val="Hyperlink"/>
            <w:i/>
            <w:iCs/>
            <w:sz w:val="20"/>
            <w:szCs w:val="20"/>
            <w:lang w:val="en-US"/>
          </w:rPr>
          <w:t>https://developer.mozilla.org/en-US/docs/Web/SVG/Attribute/shape-rendering</w:t>
        </w:r>
      </w:hyperlink>
      <w:r w:rsidR="00DA175F" w:rsidRPr="008D6D5C">
        <w:rPr>
          <w:i/>
          <w:iCs/>
          <w:sz w:val="20"/>
          <w:szCs w:val="20"/>
          <w:lang w:val="en-US"/>
        </w:rPr>
        <w:t>)</w:t>
      </w:r>
    </w:p>
    <w:p w14:paraId="4A14106A" w14:textId="087B64B8" w:rsidR="008E121C" w:rsidRDefault="008E121C" w:rsidP="008A011E">
      <w:pPr>
        <w:pStyle w:val="Default"/>
        <w:rPr>
          <w:i/>
          <w:iCs/>
          <w:lang w:val="en-US"/>
        </w:rPr>
      </w:pPr>
    </w:p>
    <w:p w14:paraId="00D398D3" w14:textId="77777777" w:rsidR="00DA175F" w:rsidRDefault="00DA175F" w:rsidP="008A011E">
      <w:pPr>
        <w:pStyle w:val="Default"/>
        <w:rPr>
          <w:i/>
          <w:iCs/>
          <w:lang w:val="en-US"/>
        </w:rPr>
      </w:pPr>
    </w:p>
    <w:p w14:paraId="2D9B70AA" w14:textId="4E1CF7DE" w:rsidR="00E54262" w:rsidRPr="00E54262" w:rsidRDefault="00DA175F" w:rsidP="00E54262">
      <w:pPr>
        <w:pStyle w:val="Default"/>
        <w:jc w:val="center"/>
        <w:rPr>
          <w:i/>
          <w:iCs/>
          <w:sz w:val="20"/>
          <w:szCs w:val="20"/>
          <w:lang w:val="en-US"/>
        </w:rPr>
      </w:pPr>
      <w:proofErr w:type="spellStart"/>
      <w:r w:rsidRPr="00DA175F">
        <w:rPr>
          <w:i/>
          <w:iCs/>
          <w:color w:val="FFFFFF" w:themeColor="background1"/>
          <w:sz w:val="20"/>
          <w:szCs w:val="20"/>
          <w:lang w:val="en-US"/>
        </w:rPr>
        <w:t>sss</w:t>
      </w:r>
      <w:r w:rsidR="00E54262" w:rsidRPr="00E54262">
        <w:rPr>
          <w:i/>
          <w:iCs/>
          <w:sz w:val="20"/>
          <w:szCs w:val="20"/>
          <w:lang w:val="en-US"/>
        </w:rPr>
        <w:t>shape</w:t>
      </w:r>
      <w:proofErr w:type="spellEnd"/>
      <w:r w:rsidR="00E54262" w:rsidRPr="00E54262">
        <w:rPr>
          <w:i/>
          <w:iCs/>
          <w:sz w:val="20"/>
          <w:szCs w:val="20"/>
          <w:lang w:val="en-US"/>
        </w:rPr>
        <w:t>-rendering: aut</w:t>
      </w:r>
      <w:r w:rsidR="00E54262">
        <w:rPr>
          <w:i/>
          <w:iCs/>
          <w:sz w:val="20"/>
          <w:szCs w:val="20"/>
          <w:lang w:val="en-US"/>
        </w:rPr>
        <w:t>o</w:t>
      </w:r>
      <w:r w:rsidR="00E54262" w:rsidRPr="00E54262">
        <w:rPr>
          <w:i/>
          <w:iCs/>
          <w:sz w:val="20"/>
          <w:szCs w:val="20"/>
          <w:lang w:val="en-US"/>
        </w:rPr>
        <w:tab/>
      </w:r>
      <w:r w:rsidR="00E54262">
        <w:rPr>
          <w:i/>
          <w:iCs/>
          <w:sz w:val="20"/>
          <w:szCs w:val="20"/>
          <w:lang w:val="en-US"/>
        </w:rPr>
        <w:t xml:space="preserve"> </w:t>
      </w:r>
      <w:r w:rsidR="00E54262" w:rsidRPr="00E54262">
        <w:rPr>
          <w:i/>
          <w:iCs/>
          <w:sz w:val="20"/>
          <w:szCs w:val="20"/>
          <w:lang w:val="en-US"/>
        </w:rPr>
        <w:tab/>
      </w:r>
      <w:r w:rsidR="00E54262">
        <w:rPr>
          <w:i/>
          <w:iCs/>
          <w:sz w:val="20"/>
          <w:szCs w:val="20"/>
          <w:lang w:val="en-US"/>
        </w:rPr>
        <w:t xml:space="preserve">      </w:t>
      </w:r>
      <w:r w:rsidR="00E54262">
        <w:rPr>
          <w:i/>
          <w:iCs/>
          <w:sz w:val="20"/>
          <w:szCs w:val="20"/>
          <w:lang w:val="en-US"/>
        </w:rPr>
        <w:tab/>
      </w:r>
      <w:r w:rsidR="00E54262" w:rsidRPr="00E54262">
        <w:rPr>
          <w:i/>
          <w:iCs/>
          <w:sz w:val="20"/>
          <w:szCs w:val="20"/>
          <w:lang w:val="en-US"/>
        </w:rPr>
        <w:t xml:space="preserve">shape-rendering: </w:t>
      </w:r>
      <w:proofErr w:type="spellStart"/>
      <w:r w:rsidR="00E54262" w:rsidRPr="00E54262">
        <w:rPr>
          <w:i/>
          <w:iCs/>
          <w:sz w:val="20"/>
          <w:szCs w:val="20"/>
          <w:lang w:val="en-US"/>
        </w:rPr>
        <w:t>crispEdge</w:t>
      </w:r>
      <w:r w:rsidR="00E54262">
        <w:rPr>
          <w:i/>
          <w:iCs/>
          <w:sz w:val="20"/>
          <w:szCs w:val="20"/>
          <w:lang w:val="en-US"/>
        </w:rPr>
        <w:t>s</w:t>
      </w:r>
      <w:proofErr w:type="spellEnd"/>
    </w:p>
    <w:p w14:paraId="232DF68E" w14:textId="2F4B5D35" w:rsidR="008E121C" w:rsidRDefault="008E121C" w:rsidP="00E54262">
      <w:pPr>
        <w:pStyle w:val="Default"/>
        <w:jc w:val="center"/>
        <w:rPr>
          <w:lang w:val="en-US"/>
        </w:rPr>
      </w:pPr>
      <w:r w:rsidRPr="008E121C">
        <w:rPr>
          <w:noProof/>
          <w:lang w:val="en-US"/>
        </w:rPr>
        <w:drawing>
          <wp:inline distT="0" distB="0" distL="0" distR="0" wp14:anchorId="53340651" wp14:editId="3586ED0A">
            <wp:extent cx="1266825" cy="702945"/>
            <wp:effectExtent l="0" t="0" r="9525" b="1905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5665" cy="70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E54262" w:rsidRPr="00E54262">
        <w:rPr>
          <w:color w:val="FFFFFF" w:themeColor="background1"/>
          <w:lang w:val="en-US"/>
        </w:rPr>
        <w:t>spacespacespace</w:t>
      </w:r>
      <w:proofErr w:type="spellEnd"/>
      <w:r w:rsidR="00E54262" w:rsidRPr="008E121C">
        <w:rPr>
          <w:noProof/>
          <w:lang w:val="en-US"/>
        </w:rPr>
        <w:drawing>
          <wp:inline distT="0" distB="0" distL="0" distR="0" wp14:anchorId="12928C78" wp14:editId="1B23A020">
            <wp:extent cx="1266825" cy="701675"/>
            <wp:effectExtent l="0" t="0" r="9525" b="3175"/>
            <wp:docPr id="4" name="Picture 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square&#10;&#10;Description automatically generated"/>
                    <pic:cNvPicPr/>
                  </pic:nvPicPr>
                  <pic:blipFill rotWithShape="1">
                    <a:blip r:embed="rId9"/>
                    <a:srcRect t="10975" r="11454"/>
                    <a:stretch/>
                  </pic:blipFill>
                  <pic:spPr bwMode="auto">
                    <a:xfrm>
                      <a:off x="0" y="0"/>
                      <a:ext cx="1331620" cy="737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75B73" w14:textId="708CFAEB" w:rsidR="00E54262" w:rsidRDefault="00E54262" w:rsidP="008A011E">
      <w:pPr>
        <w:pStyle w:val="Default"/>
        <w:rPr>
          <w:lang w:val="en-US"/>
        </w:rPr>
      </w:pPr>
    </w:p>
    <w:p w14:paraId="2BF7CA86" w14:textId="77777777" w:rsidR="00E54262" w:rsidRPr="008E121C" w:rsidRDefault="00E54262" w:rsidP="008A011E">
      <w:pPr>
        <w:pStyle w:val="Default"/>
        <w:rPr>
          <w:lang w:val="en-US"/>
        </w:rPr>
      </w:pPr>
    </w:p>
    <w:p w14:paraId="61B395C5" w14:textId="77777777" w:rsidR="008A011E" w:rsidRPr="008E121C" w:rsidRDefault="008A011E" w:rsidP="008A011E">
      <w:pPr>
        <w:pStyle w:val="Default"/>
        <w:rPr>
          <w:lang w:val="en-US"/>
        </w:rPr>
      </w:pPr>
    </w:p>
    <w:p w14:paraId="72B64362" w14:textId="77777777" w:rsidR="00982993" w:rsidRDefault="00982993">
      <w:pPr>
        <w:jc w:val="left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br w:type="page"/>
      </w:r>
    </w:p>
    <w:p w14:paraId="468C2683" w14:textId="572E1B57" w:rsidR="00C657AD" w:rsidRPr="001B7F73" w:rsidRDefault="00CC2CE6" w:rsidP="00CC2CE6">
      <w:pPr>
        <w:rPr>
          <w:b/>
          <w:sz w:val="28"/>
          <w:szCs w:val="28"/>
          <w:lang w:val="en-US"/>
        </w:rPr>
      </w:pPr>
      <w:r w:rsidRPr="00CC2CE6">
        <w:rPr>
          <w:b/>
          <w:sz w:val="28"/>
          <w:szCs w:val="28"/>
          <w:u w:val="single"/>
          <w:lang w:val="en-US"/>
        </w:rPr>
        <w:lastRenderedPageBreak/>
        <w:t>Task 2</w:t>
      </w:r>
      <w:r w:rsidR="001B7F73">
        <w:rPr>
          <w:b/>
          <w:sz w:val="28"/>
          <w:szCs w:val="28"/>
          <w:u w:val="single"/>
          <w:lang w:val="en-US"/>
        </w:rPr>
        <w:t>:</w:t>
      </w:r>
      <w:r w:rsidR="001B7F73">
        <w:rPr>
          <w:b/>
          <w:sz w:val="28"/>
          <w:szCs w:val="28"/>
          <w:lang w:val="en-US"/>
        </w:rPr>
        <w:t xml:space="preserve"> (8 points)</w:t>
      </w:r>
    </w:p>
    <w:p w14:paraId="7369741F" w14:textId="77777777" w:rsidR="00CC2CE6" w:rsidRDefault="00CC2CE6" w:rsidP="00CC2CE6">
      <w:pPr>
        <w:rPr>
          <w:b/>
          <w:sz w:val="28"/>
          <w:szCs w:val="28"/>
          <w:u w:val="single"/>
          <w:lang w:val="en-US"/>
        </w:rPr>
      </w:pPr>
    </w:p>
    <w:p w14:paraId="1A2430AE" w14:textId="00096E8D" w:rsidR="00C657AD" w:rsidRPr="00CC2CE6" w:rsidRDefault="00CC2CE6" w:rsidP="00CC2CE6">
      <w:pPr>
        <w:rPr>
          <w:b/>
          <w:sz w:val="28"/>
          <w:szCs w:val="28"/>
          <w:lang w:val="en-US"/>
        </w:rPr>
      </w:pPr>
      <w:r w:rsidRPr="00CC2CE6">
        <w:rPr>
          <w:b/>
          <w:sz w:val="28"/>
          <w:szCs w:val="28"/>
          <w:lang w:val="en-US"/>
        </w:rPr>
        <w:t>2a)</w:t>
      </w:r>
      <w:r>
        <w:rPr>
          <w:b/>
          <w:sz w:val="28"/>
          <w:szCs w:val="28"/>
          <w:lang w:val="en-US"/>
        </w:rPr>
        <w:t xml:space="preserve"> </w:t>
      </w:r>
      <w:r w:rsidR="00C657AD" w:rsidRPr="00C657AD">
        <w:rPr>
          <w:rFonts w:ascii="TimesNewRoman" w:hAnsi="TimesNewRoman" w:cs="TimesNewRoman"/>
          <w:bCs/>
          <w:lang w:val="en-US"/>
        </w:rPr>
        <w:t>Name and explain two advantages of node-link diagrams for representing relational data.</w:t>
      </w:r>
    </w:p>
    <w:p w14:paraId="796C49A4" w14:textId="65211DA7" w:rsidR="00C657AD" w:rsidRPr="00C657AD" w:rsidRDefault="00C657AD" w:rsidP="00C657AD">
      <w:pPr>
        <w:rPr>
          <w:rFonts w:ascii="TimesNewRoman" w:hAnsi="TimesNewRoman" w:cs="TimesNewRoman"/>
          <w:bCs/>
          <w:lang w:val="en-US"/>
        </w:rPr>
      </w:pPr>
    </w:p>
    <w:p w14:paraId="3D6C9B75" w14:textId="62E6F863" w:rsidR="00684D45" w:rsidRDefault="00684D45" w:rsidP="00C657AD">
      <w:pPr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noProof/>
          <w:lang w:val="en-US"/>
        </w:rPr>
        <mc:AlternateContent>
          <mc:Choice Requires="wps">
            <w:drawing>
              <wp:inline distT="0" distB="0" distL="0" distR="0" wp14:anchorId="51D3DEF5" wp14:editId="1D2B470D">
                <wp:extent cx="5748793" cy="2027582"/>
                <wp:effectExtent l="0" t="0" r="17145" b="17145"/>
                <wp:docPr id="717632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793" cy="202758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87BEE" w14:textId="292D82D2" w:rsidR="00684D45" w:rsidRPr="00684D45" w:rsidRDefault="00684D45" w:rsidP="00684D4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3DEF5" id="Rectangle 1" o:spid="_x0000_s1026" style="width:452.65pt;height:15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" filled="f" strokecolor="black [3213]" strokeweight=".5pt">
                <v:textbox>
                  <w:txbxContent>
                    <w:p w14:paraId="35887BEE" w14:textId="292D82D2" w:rsidR="00684D45" w:rsidRPr="00684D45" w:rsidRDefault="00684D45" w:rsidP="00684D45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D8FFB39" w14:textId="77777777" w:rsidR="00684D45" w:rsidRDefault="00684D45" w:rsidP="00C657AD">
      <w:pPr>
        <w:rPr>
          <w:rFonts w:ascii="TimesNewRoman" w:hAnsi="TimesNewRoman" w:cs="TimesNewRoman"/>
          <w:b/>
          <w:lang w:val="en-US"/>
        </w:rPr>
      </w:pPr>
    </w:p>
    <w:p w14:paraId="0BCC1588" w14:textId="77777777" w:rsidR="00684D45" w:rsidRDefault="00CC2CE6" w:rsidP="00C657AD">
      <w:pPr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/>
          <w:lang w:val="en-US"/>
        </w:rPr>
        <w:t xml:space="preserve">2b) </w:t>
      </w:r>
      <w:r w:rsidR="00C657AD" w:rsidRPr="00C657AD">
        <w:rPr>
          <w:rFonts w:ascii="TimesNewRoman" w:hAnsi="TimesNewRoman" w:cs="TimesNewRoman"/>
          <w:bCs/>
          <w:lang w:val="en-US"/>
        </w:rPr>
        <w:t>Explain the overplotting problem in node-link diagrams. Illustrate with an example.</w:t>
      </w:r>
    </w:p>
    <w:p w14:paraId="49121379" w14:textId="6C72D115" w:rsidR="00C657AD" w:rsidRPr="00C657AD" w:rsidRDefault="00C657AD" w:rsidP="00C657AD">
      <w:pPr>
        <w:rPr>
          <w:rFonts w:ascii="TimesNewRoman" w:hAnsi="TimesNewRoman" w:cs="TimesNewRoman"/>
          <w:bCs/>
          <w:lang w:val="en-US"/>
        </w:rPr>
      </w:pPr>
      <w:r w:rsidRPr="00C657AD">
        <w:rPr>
          <w:rFonts w:ascii="TimesNewRoman" w:hAnsi="TimesNewRoman" w:cs="TimesNewRoman"/>
          <w:bCs/>
          <w:lang w:val="en-US"/>
        </w:rPr>
        <w:t xml:space="preserve"> </w:t>
      </w:r>
    </w:p>
    <w:p w14:paraId="5581F035" w14:textId="5439466D" w:rsidR="00C657AD" w:rsidRDefault="00684D45" w:rsidP="00C657AD">
      <w:pPr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/>
          <w:noProof/>
          <w:lang w:val="en-US"/>
        </w:rPr>
        <mc:AlternateContent>
          <mc:Choice Requires="wps">
            <w:drawing>
              <wp:inline distT="0" distB="0" distL="0" distR="0" wp14:anchorId="344FA228" wp14:editId="09F198A6">
                <wp:extent cx="5748793" cy="2615979"/>
                <wp:effectExtent l="0" t="0" r="17145" b="13335"/>
                <wp:docPr id="16363613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793" cy="261597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9204C" w14:textId="0D0635B3" w:rsidR="00684D45" w:rsidRPr="00684D45" w:rsidRDefault="00684D45" w:rsidP="00684D4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4FA228" id="_x0000_s1027" style="width:452.65pt;height:2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" filled="f" strokecolor="black [3213]" strokeweight=".5pt">
                <v:textbox>
                  <w:txbxContent>
                    <w:p w14:paraId="1E19204C" w14:textId="0D0635B3" w:rsidR="00684D45" w:rsidRPr="00684D45" w:rsidRDefault="00684D45" w:rsidP="00684D45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A00DE12" w14:textId="4448BBF8" w:rsidR="00684D45" w:rsidRDefault="00684D45" w:rsidP="00C657AD">
      <w:pPr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 xml:space="preserve">Hint: For the illustration, can include an image based on your own past work or from a third-party source (remember to add a reference, </w:t>
      </w:r>
      <w:r w:rsidR="00BB3FDA">
        <w:rPr>
          <w:rFonts w:ascii="TimesNewRoman" w:hAnsi="TimesNewRoman" w:cs="TimesNewRoman"/>
          <w:bCs/>
          <w:lang w:val="en-US"/>
        </w:rPr>
        <w:t>e.g.,</w:t>
      </w:r>
      <w:r>
        <w:rPr>
          <w:rFonts w:ascii="TimesNewRoman" w:hAnsi="TimesNewRoman" w:cs="TimesNewRoman"/>
          <w:bCs/>
          <w:lang w:val="en-US"/>
        </w:rPr>
        <w:t xml:space="preserve"> a URL when taking an example from a different source).</w:t>
      </w:r>
    </w:p>
    <w:p w14:paraId="2AB0457A" w14:textId="235BBC07" w:rsidR="00C657AD" w:rsidRDefault="00C657AD" w:rsidP="00C657AD">
      <w:pPr>
        <w:rPr>
          <w:rFonts w:ascii="TimesNewRoman" w:hAnsi="TimesNewRoman" w:cs="TimesNewRoman"/>
          <w:bCs/>
          <w:lang w:val="en-US"/>
        </w:rPr>
      </w:pPr>
    </w:p>
    <w:p w14:paraId="70EAFEE6" w14:textId="5A0F45CF" w:rsidR="000A6656" w:rsidRDefault="000A6656" w:rsidP="00C657AD">
      <w:pPr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/>
          <w:lang w:val="en-US"/>
        </w:rPr>
        <w:t xml:space="preserve">2c) </w:t>
      </w:r>
      <w:r>
        <w:rPr>
          <w:rFonts w:ascii="TimesNewRoman" w:hAnsi="TimesNewRoman" w:cs="TimesNewRoman"/>
          <w:bCs/>
          <w:lang w:val="en-US"/>
        </w:rPr>
        <w:t xml:space="preserve">Give an example of how you can use a node-link diagram to show the hierarchical relationship in data. Name two disadvantages associated with your example. </w:t>
      </w:r>
    </w:p>
    <w:p w14:paraId="7764DA81" w14:textId="77777777" w:rsidR="000A6656" w:rsidRPr="000A6656" w:rsidRDefault="000A6656" w:rsidP="00C657AD">
      <w:pPr>
        <w:rPr>
          <w:rFonts w:ascii="TimesNewRoman" w:hAnsi="TimesNewRoman" w:cs="TimesNewRoman"/>
          <w:bCs/>
          <w:lang w:val="en-US"/>
        </w:rPr>
      </w:pPr>
    </w:p>
    <w:p w14:paraId="0AD0FAD2" w14:textId="5B86BE27" w:rsidR="00705B3A" w:rsidRDefault="00705B3A" w:rsidP="000A6656">
      <w:pPr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noProof/>
          <w:lang w:val="en-US"/>
        </w:rPr>
        <mc:AlternateContent>
          <mc:Choice Requires="wps">
            <w:drawing>
              <wp:inline distT="0" distB="0" distL="0" distR="0" wp14:anchorId="5B39CD0F" wp14:editId="0326D85F">
                <wp:extent cx="5748793" cy="1828800"/>
                <wp:effectExtent l="0" t="0" r="17145" b="12700"/>
                <wp:docPr id="13958857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793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9ABEE" w14:textId="77777777" w:rsidR="00705B3A" w:rsidRPr="00684D45" w:rsidRDefault="00705B3A" w:rsidP="00705B3A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39CD0F" id="_x0000_s1028" style="width:452.6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" filled="f" strokecolor="black [3213]" strokeweight=".5pt">
                <v:textbox>
                  <w:txbxContent>
                    <w:p w14:paraId="3269ABEE" w14:textId="77777777" w:rsidR="00705B3A" w:rsidRPr="00684D45" w:rsidRDefault="00705B3A" w:rsidP="00705B3A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B0BDAE" w14:textId="77777777" w:rsidR="00705B3A" w:rsidRDefault="00705B3A" w:rsidP="000A6656">
      <w:pPr>
        <w:rPr>
          <w:rFonts w:ascii="TimesNewRoman" w:hAnsi="TimesNewRoman" w:cs="TimesNewRoman"/>
          <w:b/>
          <w:lang w:val="en-US"/>
        </w:rPr>
      </w:pPr>
    </w:p>
    <w:p w14:paraId="0AD9B8E3" w14:textId="0E330E1A" w:rsidR="00684D45" w:rsidRDefault="00CC2CE6" w:rsidP="000A6656">
      <w:pPr>
        <w:rPr>
          <w:rFonts w:ascii="TimesNewRoman" w:hAnsi="TimesNewRoman" w:cs="TimesNewRoman"/>
          <w:bCs/>
          <w:lang w:val="en-US"/>
        </w:rPr>
      </w:pPr>
      <w:r w:rsidRPr="00CC2CE6">
        <w:rPr>
          <w:rFonts w:ascii="TimesNewRoman" w:hAnsi="TimesNewRoman" w:cs="TimesNewRoman"/>
          <w:b/>
          <w:lang w:val="en-US"/>
        </w:rPr>
        <w:t>2</w:t>
      </w:r>
      <w:r w:rsidR="000A6656">
        <w:rPr>
          <w:rFonts w:ascii="TimesNewRoman" w:hAnsi="TimesNewRoman" w:cs="TimesNewRoman"/>
          <w:b/>
          <w:lang w:val="en-US"/>
        </w:rPr>
        <w:t>d</w:t>
      </w:r>
      <w:r w:rsidRPr="00CC2CE6">
        <w:rPr>
          <w:rFonts w:ascii="TimesNewRoman" w:hAnsi="TimesNewRoman" w:cs="TimesNewRoman"/>
          <w:b/>
          <w:lang w:val="en-US"/>
        </w:rPr>
        <w:t xml:space="preserve">) </w:t>
      </w:r>
      <w:r w:rsidR="00C657AD" w:rsidRPr="00C657AD">
        <w:rPr>
          <w:rFonts w:ascii="TimesNewRoman" w:hAnsi="TimesNewRoman" w:cs="TimesNewRoman"/>
          <w:bCs/>
          <w:lang w:val="en-US"/>
        </w:rPr>
        <w:t>Define: "adjacency matrix"</w:t>
      </w:r>
      <w:r w:rsidR="00684D45">
        <w:rPr>
          <w:rFonts w:ascii="TimesNewRoman" w:hAnsi="TimesNewRoman" w:cs="TimesNewRoman"/>
          <w:bCs/>
          <w:lang w:val="en-US"/>
        </w:rPr>
        <w:t xml:space="preserve"> in your own words.</w:t>
      </w:r>
      <w:r w:rsidR="000A6656">
        <w:rPr>
          <w:rFonts w:ascii="TimesNewRoman" w:hAnsi="TimesNewRoman" w:cs="TimesNewRoman"/>
          <w:bCs/>
          <w:lang w:val="en-US"/>
        </w:rPr>
        <w:t xml:space="preserve"> </w:t>
      </w:r>
      <w:r w:rsidR="000A6656" w:rsidRPr="00C657AD">
        <w:rPr>
          <w:rFonts w:ascii="TimesNewRoman" w:hAnsi="TimesNewRoman" w:cs="TimesNewRoman"/>
          <w:bCs/>
          <w:lang w:val="en-US"/>
        </w:rPr>
        <w:t>Draw the adjacency matrix of the following graph</w:t>
      </w:r>
      <w:r w:rsidR="000A6656">
        <w:rPr>
          <w:rFonts w:ascii="TimesNewRoman" w:hAnsi="TimesNewRoman" w:cs="TimesNewRoman"/>
          <w:bCs/>
          <w:lang w:val="en-US"/>
        </w:rPr>
        <w:t>:</w:t>
      </w:r>
    </w:p>
    <w:p w14:paraId="77307EC9" w14:textId="77777777" w:rsidR="00684D45" w:rsidRDefault="00684D45" w:rsidP="00C657AD">
      <w:pPr>
        <w:rPr>
          <w:rFonts w:ascii="TimesNewRoman" w:hAnsi="TimesNewRoman" w:cs="TimesNewRoman"/>
          <w:bCs/>
          <w:lang w:val="en-US"/>
        </w:rPr>
      </w:pPr>
    </w:p>
    <w:p w14:paraId="1537BEA2" w14:textId="256A73F9" w:rsidR="00C657AD" w:rsidRDefault="00684D45" w:rsidP="000A6656">
      <w:pPr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 xml:space="preserve"> </w:t>
      </w:r>
    </w:p>
    <w:p w14:paraId="0694895B" w14:textId="77777777" w:rsidR="00C657AD" w:rsidRDefault="00C657AD" w:rsidP="00C657AD">
      <w:pPr>
        <w:jc w:val="left"/>
        <w:rPr>
          <w:rFonts w:ascii="TimesNewRoman" w:hAnsi="TimesNewRoman" w:cs="TimesNewRoman"/>
          <w:bCs/>
          <w:lang w:val="en-US"/>
        </w:rPr>
      </w:pPr>
    </w:p>
    <w:p w14:paraId="3B653B3F" w14:textId="77777777" w:rsidR="000A6656" w:rsidRDefault="000A6656" w:rsidP="00C657AD">
      <w:pPr>
        <w:jc w:val="left"/>
        <w:rPr>
          <w:rFonts w:ascii="TimesNewRoman" w:hAnsi="TimesNewRoman" w:cs="TimesNewRoman"/>
          <w:b/>
          <w:color w:val="000000"/>
          <w:u w:val="single"/>
          <w:lang w:val="en-US"/>
        </w:rPr>
      </w:pPr>
    </w:p>
    <w:p w14:paraId="001B3D6D" w14:textId="5CAB86F5" w:rsidR="00C657AD" w:rsidRDefault="000A6656" w:rsidP="00C657AD">
      <w:pPr>
        <w:jc w:val="left"/>
        <w:rPr>
          <w:rFonts w:ascii="TimesNewRoman" w:hAnsi="TimesNewRoman" w:cs="TimesNewRoman"/>
          <w:b/>
          <w:color w:val="000000"/>
          <w:u w:val="single"/>
          <w:lang w:val="en-US"/>
        </w:rPr>
      </w:pPr>
      <w:r w:rsidRPr="008E7BF8">
        <w:rPr>
          <w:rFonts w:ascii="TimesNewRoman" w:hAnsi="TimesNewRoman" w:cs="TimesNewRoman"/>
          <w:b/>
          <w:noProof/>
          <w:color w:val="000000"/>
          <w:lang w:val="en-US"/>
        </w:rPr>
        <w:drawing>
          <wp:inline distT="0" distB="0" distL="0" distR="0" wp14:anchorId="5EF593F6" wp14:editId="0E3A36C9">
            <wp:extent cx="3100570" cy="2968987"/>
            <wp:effectExtent l="0" t="0" r="0" b="3175"/>
            <wp:docPr id="92063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34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6315" cy="304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F018" w14:textId="77777777" w:rsidR="00982993" w:rsidRDefault="00982993" w:rsidP="00C657AD">
      <w:pPr>
        <w:jc w:val="left"/>
        <w:rPr>
          <w:rFonts w:ascii="TimesNewRoman" w:hAnsi="TimesNewRoman" w:cs="TimesNewRoman"/>
          <w:b/>
          <w:color w:val="000000"/>
          <w:u w:val="single"/>
          <w:lang w:val="en-US"/>
        </w:rPr>
      </w:pPr>
    </w:p>
    <w:p w14:paraId="0C9A7A14" w14:textId="77777777" w:rsidR="002D6CAE" w:rsidRDefault="002D6CAE" w:rsidP="00C657AD">
      <w:pPr>
        <w:jc w:val="left"/>
        <w:rPr>
          <w:rFonts w:ascii="TimesNewRoman" w:hAnsi="TimesNewRoman" w:cs="TimesNewRoman"/>
          <w:b/>
          <w:color w:val="000000"/>
          <w:u w:val="single"/>
          <w:lang w:val="en-US"/>
        </w:rPr>
      </w:pPr>
    </w:p>
    <w:p w14:paraId="46E7FB12" w14:textId="530259F9" w:rsidR="00982993" w:rsidRDefault="002D6CAE" w:rsidP="00C657AD">
      <w:pPr>
        <w:jc w:val="left"/>
        <w:rPr>
          <w:rFonts w:ascii="TimesNewRoman" w:hAnsi="TimesNewRoman" w:cs="TimesNewRoman"/>
          <w:b/>
          <w:color w:val="000000"/>
          <w:u w:val="single"/>
          <w:lang w:val="en-US"/>
        </w:rPr>
      </w:pPr>
      <w:r>
        <w:rPr>
          <w:rFonts w:ascii="TimesNewRoman" w:hAnsi="TimesNewRoman" w:cs="TimesNewRoman"/>
          <w:b/>
          <w:noProof/>
          <w:lang w:val="en-US"/>
        </w:rPr>
        <mc:AlternateContent>
          <mc:Choice Requires="wps">
            <w:drawing>
              <wp:inline distT="0" distB="0" distL="0" distR="0" wp14:anchorId="1C427E1A" wp14:editId="232A4177">
                <wp:extent cx="5748793" cy="2703444"/>
                <wp:effectExtent l="0" t="0" r="17145" b="14605"/>
                <wp:docPr id="17532396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793" cy="27034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0CC03" w14:textId="2BACDC76" w:rsidR="002D6CAE" w:rsidRPr="00684D45" w:rsidRDefault="002D6CAE" w:rsidP="002D6CAE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27E1A" id="_x0000_s1029" style="width:452.65pt;height:21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" filled="f" strokecolor="black [3213]" strokeweight=".5pt">
                <v:textbox>
                  <w:txbxContent>
                    <w:p w14:paraId="6550CC03" w14:textId="2BACDC76" w:rsidR="002D6CAE" w:rsidRPr="00684D45" w:rsidRDefault="002D6CAE" w:rsidP="002D6CAE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93941B1" w14:textId="0B74D80B" w:rsidR="002D6CAE" w:rsidRPr="002D6CAE" w:rsidRDefault="002D6CAE" w:rsidP="00C657AD">
      <w:pPr>
        <w:jc w:val="left"/>
        <w:rPr>
          <w:rFonts w:ascii="TimesNewRoman" w:hAnsi="TimesNewRoman" w:cs="TimesNewRoman"/>
          <w:bCs/>
          <w:color w:val="000000"/>
          <w:lang w:val="en-US"/>
        </w:rPr>
      </w:pPr>
      <w:r w:rsidRPr="002D6CAE">
        <w:rPr>
          <w:rFonts w:ascii="TimesNewRoman" w:hAnsi="TimesNewRoman" w:cs="TimesNewRoman"/>
          <w:bCs/>
          <w:color w:val="000000"/>
          <w:lang w:val="en-US"/>
        </w:rPr>
        <w:t>Hint:</w:t>
      </w:r>
      <w:r>
        <w:rPr>
          <w:rFonts w:ascii="TimesNewRoman" w:hAnsi="TimesNewRoman" w:cs="TimesNewRoman"/>
          <w:bCs/>
          <w:color w:val="000000"/>
          <w:lang w:val="en-US"/>
        </w:rPr>
        <w:t xml:space="preserve"> You can include a photo of your hand-drawn solution. Please make sure, that</w:t>
      </w:r>
      <w:r w:rsidR="00DB39B1">
        <w:rPr>
          <w:rFonts w:ascii="TimesNewRoman" w:hAnsi="TimesNewRoman" w:cs="TimesNewRoman"/>
          <w:bCs/>
          <w:color w:val="000000"/>
          <w:lang w:val="en-US"/>
        </w:rPr>
        <w:t xml:space="preserve"> it’s easily readable.</w:t>
      </w:r>
    </w:p>
    <w:p w14:paraId="21776C6D" w14:textId="77777777" w:rsidR="002D6CAE" w:rsidRDefault="002D6CAE" w:rsidP="00C657AD">
      <w:pPr>
        <w:jc w:val="left"/>
        <w:rPr>
          <w:rFonts w:ascii="TimesNewRoman" w:hAnsi="TimesNewRoman" w:cs="TimesNewRoman"/>
          <w:b/>
          <w:color w:val="000000"/>
          <w:u w:val="single"/>
          <w:lang w:val="en-US"/>
        </w:rPr>
      </w:pPr>
    </w:p>
    <w:p w14:paraId="67FBC122" w14:textId="77777777" w:rsidR="00684D45" w:rsidRDefault="00684D45" w:rsidP="008A011E">
      <w:pPr>
        <w:pStyle w:val="Default"/>
        <w:rPr>
          <w:rFonts w:ascii="TimesNewRoman" w:hAnsi="TimesNewRoman" w:cs="TimesNewRoman"/>
          <w:b/>
          <w:u w:val="single"/>
          <w:lang w:val="en-US"/>
        </w:rPr>
      </w:pPr>
    </w:p>
    <w:p w14:paraId="48DE8918" w14:textId="6B04F026" w:rsidR="002626B3" w:rsidRPr="008E121C" w:rsidRDefault="001965F3" w:rsidP="008A011E">
      <w:pPr>
        <w:pStyle w:val="Default"/>
        <w:rPr>
          <w:lang w:val="en-US"/>
        </w:rPr>
      </w:pPr>
      <w:r>
        <w:rPr>
          <w:rFonts w:ascii="TimesNewRoman" w:hAnsi="TimesNewRoman" w:cs="TimesNewRoman"/>
          <w:b/>
          <w:u w:val="single"/>
          <w:lang w:val="en-US"/>
        </w:rPr>
        <w:t>Submission: Zipped folder including all necessary files to display the visualizations</w:t>
      </w:r>
      <w:r w:rsidR="00684D45">
        <w:rPr>
          <w:rFonts w:ascii="TimesNewRoman" w:hAnsi="TimesNewRoman" w:cs="TimesNewRoman"/>
          <w:b/>
          <w:u w:val="single"/>
          <w:lang w:val="en-US"/>
        </w:rPr>
        <w:t>. Please state both your names on the submission.</w:t>
      </w:r>
    </w:p>
    <w:sectPr w:rsidR="002626B3" w:rsidRPr="008E121C">
      <w:pgSz w:w="11906" w:h="16838"/>
      <w:pgMar w:top="1258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NewRoman">
    <w:altName w:val="Times New Roman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F2C77"/>
    <w:multiLevelType w:val="multilevel"/>
    <w:tmpl w:val="08F6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B6D2518"/>
    <w:multiLevelType w:val="hybridMultilevel"/>
    <w:tmpl w:val="97844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178ED"/>
    <w:multiLevelType w:val="multilevel"/>
    <w:tmpl w:val="F67EF6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01929847">
    <w:abstractNumId w:val="0"/>
  </w:num>
  <w:num w:numId="2" w16cid:durableId="1314136908">
    <w:abstractNumId w:val="2"/>
  </w:num>
  <w:num w:numId="3" w16cid:durableId="1096755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6B3"/>
    <w:rsid w:val="000A6656"/>
    <w:rsid w:val="001965F3"/>
    <w:rsid w:val="001B7F73"/>
    <w:rsid w:val="00260CEF"/>
    <w:rsid w:val="002626B3"/>
    <w:rsid w:val="002D6CAE"/>
    <w:rsid w:val="0044553F"/>
    <w:rsid w:val="005C5253"/>
    <w:rsid w:val="00684D45"/>
    <w:rsid w:val="00705B3A"/>
    <w:rsid w:val="007F09EE"/>
    <w:rsid w:val="008A011E"/>
    <w:rsid w:val="008D6D5C"/>
    <w:rsid w:val="008E121C"/>
    <w:rsid w:val="008E7BF8"/>
    <w:rsid w:val="00942946"/>
    <w:rsid w:val="00982993"/>
    <w:rsid w:val="009953CE"/>
    <w:rsid w:val="00BB3FDA"/>
    <w:rsid w:val="00BC42EC"/>
    <w:rsid w:val="00BF2484"/>
    <w:rsid w:val="00C657AD"/>
    <w:rsid w:val="00CA3F08"/>
    <w:rsid w:val="00CC2CE6"/>
    <w:rsid w:val="00CE6904"/>
    <w:rsid w:val="00DA175F"/>
    <w:rsid w:val="00DB39B1"/>
    <w:rsid w:val="00E54262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7A350"/>
  <w15:docId w15:val="{2D27AB75-F61C-4447-A9C0-8B5A96D4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5A51"/>
    <w:pPr>
      <w:jc w:val="both"/>
    </w:pPr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DF2D79"/>
    <w:pPr>
      <w:keepNext/>
      <w:jc w:val="center"/>
      <w:outlineLvl w:val="0"/>
    </w:pPr>
    <w:rPr>
      <w:rFonts w:ascii="Times" w:hAnsi="Times"/>
      <w:b/>
      <w:bCs/>
      <w:i/>
      <w:iCs/>
      <w:spacing w:val="80"/>
      <w:sz w:val="28"/>
    </w:rPr>
  </w:style>
  <w:style w:type="paragraph" w:styleId="Heading2">
    <w:name w:val="heading 2"/>
    <w:basedOn w:val="Normal"/>
    <w:next w:val="Normal"/>
    <w:qFormat/>
    <w:rsid w:val="00DF2D79"/>
    <w:pPr>
      <w:keepNext/>
      <w:outlineLvl w:val="1"/>
    </w:pPr>
    <w:rPr>
      <w:rFonts w:ascii="Times" w:hAnsi="Times"/>
      <w:b/>
      <w:bCs/>
    </w:rPr>
  </w:style>
  <w:style w:type="paragraph" w:styleId="Heading3">
    <w:name w:val="heading 3"/>
    <w:basedOn w:val="Normal"/>
    <w:next w:val="Normal"/>
    <w:qFormat/>
    <w:rsid w:val="00DF2D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263F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A124AB"/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qFormat/>
    <w:rsid w:val="0089256F"/>
  </w:style>
  <w:style w:type="character" w:customStyle="1" w:styleId="FootnoteCharacters">
    <w:name w:val="Footnote Characters"/>
    <w:qFormat/>
    <w:rsid w:val="0089256F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F2D79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qFormat/>
    <w:rsid w:val="00A124AB"/>
    <w:rPr>
      <w:rFonts w:ascii="Tahoma" w:hAnsi="Tahoma" w:cs="Tahoma"/>
      <w:sz w:val="16"/>
      <w:szCs w:val="16"/>
    </w:rPr>
  </w:style>
  <w:style w:type="paragraph" w:customStyle="1" w:styleId="Aufgabe">
    <w:name w:val="Aufgabe"/>
    <w:basedOn w:val="Heading2"/>
    <w:next w:val="Normal"/>
    <w:qFormat/>
    <w:rsid w:val="007F1E24"/>
    <w:pPr>
      <w:tabs>
        <w:tab w:val="right" w:pos="9072"/>
      </w:tabs>
      <w:spacing w:after="240"/>
      <w:outlineLvl w:val="9"/>
    </w:pPr>
  </w:style>
  <w:style w:type="paragraph" w:styleId="FootnoteText">
    <w:name w:val="footnote text"/>
    <w:basedOn w:val="Normal"/>
    <w:link w:val="FootnoteTextChar"/>
    <w:rsid w:val="0089256F"/>
    <w:rPr>
      <w:sz w:val="20"/>
      <w:szCs w:val="20"/>
    </w:rPr>
  </w:style>
  <w:style w:type="paragraph" w:customStyle="1" w:styleId="Default">
    <w:name w:val="Default"/>
    <w:qFormat/>
    <w:rsid w:val="006C5FBE"/>
    <w:rPr>
      <w:color w:val="00000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4C719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1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2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SVG/Attribute/shape-render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A5456-F235-4ED2-ACB5-A5400DB32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INFORMATIONSMANAGEMENT</vt:lpstr>
      <vt:lpstr>INFORMATIONSMANAGEMENT</vt:lpstr>
    </vt:vector>
  </TitlesOfParts>
  <Company>Microsoft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INFORMATIONSMANAGEMENT</dc:title>
  <dc:subject/>
  <dc:creator>Joern Schneidewind</dc:creator>
  <dc:description/>
  <cp:lastModifiedBy>Yannick Metz</cp:lastModifiedBy>
  <cp:revision>58</cp:revision>
  <cp:lastPrinted>2022-05-16T08:07:00Z</cp:lastPrinted>
  <dcterms:created xsi:type="dcterms:W3CDTF">2018-10-18T11:55:00Z</dcterms:created>
  <dcterms:modified xsi:type="dcterms:W3CDTF">2023-07-10T08:16:00Z</dcterms:modified>
  <dc:language>en-US</dc:language>
</cp:coreProperties>
</file>