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fa5e69a7e64ba9952cc19a1ec07c51d09ad69a"/>
    <w:p>
      <w:pPr>
        <w:pStyle w:val="Heading2"/>
      </w:pPr>
      <w:r>
        <w:t xml:space="preserve">Expanded Requirement: AEO-Optimized Home Page + Recursive Landing Page Optimization System</w:t>
      </w:r>
    </w:p>
    <w:p>
      <w:pPr>
        <w:pStyle w:val="FirstParagraph"/>
      </w:pPr>
      <w:r>
        <w:t xml:space="preserve">Build the Replit-hosted Job Genie website so the home page is optimized for AEO — Answer Engine Optimization — and so additional landing page slugs can be created, A/B tested, measured, and recursively optimized over time.</w:t>
      </w:r>
    </w:p>
    <w:p>
      <w:pPr>
        <w:pStyle w:val="BodyText"/>
      </w:pPr>
      <w:r>
        <w:t xml:space="preserve">The site must support two connected goals:</w:t>
      </w:r>
    </w:p>
    <w:p>
      <w:pPr>
        <w:pStyle w:val="Compact"/>
        <w:numPr>
          <w:ilvl w:val="0"/>
          <w:numId w:val="1001"/>
        </w:numPr>
      </w:pPr>
      <w:r>
        <w:rPr>
          <w:b/>
          <w:bCs/>
        </w:rPr>
        <w:t xml:space="preserve">AEO discovery:</w:t>
      </w:r>
      <w:r>
        <w:t xml:space="preserve"> </w:t>
      </w:r>
      <w:r>
        <w:t xml:space="preserve">Make the Job Genie home page easy for answer engines to understand, summarize, cite, and rank.</w:t>
      </w:r>
    </w:p>
    <w:p>
      <w:pPr>
        <w:pStyle w:val="Compact"/>
        <w:numPr>
          <w:ilvl w:val="0"/>
          <w:numId w:val="1001"/>
        </w:numPr>
      </w:pPr>
      <w:r>
        <w:rPr>
          <w:b/>
          <w:bCs/>
        </w:rPr>
        <w:t xml:space="preserve">Conversion iteration:</w:t>
      </w:r>
      <w:r>
        <w:t xml:space="preserve"> </w:t>
      </w:r>
      <w:r>
        <w:t xml:space="preserve">Allow Job Genie to create multiple landing page variants, measure performance, compare results, and improve the pages through recurring optimization cycles.</w:t>
      </w:r>
    </w:p>
    <w:p>
      <w:pPr>
        <w:pStyle w:val="FirstParagraph"/>
      </w:pPr>
      <w:r>
        <w:t xml:space="preserve">The home page should remain the primary canonical AEO page. Additional landing pages should be created as testable variants for paid traffic, organic search segments, newsletter campaigns, recruiter-focused campaigns, and persona-specific campaigns.</w:t>
      </w:r>
    </w:p>
    <w:p>
      <w:r>
        <w:pict>
          <v:rect style="width:0;height:1.5pt" o:hralign="center" o:hrstd="t" o:hr="t"/>
        </w:pict>
      </w:r>
    </w:p>
    <w:bookmarkEnd w:id="20"/>
    <w:bookmarkStart w:id="29" w:name="optimize-the-home-page-for-aeo"/>
    <w:p>
      <w:pPr>
        <w:pStyle w:val="Heading1"/>
      </w:pPr>
      <w:r>
        <w:t xml:space="preserve">1. Optimize the Home Page for AEO</w:t>
      </w:r>
    </w:p>
    <w:p>
      <w:pPr>
        <w:pStyle w:val="FirstParagraph"/>
      </w:pPr>
      <w:r>
        <w:t xml:space="preserve">The home page must be optimized for AI answer engines such as ChatGPT, Perplexity, Claude, Gemini, Google AI Overviews, and Bing Copilot.</w:t>
      </w:r>
    </w:p>
    <w:p>
      <w:pPr>
        <w:pStyle w:val="BodyText"/>
      </w:pPr>
      <w:r>
        <w:t xml:space="preserve">The page should clearly answer these questions in static, crawlable HTML:</w:t>
      </w:r>
    </w:p>
    <w:p>
      <w:pPr>
        <w:pStyle w:val="Compact"/>
        <w:numPr>
          <w:ilvl w:val="0"/>
          <w:numId w:val="1002"/>
        </w:numPr>
      </w:pPr>
      <w:r>
        <w:t xml:space="preserve">What is Job Genie?</w:t>
      </w:r>
    </w:p>
    <w:p>
      <w:pPr>
        <w:pStyle w:val="Compact"/>
        <w:numPr>
          <w:ilvl w:val="0"/>
          <w:numId w:val="1002"/>
        </w:numPr>
      </w:pPr>
      <w:r>
        <w:t xml:space="preserve">What problem does Job Genie solve?</w:t>
      </w:r>
    </w:p>
    <w:p>
      <w:pPr>
        <w:pStyle w:val="Compact"/>
        <w:numPr>
          <w:ilvl w:val="0"/>
          <w:numId w:val="1002"/>
        </w:numPr>
      </w:pPr>
      <w:r>
        <w:t xml:space="preserve">Why do job applications go silent?</w:t>
      </w:r>
    </w:p>
    <w:p>
      <w:pPr>
        <w:pStyle w:val="Compact"/>
        <w:numPr>
          <w:ilvl w:val="0"/>
          <w:numId w:val="1002"/>
        </w:numPr>
      </w:pPr>
      <w:r>
        <w:t xml:space="preserve">What is an Application Silence Score?</w:t>
      </w:r>
    </w:p>
    <w:p>
      <w:pPr>
        <w:pStyle w:val="Compact"/>
        <w:numPr>
          <w:ilvl w:val="0"/>
          <w:numId w:val="1002"/>
        </w:numPr>
      </w:pPr>
      <w:r>
        <w:t xml:space="preserve">What is the Recruiter-Fit Gap?</w:t>
      </w:r>
    </w:p>
    <w:p>
      <w:pPr>
        <w:pStyle w:val="Compact"/>
        <w:numPr>
          <w:ilvl w:val="0"/>
          <w:numId w:val="1002"/>
        </w:numPr>
      </w:pPr>
      <w:r>
        <w:t xml:space="preserve">What is the Truth Layer resume rewrite?</w:t>
      </w:r>
    </w:p>
    <w:p>
      <w:pPr>
        <w:pStyle w:val="Compact"/>
        <w:numPr>
          <w:ilvl w:val="0"/>
          <w:numId w:val="1002"/>
        </w:numPr>
      </w:pPr>
      <w:r>
        <w:t xml:space="preserve">How is Job Genie different from job boards?</w:t>
      </w:r>
    </w:p>
    <w:p>
      <w:pPr>
        <w:pStyle w:val="Compact"/>
        <w:numPr>
          <w:ilvl w:val="0"/>
          <w:numId w:val="1002"/>
        </w:numPr>
      </w:pPr>
      <w:r>
        <w:t xml:space="preserve">How does Job Genie help job seekers find recruiter-held jobs?</w:t>
      </w:r>
    </w:p>
    <w:p>
      <w:pPr>
        <w:pStyle w:val="Compact"/>
        <w:numPr>
          <w:ilvl w:val="0"/>
          <w:numId w:val="1002"/>
        </w:numPr>
      </w:pPr>
      <w:r>
        <w:t xml:space="preserve">Who should use Job Genie?</w:t>
      </w:r>
    </w:p>
    <w:p>
      <w:pPr>
        <w:pStyle w:val="Compact"/>
        <w:numPr>
          <w:ilvl w:val="0"/>
          <w:numId w:val="1002"/>
        </w:numPr>
      </w:pPr>
      <w:r>
        <w:t xml:space="preserve">Is Job Genie free?</w:t>
      </w:r>
    </w:p>
    <w:p>
      <w:pPr>
        <w:pStyle w:val="Compact"/>
        <w:numPr>
          <w:ilvl w:val="0"/>
          <w:numId w:val="1002"/>
        </w:numPr>
      </w:pPr>
      <w:r>
        <w:t xml:space="preserve">What is the Free Application Autopsy?</w:t>
      </w:r>
    </w:p>
    <w:bookmarkStart w:id="28" w:name="aeo-home-page-requirements"/>
    <w:p>
      <w:pPr>
        <w:pStyle w:val="Heading2"/>
      </w:pPr>
      <w:r>
        <w:t xml:space="preserve">AEO Home Page Requirements</w:t>
      </w:r>
    </w:p>
    <w:p>
      <w:pPr>
        <w:pStyle w:val="FirstParagraph"/>
      </w:pPr>
      <w:r>
        <w:t xml:space="preserve">Add or preserve these AEO elements:</w:t>
      </w:r>
    </w:p>
    <w:bookmarkStart w:id="21" w:name="direct-answer-block-near-the-top"/>
    <w:p>
      <w:pPr>
        <w:pStyle w:val="Heading3"/>
      </w:pPr>
      <w:r>
        <w:t xml:space="preserve">Direct Answer Block Near the Top</w:t>
      </w:r>
    </w:p>
    <w:p>
      <w:pPr>
        <w:pStyle w:val="FirstParagraph"/>
      </w:pPr>
      <w:r>
        <w:t xml:space="preserve">Place this near the top of the page, ideally after the hero section:</w:t>
      </w:r>
    </w:p>
    <w:p>
      <w:pPr>
        <w:pStyle w:val="SourceCode"/>
      </w:pPr>
      <w:r>
        <w:rPr>
          <w:rStyle w:val="DataTypeTok"/>
        </w:rPr>
        <w:t xml:space="preserve">&lt;</w:t>
      </w:r>
      <w:r>
        <w:rPr>
          <w:rStyle w:val="KeywordTok"/>
        </w:rPr>
        <w:t xml:space="preserve">section</w:t>
      </w:r>
      <w:r>
        <w:rPr>
          <w:rStyle w:val="OtherTok"/>
        </w:rPr>
        <w:t xml:space="preserve"> id</w:t>
      </w:r>
      <w:r>
        <w:rPr>
          <w:rStyle w:val="OperatorTok"/>
        </w:rPr>
        <w:t xml:space="preserve">=</w:t>
      </w:r>
      <w:r>
        <w:rPr>
          <w:rStyle w:val="StringTok"/>
        </w:rPr>
        <w:t xml:space="preserve">"what-is-job-genie"</w:t>
      </w:r>
      <w:r>
        <w:rPr>
          <w:rStyle w:val="OtherTok"/>
        </w:rPr>
        <w:t xml:space="preserve"> class</w:t>
      </w:r>
      <w:r>
        <w:rPr>
          <w:rStyle w:val="OperatorTok"/>
        </w:rPr>
        <w:t xml:space="preserve">=</w:t>
      </w:r>
      <w:r>
        <w:rPr>
          <w:rStyle w:val="StringTok"/>
        </w:rPr>
        <w:t xml:space="preserve">"aeo-answer-block"</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What is Job Genie?</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Job Genie is an AI-powered recruiter-visibility platform that helps job seekers understand why their applications go silent, diagnose their Recruiter-Fit Gap, and find live specialist recruiter-held roles that often never appear on public job boards.</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section</w:t>
      </w:r>
      <w:r>
        <w:rPr>
          <w:rStyle w:val="DataTypeTok"/>
        </w:rPr>
        <w:t xml:space="preserve">&gt;</w:t>
      </w:r>
    </w:p>
    <w:bookmarkEnd w:id="21"/>
    <w:bookmarkStart w:id="22" w:name="problem-definition-block"/>
    <w:p>
      <w:pPr>
        <w:pStyle w:val="Heading3"/>
      </w:pPr>
      <w:r>
        <w:t xml:space="preserve">Problem Definition Block</w:t>
      </w:r>
    </w:p>
    <w:p>
      <w:pPr>
        <w:pStyle w:val="FirstParagraph"/>
      </w:pPr>
      <w:r>
        <w:t xml:space="preserve">Add a section titled:</w:t>
      </w:r>
    </w:p>
    <w:p>
      <w:pPr>
        <w:pStyle w:val="SourceCode"/>
      </w:pPr>
      <w:r>
        <w:rPr>
          <w:rStyle w:val="DataTypeTok"/>
        </w:rPr>
        <w:t xml:space="preserve">&lt;</w:t>
      </w:r>
      <w:r>
        <w:rPr>
          <w:rStyle w:val="KeywordTok"/>
        </w:rPr>
        <w:t xml:space="preserve">h2</w:t>
      </w:r>
      <w:r>
        <w:rPr>
          <w:rStyle w:val="DataTypeTok"/>
        </w:rPr>
        <w:t xml:space="preserve">&gt;</w:t>
      </w:r>
      <w:r>
        <w:rPr>
          <w:rStyle w:val="NormalTok"/>
        </w:rPr>
        <w:t xml:space="preserve">Why do job applications go silent?</w:t>
      </w:r>
      <w:r>
        <w:rPr>
          <w:rStyle w:val="DataTypeTok"/>
        </w:rPr>
        <w:t xml:space="preserve">&lt;/</w:t>
      </w:r>
      <w:r>
        <w:rPr>
          <w:rStyle w:val="KeywordTok"/>
        </w:rPr>
        <w:t xml:space="preserve">h2</w:t>
      </w:r>
      <w:r>
        <w:rPr>
          <w:rStyle w:val="DataTypeTok"/>
        </w:rPr>
        <w:t xml:space="preserve">&gt;</w:t>
      </w:r>
    </w:p>
    <w:p>
      <w:pPr>
        <w:pStyle w:val="FirstParagraph"/>
      </w:pPr>
      <w:r>
        <w:t xml:space="preserve">Use this direct answer:</w:t>
      </w:r>
    </w:p>
    <w:p>
      <w:pPr>
        <w:pStyle w:val="SourceCode"/>
      </w:pPr>
      <w:r>
        <w:rPr>
          <w:rStyle w:val="DataTypeTok"/>
        </w:rPr>
        <w:t xml:space="preserve">&lt;</w:t>
      </w:r>
      <w:r>
        <w:rPr>
          <w:rStyle w:val="KeywordTok"/>
        </w:rPr>
        <w:t xml:space="preserve">p</w:t>
      </w:r>
      <w:r>
        <w:rPr>
          <w:rStyle w:val="DataTypeTok"/>
        </w:rPr>
        <w:t xml:space="preserve">&gt;</w:t>
      </w:r>
      <w:r>
        <w:br/>
      </w:r>
      <w:r>
        <w:rPr>
          <w:rStyle w:val="NormalTok"/>
        </w:rPr>
        <w:t xml:space="preserve">  Job applications usually go silent for three reasons: the candidate is applying through the wrong channel, the listing is no longer actively being filled, or the resume does not contain the keywords, proof points, and seniority signals recruiters use to shortlist candidates.</w:t>
      </w:r>
      <w:r>
        <w:br/>
      </w:r>
      <w:r>
        <w:rPr>
          <w:rStyle w:val="DataTypeTok"/>
        </w:rPr>
        <w:t xml:space="preserve">&lt;/</w:t>
      </w:r>
      <w:r>
        <w:rPr>
          <w:rStyle w:val="KeywordTok"/>
        </w:rPr>
        <w:t xml:space="preserve">p</w:t>
      </w:r>
      <w:r>
        <w:rPr>
          <w:rStyle w:val="DataTypeTok"/>
        </w:rPr>
        <w:t xml:space="preserve">&gt;</w:t>
      </w:r>
    </w:p>
    <w:bookmarkEnd w:id="22"/>
    <w:bookmarkStart w:id="23" w:name="definitions-section"/>
    <w:p>
      <w:pPr>
        <w:pStyle w:val="Heading3"/>
      </w:pPr>
      <w:r>
        <w:t xml:space="preserve">Definitions Section</w:t>
      </w:r>
    </w:p>
    <w:p>
      <w:pPr>
        <w:pStyle w:val="FirstParagraph"/>
      </w:pPr>
      <w:r>
        <w:t xml:space="preserve">Create a glossary-style AEO section:</w:t>
      </w:r>
    </w:p>
    <w:p>
      <w:pPr>
        <w:pStyle w:val="SourceCode"/>
      </w:pPr>
      <w:r>
        <w:rPr>
          <w:rStyle w:val="DataTypeTok"/>
        </w:rPr>
        <w:t xml:space="preserve">&lt;</w:t>
      </w:r>
      <w:r>
        <w:rPr>
          <w:rStyle w:val="KeywordTok"/>
        </w:rPr>
        <w:t xml:space="preserve">section</w:t>
      </w:r>
      <w:r>
        <w:rPr>
          <w:rStyle w:val="OtherTok"/>
        </w:rPr>
        <w:t xml:space="preserve"> id</w:t>
      </w:r>
      <w:r>
        <w:rPr>
          <w:rStyle w:val="OperatorTok"/>
        </w:rPr>
        <w:t xml:space="preserve">=</w:t>
      </w:r>
      <w:r>
        <w:rPr>
          <w:rStyle w:val="StringTok"/>
        </w:rPr>
        <w:t xml:space="preserve">"job-genie-definitions"</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Job Genie Definitions</w:t>
      </w:r>
      <w:r>
        <w:rPr>
          <w:rStyle w:val="DataTypeTok"/>
        </w:rPr>
        <w:t xml:space="preserve">&lt;/</w:t>
      </w:r>
      <w:r>
        <w:rPr>
          <w:rStyle w:val="KeywordTok"/>
        </w:rPr>
        <w:t xml:space="preserve">h2</w:t>
      </w:r>
      <w:r>
        <w:rPr>
          <w:rStyle w:val="DataTypeTok"/>
        </w:rPr>
        <w:t xml:space="preserve">&gt;</w:t>
      </w:r>
      <w:r>
        <w:br/>
      </w:r>
      <w:r>
        <w:br/>
      </w:r>
      <w:r>
        <w:rPr>
          <w:rStyle w:val="NormalTok"/>
        </w:rPr>
        <w:t xml:space="preserve">  </w:t>
      </w:r>
      <w:r>
        <w:rPr>
          <w:rStyle w:val="DataTypeTok"/>
        </w:rPr>
        <w:t xml:space="preserve">&lt;</w:t>
      </w:r>
      <w:r>
        <w:rPr>
          <w:rStyle w:val="KeywordTok"/>
        </w:rPr>
        <w:t xml:space="preserve">h3</w:t>
      </w:r>
      <w:r>
        <w:rPr>
          <w:rStyle w:val="OtherTok"/>
        </w:rPr>
        <w:t xml:space="preserve"> id</w:t>
      </w:r>
      <w:r>
        <w:rPr>
          <w:rStyle w:val="OperatorTok"/>
        </w:rPr>
        <w:t xml:space="preserve">=</w:t>
      </w:r>
      <w:r>
        <w:rPr>
          <w:rStyle w:val="StringTok"/>
        </w:rPr>
        <w:t xml:space="preserve">"application-silence-score"</w:t>
      </w:r>
      <w:r>
        <w:rPr>
          <w:rStyle w:val="DataTypeTok"/>
        </w:rPr>
        <w:t xml:space="preserve">&gt;</w:t>
      </w:r>
      <w:r>
        <w:rPr>
          <w:rStyle w:val="NormalTok"/>
        </w:rPr>
        <w:t xml:space="preserve">What is an Application Silence Score?</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An Application Silence Score is Job Genie’s diagnostic rating that identifies why a job seeker is not getting replies from applications.</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h3</w:t>
      </w:r>
      <w:r>
        <w:rPr>
          <w:rStyle w:val="OtherTok"/>
        </w:rPr>
        <w:t xml:space="preserve"> id</w:t>
      </w:r>
      <w:r>
        <w:rPr>
          <w:rStyle w:val="OperatorTok"/>
        </w:rPr>
        <w:t xml:space="preserve">=</w:t>
      </w:r>
      <w:r>
        <w:rPr>
          <w:rStyle w:val="StringTok"/>
        </w:rPr>
        <w:t xml:space="preserve">"recruiter-fit-gap"</w:t>
      </w:r>
      <w:r>
        <w:rPr>
          <w:rStyle w:val="DataTypeTok"/>
        </w:rPr>
        <w:t xml:space="preserve">&gt;</w:t>
      </w:r>
      <w:r>
        <w:rPr>
          <w:rStyle w:val="NormalTok"/>
        </w:rPr>
        <w:t xml:space="preserve">What is the Recruiter-Fit Gap?</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The Recruiter-Fit Gap is the mismatch between a candidate’s resume and the keywords, experience signals, proof points, and client-brief requirements specialist recruiters use to shortlist candidates.</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h3</w:t>
      </w:r>
      <w:r>
        <w:rPr>
          <w:rStyle w:val="OtherTok"/>
        </w:rPr>
        <w:t xml:space="preserve"> id</w:t>
      </w:r>
      <w:r>
        <w:rPr>
          <w:rStyle w:val="OperatorTok"/>
        </w:rPr>
        <w:t xml:space="preserve">=</w:t>
      </w:r>
      <w:r>
        <w:rPr>
          <w:rStyle w:val="StringTok"/>
        </w:rPr>
        <w:t xml:space="preserve">"truth-layer-definition"</w:t>
      </w:r>
      <w:r>
        <w:rPr>
          <w:rStyle w:val="DataTypeTok"/>
        </w:rPr>
        <w:t xml:space="preserve">&gt;</w:t>
      </w:r>
      <w:r>
        <w:rPr>
          <w:rStyle w:val="NormalTok"/>
        </w:rPr>
        <w:t xml:space="preserve">What is the Truth Layer resume rewrite?</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The Truth Layer is Job Genie’s resume rewrite system designed to make a candidate easier for specialist recruiters to understand, validate, and present to clients.</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h3</w:t>
      </w:r>
      <w:r>
        <w:rPr>
          <w:rStyle w:val="OtherTok"/>
        </w:rPr>
        <w:t xml:space="preserve"> id</w:t>
      </w:r>
      <w:r>
        <w:rPr>
          <w:rStyle w:val="OperatorTok"/>
        </w:rPr>
        <w:t xml:space="preserve">=</w:t>
      </w:r>
      <w:r>
        <w:rPr>
          <w:rStyle w:val="StringTok"/>
        </w:rPr>
        <w:t xml:space="preserve">"recruiter-held-role"</w:t>
      </w:r>
      <w:r>
        <w:rPr>
          <w:rStyle w:val="DataTypeTok"/>
        </w:rPr>
        <w:t xml:space="preserve">&gt;</w:t>
      </w:r>
      <w:r>
        <w:rPr>
          <w:rStyle w:val="NormalTok"/>
        </w:rPr>
        <w:t xml:space="preserve">What is a recruiter-held role?</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A recruiter-held role is a job opening managed by a specialist staffing agency or search recruiter, often before or instead of being published on large public job boards.</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section</w:t>
      </w:r>
      <w:r>
        <w:rPr>
          <w:rStyle w:val="DataTypeTok"/>
        </w:rPr>
        <w:t xml:space="preserve">&gt;</w:t>
      </w:r>
    </w:p>
    <w:bookmarkEnd w:id="23"/>
    <w:bookmarkStart w:id="24" w:name="comparison-section"/>
    <w:p>
      <w:pPr>
        <w:pStyle w:val="Heading3"/>
      </w:pPr>
      <w:r>
        <w:t xml:space="preserve">Comparison Section</w:t>
      </w:r>
    </w:p>
    <w:p>
      <w:pPr>
        <w:pStyle w:val="FirstParagraph"/>
      </w:pPr>
      <w:r>
        <w:t xml:space="preserve">Add a semantic comparison table titled:</w:t>
      </w:r>
    </w:p>
    <w:p>
      <w:pPr>
        <w:pStyle w:val="SourceCode"/>
      </w:pPr>
      <w:r>
        <w:rPr>
          <w:rStyle w:val="DataTypeTok"/>
        </w:rPr>
        <w:t xml:space="preserve">&lt;</w:t>
      </w:r>
      <w:r>
        <w:rPr>
          <w:rStyle w:val="KeywordTok"/>
        </w:rPr>
        <w:t xml:space="preserve">h2</w:t>
      </w:r>
      <w:r>
        <w:rPr>
          <w:rStyle w:val="OtherTok"/>
        </w:rPr>
        <w:t xml:space="preserve"> id</w:t>
      </w:r>
      <w:r>
        <w:rPr>
          <w:rStyle w:val="OperatorTok"/>
        </w:rPr>
        <w:t xml:space="preserve">=</w:t>
      </w:r>
      <w:r>
        <w:rPr>
          <w:rStyle w:val="StringTok"/>
        </w:rPr>
        <w:t xml:space="preserve">"job-board-comparison"</w:t>
      </w:r>
      <w:r>
        <w:rPr>
          <w:rStyle w:val="DataTypeTok"/>
        </w:rPr>
        <w:t xml:space="preserve">&gt;</w:t>
      </w:r>
      <w:r>
        <w:rPr>
          <w:rStyle w:val="NormalTok"/>
        </w:rPr>
        <w:t xml:space="preserve">How is Job Genie different from job boards?</w:t>
      </w:r>
      <w:r>
        <w:rPr>
          <w:rStyle w:val="DataTypeTok"/>
        </w:rPr>
        <w:t xml:space="preserve">&lt;/</w:t>
      </w:r>
      <w:r>
        <w:rPr>
          <w:rStyle w:val="KeywordTok"/>
        </w:rPr>
        <w:t xml:space="preserve">h2</w:t>
      </w:r>
      <w:r>
        <w:rPr>
          <w:rStyle w:val="DataTypeTok"/>
        </w:rPr>
        <w:t xml:space="preserve">&gt;</w:t>
      </w:r>
    </w:p>
    <w:p>
      <w:pPr>
        <w:pStyle w:val="FirstParagraph"/>
      </w:pPr>
      <w:r>
        <w:t xml:space="preserve">Compare:</w:t>
      </w:r>
    </w:p>
    <w:p>
      <w:pPr>
        <w:pStyle w:val="Compact"/>
        <w:numPr>
          <w:ilvl w:val="0"/>
          <w:numId w:val="1003"/>
        </w:numPr>
      </w:pPr>
      <w:r>
        <w:t xml:space="preserve">Job Genie</w:t>
      </w:r>
    </w:p>
    <w:p>
      <w:pPr>
        <w:pStyle w:val="Compact"/>
        <w:numPr>
          <w:ilvl w:val="0"/>
          <w:numId w:val="1003"/>
        </w:numPr>
      </w:pPr>
      <w:r>
        <w:t xml:space="preserve">LinkedIn</w:t>
      </w:r>
    </w:p>
    <w:p>
      <w:pPr>
        <w:pStyle w:val="Compact"/>
        <w:numPr>
          <w:ilvl w:val="0"/>
          <w:numId w:val="1003"/>
        </w:numPr>
      </w:pPr>
      <w:r>
        <w:t xml:space="preserve">Indeed</w:t>
      </w:r>
    </w:p>
    <w:p>
      <w:pPr>
        <w:pStyle w:val="Compact"/>
        <w:numPr>
          <w:ilvl w:val="0"/>
          <w:numId w:val="1003"/>
        </w:numPr>
      </w:pPr>
      <w:r>
        <w:t xml:space="preserve">ZipRecruiter</w:t>
      </w:r>
    </w:p>
    <w:p>
      <w:pPr>
        <w:pStyle w:val="Compact"/>
        <w:numPr>
          <w:ilvl w:val="0"/>
          <w:numId w:val="1003"/>
        </w:numPr>
      </w:pPr>
      <w:r>
        <w:t xml:space="preserve">Traditional resume writers</w:t>
      </w:r>
    </w:p>
    <w:p>
      <w:pPr>
        <w:pStyle w:val="FirstParagraph"/>
      </w:pPr>
      <w:r>
        <w:t xml:space="preserve">Across:</w:t>
      </w:r>
    </w:p>
    <w:p>
      <w:pPr>
        <w:pStyle w:val="Compact"/>
        <w:numPr>
          <w:ilvl w:val="0"/>
          <w:numId w:val="1004"/>
        </w:numPr>
      </w:pPr>
      <w:r>
        <w:t xml:space="preserve">Finds recruiter-held roles</w:t>
      </w:r>
    </w:p>
    <w:p>
      <w:pPr>
        <w:pStyle w:val="Compact"/>
        <w:numPr>
          <w:ilvl w:val="0"/>
          <w:numId w:val="1004"/>
        </w:numPr>
      </w:pPr>
      <w:r>
        <w:t xml:space="preserve">Diagnoses why applications go silent</w:t>
      </w:r>
    </w:p>
    <w:p>
      <w:pPr>
        <w:pStyle w:val="Compact"/>
        <w:numPr>
          <w:ilvl w:val="0"/>
          <w:numId w:val="1004"/>
        </w:numPr>
      </w:pPr>
      <w:r>
        <w:t xml:space="preserve">Identifies resume-to-recruiter mismatch</w:t>
      </w:r>
    </w:p>
    <w:p>
      <w:pPr>
        <w:pStyle w:val="Compact"/>
        <w:numPr>
          <w:ilvl w:val="0"/>
          <w:numId w:val="1004"/>
        </w:numPr>
      </w:pPr>
      <w:r>
        <w:t xml:space="preserve">Validates live job URLs</w:t>
      </w:r>
    </w:p>
    <w:p>
      <w:pPr>
        <w:pStyle w:val="Compact"/>
        <w:numPr>
          <w:ilvl w:val="0"/>
          <w:numId w:val="1004"/>
        </w:numPr>
      </w:pPr>
      <w:r>
        <w:t xml:space="preserve">Creates recruiter-ready outreach</w:t>
      </w:r>
    </w:p>
    <w:p>
      <w:pPr>
        <w:pStyle w:val="Compact"/>
        <w:numPr>
          <w:ilvl w:val="0"/>
          <w:numId w:val="1004"/>
        </w:numPr>
      </w:pPr>
      <w:r>
        <w:t xml:space="preserve">Built for specialist recruiter shortlists</w:t>
      </w:r>
    </w:p>
    <w:p>
      <w:pPr>
        <w:pStyle w:val="Compact"/>
        <w:numPr>
          <w:ilvl w:val="0"/>
          <w:numId w:val="1004"/>
        </w:numPr>
      </w:pPr>
      <w:r>
        <w:t xml:space="preserve">Helps users improve application conversion</w:t>
      </w:r>
    </w:p>
    <w:bookmarkEnd w:id="24"/>
    <w:bookmarkStart w:id="25" w:name="faq-expansion"/>
    <w:p>
      <w:pPr>
        <w:pStyle w:val="Heading3"/>
      </w:pPr>
      <w:r>
        <w:t xml:space="preserve">FAQ Expansion</w:t>
      </w:r>
    </w:p>
    <w:p>
      <w:pPr>
        <w:pStyle w:val="FirstParagraph"/>
      </w:pPr>
      <w:r>
        <w:t xml:space="preserve">Expand the FAQ with these exact AEO questions:</w:t>
      </w:r>
    </w:p>
    <w:p>
      <w:pPr>
        <w:pStyle w:val="SourceCode"/>
      </w:pPr>
      <w:r>
        <w:rPr>
          <w:rStyle w:val="VerbatimChar"/>
        </w:rPr>
        <w:t xml:space="preserve">What is Job Genie?</w:t>
      </w:r>
      <w:r>
        <w:br/>
      </w:r>
      <w:r>
        <w:rPr>
          <w:rStyle w:val="VerbatimChar"/>
        </w:rPr>
        <w:t xml:space="preserve">Who is Job Genie for?</w:t>
      </w:r>
      <w:r>
        <w:br/>
      </w:r>
      <w:r>
        <w:rPr>
          <w:rStyle w:val="VerbatimChar"/>
        </w:rPr>
        <w:t xml:space="preserve">Why am I not getting interviews after applying online?</w:t>
      </w:r>
      <w:r>
        <w:br/>
      </w:r>
      <w:r>
        <w:rPr>
          <w:rStyle w:val="VerbatimChar"/>
        </w:rPr>
        <w:t xml:space="preserve">What does Job Genie do that job boards do not?</w:t>
      </w:r>
      <w:r>
        <w:br/>
      </w:r>
      <w:r>
        <w:rPr>
          <w:rStyle w:val="VerbatimChar"/>
        </w:rPr>
        <w:t xml:space="preserve">Does Job Genie replace LinkedIn or Indeed?</w:t>
      </w:r>
      <w:r>
        <w:br/>
      </w:r>
      <w:r>
        <w:rPr>
          <w:rStyle w:val="VerbatimChar"/>
        </w:rPr>
        <w:t xml:space="preserve">How does Job Genie find specialist recruiter roles?</w:t>
      </w:r>
      <w:r>
        <w:br/>
      </w:r>
      <w:r>
        <w:rPr>
          <w:rStyle w:val="VerbatimChar"/>
        </w:rPr>
        <w:t xml:space="preserve">What is the hidden job market?</w:t>
      </w:r>
      <w:r>
        <w:br/>
      </w:r>
      <w:r>
        <w:rPr>
          <w:rStyle w:val="VerbatimChar"/>
        </w:rPr>
        <w:t xml:space="preserve">What is a recruiter-ready resume?</w:t>
      </w:r>
      <w:r>
        <w:br/>
      </w:r>
      <w:r>
        <w:rPr>
          <w:rStyle w:val="VerbatimChar"/>
        </w:rPr>
        <w:t xml:space="preserve">How does the Free Application Autopsy work?</w:t>
      </w:r>
      <w:r>
        <w:br/>
      </w:r>
      <w:r>
        <w:rPr>
          <w:rStyle w:val="VerbatimChar"/>
        </w:rPr>
        <w:t xml:space="preserve">Do I need an account to use Job Genie?</w:t>
      </w:r>
      <w:r>
        <w:br/>
      </w:r>
      <w:r>
        <w:rPr>
          <w:rStyle w:val="VerbatimChar"/>
        </w:rPr>
        <w:t xml:space="preserve">How does Job Genie improve job search conversion?</w:t>
      </w:r>
    </w:p>
    <w:p>
      <w:pPr>
        <w:pStyle w:val="FirstParagraph"/>
      </w:pPr>
      <w:r>
        <w:t xml:space="preserve">Each answer should:</w:t>
      </w:r>
    </w:p>
    <w:p>
      <w:pPr>
        <w:pStyle w:val="Compact"/>
        <w:numPr>
          <w:ilvl w:val="0"/>
          <w:numId w:val="1005"/>
        </w:numPr>
      </w:pPr>
      <w:r>
        <w:t xml:space="preserve">Start with a direct answer in the first sentence</w:t>
      </w:r>
    </w:p>
    <w:p>
      <w:pPr>
        <w:pStyle w:val="Compact"/>
        <w:numPr>
          <w:ilvl w:val="0"/>
          <w:numId w:val="1005"/>
        </w:numPr>
      </w:pPr>
      <w:r>
        <w:t xml:space="preserve">Be 40–80 words</w:t>
      </w:r>
    </w:p>
    <w:p>
      <w:pPr>
        <w:pStyle w:val="Compact"/>
        <w:numPr>
          <w:ilvl w:val="0"/>
          <w:numId w:val="1005"/>
        </w:numPr>
      </w:pPr>
      <w:r>
        <w:t xml:space="preserve">Avoid fluff</w:t>
      </w:r>
    </w:p>
    <w:p>
      <w:pPr>
        <w:pStyle w:val="Compact"/>
        <w:numPr>
          <w:ilvl w:val="0"/>
          <w:numId w:val="1005"/>
        </w:numPr>
      </w:pPr>
      <w:r>
        <w:t xml:space="preserve">Avoid unsupported statistics unless already present and intentionally retained</w:t>
      </w:r>
    </w:p>
    <w:p>
      <w:pPr>
        <w:pStyle w:val="Compact"/>
        <w:numPr>
          <w:ilvl w:val="0"/>
          <w:numId w:val="1005"/>
        </w:numPr>
      </w:pPr>
      <w:r>
        <w:t xml:space="preserve">Match visible page content and schema content</w:t>
      </w:r>
    </w:p>
    <w:bookmarkEnd w:id="25"/>
    <w:bookmarkStart w:id="26" w:name="schema-markup-requirements"/>
    <w:p>
      <w:pPr>
        <w:pStyle w:val="Heading3"/>
      </w:pPr>
      <w:r>
        <w:t xml:space="preserve">Schema Markup Requirements</w:t>
      </w:r>
    </w:p>
    <w:p>
      <w:pPr>
        <w:pStyle w:val="FirstParagraph"/>
      </w:pPr>
      <w:r>
        <w:t xml:space="preserve">Preserve and expand the existing schema.</w:t>
      </w:r>
    </w:p>
    <w:p>
      <w:pPr>
        <w:pStyle w:val="BodyText"/>
      </w:pPr>
      <w:r>
        <w:t xml:space="preserve">The final page should include:</w:t>
      </w:r>
    </w:p>
    <w:p>
      <w:pPr>
        <w:pStyle w:val="Compact"/>
        <w:numPr>
          <w:ilvl w:val="0"/>
          <w:numId w:val="1006"/>
        </w:numPr>
      </w:pPr>
      <w:r>
        <w:rPr>
          <w:rStyle w:val="VerbatimChar"/>
        </w:rPr>
        <w:t xml:space="preserve">WebPage</w:t>
      </w:r>
    </w:p>
    <w:p>
      <w:pPr>
        <w:pStyle w:val="Compact"/>
        <w:numPr>
          <w:ilvl w:val="0"/>
          <w:numId w:val="1006"/>
        </w:numPr>
      </w:pPr>
      <w:r>
        <w:rPr>
          <w:rStyle w:val="VerbatimChar"/>
        </w:rPr>
        <w:t xml:space="preserve">Organization</w:t>
      </w:r>
    </w:p>
    <w:p>
      <w:pPr>
        <w:pStyle w:val="Compact"/>
        <w:numPr>
          <w:ilvl w:val="0"/>
          <w:numId w:val="1006"/>
        </w:numPr>
      </w:pPr>
      <w:r>
        <w:rPr>
          <w:rStyle w:val="VerbatimChar"/>
        </w:rPr>
        <w:t xml:space="preserve">SoftwareApplication</w:t>
      </w:r>
    </w:p>
    <w:p>
      <w:pPr>
        <w:pStyle w:val="Compact"/>
        <w:numPr>
          <w:ilvl w:val="0"/>
          <w:numId w:val="1006"/>
        </w:numPr>
      </w:pPr>
      <w:r>
        <w:rPr>
          <w:rStyle w:val="VerbatimChar"/>
        </w:rPr>
        <w:t xml:space="preserve">FAQPage</w:t>
      </w:r>
    </w:p>
    <w:p>
      <w:pPr>
        <w:pStyle w:val="Compact"/>
        <w:numPr>
          <w:ilvl w:val="0"/>
          <w:numId w:val="1006"/>
        </w:numPr>
      </w:pPr>
      <w:r>
        <w:rPr>
          <w:rStyle w:val="VerbatimChar"/>
        </w:rPr>
        <w:t xml:space="preserve">HowTo</w:t>
      </w:r>
    </w:p>
    <w:p>
      <w:pPr>
        <w:pStyle w:val="Compact"/>
        <w:numPr>
          <w:ilvl w:val="0"/>
          <w:numId w:val="1006"/>
        </w:numPr>
      </w:pPr>
      <w:r>
        <w:rPr>
          <w:rStyle w:val="VerbatimChar"/>
        </w:rPr>
        <w:t xml:space="preserve">Service</w:t>
      </w:r>
    </w:p>
    <w:p>
      <w:pPr>
        <w:pStyle w:val="Compact"/>
        <w:numPr>
          <w:ilvl w:val="0"/>
          <w:numId w:val="1006"/>
        </w:numPr>
      </w:pPr>
      <w:r>
        <w:rPr>
          <w:rStyle w:val="VerbatimChar"/>
        </w:rPr>
        <w:t xml:space="preserve">Offer</w:t>
      </w:r>
    </w:p>
    <w:p>
      <w:pPr>
        <w:pStyle w:val="Compact"/>
        <w:numPr>
          <w:ilvl w:val="0"/>
          <w:numId w:val="1006"/>
        </w:numPr>
      </w:pPr>
      <w:r>
        <w:rPr>
          <w:rStyle w:val="VerbatimChar"/>
        </w:rPr>
        <w:t xml:space="preserve">BreadcrumbList</w:t>
      </w:r>
    </w:p>
    <w:p>
      <w:pPr>
        <w:pStyle w:val="FirstParagraph"/>
      </w:pPr>
      <w:r>
        <w:t xml:space="preserve">Add</w:t>
      </w:r>
      <w:r>
        <w:t xml:space="preserve"> </w:t>
      </w:r>
      <w:r>
        <w:rPr>
          <w:rStyle w:val="VerbatimChar"/>
        </w:rPr>
        <w:t xml:space="preserve">sameAs</w:t>
      </w:r>
      <w:r>
        <w:t xml:space="preserve"> </w:t>
      </w:r>
      <w:r>
        <w:t xml:space="preserve">fields only if official Job Genie social profiles are provided. Do not invent links.</w:t>
      </w:r>
    </w:p>
    <w:p>
      <w:pPr>
        <w:pStyle w:val="BodyText"/>
      </w:pPr>
      <w:r>
        <w:t xml:space="preserve">Add</w:t>
      </w:r>
      <w:r>
        <w:t xml:space="preserve"> </w:t>
      </w:r>
      <w:r>
        <w:rPr>
          <w:rStyle w:val="VerbatimChar"/>
        </w:rPr>
        <w:t xml:space="preserve">mainEntity</w:t>
      </w:r>
      <w:r>
        <w:t xml:space="preserve"> </w:t>
      </w:r>
      <w:r>
        <w:t xml:space="preserve">references where appropriate so answer engines understand that the primary entity is Job Genie.</w:t>
      </w:r>
    </w:p>
    <w:bookmarkEnd w:id="26"/>
    <w:bookmarkStart w:id="27" w:name="aeo-technical-rules"/>
    <w:p>
      <w:pPr>
        <w:pStyle w:val="Heading3"/>
      </w:pPr>
      <w:r>
        <w:t xml:space="preserve">AEO Technical Rules</w:t>
      </w:r>
    </w:p>
    <w:p>
      <w:pPr>
        <w:pStyle w:val="Compact"/>
        <w:numPr>
          <w:ilvl w:val="0"/>
          <w:numId w:val="1007"/>
        </w:numPr>
      </w:pPr>
      <w:r>
        <w:t xml:space="preserve">Use one clear H1.</w:t>
      </w:r>
    </w:p>
    <w:p>
      <w:pPr>
        <w:pStyle w:val="Compact"/>
        <w:numPr>
          <w:ilvl w:val="0"/>
          <w:numId w:val="1007"/>
        </w:numPr>
      </w:pPr>
      <w:r>
        <w:t xml:space="preserve">Use question-based H2s and H3s.</w:t>
      </w:r>
    </w:p>
    <w:p>
      <w:pPr>
        <w:pStyle w:val="Compact"/>
        <w:numPr>
          <w:ilvl w:val="0"/>
          <w:numId w:val="1007"/>
        </w:numPr>
      </w:pPr>
      <w:r>
        <w:t xml:space="preserve">Put answers before explanations.</w:t>
      </w:r>
    </w:p>
    <w:p>
      <w:pPr>
        <w:pStyle w:val="Compact"/>
        <w:numPr>
          <w:ilvl w:val="0"/>
          <w:numId w:val="1007"/>
        </w:numPr>
      </w:pPr>
      <w:r>
        <w:t xml:space="preserve">Keep key definitions under 75 words.</w:t>
      </w:r>
    </w:p>
    <w:p>
      <w:pPr>
        <w:pStyle w:val="Compact"/>
        <w:numPr>
          <w:ilvl w:val="0"/>
          <w:numId w:val="1007"/>
        </w:numPr>
      </w:pPr>
      <w:r>
        <w:t xml:space="preserve">Keep critical AEO content in static HTML, not only inside JavaScript accordions.</w:t>
      </w:r>
    </w:p>
    <w:p>
      <w:pPr>
        <w:pStyle w:val="Compact"/>
        <w:numPr>
          <w:ilvl w:val="0"/>
          <w:numId w:val="1007"/>
        </w:numPr>
      </w:pPr>
      <w:r>
        <w:t xml:space="preserve">FAQ accordions are allowed, but the most important answers must also appear in visible static sections.</w:t>
      </w:r>
    </w:p>
    <w:p>
      <w:pPr>
        <w:pStyle w:val="Compact"/>
        <w:numPr>
          <w:ilvl w:val="0"/>
          <w:numId w:val="1007"/>
        </w:numPr>
      </w:pPr>
      <w:r>
        <w:t xml:space="preserve">Add a canonical URL for the home page.</w:t>
      </w:r>
    </w:p>
    <w:p>
      <w:pPr>
        <w:pStyle w:val="Compact"/>
        <w:numPr>
          <w:ilvl w:val="0"/>
          <w:numId w:val="1007"/>
        </w:numPr>
      </w:pPr>
      <w:r>
        <w:t xml:space="preserve">Add</w:t>
      </w:r>
      <w:r>
        <w:t xml:space="preserve"> </w:t>
      </w:r>
      <w:r>
        <w:rPr>
          <w:rStyle w:val="VerbatimChar"/>
        </w:rPr>
        <w:t xml:space="preserve">dateModified</w:t>
      </w:r>
      <w:r>
        <w:t xml:space="preserve">.</w:t>
      </w:r>
    </w:p>
    <w:p>
      <w:pPr>
        <w:pStyle w:val="Compact"/>
        <w:numPr>
          <w:ilvl w:val="0"/>
          <w:numId w:val="1007"/>
        </w:numPr>
      </w:pPr>
      <w:r>
        <w:t xml:space="preserve">Preserve Open Graph and Twitter metadata.</w:t>
      </w:r>
    </w:p>
    <w:p>
      <w:pPr>
        <w:pStyle w:val="Compact"/>
        <w:numPr>
          <w:ilvl w:val="0"/>
          <w:numId w:val="1007"/>
        </w:numPr>
      </w:pPr>
      <w:r>
        <w:t xml:space="preserve">Avoid keyword stuffing.</w:t>
      </w:r>
    </w:p>
    <w:p>
      <w:pPr>
        <w:pStyle w:val="Compact"/>
        <w:numPr>
          <w:ilvl w:val="0"/>
          <w:numId w:val="1007"/>
        </w:numPr>
      </w:pPr>
      <w:r>
        <w:t xml:space="preserve">The first 500 words should clearly explain what Job Genie is, what problem it solves, and why applications go silent.</w:t>
      </w:r>
    </w:p>
    <w:p>
      <w:r>
        <w:pict>
          <v:rect style="width:0;height:1.5pt" o:hralign="center" o:hrstd="t" o:hr="t"/>
        </w:pict>
      </w:r>
    </w:p>
    <w:bookmarkEnd w:id="27"/>
    <w:bookmarkEnd w:id="28"/>
    <w:bookmarkEnd w:id="29"/>
    <w:bookmarkStart w:id="33" w:name="landing-page-slug-system-for-ab-testing"/>
    <w:p>
      <w:pPr>
        <w:pStyle w:val="Heading1"/>
      </w:pPr>
      <w:r>
        <w:t xml:space="preserve">2. Landing Page Slug System for A/B Testing</w:t>
      </w:r>
    </w:p>
    <w:p>
      <w:pPr>
        <w:pStyle w:val="FirstParagraph"/>
      </w:pPr>
      <w:r>
        <w:t xml:space="preserve">The site must support multiple landing page slugs that can be created and tested independently.</w:t>
      </w:r>
    </w:p>
    <w:p>
      <w:pPr>
        <w:pStyle w:val="BodyText"/>
      </w:pPr>
      <w:r>
        <w:t xml:space="preserve">Examples:</w:t>
      </w:r>
    </w:p>
    <w:p>
      <w:pPr>
        <w:pStyle w:val="SourceCode"/>
      </w:pPr>
      <w:r>
        <w:rPr>
          <w:rStyle w:val="VerbatimChar"/>
        </w:rPr>
        <w:t xml:space="preserve">/</w:t>
      </w:r>
      <w:r>
        <w:br/>
      </w:r>
      <w:r>
        <w:rPr>
          <w:rStyle w:val="VerbatimChar"/>
        </w:rPr>
        <w:t xml:space="preserve"> /application-silence-score</w:t>
      </w:r>
      <w:r>
        <w:br/>
      </w:r>
      <w:r>
        <w:rPr>
          <w:rStyle w:val="VerbatimChar"/>
        </w:rPr>
        <w:t xml:space="preserve"> /why-job-applications-go-silent</w:t>
      </w:r>
      <w:r>
        <w:br/>
      </w:r>
      <w:r>
        <w:rPr>
          <w:rStyle w:val="VerbatimChar"/>
        </w:rPr>
        <w:t xml:space="preserve"> /hidden-job-market</w:t>
      </w:r>
      <w:r>
        <w:br/>
      </w:r>
      <w:r>
        <w:rPr>
          <w:rStyle w:val="VerbatimChar"/>
        </w:rPr>
        <w:t xml:space="preserve"> /recruiter-fit-gap</w:t>
      </w:r>
      <w:r>
        <w:br/>
      </w:r>
      <w:r>
        <w:rPr>
          <w:rStyle w:val="VerbatimChar"/>
        </w:rPr>
        <w:t xml:space="preserve"> /resume-not-getting-interviews</w:t>
      </w:r>
      <w:r>
        <w:br/>
      </w:r>
      <w:r>
        <w:rPr>
          <w:rStyle w:val="VerbatimChar"/>
        </w:rPr>
        <w:t xml:space="preserve"> /job-genie-vs-job-boards</w:t>
      </w:r>
      <w:r>
        <w:br/>
      </w:r>
      <w:r>
        <w:rPr>
          <w:rStyle w:val="VerbatimChar"/>
        </w:rPr>
        <w:t xml:space="preserve"> /free-application-autopsy</w:t>
      </w:r>
      <w:r>
        <w:br/>
      </w:r>
      <w:r>
        <w:rPr>
          <w:rStyle w:val="VerbatimChar"/>
        </w:rPr>
        <w:t xml:space="preserve"> /linkedin-silence</w:t>
      </w:r>
      <w:r>
        <w:br/>
      </w:r>
      <w:r>
        <w:rPr>
          <w:rStyle w:val="VerbatimChar"/>
        </w:rPr>
        <w:t xml:space="preserve"> /indeed-silence</w:t>
      </w:r>
      <w:r>
        <w:br/>
      </w:r>
      <w:r>
        <w:rPr>
          <w:rStyle w:val="VerbatimChar"/>
        </w:rPr>
        <w:t xml:space="preserve"> /mid-career-job-search</w:t>
      </w:r>
      <w:r>
        <w:br/>
      </w:r>
      <w:r>
        <w:rPr>
          <w:rStyle w:val="VerbatimChar"/>
        </w:rPr>
        <w:t xml:space="preserve"> /business-analyst-jobs</w:t>
      </w:r>
      <w:r>
        <w:br/>
      </w:r>
      <w:r>
        <w:rPr>
          <w:rStyle w:val="VerbatimChar"/>
        </w:rPr>
        <w:t xml:space="preserve"> /project-manager-jobs</w:t>
      </w:r>
      <w:r>
        <w:br/>
      </w:r>
      <w:r>
        <w:rPr>
          <w:rStyle w:val="VerbatimChar"/>
        </w:rPr>
        <w:t xml:space="preserve"> /remote-job-search</w:t>
      </w:r>
    </w:p>
    <w:bookmarkStart w:id="30" w:name="landing-page-architecture"/>
    <w:p>
      <w:pPr>
        <w:pStyle w:val="Heading2"/>
      </w:pPr>
      <w:r>
        <w:t xml:space="preserve">Landing Page Architecture</w:t>
      </w:r>
    </w:p>
    <w:p>
      <w:pPr>
        <w:pStyle w:val="FirstParagraph"/>
      </w:pPr>
      <w:r>
        <w:t xml:space="preserve">Create a reusable landing page template system.</w:t>
      </w:r>
    </w:p>
    <w:p>
      <w:pPr>
        <w:pStyle w:val="BodyText"/>
      </w:pPr>
      <w:r>
        <w:t xml:space="preserve">Suggested structure:</w:t>
      </w:r>
    </w:p>
    <w:p>
      <w:pPr>
        <w:pStyle w:val="SourceCode"/>
      </w:pPr>
      <w:r>
        <w:rPr>
          <w:rStyle w:val="VerbatimChar"/>
        </w:rPr>
        <w:t xml:space="preserve">/public/</w:t>
      </w:r>
      <w:r>
        <w:br/>
      </w:r>
      <w:r>
        <w:rPr>
          <w:rStyle w:val="VerbatimChar"/>
        </w:rPr>
        <w:t xml:space="preserve">  index.html</w:t>
      </w:r>
      <w:r>
        <w:br/>
      </w:r>
      <w:r>
        <w:rPr>
          <w:rStyle w:val="VerbatimChar"/>
        </w:rPr>
        <w:t xml:space="preserve">  thank-you.html</w:t>
      </w:r>
      <w:r>
        <w:br/>
      </w:r>
      <w:r>
        <w:rPr>
          <w:rStyle w:val="VerbatimChar"/>
        </w:rPr>
        <w:t xml:space="preserve">/src/</w:t>
      </w:r>
      <w:r>
        <w:br/>
      </w:r>
      <w:r>
        <w:rPr>
          <w:rStyle w:val="VerbatimChar"/>
        </w:rPr>
        <w:t xml:space="preserve">  landing-pages/</w:t>
      </w:r>
      <w:r>
        <w:br/>
      </w:r>
      <w:r>
        <w:rPr>
          <w:rStyle w:val="VerbatimChar"/>
        </w:rPr>
        <w:t xml:space="preserve">    variants.json</w:t>
      </w:r>
      <w:r>
        <w:br/>
      </w:r>
      <w:r>
        <w:rPr>
          <w:rStyle w:val="VerbatimChar"/>
        </w:rPr>
        <w:t xml:space="preserve">    template.html</w:t>
      </w:r>
      <w:r>
        <w:br/>
      </w:r>
      <w:r>
        <w:rPr>
          <w:rStyle w:val="VerbatimChar"/>
        </w:rPr>
        <w:t xml:space="preserve">    renderer.js</w:t>
      </w:r>
      <w:r>
        <w:br/>
      </w:r>
      <w:r>
        <w:rPr>
          <w:rStyle w:val="VerbatimChar"/>
        </w:rPr>
        <w:t xml:space="preserve">/data/</w:t>
      </w:r>
      <w:r>
        <w:br/>
      </w:r>
      <w:r>
        <w:rPr>
          <w:rStyle w:val="VerbatimChar"/>
        </w:rPr>
        <w:t xml:space="preserve">  experiments.json</w:t>
      </w:r>
      <w:r>
        <w:br/>
      </w:r>
      <w:r>
        <w:rPr>
          <w:rStyle w:val="VerbatimChar"/>
        </w:rPr>
        <w:t xml:space="preserve">  conversion-events.json</w:t>
      </w:r>
    </w:p>
    <w:p>
      <w:pPr>
        <w:pStyle w:val="FirstParagraph"/>
      </w:pPr>
      <w:r>
        <w:t xml:space="preserve">Or implement equivalent Express-based dynamic routing.</w:t>
      </w:r>
    </w:p>
    <w:p>
      <w:pPr>
        <w:pStyle w:val="BodyText"/>
      </w:pPr>
      <w:r>
        <w:t xml:space="preserve">Each landing page slug should be generated from a structured config object.</w:t>
      </w:r>
    </w:p>
    <w:p>
      <w:pPr>
        <w:pStyle w:val="BodyText"/>
      </w:pPr>
      <w:r>
        <w:t xml:space="preserve">Example landing page config:</w:t>
      </w:r>
    </w:p>
    <w:p>
      <w:pPr>
        <w:pStyle w:val="SourceCode"/>
      </w:pP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"resume-not-getting-interviews"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"canonical"</w:t>
      </w:r>
      <w:r>
        <w:rPr>
          <w:rStyle w:val="FunctionTok"/>
        </w:rPr>
        <w:t xml:space="preserve">:</w:t>
      </w:r>
      <w:r>
        <w:rPr>
          <w:rStyle w:val="NormalTok"/>
        </w:rPr>
        <w:t xml:space="preserve"> </w:t>
      </w:r>
      <w:r>
        <w:rPr>
          <w:rStyle w:val="StringTok"/>
        </w:rPr>
        <w:t xml:space="preserve">"https://job-genie.ai/resume-not-getting-interviews"</w:t>
      </w:r>
      <w:r>
        <w:rPr>
          <w:rStyle w:val="FunctionTok"/>
        </w:rPr>
        <w:t xml:space="preserve">,</w:t>
      </w:r>
      <w:r>
        <w:br/>
      </w:r>
      <w:r>
        <w:rPr>
          <w:rStyle w:val="NormalTok"/>
        </w:rPr>
        <w:t xml:space="preserve">  </w:t>
      </w:r>
      <w:r>
        <w:rPr>
          <w:rStyle w:val="DataTypeTok"/>
        </w:rPr>
        <w:t xml:space="preserve">"variant_id"</w:t>
      </w:r>
      <w:r>
        <w:rPr>
          <w:rStyle w:val="FunctionTok"/>
        </w:rPr>
        <w:t xml:space="preserve">:</w:t>
      </w:r>
      <w:r>
        <w:rPr>
          <w:rStyle w:val="NormalTok"/>
        </w:rPr>
        <w:t xml:space="preserve"> </w:t>
      </w:r>
      <w:r>
        <w:rPr>
          <w:rStyle w:val="StringTok"/>
        </w:rPr>
        <w:t xml:space="preserve">"resume_silence_v1"</w:t>
      </w:r>
      <w:r>
        <w:rPr>
          <w:rStyle w:val="FunctionTok"/>
        </w:rPr>
        <w:t xml:space="preserve">,</w:t>
      </w:r>
      <w:r>
        <w:br/>
      </w:r>
      <w:r>
        <w:rPr>
          <w:rStyle w:val="NormalTok"/>
        </w:rPr>
        <w:t xml:space="preserve">  </w:t>
      </w:r>
      <w:r>
        <w:rPr>
          <w:rStyle w:val="DataTypeTok"/>
        </w:rPr>
        <w:t xml:space="preserve">"audience"</w:t>
      </w:r>
      <w:r>
        <w:rPr>
          <w:rStyle w:val="FunctionTok"/>
        </w:rPr>
        <w:t xml:space="preserve">:</w:t>
      </w:r>
      <w:r>
        <w:rPr>
          <w:rStyle w:val="NormalTok"/>
        </w:rPr>
        <w:t xml:space="preserve"> </w:t>
      </w:r>
      <w:r>
        <w:rPr>
          <w:rStyle w:val="StringTok"/>
        </w:rPr>
        <w:t xml:space="preserve">"job_seekers_not_getting_interviews"</w:t>
      </w:r>
      <w:r>
        <w:rPr>
          <w:rStyle w:val="FunctionTok"/>
        </w:rPr>
        <w:t xml:space="preserve">,</w:t>
      </w:r>
      <w:r>
        <w:br/>
      </w:r>
      <w:r>
        <w:rPr>
          <w:rStyle w:val="NormalTok"/>
        </w:rPr>
        <w:t xml:space="preserve">  </w:t>
      </w:r>
      <w:r>
        <w:rPr>
          <w:rStyle w:val="DataTypeTok"/>
        </w:rPr>
        <w:t xml:space="preserve">"traffic_source"</w:t>
      </w:r>
      <w:r>
        <w:rPr>
          <w:rStyle w:val="FunctionTok"/>
        </w:rPr>
        <w:t xml:space="preserve">:</w:t>
      </w:r>
      <w:r>
        <w:rPr>
          <w:rStyle w:val="NormalTok"/>
        </w:rPr>
        <w:t xml:space="preserve"> </w:t>
      </w:r>
      <w:r>
        <w:rPr>
          <w:rStyle w:val="StringTok"/>
        </w:rPr>
        <w:t xml:space="preserve">"paid_social"</w:t>
      </w:r>
      <w:r>
        <w:rPr>
          <w:rStyle w:val="FunctionTok"/>
        </w:rPr>
        <w:t xml:space="preserve">,</w:t>
      </w:r>
      <w:r>
        <w:br/>
      </w:r>
      <w:r>
        <w:rPr>
          <w:rStyle w:val="NormalTok"/>
        </w:rPr>
        <w:t xml:space="preserve">  </w:t>
      </w:r>
      <w:r>
        <w:rPr>
          <w:rStyle w:val="DataTypeTok"/>
        </w:rPr>
        <w:t xml:space="preserve">"primary_keyword"</w:t>
      </w:r>
      <w:r>
        <w:rPr>
          <w:rStyle w:val="FunctionTok"/>
        </w:rPr>
        <w:t xml:space="preserve">:</w:t>
      </w:r>
      <w:r>
        <w:rPr>
          <w:rStyle w:val="NormalTok"/>
        </w:rPr>
        <w:t xml:space="preserve"> </w:t>
      </w:r>
      <w:r>
        <w:rPr>
          <w:rStyle w:val="StringTok"/>
        </w:rPr>
        <w:t xml:space="preserve">"resume not getting interviews"</w:t>
      </w:r>
      <w:r>
        <w:rPr>
          <w:rStyle w:val="FunctionTok"/>
        </w:rPr>
        <w:t xml:space="preserve">,</w:t>
      </w:r>
      <w:r>
        <w:br/>
      </w:r>
      <w:r>
        <w:rPr>
          <w:rStyle w:val="NormalTok"/>
        </w:rPr>
        <w:t xml:space="preserve">  </w:t>
      </w:r>
      <w:r>
        <w:rPr>
          <w:rStyle w:val="DataTypeTok"/>
        </w:rPr>
        <w:t xml:space="preserve">"aeo_question"</w:t>
      </w:r>
      <w:r>
        <w:rPr>
          <w:rStyle w:val="FunctionTok"/>
        </w:rPr>
        <w:t xml:space="preserve">:</w:t>
      </w:r>
      <w:r>
        <w:rPr>
          <w:rStyle w:val="NormalTok"/>
        </w:rPr>
        <w:t xml:space="preserve"> </w:t>
      </w:r>
      <w:r>
        <w:rPr>
          <w:rStyle w:val="StringTok"/>
        </w:rPr>
        <w:t xml:space="preserve">"Why is my resume not getting interviews?"</w:t>
      </w:r>
      <w:r>
        <w:rPr>
          <w:rStyle w:val="FunctionTok"/>
        </w:rPr>
        <w:t xml:space="preserve">,</w:t>
      </w:r>
      <w:r>
        <w:br/>
      </w:r>
      <w:r>
        <w:rPr>
          <w:rStyle w:val="NormalTok"/>
        </w:rPr>
        <w:t xml:space="preserve">  </w:t>
      </w:r>
      <w:r>
        <w:rPr>
          <w:rStyle w:val="DataTypeTok"/>
        </w:rPr>
        <w:t xml:space="preserve">"headline"</w:t>
      </w:r>
      <w:r>
        <w:rPr>
          <w:rStyle w:val="FunctionTok"/>
        </w:rPr>
        <w:t xml:space="preserve">:</w:t>
      </w:r>
      <w:r>
        <w:rPr>
          <w:rStyle w:val="NormalTok"/>
        </w:rPr>
        <w:t xml:space="preserve"> </w:t>
      </w:r>
      <w:r>
        <w:rPr>
          <w:rStyle w:val="StringTok"/>
        </w:rPr>
        <w:t xml:space="preserve">"Your Resume Is Not Broken. It Is Invisible to the Right Recruiters."</w:t>
      </w:r>
      <w:r>
        <w:rPr>
          <w:rStyle w:val="FunctionTok"/>
        </w:rPr>
        <w:t xml:space="preserve">,</w:t>
      </w:r>
      <w:r>
        <w:br/>
      </w:r>
      <w:r>
        <w:rPr>
          <w:rStyle w:val="NormalTok"/>
        </w:rPr>
        <w:t xml:space="preserve">  </w:t>
      </w:r>
      <w:r>
        <w:rPr>
          <w:rStyle w:val="DataTypeTok"/>
        </w:rPr>
        <w:t xml:space="preserve">"subheadline"</w:t>
      </w:r>
      <w:r>
        <w:rPr>
          <w:rStyle w:val="FunctionTok"/>
        </w:rPr>
        <w:t xml:space="preserve">:</w:t>
      </w:r>
      <w:r>
        <w:rPr>
          <w:rStyle w:val="NormalTok"/>
        </w:rPr>
        <w:t xml:space="preserve"> </w:t>
      </w:r>
      <w:r>
        <w:rPr>
          <w:rStyle w:val="StringTok"/>
        </w:rPr>
        <w:t xml:space="preserve">"Job Genie diagnoses the Recruiter-Fit Gap that keeps qualified candidates from getting replies."</w:t>
      </w:r>
      <w:r>
        <w:rPr>
          <w:rStyle w:val="FunctionTok"/>
        </w:rPr>
        <w:t xml:space="preserve">,</w:t>
      </w:r>
      <w:r>
        <w:br/>
      </w:r>
      <w:r>
        <w:rPr>
          <w:rStyle w:val="NormalTok"/>
        </w:rPr>
        <w:t xml:space="preserve">  </w:t>
      </w:r>
      <w:r>
        <w:rPr>
          <w:rStyle w:val="DataTypeTok"/>
        </w:rPr>
        <w:t xml:space="preserve">"primary_cta"</w:t>
      </w:r>
      <w:r>
        <w:rPr>
          <w:rStyle w:val="FunctionTok"/>
        </w:rPr>
        <w:t xml:space="preserve">:</w:t>
      </w:r>
      <w:r>
        <w:rPr>
          <w:rStyle w:val="NormalTok"/>
        </w:rPr>
        <w:t xml:space="preserve"> </w:t>
      </w:r>
      <w:r>
        <w:rPr>
          <w:rStyle w:val="StringTok"/>
        </w:rPr>
        <w:t xml:space="preserve">"Run My Free Application Autopsy"</w:t>
      </w:r>
      <w:r>
        <w:rPr>
          <w:rStyle w:val="FunctionTok"/>
        </w:rPr>
        <w:t xml:space="preserve">,</w:t>
      </w:r>
      <w:r>
        <w:br/>
      </w:r>
      <w:r>
        <w:rPr>
          <w:rStyle w:val="NormalTok"/>
        </w:rPr>
        <w:t xml:space="preserve">  </w:t>
      </w:r>
      <w:r>
        <w:rPr>
          <w:rStyle w:val="DataTypeTok"/>
        </w:rPr>
        <w:t xml:space="preserve">"secondary_cta"</w:t>
      </w:r>
      <w:r>
        <w:rPr>
          <w:rStyle w:val="FunctionTok"/>
        </w:rPr>
        <w:t xml:space="preserve">:</w:t>
      </w:r>
      <w:r>
        <w:rPr>
          <w:rStyle w:val="NormalTok"/>
        </w:rPr>
        <w:t xml:space="preserve"> </w:t>
      </w:r>
      <w:r>
        <w:rPr>
          <w:rStyle w:val="StringTok"/>
        </w:rPr>
        <w:t xml:space="preserve">"See Why Applications Go Silent"</w:t>
      </w:r>
      <w:r>
        <w:rPr>
          <w:rStyle w:val="FunctionTok"/>
        </w:rPr>
        <w:t xml:space="preserve">,</w:t>
      </w:r>
      <w:r>
        <w:br/>
      </w:r>
      <w:r>
        <w:rPr>
          <w:rStyle w:val="NormalTok"/>
        </w:rPr>
        <w:t xml:space="preserve">  </w:t>
      </w:r>
      <w:r>
        <w:rPr>
          <w:rStyle w:val="DataTypeTok"/>
        </w:rPr>
        <w:t xml:space="preserve">"proof_angle"</w:t>
      </w:r>
      <w:r>
        <w:rPr>
          <w:rStyle w:val="FunctionTok"/>
        </w:rPr>
        <w:t xml:space="preserve">:</w:t>
      </w:r>
      <w:r>
        <w:rPr>
          <w:rStyle w:val="NormalTok"/>
        </w:rPr>
        <w:t xml:space="preserve"> </w:t>
      </w:r>
      <w:r>
        <w:rPr>
          <w:rStyle w:val="StringTok"/>
        </w:rPr>
        <w:t xml:space="preserve">"recruiter-fit diagnosis"</w:t>
      </w:r>
      <w:r>
        <w:rPr>
          <w:rStyle w:val="FunctionTok"/>
        </w:rPr>
        <w:t xml:space="preserve">,</w:t>
      </w:r>
      <w:r>
        <w:br/>
      </w:r>
      <w:r>
        <w:rPr>
          <w:rStyle w:val="NormalTok"/>
        </w:rPr>
        <w:t xml:space="preserve">  </w:t>
      </w:r>
      <w:r>
        <w:rPr>
          <w:rStyle w:val="DataTypeTok"/>
        </w:rPr>
        <w:t xml:space="preserve">"offer"</w:t>
      </w:r>
      <w:r>
        <w:rPr>
          <w:rStyle w:val="FunctionTok"/>
        </w:rPr>
        <w:t xml:space="preserve">:</w:t>
      </w:r>
      <w:r>
        <w:rPr>
          <w:rStyle w:val="NormalTok"/>
        </w:rPr>
        <w:t xml:space="preserve"> </w:t>
      </w:r>
      <w:r>
        <w:rPr>
          <w:rStyle w:val="StringTok"/>
        </w:rPr>
        <w:t xml:space="preserve">"Free Application Autopsy"</w:t>
      </w:r>
      <w:r>
        <w:rPr>
          <w:rStyle w:val="FunctionTok"/>
        </w:rPr>
        <w:t xml:space="preserve">,</w:t>
      </w:r>
      <w:r>
        <w:br/>
      </w:r>
      <w:r>
        <w:rPr>
          <w:rStyle w:val="NormalTok"/>
        </w:rPr>
        <w:t xml:space="preserve">  </w:t>
      </w:r>
      <w:r>
        <w:rPr>
          <w:rStyle w:val="DataTypeTok"/>
        </w:rPr>
        <w:t xml:space="preserve">"beehiiv_segment"</w:t>
      </w:r>
      <w:r>
        <w:rPr>
          <w:rStyle w:val="FunctionTok"/>
        </w:rPr>
        <w:t xml:space="preserve">:</w:t>
      </w:r>
      <w:r>
        <w:rPr>
          <w:rStyle w:val="NormalTok"/>
        </w:rPr>
        <w:t xml:space="preserve"> </w:t>
      </w:r>
      <w:r>
        <w:rPr>
          <w:rStyle w:val="StringTok"/>
        </w:rPr>
        <w:t xml:space="preserve">"resume_not_getting_interviews"</w:t>
      </w:r>
      <w:r>
        <w:rPr>
          <w:rStyle w:val="FunctionTok"/>
        </w:rPr>
        <w:t xml:space="preserve">,</w:t>
      </w:r>
      <w:r>
        <w:br/>
      </w:r>
      <w:r>
        <w:rPr>
          <w:rStyle w:val="NormalTok"/>
        </w:rPr>
        <w:t xml:space="preserve">  </w:t>
      </w:r>
      <w:r>
        <w:rPr>
          <w:rStyle w:val="DataTypeTok"/>
        </w:rPr>
        <w:t xml:space="preserve">"experiment_id"</w:t>
      </w:r>
      <w:r>
        <w:rPr>
          <w:rStyle w:val="FunctionTok"/>
        </w:rPr>
        <w:t xml:space="preserve">:</w:t>
      </w:r>
      <w:r>
        <w:rPr>
          <w:rStyle w:val="NormalTok"/>
        </w:rPr>
        <w:t xml:space="preserve"> </w:t>
      </w:r>
      <w:r>
        <w:rPr>
          <w:rStyle w:val="StringTok"/>
        </w:rPr>
        <w:t xml:space="preserve">"exp_resume_silence_001"</w:t>
      </w:r>
      <w:r>
        <w:rPr>
          <w:rStyle w:val="FunctionTok"/>
        </w:rPr>
        <w:t xml:space="preserve">,</w:t>
      </w:r>
      <w:r>
        <w:br/>
      </w:r>
      <w:r>
        <w:rPr>
          <w:rStyle w:val="NormalTok"/>
        </w:rPr>
        <w:t xml:space="preserve">  </w:t>
      </w:r>
      <w:r>
        <w:rPr>
          <w:rStyle w:val="DataTypeTok"/>
        </w:rPr>
        <w:t xml:space="preserve">"schema_type"</w:t>
      </w:r>
      <w:r>
        <w:rPr>
          <w:rStyle w:val="FunctionTok"/>
        </w:rPr>
        <w:t xml:space="preserve">:</w:t>
      </w:r>
      <w:r>
        <w:rPr>
          <w:rStyle w:val="NormalTok"/>
        </w:rPr>
        <w:t xml:space="preserve"> </w:t>
      </w:r>
      <w:r>
        <w:rPr>
          <w:rStyle w:val="StringTok"/>
        </w:rPr>
        <w:t xml:space="preserve">"WebPage"</w:t>
      </w:r>
      <w:r>
        <w:br/>
      </w:r>
      <w:r>
        <w:rPr>
          <w:rStyle w:val="FunctionTok"/>
        </w:rPr>
        <w:t xml:space="preserve">}</w:t>
      </w:r>
    </w:p>
    <w:bookmarkEnd w:id="30"/>
    <w:bookmarkStart w:id="31" w:name="slug-routing-requirements"/>
    <w:p>
      <w:pPr>
        <w:pStyle w:val="Heading2"/>
      </w:pPr>
      <w:r>
        <w:t xml:space="preserve">Slug Routing Requirements</w:t>
      </w:r>
    </w:p>
    <w:p>
      <w:pPr>
        <w:pStyle w:val="FirstParagraph"/>
      </w:pPr>
      <w:r>
        <w:t xml:space="preserve">Implement routing so each landing page can be accessed by slug:</w:t>
      </w:r>
    </w:p>
    <w:p>
      <w:pPr>
        <w:pStyle w:val="SourceCode"/>
      </w:pPr>
      <w:r>
        <w:rPr>
          <w:rStyle w:val="VerbatimChar"/>
        </w:rPr>
        <w:t xml:space="preserve">GET /:slug</w:t>
      </w:r>
    </w:p>
    <w:p>
      <w:pPr>
        <w:pStyle w:val="FirstParagraph"/>
      </w:pPr>
      <w:r>
        <w:t xml:space="preserve">The system should:</w:t>
      </w:r>
    </w:p>
    <w:p>
      <w:pPr>
        <w:pStyle w:val="Compact"/>
        <w:numPr>
          <w:ilvl w:val="0"/>
          <w:numId w:val="1008"/>
        </w:numPr>
      </w:pPr>
      <w:r>
        <w:t xml:space="preserve">Check whether the slug exists in</w:t>
      </w:r>
      <w:r>
        <w:t xml:space="preserve"> </w:t>
      </w:r>
      <w:r>
        <w:rPr>
          <w:rStyle w:val="VerbatimChar"/>
        </w:rPr>
        <w:t xml:space="preserve">variants.json</w:t>
      </w:r>
    </w:p>
    <w:p>
      <w:pPr>
        <w:pStyle w:val="Compact"/>
        <w:numPr>
          <w:ilvl w:val="0"/>
          <w:numId w:val="1008"/>
        </w:numPr>
      </w:pPr>
      <w:r>
        <w:t xml:space="preserve">Render the correct landing page variant</w:t>
      </w:r>
    </w:p>
    <w:p>
      <w:pPr>
        <w:pStyle w:val="Compact"/>
        <w:numPr>
          <w:ilvl w:val="0"/>
          <w:numId w:val="1008"/>
        </w:numPr>
      </w:pPr>
      <w:r>
        <w:t xml:space="preserve">Return 404 for unknown slugs</w:t>
      </w:r>
    </w:p>
    <w:p>
      <w:pPr>
        <w:pStyle w:val="Compact"/>
        <w:numPr>
          <w:ilvl w:val="0"/>
          <w:numId w:val="1008"/>
        </w:numPr>
      </w:pPr>
      <w:r>
        <w:t xml:space="preserve">Include slug-specific metadata</w:t>
      </w:r>
    </w:p>
    <w:p>
      <w:pPr>
        <w:pStyle w:val="Compact"/>
        <w:numPr>
          <w:ilvl w:val="0"/>
          <w:numId w:val="1008"/>
        </w:numPr>
      </w:pPr>
      <w:r>
        <w:t xml:space="preserve">Include slug-specific schema</w:t>
      </w:r>
    </w:p>
    <w:p>
      <w:pPr>
        <w:pStyle w:val="Compact"/>
        <w:numPr>
          <w:ilvl w:val="0"/>
          <w:numId w:val="1008"/>
        </w:numPr>
      </w:pPr>
      <w:r>
        <w:t xml:space="preserve">Include slug-specific Beehiiv source metadata</w:t>
      </w:r>
    </w:p>
    <w:p>
      <w:pPr>
        <w:pStyle w:val="Compact"/>
        <w:numPr>
          <w:ilvl w:val="0"/>
          <w:numId w:val="1008"/>
        </w:numPr>
      </w:pPr>
      <w:r>
        <w:t xml:space="preserve">Include slug-specific conversion tracking attributes</w:t>
      </w:r>
    </w:p>
    <w:p>
      <w:pPr>
        <w:pStyle w:val="Compact"/>
        <w:numPr>
          <w:ilvl w:val="0"/>
          <w:numId w:val="1008"/>
        </w:numPr>
      </w:pPr>
      <w:r>
        <w:t xml:space="preserve">Preserve the Job Genie brand, visual system, and CTAs</w:t>
      </w:r>
    </w:p>
    <w:bookmarkEnd w:id="31"/>
    <w:bookmarkStart w:id="32" w:name="canonical-rules"/>
    <w:p>
      <w:pPr>
        <w:pStyle w:val="Heading2"/>
      </w:pPr>
      <w:r>
        <w:t xml:space="preserve">Canonical Rules</w:t>
      </w:r>
    </w:p>
    <w:p>
      <w:pPr>
        <w:pStyle w:val="FirstParagraph"/>
      </w:pPr>
      <w:r>
        <w:t xml:space="preserve">Use canonical tags carefully:</w:t>
      </w:r>
    </w:p>
    <w:p>
      <w:pPr>
        <w:pStyle w:val="Compact"/>
        <w:numPr>
          <w:ilvl w:val="0"/>
          <w:numId w:val="1009"/>
        </w:numPr>
      </w:pPr>
      <w:r>
        <w:t xml:space="preserve">Home page</w:t>
      </w:r>
      <w:r>
        <w:t xml:space="preserve"> </w:t>
      </w:r>
      <w:r>
        <w:rPr>
          <w:rStyle w:val="VerbatimChar"/>
        </w:rPr>
        <w:t xml:space="preserve">/</w:t>
      </w:r>
      <w:r>
        <w:t xml:space="preserve"> </w:t>
      </w:r>
      <w:r>
        <w:t xml:space="preserve">is the canonical AEO authority page for broad Job Genie queries.</w:t>
      </w:r>
    </w:p>
    <w:p>
      <w:pPr>
        <w:pStyle w:val="Compact"/>
        <w:numPr>
          <w:ilvl w:val="0"/>
          <w:numId w:val="1009"/>
        </w:numPr>
      </w:pPr>
      <w:r>
        <w:t xml:space="preserve">Slug pages should have self-referencing canonical URLs only when they are meaningfully distinct.</w:t>
      </w:r>
    </w:p>
    <w:p>
      <w:pPr>
        <w:pStyle w:val="Compact"/>
        <w:numPr>
          <w:ilvl w:val="0"/>
          <w:numId w:val="1009"/>
        </w:numPr>
      </w:pPr>
      <w:r>
        <w:t xml:space="preserve">If a test page is thin, temporary, or very similar to the home page, add</w:t>
      </w:r>
      <w:r>
        <w:t xml:space="preserve"> </w:t>
      </w:r>
      <w:r>
        <w:rPr>
          <w:rStyle w:val="VerbatimChar"/>
        </w:rPr>
        <w:t xml:space="preserve">noindex, follow</w:t>
      </w:r>
      <w:r>
        <w:t xml:space="preserve">.</w:t>
      </w:r>
    </w:p>
    <w:p>
      <w:pPr>
        <w:pStyle w:val="Compact"/>
        <w:numPr>
          <w:ilvl w:val="0"/>
          <w:numId w:val="1009"/>
        </w:numPr>
      </w:pPr>
      <w:r>
        <w:t xml:space="preserve">Paid ad test pages may use</w:t>
      </w:r>
      <w:r>
        <w:t xml:space="preserve"> </w:t>
      </w:r>
      <w:r>
        <w:rPr>
          <w:rStyle w:val="VerbatimChar"/>
        </w:rPr>
        <w:t xml:space="preserve">noindex, follow</w:t>
      </w:r>
      <w:r>
        <w:t xml:space="preserve"> </w:t>
      </w:r>
      <w:r>
        <w:t xml:space="preserve">by default unless explicitly marked as SEO/AEO pages.</w:t>
      </w:r>
    </w:p>
    <w:p>
      <w:pPr>
        <w:pStyle w:val="Compact"/>
        <w:numPr>
          <w:ilvl w:val="0"/>
          <w:numId w:val="1009"/>
        </w:numPr>
      </w:pPr>
      <w:r>
        <w:t xml:space="preserve">Organic/AEO pages should use strong unique content and self-referencing canonical tags.</w:t>
      </w:r>
    </w:p>
    <w:p>
      <w:pPr>
        <w:pStyle w:val="FirstParagraph"/>
      </w:pPr>
      <w:r>
        <w:t xml:space="preserve">Add this field to each variant:</w:t>
      </w:r>
    </w:p>
    <w:p>
      <w:pPr>
        <w:pStyle w:val="SourceCode"/>
      </w:pPr>
      <w:r>
        <w:rPr>
          <w:rStyle w:val="FunctionTok"/>
        </w:rPr>
        <w:t xml:space="preserve">{</w:t>
      </w:r>
      <w:r>
        <w:br/>
      </w:r>
      <w:r>
        <w:rPr>
          <w:rStyle w:val="NormalTok"/>
        </w:rPr>
        <w:t xml:space="preserve">  </w:t>
      </w:r>
      <w:r>
        <w:rPr>
          <w:rStyle w:val="DataTypeTok"/>
        </w:rPr>
        <w:t xml:space="preserve">"indexing"</w:t>
      </w:r>
      <w:r>
        <w:rPr>
          <w:rStyle w:val="FunctionTok"/>
        </w:rPr>
        <w:t xml:space="preserve">:</w:t>
      </w:r>
      <w:r>
        <w:rPr>
          <w:rStyle w:val="NormalTok"/>
        </w:rPr>
        <w:t xml:space="preserve"> </w:t>
      </w:r>
      <w:r>
        <w:rPr>
          <w:rStyle w:val="StringTok"/>
        </w:rPr>
        <w:t xml:space="preserve">"index"</w:t>
      </w:r>
      <w:r>
        <w:rPr>
          <w:rStyle w:val="NormalTok"/>
        </w:rPr>
        <w:t xml:space="preserve"> </w:t>
      </w:r>
      <w:r>
        <w:br/>
      </w:r>
      <w:r>
        <w:rPr>
          <w:rStyle w:val="FunctionTok"/>
        </w:rPr>
        <w:t xml:space="preserve">}</w:t>
      </w:r>
    </w:p>
    <w:p>
      <w:pPr>
        <w:pStyle w:val="FirstParagraph"/>
      </w:pPr>
      <w:r>
        <w:t xml:space="preserve">Accepted values:</w:t>
      </w:r>
    </w:p>
    <w:p>
      <w:pPr>
        <w:pStyle w:val="SourceCode"/>
      </w:pPr>
      <w:r>
        <w:rPr>
          <w:rStyle w:val="VerbatimChar"/>
        </w:rPr>
        <w:t xml:space="preserve">index</w:t>
      </w:r>
      <w:r>
        <w:br/>
      </w:r>
      <w:r>
        <w:rPr>
          <w:rStyle w:val="VerbatimChar"/>
        </w:rPr>
        <w:t xml:space="preserve">noindex</w:t>
      </w:r>
    </w:p>
    <w:p>
      <w:pPr>
        <w:pStyle w:val="FirstParagraph"/>
      </w:pPr>
      <w:r>
        <w:t xml:space="preserve">If</w:t>
      </w:r>
      <w:r>
        <w:t xml:space="preserve"> </w:t>
      </w:r>
      <w:r>
        <w:rPr>
          <w:rStyle w:val="VerbatimChar"/>
        </w:rPr>
        <w:t xml:space="preserve">indexing</w:t>
      </w:r>
      <w:r>
        <w:t xml:space="preserve"> </w:t>
      </w:r>
      <w:r>
        <w:t xml:space="preserve">is</w:t>
      </w:r>
      <w:r>
        <w:t xml:space="preserve"> </w:t>
      </w:r>
      <w:r>
        <w:rPr>
          <w:rStyle w:val="VerbatimChar"/>
        </w:rPr>
        <w:t xml:space="preserve">noindex</w:t>
      </w:r>
      <w:r>
        <w:t xml:space="preserve">, output:</w:t>
      </w:r>
    </w:p>
    <w:p>
      <w:pPr>
        <w:pStyle w:val="SourceCode"/>
      </w:pP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"robots"</w:t>
      </w:r>
      <w:r>
        <w:rPr>
          <w:rStyle w:val="OtherTok"/>
        </w:rPr>
        <w:t xml:space="preserve"> content</w:t>
      </w:r>
      <w:r>
        <w:rPr>
          <w:rStyle w:val="OperatorTok"/>
        </w:rPr>
        <w:t xml:space="preserve">=</w:t>
      </w:r>
      <w:r>
        <w:rPr>
          <w:rStyle w:val="StringTok"/>
        </w:rPr>
        <w:t xml:space="preserve">"noindex, follow"</w:t>
      </w:r>
      <w:r>
        <w:rPr>
          <w:rStyle w:val="DataTypeTok"/>
        </w:rPr>
        <w:t xml:space="preserve">&gt;</w:t>
      </w:r>
    </w:p>
    <w:p>
      <w:pPr>
        <w:pStyle w:val="FirstParagraph"/>
      </w:pPr>
      <w:r>
        <w:t xml:space="preserve">If</w:t>
      </w:r>
      <w:r>
        <w:t xml:space="preserve"> </w:t>
      </w:r>
      <w:r>
        <w:rPr>
          <w:rStyle w:val="VerbatimChar"/>
        </w:rPr>
        <w:t xml:space="preserve">indexing</w:t>
      </w:r>
      <w:r>
        <w:t xml:space="preserve"> </w:t>
      </w:r>
      <w:r>
        <w:t xml:space="preserve">is</w:t>
      </w:r>
      <w:r>
        <w:t xml:space="preserve"> </w:t>
      </w:r>
      <w:r>
        <w:rPr>
          <w:rStyle w:val="VerbatimChar"/>
        </w:rPr>
        <w:t xml:space="preserve">index</w:t>
      </w:r>
      <w:r>
        <w:t xml:space="preserve">, output:</w:t>
      </w:r>
    </w:p>
    <w:p>
      <w:pPr>
        <w:pStyle w:val="SourceCode"/>
      </w:pP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"robots"</w:t>
      </w:r>
      <w:r>
        <w:rPr>
          <w:rStyle w:val="OtherTok"/>
        </w:rPr>
        <w:t xml:space="preserve"> content</w:t>
      </w:r>
      <w:r>
        <w:rPr>
          <w:rStyle w:val="OperatorTok"/>
        </w:rPr>
        <w:t xml:space="preserve">=</w:t>
      </w:r>
      <w:r>
        <w:rPr>
          <w:rStyle w:val="StringTok"/>
        </w:rPr>
        <w:t xml:space="preserve">"index, follow"</w:t>
      </w:r>
      <w:r>
        <w:rPr>
          <w:rStyle w:val="DataTypeTok"/>
        </w:rPr>
        <w:t xml:space="preserve">&gt;</w:t>
      </w:r>
    </w:p>
    <w:p>
      <w:r>
        <w:pict>
          <v:rect style="width:0;height:1.5pt" o:hralign="center" o:hrstd="t" o:hr="t"/>
        </w:pict>
      </w:r>
    </w:p>
    <w:bookmarkEnd w:id="32"/>
    <w:bookmarkEnd w:id="33"/>
    <w:bookmarkStart w:id="36" w:name="ab-testing-and-experiment-framework"/>
    <w:p>
      <w:pPr>
        <w:pStyle w:val="Heading1"/>
      </w:pPr>
      <w:r>
        <w:t xml:space="preserve">3. A/B Testing and Experiment Framework</w:t>
      </w:r>
    </w:p>
    <w:p>
      <w:pPr>
        <w:pStyle w:val="FirstParagraph"/>
      </w:pPr>
      <w:r>
        <w:t xml:space="preserve">Build a lightweight A/B testing framework for landing page variants.</w:t>
      </w:r>
    </w:p>
    <w:bookmarkStart w:id="34" w:name="experiment-requirements"/>
    <w:p>
      <w:pPr>
        <w:pStyle w:val="Heading2"/>
      </w:pPr>
      <w:r>
        <w:t xml:space="preserve">Experiment Requirements</w:t>
      </w:r>
    </w:p>
    <w:p>
      <w:pPr>
        <w:pStyle w:val="FirstParagraph"/>
      </w:pPr>
      <w:r>
        <w:t xml:space="preserve">Support:</w:t>
      </w:r>
    </w:p>
    <w:p>
      <w:pPr>
        <w:pStyle w:val="Compact"/>
        <w:numPr>
          <w:ilvl w:val="0"/>
          <w:numId w:val="1010"/>
        </w:numPr>
      </w:pPr>
      <w:r>
        <w:t xml:space="preserve">Multiple variants per slug</w:t>
      </w:r>
    </w:p>
    <w:p>
      <w:pPr>
        <w:pStyle w:val="Compact"/>
        <w:numPr>
          <w:ilvl w:val="0"/>
          <w:numId w:val="1010"/>
        </w:numPr>
      </w:pPr>
      <w:r>
        <w:t xml:space="preserve">Random or weighted traffic allocation</w:t>
      </w:r>
    </w:p>
    <w:p>
      <w:pPr>
        <w:pStyle w:val="Compact"/>
        <w:numPr>
          <w:ilvl w:val="0"/>
          <w:numId w:val="1010"/>
        </w:numPr>
      </w:pPr>
      <w:r>
        <w:t xml:space="preserve">Persistent visitor assignment using first-party cookies or localStorage</w:t>
      </w:r>
    </w:p>
    <w:p>
      <w:pPr>
        <w:pStyle w:val="Compact"/>
        <w:numPr>
          <w:ilvl w:val="0"/>
          <w:numId w:val="1010"/>
        </w:numPr>
      </w:pPr>
      <w:r>
        <w:t xml:space="preserve">Experiment ID</w:t>
      </w:r>
    </w:p>
    <w:p>
      <w:pPr>
        <w:pStyle w:val="Compact"/>
        <w:numPr>
          <w:ilvl w:val="0"/>
          <w:numId w:val="1010"/>
        </w:numPr>
      </w:pPr>
      <w:r>
        <w:t xml:space="preserve">Variant ID</w:t>
      </w:r>
    </w:p>
    <w:p>
      <w:pPr>
        <w:pStyle w:val="Compact"/>
        <w:numPr>
          <w:ilvl w:val="0"/>
          <w:numId w:val="1010"/>
        </w:numPr>
      </w:pPr>
      <w:r>
        <w:t xml:space="preserve">Source tracking</w:t>
      </w:r>
    </w:p>
    <w:p>
      <w:pPr>
        <w:pStyle w:val="Compact"/>
        <w:numPr>
          <w:ilvl w:val="0"/>
          <w:numId w:val="1010"/>
        </w:numPr>
      </w:pPr>
      <w:r>
        <w:t xml:space="preserve">CTA tracking</w:t>
      </w:r>
    </w:p>
    <w:p>
      <w:pPr>
        <w:pStyle w:val="Compact"/>
        <w:numPr>
          <w:ilvl w:val="0"/>
          <w:numId w:val="1010"/>
        </w:numPr>
      </w:pPr>
      <w:r>
        <w:t xml:space="preserve">Newsletter signup tracking</w:t>
      </w:r>
    </w:p>
    <w:p>
      <w:pPr>
        <w:pStyle w:val="Compact"/>
        <w:numPr>
          <w:ilvl w:val="0"/>
          <w:numId w:val="1010"/>
        </w:numPr>
      </w:pPr>
      <w:r>
        <w:t xml:space="preserve">Product app click tracking</w:t>
      </w:r>
    </w:p>
    <w:p>
      <w:pPr>
        <w:pStyle w:val="FirstParagraph"/>
      </w:pPr>
      <w:r>
        <w:t xml:space="preserve">Example experiment config:</w:t>
      </w:r>
    </w:p>
    <w:p>
      <w:pPr>
        <w:pStyle w:val="SourceCode"/>
      </w:pPr>
      <w:r>
        <w:rPr>
          <w:rStyle w:val="FunctionTok"/>
        </w:rPr>
        <w:t xml:space="preserve">{</w:t>
      </w:r>
      <w:r>
        <w:br/>
      </w:r>
      <w:r>
        <w:rPr>
          <w:rStyle w:val="NormalTok"/>
        </w:rPr>
        <w:t xml:space="preserve">  </w:t>
      </w:r>
      <w:r>
        <w:rPr>
          <w:rStyle w:val="DataTypeTok"/>
        </w:rPr>
        <w:t xml:space="preserve">"experiment_id"</w:t>
      </w:r>
      <w:r>
        <w:rPr>
          <w:rStyle w:val="FunctionTok"/>
        </w:rPr>
        <w:t xml:space="preserve">:</w:t>
      </w:r>
      <w:r>
        <w:rPr>
          <w:rStyle w:val="NormalTok"/>
        </w:rPr>
        <w:t xml:space="preserve"> </w:t>
      </w:r>
      <w:r>
        <w:rPr>
          <w:rStyle w:val="StringTok"/>
        </w:rPr>
        <w:t xml:space="preserve">"exp_home_hero_001"</w:t>
      </w: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"goal"</w:t>
      </w:r>
      <w:r>
        <w:rPr>
          <w:rStyle w:val="FunctionTok"/>
        </w:rPr>
        <w:t xml:space="preserve">:</w:t>
      </w:r>
      <w:r>
        <w:rPr>
          <w:rStyle w:val="NormalTok"/>
        </w:rPr>
        <w:t xml:space="preserve"> </w:t>
      </w:r>
      <w:r>
        <w:rPr>
          <w:rStyle w:val="StringTok"/>
        </w:rPr>
        <w:t xml:space="preserve">"increase_free_autopsy_clicks"</w:t>
      </w:r>
      <w:r>
        <w:rPr>
          <w:rStyle w:val="FunctionTok"/>
        </w:rPr>
        <w:t xml:space="preserve">,</w:t>
      </w:r>
      <w:r>
        <w:br/>
      </w:r>
      <w:r>
        <w:rPr>
          <w:rStyle w:val="NormalTok"/>
        </w:rPr>
        <w:t xml:space="preserve">  </w:t>
      </w:r>
      <w:r>
        <w:rPr>
          <w:rStyle w:val="DataTypeTok"/>
        </w:rPr>
        <w:t xml:space="preserve">"traffic_allocation"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"control"</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"variant_a"</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DataTypeTok"/>
        </w:rPr>
        <w:t xml:space="preserve">"variants"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"variant_id"</w:t>
      </w:r>
      <w:r>
        <w:rPr>
          <w:rStyle w:val="FunctionTok"/>
        </w:rPr>
        <w:t xml:space="preserve">:</w:t>
      </w:r>
      <w:r>
        <w:rPr>
          <w:rStyle w:val="NormalTok"/>
        </w:rPr>
        <w:t xml:space="preserve"> </w:t>
      </w:r>
      <w:r>
        <w:rPr>
          <w:rStyle w:val="StringTok"/>
        </w:rPr>
        <w:t xml:space="preserve">"control"</w:t>
      </w:r>
      <w:r>
        <w:rPr>
          <w:rStyle w:val="FunctionTok"/>
        </w:rPr>
        <w:t xml:space="preserve">,</w:t>
      </w:r>
      <w:r>
        <w:br/>
      </w:r>
      <w:r>
        <w:rPr>
          <w:rStyle w:val="NormalTok"/>
        </w:rPr>
        <w:t xml:space="preserve">      </w:t>
      </w:r>
      <w:r>
        <w:rPr>
          <w:rStyle w:val="DataTypeTok"/>
        </w:rPr>
        <w:t xml:space="preserve">"headline"</w:t>
      </w:r>
      <w:r>
        <w:rPr>
          <w:rStyle w:val="FunctionTok"/>
        </w:rPr>
        <w:t xml:space="preserve">:</w:t>
      </w:r>
      <w:r>
        <w:rPr>
          <w:rStyle w:val="NormalTok"/>
        </w:rPr>
        <w:t xml:space="preserve"> </w:t>
      </w:r>
      <w:r>
        <w:rPr>
          <w:rStyle w:val="StringTok"/>
        </w:rPr>
        <w:t xml:space="preserve">"100 Applications. 0 Replies. Your Resume Wasn't Rejected. It Was Never Seen."</w:t>
      </w:r>
      <w:r>
        <w:rPr>
          <w:rStyle w:val="FunctionTok"/>
        </w:rPr>
        <w:t xml:space="preserve">,</w:t>
      </w:r>
      <w:r>
        <w:br/>
      </w:r>
      <w:r>
        <w:rPr>
          <w:rStyle w:val="NormalTok"/>
        </w:rPr>
        <w:t xml:space="preserve">      </w:t>
      </w:r>
      <w:r>
        <w:rPr>
          <w:rStyle w:val="DataTypeTok"/>
        </w:rPr>
        <w:t xml:space="preserve">"cta"</w:t>
      </w:r>
      <w:r>
        <w:rPr>
          <w:rStyle w:val="FunctionTok"/>
        </w:rPr>
        <w:t xml:space="preserve">:</w:t>
      </w:r>
      <w:r>
        <w:rPr>
          <w:rStyle w:val="NormalTok"/>
        </w:rPr>
        <w:t xml:space="preserve"> </w:t>
      </w:r>
      <w:r>
        <w:rPr>
          <w:rStyle w:val="StringTok"/>
        </w:rPr>
        <w:t xml:space="preserve">"Claim My Free Autopsy"</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"variant_id"</w:t>
      </w:r>
      <w:r>
        <w:rPr>
          <w:rStyle w:val="FunctionTok"/>
        </w:rPr>
        <w:t xml:space="preserve">:</w:t>
      </w:r>
      <w:r>
        <w:rPr>
          <w:rStyle w:val="NormalTok"/>
        </w:rPr>
        <w:t xml:space="preserve"> </w:t>
      </w:r>
      <w:r>
        <w:rPr>
          <w:rStyle w:val="StringTok"/>
        </w:rPr>
        <w:t xml:space="preserve">"variant_a"</w:t>
      </w:r>
      <w:r>
        <w:rPr>
          <w:rStyle w:val="FunctionTok"/>
        </w:rPr>
        <w:t xml:space="preserve">,</w:t>
      </w:r>
      <w:r>
        <w:br/>
      </w:r>
      <w:r>
        <w:rPr>
          <w:rStyle w:val="NormalTok"/>
        </w:rPr>
        <w:t xml:space="preserve">      </w:t>
      </w:r>
      <w:r>
        <w:rPr>
          <w:rStyle w:val="DataTypeTok"/>
        </w:rPr>
        <w:t xml:space="preserve">"headline"</w:t>
      </w:r>
      <w:r>
        <w:rPr>
          <w:rStyle w:val="FunctionTok"/>
        </w:rPr>
        <w:t xml:space="preserve">:</w:t>
      </w:r>
      <w:r>
        <w:rPr>
          <w:rStyle w:val="NormalTok"/>
        </w:rPr>
        <w:t xml:space="preserve"> </w:t>
      </w:r>
      <w:r>
        <w:rPr>
          <w:rStyle w:val="StringTok"/>
        </w:rPr>
        <w:t xml:space="preserve">"Find Out Why Your Job Applications Go Silent in 2 Minutes"</w:t>
      </w:r>
      <w:r>
        <w:rPr>
          <w:rStyle w:val="FunctionTok"/>
        </w:rPr>
        <w:t xml:space="preserve">,</w:t>
      </w:r>
      <w:r>
        <w:br/>
      </w:r>
      <w:r>
        <w:rPr>
          <w:rStyle w:val="NormalTok"/>
        </w:rPr>
        <w:t xml:space="preserve">      </w:t>
      </w:r>
      <w:r>
        <w:rPr>
          <w:rStyle w:val="DataTypeTok"/>
        </w:rPr>
        <w:t xml:space="preserve">"cta"</w:t>
      </w:r>
      <w:r>
        <w:rPr>
          <w:rStyle w:val="FunctionTok"/>
        </w:rPr>
        <w:t xml:space="preserve">:</w:t>
      </w:r>
      <w:r>
        <w:rPr>
          <w:rStyle w:val="NormalTok"/>
        </w:rPr>
        <w:t xml:space="preserve"> </w:t>
      </w:r>
      <w:r>
        <w:rPr>
          <w:rStyle w:val="StringTok"/>
        </w:rPr>
        <w:t xml:space="preserve">"Get My Free Application Autopsy"</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4"/>
    <w:bookmarkStart w:id="35" w:name="ab-testing-rules"/>
    <w:p>
      <w:pPr>
        <w:pStyle w:val="Heading2"/>
      </w:pPr>
      <w:r>
        <w:t xml:space="preserve">A/B Testing Rules</w:t>
      </w:r>
    </w:p>
    <w:p>
      <w:pPr>
        <w:pStyle w:val="FirstParagraph"/>
      </w:pPr>
      <w:r>
        <w:t xml:space="preserve">The system should:</w:t>
      </w:r>
    </w:p>
    <w:p>
      <w:pPr>
        <w:pStyle w:val="Compact"/>
        <w:numPr>
          <w:ilvl w:val="0"/>
          <w:numId w:val="1011"/>
        </w:numPr>
      </w:pPr>
      <w:r>
        <w:t xml:space="preserve">Assign each visitor to a variant once</w:t>
      </w:r>
    </w:p>
    <w:p>
      <w:pPr>
        <w:pStyle w:val="Compact"/>
        <w:numPr>
          <w:ilvl w:val="0"/>
          <w:numId w:val="1011"/>
        </w:numPr>
      </w:pPr>
      <w:r>
        <w:t xml:space="preserve">Persist the assignment for repeat visits</w:t>
      </w:r>
    </w:p>
    <w:p>
      <w:pPr>
        <w:pStyle w:val="Compact"/>
        <w:numPr>
          <w:ilvl w:val="0"/>
          <w:numId w:val="1011"/>
        </w:numPr>
      </w:pPr>
      <w:r>
        <w:t xml:space="preserve">Track every conversion event with experiment ID and variant ID</w:t>
      </w:r>
    </w:p>
    <w:p>
      <w:pPr>
        <w:pStyle w:val="Compact"/>
        <w:numPr>
          <w:ilvl w:val="0"/>
          <w:numId w:val="1011"/>
        </w:numPr>
      </w:pPr>
      <w:r>
        <w:t xml:space="preserve">Allow each page slug to run a separate experiment</w:t>
      </w:r>
    </w:p>
    <w:p>
      <w:pPr>
        <w:pStyle w:val="Compact"/>
        <w:numPr>
          <w:ilvl w:val="0"/>
          <w:numId w:val="1011"/>
        </w:numPr>
      </w:pPr>
      <w:r>
        <w:t xml:space="preserve">Allow experiments to be turned on/off through config</w:t>
      </w:r>
    </w:p>
    <w:p>
      <w:pPr>
        <w:pStyle w:val="Compact"/>
        <w:numPr>
          <w:ilvl w:val="0"/>
          <w:numId w:val="1011"/>
        </w:numPr>
      </w:pPr>
      <w:r>
        <w:t xml:space="preserve">Support weighted allocation</w:t>
      </w:r>
    </w:p>
    <w:p>
      <w:pPr>
        <w:pStyle w:val="Compact"/>
        <w:numPr>
          <w:ilvl w:val="0"/>
          <w:numId w:val="1011"/>
        </w:numPr>
      </w:pPr>
      <w:r>
        <w:t xml:space="preserve">Never flicker the visible headline after page load if possible</w:t>
      </w:r>
    </w:p>
    <w:p>
      <w:pPr>
        <w:pStyle w:val="Compact"/>
        <w:numPr>
          <w:ilvl w:val="0"/>
          <w:numId w:val="1011"/>
        </w:numPr>
      </w:pPr>
      <w:r>
        <w:t xml:space="preserve">Avoid cloaking or showing search engines materially different content than users</w:t>
      </w:r>
    </w:p>
    <w:p>
      <w:r>
        <w:pict>
          <v:rect style="width:0;height:1.5pt" o:hralign="center" o:hrstd="t" o:hr="t"/>
        </w:pict>
      </w:r>
    </w:p>
    <w:bookmarkEnd w:id="35"/>
    <w:bookmarkEnd w:id="36"/>
    <w:bookmarkStart w:id="41" w:name="conversion-optimization-metrics"/>
    <w:p>
      <w:pPr>
        <w:pStyle w:val="Heading1"/>
      </w:pPr>
      <w:r>
        <w:t xml:space="preserve">4. Conversion Optimization Metrics</w:t>
      </w:r>
    </w:p>
    <w:p>
      <w:pPr>
        <w:pStyle w:val="FirstParagraph"/>
      </w:pPr>
      <w:r>
        <w:t xml:space="preserve">Capture key conversion optimization metrics for every landing page and variant.</w:t>
      </w:r>
    </w:p>
    <w:bookmarkStart w:id="37" w:name="required-events"/>
    <w:p>
      <w:pPr>
        <w:pStyle w:val="Heading2"/>
      </w:pPr>
      <w:r>
        <w:t xml:space="preserve">Required Events</w:t>
      </w:r>
    </w:p>
    <w:p>
      <w:pPr>
        <w:pStyle w:val="FirstParagraph"/>
      </w:pPr>
      <w:r>
        <w:t xml:space="preserve">Track these events:</w:t>
      </w:r>
    </w:p>
    <w:p>
      <w:pPr>
        <w:pStyle w:val="SourceCode"/>
      </w:pPr>
      <w:r>
        <w:rPr>
          <w:rStyle w:val="VerbatimChar"/>
        </w:rPr>
        <w:t xml:space="preserve">page_view</w:t>
      </w:r>
      <w:r>
        <w:br/>
      </w:r>
      <w:r>
        <w:rPr>
          <w:rStyle w:val="VerbatimChar"/>
        </w:rPr>
        <w:t xml:space="preserve">scroll_25</w:t>
      </w:r>
      <w:r>
        <w:br/>
      </w:r>
      <w:r>
        <w:rPr>
          <w:rStyle w:val="VerbatimChar"/>
        </w:rPr>
        <w:t xml:space="preserve">scroll_50</w:t>
      </w:r>
      <w:r>
        <w:br/>
      </w:r>
      <w:r>
        <w:rPr>
          <w:rStyle w:val="VerbatimChar"/>
        </w:rPr>
        <w:t xml:space="preserve">scroll_75</w:t>
      </w:r>
      <w:r>
        <w:br/>
      </w:r>
      <w:r>
        <w:rPr>
          <w:rStyle w:val="VerbatimChar"/>
        </w:rPr>
        <w:t xml:space="preserve">scroll_90</w:t>
      </w:r>
      <w:r>
        <w:br/>
      </w:r>
      <w:r>
        <w:rPr>
          <w:rStyle w:val="VerbatimChar"/>
        </w:rPr>
        <w:t xml:space="preserve">hero_cta_click</w:t>
      </w:r>
      <w:r>
        <w:br/>
      </w:r>
      <w:r>
        <w:rPr>
          <w:rStyle w:val="VerbatimChar"/>
        </w:rPr>
        <w:t xml:space="preserve">secondary_cta_click</w:t>
      </w:r>
      <w:r>
        <w:br/>
      </w:r>
      <w:r>
        <w:rPr>
          <w:rStyle w:val="VerbatimChar"/>
        </w:rPr>
        <w:t xml:space="preserve">newsletter_form_view</w:t>
      </w:r>
      <w:r>
        <w:br/>
      </w:r>
      <w:r>
        <w:rPr>
          <w:rStyle w:val="VerbatimChar"/>
        </w:rPr>
        <w:t xml:space="preserve">newsletter_submit_attempt</w:t>
      </w:r>
      <w:r>
        <w:br/>
      </w:r>
      <w:r>
        <w:rPr>
          <w:rStyle w:val="VerbatimChar"/>
        </w:rPr>
        <w:t xml:space="preserve">newsletter_submit_success</w:t>
      </w:r>
      <w:r>
        <w:br/>
      </w:r>
      <w:r>
        <w:rPr>
          <w:rStyle w:val="VerbatimChar"/>
        </w:rPr>
        <w:t xml:space="preserve">newsletter_submit_error</w:t>
      </w:r>
      <w:r>
        <w:br/>
      </w:r>
      <w:r>
        <w:rPr>
          <w:rStyle w:val="VerbatimChar"/>
        </w:rPr>
        <w:t xml:space="preserve">free_autopsy_click</w:t>
      </w:r>
      <w:r>
        <w:br/>
      </w:r>
      <w:r>
        <w:rPr>
          <w:rStyle w:val="VerbatimChar"/>
        </w:rPr>
        <w:t xml:space="preserve">pricing_cta_click</w:t>
      </w:r>
      <w:r>
        <w:br/>
      </w:r>
      <w:r>
        <w:rPr>
          <w:rStyle w:val="VerbatimChar"/>
        </w:rPr>
        <w:t xml:space="preserve">faq_open</w:t>
      </w:r>
      <w:r>
        <w:br/>
      </w:r>
      <w:r>
        <w:rPr>
          <w:rStyle w:val="VerbatimChar"/>
        </w:rPr>
        <w:t xml:space="preserve">comparison_section_view</w:t>
      </w:r>
      <w:r>
        <w:br/>
      </w:r>
      <w:r>
        <w:rPr>
          <w:rStyle w:val="VerbatimChar"/>
        </w:rPr>
        <w:t xml:space="preserve">truth_layer_section_view</w:t>
      </w:r>
      <w:r>
        <w:br/>
      </w:r>
      <w:r>
        <w:rPr>
          <w:rStyle w:val="VerbatimChar"/>
        </w:rPr>
        <w:t xml:space="preserve">time_on_page_30s</w:t>
      </w:r>
      <w:r>
        <w:br/>
      </w:r>
      <w:r>
        <w:rPr>
          <w:rStyle w:val="VerbatimChar"/>
        </w:rPr>
        <w:t xml:space="preserve">time_on_page_60s</w:t>
      </w:r>
      <w:r>
        <w:br/>
      </w:r>
      <w:r>
        <w:rPr>
          <w:rStyle w:val="VerbatimChar"/>
        </w:rPr>
        <w:t xml:space="preserve">exit_intent</w:t>
      </w:r>
    </w:p>
    <w:bookmarkEnd w:id="37"/>
    <w:bookmarkStart w:id="38" w:name="required-event-fields"/>
    <w:p>
      <w:pPr>
        <w:pStyle w:val="Heading2"/>
      </w:pPr>
      <w:r>
        <w:t xml:space="preserve">Required Event Fields</w:t>
      </w:r>
    </w:p>
    <w:p>
      <w:pPr>
        <w:pStyle w:val="FirstParagraph"/>
      </w:pPr>
      <w:r>
        <w:t xml:space="preserve">Each event should include:</w:t>
      </w:r>
    </w:p>
    <w:p>
      <w:pPr>
        <w:pStyle w:val="SourceCode"/>
      </w:pPr>
      <w:r>
        <w:rPr>
          <w:rStyle w:val="FunctionTok"/>
        </w:rPr>
        <w:t xml:space="preserve">{</w:t>
      </w:r>
      <w:r>
        <w:br/>
      </w:r>
      <w:r>
        <w:rPr>
          <w:rStyle w:val="NormalTok"/>
        </w:rPr>
        <w:t xml:space="preserve">  </w:t>
      </w:r>
      <w:r>
        <w:rPr>
          <w:rStyle w:val="DataTypeTok"/>
        </w:rPr>
        <w:t xml:space="preserve">"event_name"</w:t>
      </w:r>
      <w:r>
        <w:rPr>
          <w:rStyle w:val="FunctionTok"/>
        </w:rPr>
        <w:t xml:space="preserve">:</w:t>
      </w:r>
      <w:r>
        <w:rPr>
          <w:rStyle w:val="NormalTok"/>
        </w:rPr>
        <w:t xml:space="preserve"> </w:t>
      </w:r>
      <w:r>
        <w:rPr>
          <w:rStyle w:val="StringTok"/>
        </w:rPr>
        <w:t xml:space="preserve">"hero_cta_click"</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"2026-06-14T12:00:00Z"</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"visitor_id"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"page_slug"</w:t>
      </w:r>
      <w:r>
        <w:rPr>
          <w:rStyle w:val="FunctionTok"/>
        </w:rPr>
        <w:t xml:space="preserve">:</w:t>
      </w:r>
      <w:r>
        <w:rPr>
          <w:rStyle w:val="NormalTok"/>
        </w:rPr>
        <w:t xml:space="preserve"> </w:t>
      </w:r>
      <w:r>
        <w:rPr>
          <w:rStyle w:val="StringTok"/>
        </w:rPr>
        <w:t xml:space="preserve">"/resume-not-getting-interviews"</w:t>
      </w:r>
      <w:r>
        <w:rPr>
          <w:rStyle w:val="FunctionTok"/>
        </w:rPr>
        <w:t xml:space="preserve">,</w:t>
      </w:r>
      <w:r>
        <w:br/>
      </w:r>
      <w:r>
        <w:rPr>
          <w:rStyle w:val="NormalTok"/>
        </w:rPr>
        <w:t xml:space="preserve">  </w:t>
      </w:r>
      <w:r>
        <w:rPr>
          <w:rStyle w:val="DataTypeTok"/>
        </w:rPr>
        <w:t xml:space="preserve">"experiment_id"</w:t>
      </w:r>
      <w:r>
        <w:rPr>
          <w:rStyle w:val="FunctionTok"/>
        </w:rPr>
        <w:t xml:space="preserve">:</w:t>
      </w:r>
      <w:r>
        <w:rPr>
          <w:rStyle w:val="NormalTok"/>
        </w:rPr>
        <w:t xml:space="preserve"> </w:t>
      </w:r>
      <w:r>
        <w:rPr>
          <w:rStyle w:val="StringTok"/>
        </w:rPr>
        <w:t xml:space="preserve">"exp_resume_silence_001"</w:t>
      </w:r>
      <w:r>
        <w:rPr>
          <w:rStyle w:val="FunctionTok"/>
        </w:rPr>
        <w:t xml:space="preserve">,</w:t>
      </w:r>
      <w:r>
        <w:br/>
      </w:r>
      <w:r>
        <w:rPr>
          <w:rStyle w:val="NormalTok"/>
        </w:rPr>
        <w:t xml:space="preserve">  </w:t>
      </w:r>
      <w:r>
        <w:rPr>
          <w:rStyle w:val="DataTypeTok"/>
        </w:rPr>
        <w:t xml:space="preserve">"variant_id"</w:t>
      </w:r>
      <w:r>
        <w:rPr>
          <w:rStyle w:val="FunctionTok"/>
        </w:rPr>
        <w:t xml:space="preserve">:</w:t>
      </w:r>
      <w:r>
        <w:rPr>
          <w:rStyle w:val="NormalTok"/>
        </w:rPr>
        <w:t xml:space="preserve"> </w:t>
      </w:r>
      <w:r>
        <w:rPr>
          <w:rStyle w:val="StringTok"/>
        </w:rPr>
        <w:t xml:space="preserve">"variant_a"</w:t>
      </w:r>
      <w:r>
        <w:rPr>
          <w:rStyle w:val="FunctionTok"/>
        </w:rPr>
        <w:t xml:space="preserve">,</w:t>
      </w:r>
      <w:r>
        <w:br/>
      </w:r>
      <w:r>
        <w:rPr>
          <w:rStyle w:val="NormalTok"/>
        </w:rPr>
        <w:t xml:space="preserve">  </w:t>
      </w:r>
      <w:r>
        <w:rPr>
          <w:rStyle w:val="DataTypeTok"/>
        </w:rPr>
        <w:t xml:space="preserve">"traffic_source"</w:t>
      </w:r>
      <w:r>
        <w:rPr>
          <w:rStyle w:val="FunctionTok"/>
        </w:rPr>
        <w:t xml:space="preserve">:</w:t>
      </w:r>
      <w:r>
        <w:rPr>
          <w:rStyle w:val="NormalTok"/>
        </w:rPr>
        <w:t xml:space="preserve"> </w:t>
      </w:r>
      <w:r>
        <w:rPr>
          <w:rStyle w:val="StringTok"/>
        </w:rPr>
        <w:t xml:space="preserve">"paid_social"</w:t>
      </w:r>
      <w:r>
        <w:rPr>
          <w:rStyle w:val="FunctionTok"/>
        </w:rPr>
        <w:t xml:space="preserve">,</w:t>
      </w:r>
      <w:r>
        <w:br/>
      </w:r>
      <w:r>
        <w:rPr>
          <w:rStyle w:val="NormalTok"/>
        </w:rPr>
        <w:t xml:space="preserve">  </w:t>
      </w:r>
      <w:r>
        <w:rPr>
          <w:rStyle w:val="DataTypeTok"/>
        </w:rPr>
        <w:t xml:space="preserve">"utm_source"</w:t>
      </w:r>
      <w:r>
        <w:rPr>
          <w:rStyle w:val="FunctionTok"/>
        </w:rPr>
        <w:t xml:space="preserve">:</w:t>
      </w:r>
      <w:r>
        <w:rPr>
          <w:rStyle w:val="NormalTok"/>
        </w:rPr>
        <w:t xml:space="preserve"> </w:t>
      </w:r>
      <w:r>
        <w:rPr>
          <w:rStyle w:val="StringTok"/>
        </w:rPr>
        <w:t xml:space="preserve">"meta"</w:t>
      </w:r>
      <w:r>
        <w:rPr>
          <w:rStyle w:val="FunctionTok"/>
        </w:rPr>
        <w:t xml:space="preserve">,</w:t>
      </w:r>
      <w:r>
        <w:br/>
      </w:r>
      <w:r>
        <w:rPr>
          <w:rStyle w:val="NormalTok"/>
        </w:rPr>
        <w:t xml:space="preserve">  </w:t>
      </w:r>
      <w:r>
        <w:rPr>
          <w:rStyle w:val="DataTypeTok"/>
        </w:rPr>
        <w:t xml:space="preserve">"utm_medium"</w:t>
      </w:r>
      <w:r>
        <w:rPr>
          <w:rStyle w:val="FunctionTok"/>
        </w:rPr>
        <w:t xml:space="preserve">:</w:t>
      </w:r>
      <w:r>
        <w:rPr>
          <w:rStyle w:val="NormalTok"/>
        </w:rPr>
        <w:t xml:space="preserve"> </w:t>
      </w:r>
      <w:r>
        <w:rPr>
          <w:rStyle w:val="StringTok"/>
        </w:rPr>
        <w:t xml:space="preserve">"paid"</w:t>
      </w:r>
      <w:r>
        <w:rPr>
          <w:rStyle w:val="FunctionTok"/>
        </w:rPr>
        <w:t xml:space="preserve">,</w:t>
      </w:r>
      <w:r>
        <w:br/>
      </w:r>
      <w:r>
        <w:rPr>
          <w:rStyle w:val="NormalTok"/>
        </w:rPr>
        <w:t xml:space="preserve">  </w:t>
      </w:r>
      <w:r>
        <w:rPr>
          <w:rStyle w:val="DataTypeTok"/>
        </w:rPr>
        <w:t xml:space="preserve">"utm_campaign"</w:t>
      </w:r>
      <w:r>
        <w:rPr>
          <w:rStyle w:val="FunctionTok"/>
        </w:rPr>
        <w:t xml:space="preserve">:</w:t>
      </w:r>
      <w:r>
        <w:rPr>
          <w:rStyle w:val="NormalTok"/>
        </w:rPr>
        <w:t xml:space="preserve"> </w:t>
      </w:r>
      <w:r>
        <w:rPr>
          <w:rStyle w:val="StringTok"/>
        </w:rPr>
        <w:t xml:space="preserve">"application_silence"</w:t>
      </w:r>
      <w:r>
        <w:rPr>
          <w:rStyle w:val="FunctionTok"/>
        </w:rPr>
        <w:t xml:space="preserve">,</w:t>
      </w:r>
      <w:r>
        <w:br/>
      </w:r>
      <w:r>
        <w:rPr>
          <w:rStyle w:val="NormalTok"/>
        </w:rPr>
        <w:t xml:space="preserve">  </w:t>
      </w:r>
      <w:r>
        <w:rPr>
          <w:rStyle w:val="DataTypeTok"/>
        </w:rPr>
        <w:t xml:space="preserve">"utm_content"</w:t>
      </w:r>
      <w:r>
        <w:rPr>
          <w:rStyle w:val="FunctionTok"/>
        </w:rPr>
        <w:t xml:space="preserve">:</w:t>
      </w:r>
      <w:r>
        <w:rPr>
          <w:rStyle w:val="NormalTok"/>
        </w:rPr>
        <w:t xml:space="preserve"> </w:t>
      </w:r>
      <w:r>
        <w:rPr>
          <w:rStyle w:val="StringTok"/>
        </w:rPr>
        <w:t xml:space="preserve">"reel_001"</w:t>
      </w:r>
      <w:r>
        <w:rPr>
          <w:rStyle w:val="FunctionTok"/>
        </w:rPr>
        <w:t xml:space="preserve">,</w:t>
      </w:r>
      <w:r>
        <w:br/>
      </w:r>
      <w:r>
        <w:rPr>
          <w:rStyle w:val="NormalTok"/>
        </w:rPr>
        <w:t xml:space="preserve">  </w:t>
      </w:r>
      <w:r>
        <w:rPr>
          <w:rStyle w:val="DataTypeTok"/>
        </w:rPr>
        <w:t xml:space="preserve">"utm_term"</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"referrer"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"device_type"</w:t>
      </w:r>
      <w:r>
        <w:rPr>
          <w:rStyle w:val="FunctionTok"/>
        </w:rPr>
        <w:t xml:space="preserve">:</w:t>
      </w:r>
      <w:r>
        <w:rPr>
          <w:rStyle w:val="NormalTok"/>
        </w:rPr>
        <w:t xml:space="preserve"> </w:t>
      </w:r>
      <w:r>
        <w:rPr>
          <w:rStyle w:val="StringTok"/>
        </w:rPr>
        <w:t xml:space="preserve">"desktop"</w:t>
      </w:r>
      <w:r>
        <w:rPr>
          <w:rStyle w:val="FunctionTok"/>
        </w:rPr>
        <w:t xml:space="preserve">,</w:t>
      </w:r>
      <w:r>
        <w:br/>
      </w:r>
      <w:r>
        <w:rPr>
          <w:rStyle w:val="NormalTok"/>
        </w:rPr>
        <w:t xml:space="preserve">  </w:t>
      </w:r>
      <w:r>
        <w:rPr>
          <w:rStyle w:val="DataTypeTok"/>
        </w:rPr>
        <w:t xml:space="preserve">"browser"</w:t>
      </w:r>
      <w:r>
        <w:rPr>
          <w:rStyle w:val="FunctionTok"/>
        </w:rPr>
        <w:t xml:space="preserve">:</w:t>
      </w:r>
      <w:r>
        <w:rPr>
          <w:rStyle w:val="NormalTok"/>
        </w:rPr>
        <w:t xml:space="preserve"> </w:t>
      </w:r>
      <w:r>
        <w:rPr>
          <w:rStyle w:val="StringTok"/>
        </w:rPr>
        <w:t xml:space="preserve">"Chrome"</w:t>
      </w:r>
      <w:r>
        <w:rPr>
          <w:rStyle w:val="FunctionTok"/>
        </w:rPr>
        <w:t xml:space="preserve">,</w:t>
      </w:r>
      <w:r>
        <w:br/>
      </w:r>
      <w:r>
        <w:rPr>
          <w:rStyle w:val="NormalTok"/>
        </w:rPr>
        <w:t xml:space="preserve">  </w:t>
      </w:r>
      <w:r>
        <w:rPr>
          <w:rStyle w:val="DataTypeTok"/>
        </w:rPr>
        <w:t xml:space="preserve">"conversion_value"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"cta_text"</w:t>
      </w:r>
      <w:r>
        <w:rPr>
          <w:rStyle w:val="FunctionTok"/>
        </w:rPr>
        <w:t xml:space="preserve">:</w:t>
      </w:r>
      <w:r>
        <w:rPr>
          <w:rStyle w:val="NormalTok"/>
        </w:rPr>
        <w:t xml:space="preserve"> </w:t>
      </w:r>
      <w:r>
        <w:rPr>
          <w:rStyle w:val="StringTok"/>
        </w:rPr>
        <w:t xml:space="preserve">"Run My Free Application Autopsy"</w:t>
      </w:r>
      <w:r>
        <w:rPr>
          <w:rStyle w:val="FunctionTok"/>
        </w:rPr>
        <w:t xml:space="preserve">,</w:t>
      </w:r>
      <w:r>
        <w:br/>
      </w:r>
      <w:r>
        <w:rPr>
          <w:rStyle w:val="NormalTok"/>
        </w:rPr>
        <w:t xml:space="preserve">    </w:t>
      </w:r>
      <w:r>
        <w:rPr>
          <w:rStyle w:val="DataTypeTok"/>
        </w:rPr>
        <w:t xml:space="preserve">"section"</w:t>
      </w:r>
      <w:r>
        <w:rPr>
          <w:rStyle w:val="FunctionTok"/>
        </w:rPr>
        <w:t xml:space="preserve">:</w:t>
      </w:r>
      <w:r>
        <w:rPr>
          <w:rStyle w:val="NormalTok"/>
        </w:rPr>
        <w:t xml:space="preserve"> </w:t>
      </w:r>
      <w:r>
        <w:rPr>
          <w:rStyle w:val="StringTok"/>
        </w:rPr>
        <w:t xml:space="preserve">"hero"</w:t>
      </w:r>
      <w:r>
        <w:br/>
      </w:r>
      <w:r>
        <w:rPr>
          <w:rStyle w:val="NormalTok"/>
        </w:rPr>
        <w:t xml:space="preserve">  </w:t>
      </w:r>
      <w:r>
        <w:rPr>
          <w:rStyle w:val="FunctionTok"/>
        </w:rPr>
        <w:t xml:space="preserve">}</w:t>
      </w:r>
      <w:r>
        <w:br/>
      </w:r>
      <w:r>
        <w:rPr>
          <w:rStyle w:val="FunctionTok"/>
        </w:rPr>
        <w:t xml:space="preserve">}</w:t>
      </w:r>
    </w:p>
    <w:bookmarkEnd w:id="38"/>
    <w:bookmarkStart w:id="39" w:name="core-metrics-to-calculate"/>
    <w:p>
      <w:pPr>
        <w:pStyle w:val="Heading2"/>
      </w:pPr>
      <w:r>
        <w:t xml:space="preserve">Core Metrics to Calculate</w:t>
      </w:r>
    </w:p>
    <w:p>
      <w:pPr>
        <w:pStyle w:val="FirstParagraph"/>
      </w:pPr>
      <w:r>
        <w:t xml:space="preserve">Create a simple analytics dashboard or JSON summary endpoint that calculates:</w:t>
      </w:r>
    </w:p>
    <w:p>
      <w:pPr>
        <w:pStyle w:val="Compact"/>
        <w:numPr>
          <w:ilvl w:val="0"/>
          <w:numId w:val="1012"/>
        </w:numPr>
      </w:pPr>
      <w:r>
        <w:t xml:space="preserve">Page views by slug</w:t>
      </w:r>
    </w:p>
    <w:p>
      <w:pPr>
        <w:pStyle w:val="Compact"/>
        <w:numPr>
          <w:ilvl w:val="0"/>
          <w:numId w:val="1012"/>
        </w:numPr>
      </w:pPr>
      <w:r>
        <w:t xml:space="preserve">Unique visitors by slug</w:t>
      </w:r>
    </w:p>
    <w:p>
      <w:pPr>
        <w:pStyle w:val="Compact"/>
        <w:numPr>
          <w:ilvl w:val="0"/>
          <w:numId w:val="1012"/>
        </w:numPr>
      </w:pPr>
      <w:r>
        <w:t xml:space="preserve">Conversion rate by slug</w:t>
      </w:r>
    </w:p>
    <w:p>
      <w:pPr>
        <w:pStyle w:val="Compact"/>
        <w:numPr>
          <w:ilvl w:val="0"/>
          <w:numId w:val="1012"/>
        </w:numPr>
      </w:pPr>
      <w:r>
        <w:t xml:space="preserve">Conversion rate by variant</w:t>
      </w:r>
    </w:p>
    <w:p>
      <w:pPr>
        <w:pStyle w:val="Compact"/>
        <w:numPr>
          <w:ilvl w:val="0"/>
          <w:numId w:val="1012"/>
        </w:numPr>
      </w:pPr>
      <w:r>
        <w:t xml:space="preserve">Hero CTA click-through rate</w:t>
      </w:r>
    </w:p>
    <w:p>
      <w:pPr>
        <w:pStyle w:val="Compact"/>
        <w:numPr>
          <w:ilvl w:val="0"/>
          <w:numId w:val="1012"/>
        </w:numPr>
      </w:pPr>
      <w:r>
        <w:t xml:space="preserve">Newsletter signup rate</w:t>
      </w:r>
    </w:p>
    <w:p>
      <w:pPr>
        <w:pStyle w:val="Compact"/>
        <w:numPr>
          <w:ilvl w:val="0"/>
          <w:numId w:val="1012"/>
        </w:numPr>
      </w:pPr>
      <w:r>
        <w:t xml:space="preserve">Free Application Autopsy click rate</w:t>
      </w:r>
    </w:p>
    <w:p>
      <w:pPr>
        <w:pStyle w:val="Compact"/>
        <w:numPr>
          <w:ilvl w:val="0"/>
          <w:numId w:val="1012"/>
        </w:numPr>
      </w:pPr>
      <w:r>
        <w:t xml:space="preserve">Scroll depth by variant</w:t>
      </w:r>
    </w:p>
    <w:p>
      <w:pPr>
        <w:pStyle w:val="Compact"/>
        <w:numPr>
          <w:ilvl w:val="0"/>
          <w:numId w:val="1012"/>
        </w:numPr>
      </w:pPr>
      <w:r>
        <w:t xml:space="preserve">FAQ engagement rate</w:t>
      </w:r>
    </w:p>
    <w:p>
      <w:pPr>
        <w:pStyle w:val="Compact"/>
        <w:numPr>
          <w:ilvl w:val="0"/>
          <w:numId w:val="1012"/>
        </w:numPr>
      </w:pPr>
      <w:r>
        <w:t xml:space="preserve">Time-on-page engagement</w:t>
      </w:r>
    </w:p>
    <w:p>
      <w:pPr>
        <w:pStyle w:val="Compact"/>
        <w:numPr>
          <w:ilvl w:val="0"/>
          <w:numId w:val="1012"/>
        </w:numPr>
      </w:pPr>
      <w:r>
        <w:t xml:space="preserve">Bounce proxy:</w:t>
      </w:r>
    </w:p>
    <w:p>
      <w:pPr>
        <w:pStyle w:val="Compact"/>
        <w:numPr>
          <w:ilvl w:val="1"/>
          <w:numId w:val="1013"/>
        </w:numPr>
      </w:pPr>
      <w:r>
        <w:t xml:space="preserve">page view with no scroll and no click</w:t>
      </w:r>
    </w:p>
    <w:p>
      <w:pPr>
        <w:pStyle w:val="Compact"/>
        <w:numPr>
          <w:ilvl w:val="0"/>
          <w:numId w:val="1012"/>
        </w:numPr>
      </w:pPr>
      <w:r>
        <w:t xml:space="preserve">Drop-off by section</w:t>
      </w:r>
    </w:p>
    <w:p>
      <w:pPr>
        <w:pStyle w:val="Compact"/>
        <w:numPr>
          <w:ilvl w:val="0"/>
          <w:numId w:val="1012"/>
        </w:numPr>
      </w:pPr>
      <w:r>
        <w:t xml:space="preserve">Traffic source performance</w:t>
      </w:r>
    </w:p>
    <w:p>
      <w:pPr>
        <w:pStyle w:val="Compact"/>
        <w:numPr>
          <w:ilvl w:val="0"/>
          <w:numId w:val="1012"/>
        </w:numPr>
      </w:pPr>
      <w:r>
        <w:t xml:space="preserve">UTM campaign performance</w:t>
      </w:r>
    </w:p>
    <w:p>
      <w:pPr>
        <w:pStyle w:val="Compact"/>
        <w:numPr>
          <w:ilvl w:val="0"/>
          <w:numId w:val="1012"/>
        </w:numPr>
      </w:pPr>
      <w:r>
        <w:t xml:space="preserve">Winning variant by primary conversion goal</w:t>
      </w:r>
    </w:p>
    <w:bookmarkEnd w:id="39"/>
    <w:bookmarkStart w:id="40" w:name="primary-conversion-goals"/>
    <w:p>
      <w:pPr>
        <w:pStyle w:val="Heading2"/>
      </w:pPr>
      <w:r>
        <w:t xml:space="preserve">Primary Conversion Goals</w:t>
      </w:r>
    </w:p>
    <w:p>
      <w:pPr>
        <w:pStyle w:val="FirstParagraph"/>
      </w:pPr>
      <w:r>
        <w:t xml:space="preserve">Track these as primary conversions:</w:t>
      </w:r>
    </w:p>
    <w:p>
      <w:pPr>
        <w:pStyle w:val="Compact"/>
        <w:numPr>
          <w:ilvl w:val="0"/>
          <w:numId w:val="1014"/>
        </w:numPr>
      </w:pPr>
      <w:r>
        <w:t xml:space="preserve">Free Application Autopsy click</w:t>
      </w:r>
    </w:p>
    <w:p>
      <w:pPr>
        <w:pStyle w:val="Compact"/>
        <w:numPr>
          <w:ilvl w:val="0"/>
          <w:numId w:val="1014"/>
        </w:numPr>
      </w:pPr>
      <w:r>
        <w:t xml:space="preserve">Newsletter signup success</w:t>
      </w:r>
    </w:p>
    <w:p>
      <w:pPr>
        <w:pStyle w:val="Compact"/>
        <w:numPr>
          <w:ilvl w:val="0"/>
          <w:numId w:val="1014"/>
        </w:numPr>
      </w:pPr>
      <w:r>
        <w:t xml:space="preserve">Product app click</w:t>
      </w:r>
    </w:p>
    <w:p>
      <w:pPr>
        <w:pStyle w:val="Compact"/>
        <w:numPr>
          <w:ilvl w:val="0"/>
          <w:numId w:val="1014"/>
        </w:numPr>
      </w:pPr>
      <w:r>
        <w:t xml:space="preserve">Pricing CTA click</w:t>
      </w:r>
    </w:p>
    <w:p>
      <w:pPr>
        <w:pStyle w:val="FirstParagraph"/>
      </w:pPr>
      <w:r>
        <w:t xml:space="preserve">The most important primary conversion is:</w:t>
      </w:r>
    </w:p>
    <w:p>
      <w:pPr>
        <w:pStyle w:val="SourceCode"/>
      </w:pPr>
      <w:r>
        <w:rPr>
          <w:rStyle w:val="VerbatimChar"/>
        </w:rPr>
        <w:t xml:space="preserve">free_autopsy_click</w:t>
      </w:r>
    </w:p>
    <w:p>
      <w:pPr>
        <w:pStyle w:val="FirstParagraph"/>
      </w:pPr>
      <w:r>
        <w:t xml:space="preserve">Newsletter signup is the secondary conversion.</w:t>
      </w:r>
    </w:p>
    <w:p>
      <w:r>
        <w:pict>
          <v:rect style="width:0;height:1.5pt" o:hralign="center" o:hrstd="t" o:hr="t"/>
        </w:pict>
      </w:r>
    </w:p>
    <w:bookmarkEnd w:id="40"/>
    <w:bookmarkEnd w:id="41"/>
    <w:bookmarkStart w:id="45" w:name="recursive-landing-page-optimization"/>
    <w:p>
      <w:pPr>
        <w:pStyle w:val="Heading1"/>
      </w:pPr>
      <w:r>
        <w:t xml:space="preserve">5. Recursive Landing Page Optimization</w:t>
      </w:r>
    </w:p>
    <w:p>
      <w:pPr>
        <w:pStyle w:val="FirstParagraph"/>
      </w:pPr>
      <w:r>
        <w:t xml:space="preserve">Build the system so landing pages can be recursively improved based on performance.</w:t>
      </w:r>
    </w:p>
    <w:p>
      <w:pPr>
        <w:pStyle w:val="BodyText"/>
      </w:pPr>
      <w:r>
        <w:t xml:space="preserve">“Recursive optimization”</w:t>
      </w:r>
      <w:r>
        <w:t xml:space="preserve"> </w:t>
      </w:r>
      <w:r>
        <w:t xml:space="preserve">means the app should capture data, summarize performance, identify weak points, and generate recommended next variants for testing.</w:t>
      </w:r>
    </w:p>
    <w:bookmarkStart w:id="42" w:name="optimization-loop"/>
    <w:p>
      <w:pPr>
        <w:pStyle w:val="Heading2"/>
      </w:pPr>
      <w:r>
        <w:t xml:space="preserve">Optimization Loop</w:t>
      </w:r>
    </w:p>
    <w:p>
      <w:pPr>
        <w:pStyle w:val="FirstParagraph"/>
      </w:pPr>
      <w:r>
        <w:t xml:space="preserve">Implement this loop:</w:t>
      </w:r>
    </w:p>
    <w:p>
      <w:pPr>
        <w:pStyle w:val="Compact"/>
        <w:numPr>
          <w:ilvl w:val="0"/>
          <w:numId w:val="1015"/>
        </w:numPr>
      </w:pPr>
      <w:r>
        <w:t xml:space="preserve">Publish landing page variant.</w:t>
      </w:r>
    </w:p>
    <w:p>
      <w:pPr>
        <w:pStyle w:val="Compact"/>
        <w:numPr>
          <w:ilvl w:val="0"/>
          <w:numId w:val="1015"/>
        </w:numPr>
      </w:pPr>
      <w:r>
        <w:t xml:space="preserve">Capture visitor and conversion events.</w:t>
      </w:r>
    </w:p>
    <w:p>
      <w:pPr>
        <w:pStyle w:val="Compact"/>
        <w:numPr>
          <w:ilvl w:val="0"/>
          <w:numId w:val="1015"/>
        </w:numPr>
      </w:pPr>
      <w:r>
        <w:t xml:space="preserve">Aggregate metrics by slug, variant, traffic source, and CTA.</w:t>
      </w:r>
    </w:p>
    <w:p>
      <w:pPr>
        <w:pStyle w:val="Compact"/>
        <w:numPr>
          <w:ilvl w:val="0"/>
          <w:numId w:val="1015"/>
        </w:numPr>
      </w:pPr>
      <w:r>
        <w:t xml:space="preserve">Identify the best and worst performing variants.</w:t>
      </w:r>
    </w:p>
    <w:p>
      <w:pPr>
        <w:pStyle w:val="Compact"/>
        <w:numPr>
          <w:ilvl w:val="0"/>
          <w:numId w:val="1015"/>
        </w:numPr>
      </w:pPr>
      <w:r>
        <w:t xml:space="preserve">Diagnose likely conversion bottlenecks.</w:t>
      </w:r>
    </w:p>
    <w:p>
      <w:pPr>
        <w:pStyle w:val="Compact"/>
        <w:numPr>
          <w:ilvl w:val="0"/>
          <w:numId w:val="1015"/>
        </w:numPr>
      </w:pPr>
      <w:r>
        <w:t xml:space="preserve">Generate a recommended next variant.</w:t>
      </w:r>
    </w:p>
    <w:p>
      <w:pPr>
        <w:pStyle w:val="Compact"/>
        <w:numPr>
          <w:ilvl w:val="0"/>
          <w:numId w:val="1015"/>
        </w:numPr>
      </w:pPr>
      <w:r>
        <w:t xml:space="preserve">Save the recommendation as a draft config.</w:t>
      </w:r>
    </w:p>
    <w:p>
      <w:pPr>
        <w:pStyle w:val="Compact"/>
        <w:numPr>
          <w:ilvl w:val="0"/>
          <w:numId w:val="1015"/>
        </w:numPr>
      </w:pPr>
      <w:r>
        <w:t xml:space="preserve">Allow the owner to activate the next variant manually.</w:t>
      </w:r>
    </w:p>
    <w:p>
      <w:pPr>
        <w:pStyle w:val="FirstParagraph"/>
      </w:pPr>
      <w:r>
        <w:t xml:space="preserve">Do not automatically overwrite live landing pages without manual approval.</w:t>
      </w:r>
    </w:p>
    <w:bookmarkEnd w:id="42"/>
    <w:bookmarkStart w:id="43" w:name="optimization-recommendation-output"/>
    <w:p>
      <w:pPr>
        <w:pStyle w:val="Heading2"/>
      </w:pPr>
      <w:r>
        <w:t xml:space="preserve">Optimization Recommendation Output</w:t>
      </w:r>
    </w:p>
    <w:p>
      <w:pPr>
        <w:pStyle w:val="FirstParagraph"/>
      </w:pPr>
      <w:r>
        <w:t xml:space="preserve">Create an endpoint or admin page:</w:t>
      </w:r>
    </w:p>
    <w:p>
      <w:pPr>
        <w:pStyle w:val="SourceCode"/>
      </w:pPr>
      <w:r>
        <w:rPr>
          <w:rStyle w:val="VerbatimChar"/>
        </w:rPr>
        <w:t xml:space="preserve">GET /admin/optimization-report</w:t>
      </w:r>
    </w:p>
    <w:p>
      <w:pPr>
        <w:pStyle w:val="FirstParagraph"/>
      </w:pPr>
      <w:r>
        <w:t xml:space="preserve">The report should summarize:</w:t>
      </w:r>
    </w:p>
    <w:p>
      <w:pPr>
        <w:pStyle w:val="Compact"/>
        <w:numPr>
          <w:ilvl w:val="0"/>
          <w:numId w:val="1016"/>
        </w:numPr>
      </w:pPr>
      <w:r>
        <w:t xml:space="preserve">Top performing slug</w:t>
      </w:r>
    </w:p>
    <w:p>
      <w:pPr>
        <w:pStyle w:val="Compact"/>
        <w:numPr>
          <w:ilvl w:val="0"/>
          <w:numId w:val="1016"/>
        </w:numPr>
      </w:pPr>
      <w:r>
        <w:t xml:space="preserve">Worst performing slug</w:t>
      </w:r>
    </w:p>
    <w:p>
      <w:pPr>
        <w:pStyle w:val="Compact"/>
        <w:numPr>
          <w:ilvl w:val="0"/>
          <w:numId w:val="1016"/>
        </w:numPr>
      </w:pPr>
      <w:r>
        <w:t xml:space="preserve">Best performing variant</w:t>
      </w:r>
    </w:p>
    <w:p>
      <w:pPr>
        <w:pStyle w:val="Compact"/>
        <w:numPr>
          <w:ilvl w:val="0"/>
          <w:numId w:val="1016"/>
        </w:numPr>
      </w:pPr>
      <w:r>
        <w:t xml:space="preserve">Worst performing variant</w:t>
      </w:r>
    </w:p>
    <w:p>
      <w:pPr>
        <w:pStyle w:val="Compact"/>
        <w:numPr>
          <w:ilvl w:val="0"/>
          <w:numId w:val="1016"/>
        </w:numPr>
      </w:pPr>
      <w:r>
        <w:t xml:space="preserve">Highest CTR CTA</w:t>
      </w:r>
    </w:p>
    <w:p>
      <w:pPr>
        <w:pStyle w:val="Compact"/>
        <w:numPr>
          <w:ilvl w:val="0"/>
          <w:numId w:val="1016"/>
        </w:numPr>
      </w:pPr>
      <w:r>
        <w:t xml:space="preserve">Lowest CTR CTA</w:t>
      </w:r>
    </w:p>
    <w:p>
      <w:pPr>
        <w:pStyle w:val="Compact"/>
        <w:numPr>
          <w:ilvl w:val="0"/>
          <w:numId w:val="1016"/>
        </w:numPr>
      </w:pPr>
      <w:r>
        <w:t xml:space="preserve">Newsletter signup rate</w:t>
      </w:r>
    </w:p>
    <w:p>
      <w:pPr>
        <w:pStyle w:val="Compact"/>
        <w:numPr>
          <w:ilvl w:val="0"/>
          <w:numId w:val="1016"/>
        </w:numPr>
      </w:pPr>
      <w:r>
        <w:t xml:space="preserve">Free Autopsy click rate</w:t>
      </w:r>
    </w:p>
    <w:p>
      <w:pPr>
        <w:pStyle w:val="Compact"/>
        <w:numPr>
          <w:ilvl w:val="0"/>
          <w:numId w:val="1016"/>
        </w:numPr>
      </w:pPr>
      <w:r>
        <w:t xml:space="preserve">Scroll-depth drop-off</w:t>
      </w:r>
    </w:p>
    <w:p>
      <w:pPr>
        <w:pStyle w:val="Compact"/>
        <w:numPr>
          <w:ilvl w:val="0"/>
          <w:numId w:val="1016"/>
        </w:numPr>
      </w:pPr>
      <w:r>
        <w:t xml:space="preserve">Recommended next test</w:t>
      </w:r>
    </w:p>
    <w:p>
      <w:pPr>
        <w:pStyle w:val="FirstParagraph"/>
      </w:pPr>
      <w:r>
        <w:t xml:space="preserve">Example recommendation format:</w:t>
      </w:r>
    </w:p>
    <w:p>
      <w:pPr>
        <w:pStyle w:val="SourceCode"/>
      </w:pP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"/resume-not-getting-interviews"</w:t>
      </w:r>
      <w:r>
        <w:rPr>
          <w:rStyle w:val="FunctionTok"/>
        </w:rPr>
        <w:t xml:space="preserve">,</w:t>
      </w:r>
      <w:r>
        <w:br/>
      </w:r>
      <w:r>
        <w:rPr>
          <w:rStyle w:val="NormalTok"/>
        </w:rPr>
        <w:t xml:space="preserve">  </w:t>
      </w:r>
      <w:r>
        <w:rPr>
          <w:rStyle w:val="DataTypeTok"/>
        </w:rPr>
        <w:t xml:space="preserve">"current_variant"</w:t>
      </w:r>
      <w:r>
        <w:rPr>
          <w:rStyle w:val="FunctionTok"/>
        </w:rPr>
        <w:t xml:space="preserve">:</w:t>
      </w:r>
      <w:r>
        <w:rPr>
          <w:rStyle w:val="NormalTok"/>
        </w:rPr>
        <w:t xml:space="preserve"> </w:t>
      </w:r>
      <w:r>
        <w:rPr>
          <w:rStyle w:val="StringTok"/>
        </w:rPr>
        <w:t xml:space="preserve">"variant_a"</w:t>
      </w:r>
      <w:r>
        <w:rPr>
          <w:rStyle w:val="FunctionTok"/>
        </w:rPr>
        <w:t xml:space="preserve">,</w:t>
      </w:r>
      <w:r>
        <w:br/>
      </w:r>
      <w:r>
        <w:rPr>
          <w:rStyle w:val="NormalTok"/>
        </w:rPr>
        <w:t xml:space="preserve">  </w:t>
      </w:r>
      <w:r>
        <w:rPr>
          <w:rStyle w:val="DataTypeTok"/>
        </w:rPr>
        <w:t xml:space="preserve">"issue_detected"</w:t>
      </w:r>
      <w:r>
        <w:rPr>
          <w:rStyle w:val="FunctionTok"/>
        </w:rPr>
        <w:t xml:space="preserve">:</w:t>
      </w:r>
      <w:r>
        <w:rPr>
          <w:rStyle w:val="NormalTok"/>
        </w:rPr>
        <w:t xml:space="preserve"> </w:t>
      </w:r>
      <w:r>
        <w:rPr>
          <w:rStyle w:val="StringTok"/>
        </w:rPr>
        <w:t xml:space="preserve">"High page views but low hero CTA click rate"</w:t>
      </w:r>
      <w:r>
        <w:rPr>
          <w:rStyle w:val="FunctionTok"/>
        </w:rPr>
        <w:t xml:space="preserve">,</w:t>
      </w:r>
      <w:r>
        <w:br/>
      </w:r>
      <w:r>
        <w:rPr>
          <w:rStyle w:val="NormalTok"/>
        </w:rPr>
        <w:t xml:space="preserve">  </w:t>
      </w:r>
      <w:r>
        <w:rPr>
          <w:rStyle w:val="DataTypeTok"/>
        </w:rPr>
        <w:t xml:space="preserve">"likely_problem"</w:t>
      </w:r>
      <w:r>
        <w:rPr>
          <w:rStyle w:val="FunctionTok"/>
        </w:rPr>
        <w:t xml:space="preserve">:</w:t>
      </w:r>
      <w:r>
        <w:rPr>
          <w:rStyle w:val="NormalTok"/>
        </w:rPr>
        <w:t xml:space="preserve"> </w:t>
      </w:r>
      <w:r>
        <w:rPr>
          <w:rStyle w:val="StringTok"/>
        </w:rPr>
        <w:t xml:space="preserve">"The headline explains the pain but does not make the free diagnostic feel immediate enough."</w:t>
      </w:r>
      <w:r>
        <w:rPr>
          <w:rStyle w:val="FunctionTok"/>
        </w:rPr>
        <w:t xml:space="preserve">,</w:t>
      </w:r>
      <w:r>
        <w:br/>
      </w:r>
      <w:r>
        <w:rPr>
          <w:rStyle w:val="NormalTok"/>
        </w:rPr>
        <w:t xml:space="preserve">  </w:t>
      </w:r>
      <w:r>
        <w:rPr>
          <w:rStyle w:val="DataTypeTok"/>
        </w:rPr>
        <w:t xml:space="preserve">"recommended_test"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"variant_id"</w:t>
      </w:r>
      <w:r>
        <w:rPr>
          <w:rStyle w:val="FunctionTok"/>
        </w:rPr>
        <w:t xml:space="preserve">:</w:t>
      </w:r>
      <w:r>
        <w:rPr>
          <w:rStyle w:val="NormalTok"/>
        </w:rPr>
        <w:t xml:space="preserve"> </w:t>
      </w:r>
      <w:r>
        <w:rPr>
          <w:rStyle w:val="StringTok"/>
        </w:rPr>
        <w:t xml:space="preserve">"variant_b"</w:t>
      </w:r>
      <w:r>
        <w:rPr>
          <w:rStyle w:val="FunctionTok"/>
        </w:rPr>
        <w:t xml:space="preserve">,</w:t>
      </w:r>
      <w:r>
        <w:br/>
      </w:r>
      <w:r>
        <w:rPr>
          <w:rStyle w:val="NormalTok"/>
        </w:rPr>
        <w:t xml:space="preserve">    </w:t>
      </w:r>
      <w:r>
        <w:rPr>
          <w:rStyle w:val="DataTypeTok"/>
        </w:rPr>
        <w:t xml:space="preserve">"headline"</w:t>
      </w:r>
      <w:r>
        <w:rPr>
          <w:rStyle w:val="FunctionTok"/>
        </w:rPr>
        <w:t xml:space="preserve">:</w:t>
      </w:r>
      <w:r>
        <w:rPr>
          <w:rStyle w:val="NormalTok"/>
        </w:rPr>
        <w:t xml:space="preserve"> </w:t>
      </w:r>
      <w:r>
        <w:rPr>
          <w:rStyle w:val="StringTok"/>
        </w:rPr>
        <w:t xml:space="preserve">"Find Out Why Your Resume Is Getting Ignored in 2 Minutes"</w:t>
      </w:r>
      <w:r>
        <w:rPr>
          <w:rStyle w:val="FunctionTok"/>
        </w:rPr>
        <w:t xml:space="preserve">,</w:t>
      </w:r>
      <w:r>
        <w:br/>
      </w:r>
      <w:r>
        <w:rPr>
          <w:rStyle w:val="NormalTok"/>
        </w:rPr>
        <w:t xml:space="preserve">    </w:t>
      </w:r>
      <w:r>
        <w:rPr>
          <w:rStyle w:val="DataTypeTok"/>
        </w:rPr>
        <w:t xml:space="preserve">"subheadline"</w:t>
      </w:r>
      <w:r>
        <w:rPr>
          <w:rStyle w:val="FunctionTok"/>
        </w:rPr>
        <w:t xml:space="preserve">:</w:t>
      </w:r>
      <w:r>
        <w:rPr>
          <w:rStyle w:val="NormalTok"/>
        </w:rPr>
        <w:t xml:space="preserve"> </w:t>
      </w:r>
      <w:r>
        <w:rPr>
          <w:rStyle w:val="StringTok"/>
        </w:rPr>
        <w:t xml:space="preserve">"Upload your resume and get your Application Silence Score, Recruiter-Fit Gap, and top blockers before you apply again."</w:t>
      </w:r>
      <w:r>
        <w:rPr>
          <w:rStyle w:val="FunctionTok"/>
        </w:rPr>
        <w:t xml:space="preserve">,</w:t>
      </w:r>
      <w:r>
        <w:br/>
      </w:r>
      <w:r>
        <w:rPr>
          <w:rStyle w:val="NormalTok"/>
        </w:rPr>
        <w:t xml:space="preserve">    </w:t>
      </w:r>
      <w:r>
        <w:rPr>
          <w:rStyle w:val="DataTypeTok"/>
        </w:rPr>
        <w:t xml:space="preserve">"primary_cta"</w:t>
      </w:r>
      <w:r>
        <w:rPr>
          <w:rStyle w:val="FunctionTok"/>
        </w:rPr>
        <w:t xml:space="preserve">:</w:t>
      </w:r>
      <w:r>
        <w:rPr>
          <w:rStyle w:val="NormalTok"/>
        </w:rPr>
        <w:t xml:space="preserve"> </w:t>
      </w:r>
      <w:r>
        <w:rPr>
          <w:rStyle w:val="StringTok"/>
        </w:rPr>
        <w:t xml:space="preserve">"Get My Free Silence Score"</w:t>
      </w:r>
      <w:r>
        <w:rPr>
          <w:rStyle w:val="FunctionTok"/>
        </w:rPr>
        <w:t xml:space="preserve">,</w:t>
      </w:r>
      <w:r>
        <w:br/>
      </w:r>
      <w:r>
        <w:rPr>
          <w:rStyle w:val="NormalTok"/>
        </w:rPr>
        <w:t xml:space="preserve">    </w:t>
      </w:r>
      <w:r>
        <w:rPr>
          <w:rStyle w:val="DataTypeTok"/>
        </w:rPr>
        <w:t xml:space="preserve">"secondary_cta"</w:t>
      </w:r>
      <w:r>
        <w:rPr>
          <w:rStyle w:val="FunctionTok"/>
        </w:rPr>
        <w:t xml:space="preserve">:</w:t>
      </w:r>
      <w:r>
        <w:rPr>
          <w:rStyle w:val="NormalTok"/>
        </w:rPr>
        <w:t xml:space="preserve"> </w:t>
      </w:r>
      <w:r>
        <w:rPr>
          <w:rStyle w:val="StringTok"/>
        </w:rPr>
        <w:t xml:space="preserve">"See How Job Genie Works"</w:t>
      </w:r>
      <w:r>
        <w:br/>
      </w:r>
      <w:r>
        <w:rPr>
          <w:rStyle w:val="NormalTok"/>
        </w:rPr>
        <w:t xml:space="preserve">  </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"The new version makes the outcome more specific, reduces ambiguity, and strengthens the immediate value exchange."</w:t>
      </w:r>
      <w:r>
        <w:br/>
      </w:r>
      <w:r>
        <w:rPr>
          <w:rStyle w:val="FunctionTok"/>
        </w:rPr>
        <w:t xml:space="preserve">}</w:t>
      </w:r>
    </w:p>
    <w:bookmarkEnd w:id="43"/>
    <w:bookmarkStart w:id="44" w:name="recursive-optimization-rules"/>
    <w:p>
      <w:pPr>
        <w:pStyle w:val="Heading2"/>
      </w:pPr>
      <w:r>
        <w:t xml:space="preserve">Recursive Optimization Rules</w:t>
      </w:r>
    </w:p>
    <w:p>
      <w:pPr>
        <w:pStyle w:val="Compact"/>
        <w:numPr>
          <w:ilvl w:val="0"/>
          <w:numId w:val="1017"/>
        </w:numPr>
      </w:pPr>
      <w:r>
        <w:t xml:space="preserve">Do not delete old variants.</w:t>
      </w:r>
    </w:p>
    <w:p>
      <w:pPr>
        <w:pStyle w:val="Compact"/>
        <w:numPr>
          <w:ilvl w:val="0"/>
          <w:numId w:val="1017"/>
        </w:numPr>
      </w:pPr>
      <w:r>
        <w:t xml:space="preserve">Save all past variants.</w:t>
      </w:r>
    </w:p>
    <w:p>
      <w:pPr>
        <w:pStyle w:val="Compact"/>
        <w:numPr>
          <w:ilvl w:val="0"/>
          <w:numId w:val="1017"/>
        </w:numPr>
      </w:pPr>
      <w:r>
        <w:t xml:space="preserve">Mark variants as:</w:t>
      </w:r>
    </w:p>
    <w:p>
      <w:pPr>
        <w:pStyle w:val="Compact"/>
        <w:numPr>
          <w:ilvl w:val="1"/>
          <w:numId w:val="1018"/>
        </w:numPr>
      </w:pPr>
      <w:r>
        <w:t xml:space="preserve">draft</w:t>
      </w:r>
    </w:p>
    <w:p>
      <w:pPr>
        <w:pStyle w:val="Compact"/>
        <w:numPr>
          <w:ilvl w:val="1"/>
          <w:numId w:val="1018"/>
        </w:numPr>
      </w:pPr>
      <w:r>
        <w:t xml:space="preserve">active</w:t>
      </w:r>
    </w:p>
    <w:p>
      <w:pPr>
        <w:pStyle w:val="Compact"/>
        <w:numPr>
          <w:ilvl w:val="1"/>
          <w:numId w:val="1018"/>
        </w:numPr>
      </w:pPr>
      <w:r>
        <w:t xml:space="preserve">paused</w:t>
      </w:r>
    </w:p>
    <w:p>
      <w:pPr>
        <w:pStyle w:val="Compact"/>
        <w:numPr>
          <w:ilvl w:val="1"/>
          <w:numId w:val="1018"/>
        </w:numPr>
      </w:pPr>
      <w:r>
        <w:t xml:space="preserve">winner</w:t>
      </w:r>
    </w:p>
    <w:p>
      <w:pPr>
        <w:pStyle w:val="Compact"/>
        <w:numPr>
          <w:ilvl w:val="1"/>
          <w:numId w:val="1018"/>
        </w:numPr>
      </w:pPr>
      <w:r>
        <w:t xml:space="preserve">archived</w:t>
      </w:r>
    </w:p>
    <w:p>
      <w:pPr>
        <w:pStyle w:val="Compact"/>
        <w:numPr>
          <w:ilvl w:val="0"/>
          <w:numId w:val="1017"/>
        </w:numPr>
      </w:pPr>
      <w:r>
        <w:t xml:space="preserve">A human must approve any new live variant.</w:t>
      </w:r>
    </w:p>
    <w:p>
      <w:pPr>
        <w:pStyle w:val="Compact"/>
        <w:numPr>
          <w:ilvl w:val="0"/>
          <w:numId w:val="1017"/>
        </w:numPr>
      </w:pPr>
      <w:r>
        <w:t xml:space="preserve">Recommendations should be based on measured conversion data, not guesses only.</w:t>
      </w:r>
    </w:p>
    <w:p>
      <w:pPr>
        <w:pStyle w:val="Compact"/>
        <w:numPr>
          <w:ilvl w:val="0"/>
          <w:numId w:val="1017"/>
        </w:numPr>
      </w:pPr>
      <w:r>
        <w:t xml:space="preserve">If traffic volume is too low, state that the result is directional, not statistically conclusive.</w:t>
      </w:r>
    </w:p>
    <w:p>
      <w:pPr>
        <w:pStyle w:val="Compact"/>
        <w:numPr>
          <w:ilvl w:val="0"/>
          <w:numId w:val="1017"/>
        </w:numPr>
      </w:pPr>
      <w:r>
        <w:t xml:space="preserve">Do not claim statistical significance unless enough sample size exists.</w:t>
      </w:r>
    </w:p>
    <w:p>
      <w:pPr>
        <w:pStyle w:val="Compact"/>
        <w:numPr>
          <w:ilvl w:val="0"/>
          <w:numId w:val="1017"/>
        </w:numPr>
      </w:pPr>
      <w:r>
        <w:t xml:space="preserve">Keep a change history for every variant.</w:t>
      </w:r>
    </w:p>
    <w:p>
      <w:r>
        <w:pict>
          <v:rect style="width:0;height:1.5pt" o:hralign="center" o:hrstd="t" o:hr="t"/>
        </w:pict>
      </w:r>
    </w:p>
    <w:bookmarkEnd w:id="44"/>
    <w:bookmarkEnd w:id="45"/>
    <w:bookmarkStart w:id="50" w:name="storage-requirements"/>
    <w:p>
      <w:pPr>
        <w:pStyle w:val="Heading1"/>
      </w:pPr>
      <w:r>
        <w:t xml:space="preserve">6. Storage Requirements</w:t>
      </w:r>
    </w:p>
    <w:p>
      <w:pPr>
        <w:pStyle w:val="FirstParagraph"/>
      </w:pPr>
      <w:r>
        <w:t xml:space="preserve">Use simple storage for MVP.</w:t>
      </w:r>
    </w:p>
    <w:p>
      <w:pPr>
        <w:pStyle w:val="BodyText"/>
      </w:pPr>
      <w:r>
        <w:t xml:space="preserve">Preferred MVP options:</w:t>
      </w:r>
    </w:p>
    <w:p>
      <w:pPr>
        <w:pStyle w:val="Compact"/>
        <w:numPr>
          <w:ilvl w:val="0"/>
          <w:numId w:val="1019"/>
        </w:numPr>
      </w:pPr>
      <w:r>
        <w:t xml:space="preserve">JSON file storage for local testing</w:t>
      </w:r>
    </w:p>
    <w:p>
      <w:pPr>
        <w:pStyle w:val="Compact"/>
        <w:numPr>
          <w:ilvl w:val="0"/>
          <w:numId w:val="1019"/>
        </w:numPr>
      </w:pPr>
      <w:r>
        <w:t xml:space="preserve">SQLite for Replit-hosted lightweight persistence</w:t>
      </w:r>
    </w:p>
    <w:p>
      <w:pPr>
        <w:pStyle w:val="Compact"/>
        <w:numPr>
          <w:ilvl w:val="0"/>
          <w:numId w:val="1019"/>
        </w:numPr>
      </w:pPr>
      <w:r>
        <w:t xml:space="preserve">Postgres if already available or easy to configure</w:t>
      </w:r>
    </w:p>
    <w:p>
      <w:pPr>
        <w:pStyle w:val="FirstParagraph"/>
      </w:pPr>
      <w:r>
        <w:t xml:space="preserve">Use SQLite if possible because it is simple and durable enough for MVP analytics.</w:t>
      </w:r>
    </w:p>
    <w:p>
      <w:pPr>
        <w:pStyle w:val="BodyText"/>
      </w:pPr>
      <w:r>
        <w:t xml:space="preserve">Suggested tables:</w:t>
      </w:r>
    </w:p>
    <w:bookmarkStart w:id="46" w:name="landing_page_variants"/>
    <w:p>
      <w:pPr>
        <w:pStyle w:val="Heading2"/>
      </w:pPr>
      <w:r>
        <w:t xml:space="preserve">landing_page_variants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landing_page_variants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slug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experiment_id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variant_id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indexing TEXT </w:t>
      </w:r>
      <w:r>
        <w:rPr>
          <w:rStyle w:val="KeywordTok"/>
        </w:rPr>
        <w:t xml:space="preserve">DEFAULT</w:t>
      </w:r>
      <w:r>
        <w:rPr>
          <w:rStyle w:val="NormalTok"/>
        </w:rPr>
        <w:t xml:space="preserve"> </w:t>
      </w:r>
      <w:r>
        <w:rPr>
          <w:rStyle w:val="StringTok"/>
        </w:rPr>
        <w:t xml:space="preserve">'noindex'</w:t>
      </w:r>
      <w:r>
        <w:rPr>
          <w:rStyle w:val="NormalTok"/>
        </w:rPr>
        <w:t xml:space="preserve">,</w:t>
      </w:r>
      <w:r>
        <w:br/>
      </w:r>
      <w:r>
        <w:rPr>
          <w:rStyle w:val="NormalTok"/>
        </w:rPr>
        <w:t xml:space="preserve">  audience TEXT,</w:t>
      </w:r>
      <w:r>
        <w:br/>
      </w:r>
      <w:r>
        <w:rPr>
          <w:rStyle w:val="NormalTok"/>
        </w:rPr>
        <w:t xml:space="preserve">  primary_keyword TEXT,</w:t>
      </w:r>
      <w:r>
        <w:br/>
      </w:r>
      <w:r>
        <w:rPr>
          <w:rStyle w:val="NormalTok"/>
        </w:rPr>
        <w:t xml:space="preserve">  headline TEXT,</w:t>
      </w:r>
      <w:r>
        <w:br/>
      </w:r>
      <w:r>
        <w:rPr>
          <w:rStyle w:val="NormalTok"/>
        </w:rPr>
        <w:t xml:space="preserve">  subheadline TEXT,</w:t>
      </w:r>
      <w:r>
        <w:br/>
      </w:r>
      <w:r>
        <w:rPr>
          <w:rStyle w:val="NormalTok"/>
        </w:rPr>
        <w:t xml:space="preserve">  primary_cta TEXT,</w:t>
      </w:r>
      <w:r>
        <w:br/>
      </w:r>
      <w:r>
        <w:rPr>
          <w:rStyle w:val="NormalTok"/>
        </w:rPr>
        <w:t xml:space="preserve">  secondary_cta TEXT,</w:t>
      </w:r>
      <w:r>
        <w:br/>
      </w:r>
      <w:r>
        <w:rPr>
          <w:rStyle w:val="NormalTok"/>
        </w:rPr>
        <w:t xml:space="preserve">  offer TEXT,</w:t>
      </w:r>
      <w:r>
        <w:br/>
      </w:r>
      <w:r>
        <w:rPr>
          <w:rStyle w:val="NormalTok"/>
        </w:rPr>
        <w:t xml:space="preserve">  beehiiv_segment TEXT,</w:t>
      </w:r>
      <w:r>
        <w:br/>
      </w:r>
      <w:r>
        <w:rPr>
          <w:rStyle w:val="NormalTok"/>
        </w:rPr>
        <w:t xml:space="preserve">  config_json TEXT,</w:t>
      </w:r>
      <w:r>
        <w:br/>
      </w:r>
      <w:r>
        <w:rPr>
          <w:rStyle w:val="NormalTok"/>
        </w:rPr>
        <w:t xml:space="preserve">  created_at TEXT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TEXT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bookmarkEnd w:id="46"/>
    <w:bookmarkStart w:id="47" w:name="conversion_events"/>
    <w:p>
      <w:pPr>
        <w:pStyle w:val="Heading2"/>
      </w:pPr>
      <w:r>
        <w:t xml:space="preserve">conversion_events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conversion_events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event_name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ataTypeTok"/>
        </w:rPr>
        <w:t xml:space="preserve">timestamp</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session_id TEXT,</w:t>
      </w:r>
      <w:r>
        <w:br/>
      </w:r>
      <w:r>
        <w:rPr>
          <w:rStyle w:val="NormalTok"/>
        </w:rPr>
        <w:t xml:space="preserve">  visitor_id TEXT,</w:t>
      </w:r>
      <w:r>
        <w:br/>
      </w:r>
      <w:r>
        <w:rPr>
          <w:rStyle w:val="NormalTok"/>
        </w:rPr>
        <w:t xml:space="preserve">  page_slug TEXT,</w:t>
      </w:r>
      <w:r>
        <w:br/>
      </w:r>
      <w:r>
        <w:rPr>
          <w:rStyle w:val="NormalTok"/>
        </w:rPr>
        <w:t xml:space="preserve">  experiment_id TEXT,</w:t>
      </w:r>
      <w:r>
        <w:br/>
      </w:r>
      <w:r>
        <w:rPr>
          <w:rStyle w:val="NormalTok"/>
        </w:rPr>
        <w:t xml:space="preserve">  variant_id TEXT,</w:t>
      </w:r>
      <w:r>
        <w:br/>
      </w:r>
      <w:r>
        <w:rPr>
          <w:rStyle w:val="NormalTok"/>
        </w:rPr>
        <w:t xml:space="preserve">  traffic_source TEXT,</w:t>
      </w:r>
      <w:r>
        <w:br/>
      </w:r>
      <w:r>
        <w:rPr>
          <w:rStyle w:val="NormalTok"/>
        </w:rPr>
        <w:t xml:space="preserve">  utm_source TEXT,</w:t>
      </w:r>
      <w:r>
        <w:br/>
      </w:r>
      <w:r>
        <w:rPr>
          <w:rStyle w:val="NormalTok"/>
        </w:rPr>
        <w:t xml:space="preserve">  utm_medium TEXT,</w:t>
      </w:r>
      <w:r>
        <w:br/>
      </w:r>
      <w:r>
        <w:rPr>
          <w:rStyle w:val="NormalTok"/>
        </w:rPr>
        <w:t xml:space="preserve">  utm_campaign TEXT,</w:t>
      </w:r>
      <w:r>
        <w:br/>
      </w:r>
      <w:r>
        <w:rPr>
          <w:rStyle w:val="NormalTok"/>
        </w:rPr>
        <w:t xml:space="preserve">  utm_content TEXT,</w:t>
      </w:r>
      <w:r>
        <w:br/>
      </w:r>
      <w:r>
        <w:rPr>
          <w:rStyle w:val="NormalTok"/>
        </w:rPr>
        <w:t xml:space="preserve">  utm_term TEXT,</w:t>
      </w:r>
      <w:r>
        <w:br/>
      </w:r>
      <w:r>
        <w:rPr>
          <w:rStyle w:val="NormalTok"/>
        </w:rPr>
        <w:t xml:space="preserve">  referrer TEXT,</w:t>
      </w:r>
      <w:r>
        <w:br/>
      </w:r>
      <w:r>
        <w:rPr>
          <w:rStyle w:val="NormalTok"/>
        </w:rPr>
        <w:t xml:space="preserve">  device_type TEXT,</w:t>
      </w:r>
      <w:r>
        <w:br/>
      </w:r>
      <w:r>
        <w:rPr>
          <w:rStyle w:val="NormalTok"/>
        </w:rPr>
        <w:t xml:space="preserve">  browser TEXT,</w:t>
      </w:r>
      <w:r>
        <w:br/>
      </w:r>
      <w:r>
        <w:rPr>
          <w:rStyle w:val="NormalTok"/>
        </w:rPr>
        <w:t xml:space="preserve">  conversion_value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metadata_json TEXT</w:t>
      </w:r>
      <w:r>
        <w:br/>
      </w:r>
      <w:r>
        <w:rPr>
          <w:rStyle w:val="NormalTok"/>
        </w:rPr>
        <w:t xml:space="preserve">);</w:t>
      </w:r>
    </w:p>
    <w:bookmarkEnd w:id="47"/>
    <w:bookmarkStart w:id="48" w:name="optimization_recommendations"/>
    <w:p>
      <w:pPr>
        <w:pStyle w:val="Heading2"/>
      </w:pPr>
      <w:r>
        <w:t xml:space="preserve">optimization_recommendations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optimization_recommendations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slug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experiment_id TEXT,</w:t>
      </w:r>
      <w:r>
        <w:br/>
      </w:r>
      <w:r>
        <w:rPr>
          <w:rStyle w:val="NormalTok"/>
        </w:rPr>
        <w:t xml:space="preserve">  current_variant_id TEXT,</w:t>
      </w:r>
      <w:r>
        <w:br/>
      </w:r>
      <w:r>
        <w:rPr>
          <w:rStyle w:val="NormalTok"/>
        </w:rPr>
        <w:t xml:space="preserve">  issue_detected TEXT,</w:t>
      </w:r>
      <w:r>
        <w:br/>
      </w:r>
      <w:r>
        <w:rPr>
          <w:rStyle w:val="NormalTok"/>
        </w:rPr>
        <w:t xml:space="preserve">  likely_problem TEXT,</w:t>
      </w:r>
      <w:r>
        <w:br/>
      </w:r>
      <w:r>
        <w:rPr>
          <w:rStyle w:val="NormalTok"/>
        </w:rPr>
        <w:t xml:space="preserve">  recommended_variant_json TEXT,</w:t>
      </w:r>
      <w:r>
        <w:br/>
      </w:r>
      <w:r>
        <w:rPr>
          <w:rStyle w:val="NormalTok"/>
        </w:rPr>
        <w:t xml:space="preserve">  recommendation_status TEXT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created_at TEXT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bookmarkEnd w:id="48"/>
    <w:bookmarkStart w:id="49" w:name="variant_change_log"/>
    <w:p>
      <w:pPr>
        <w:pStyle w:val="Heading2"/>
      </w:pPr>
      <w:r>
        <w:t xml:space="preserve">variant_change_log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variant_change_log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slug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experiment_id TEXT,</w:t>
      </w:r>
      <w:r>
        <w:br/>
      </w:r>
      <w:r>
        <w:rPr>
          <w:rStyle w:val="NormalTok"/>
        </w:rPr>
        <w:t xml:space="preserve">  variant_id TEXT,</w:t>
      </w:r>
      <w:r>
        <w:br/>
      </w:r>
      <w:r>
        <w:rPr>
          <w:rStyle w:val="NormalTok"/>
        </w:rPr>
        <w:t xml:space="preserve">  change_type TEXT,</w:t>
      </w:r>
      <w:r>
        <w:br/>
      </w:r>
      <w:r>
        <w:rPr>
          <w:rStyle w:val="NormalTok"/>
        </w:rPr>
        <w:t xml:space="preserve">  change_summary TEXT,</w:t>
      </w:r>
      <w:r>
        <w:br/>
      </w:r>
      <w:r>
        <w:rPr>
          <w:rStyle w:val="NormalTok"/>
        </w:rPr>
        <w:t xml:space="preserve">  previous_config_json TEXT,</w:t>
      </w:r>
      <w:r>
        <w:br/>
      </w:r>
      <w:r>
        <w:rPr>
          <w:rStyle w:val="NormalTok"/>
        </w:rPr>
        <w:t xml:space="preserve">  new_config_json TEXT,</w:t>
      </w:r>
      <w:r>
        <w:br/>
      </w:r>
      <w:r>
        <w:rPr>
          <w:rStyle w:val="NormalTok"/>
        </w:rPr>
        <w:t xml:space="preserve">  created_at TEXT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r>
        <w:pict>
          <v:rect style="width:0;height:1.5pt" o:hralign="center" o:hrstd="t" o:hr="t"/>
        </w:pict>
      </w:r>
    </w:p>
    <w:bookmarkEnd w:id="49"/>
    <w:bookmarkEnd w:id="50"/>
    <w:bookmarkStart w:id="56" w:name="analytics-endpoints"/>
    <w:p>
      <w:pPr>
        <w:pStyle w:val="Heading1"/>
      </w:pPr>
      <w:r>
        <w:t xml:space="preserve">7. Analytics Endpoints</w:t>
      </w:r>
    </w:p>
    <w:p>
      <w:pPr>
        <w:pStyle w:val="FirstParagraph"/>
      </w:pPr>
      <w:r>
        <w:t xml:space="preserve">Create these backend endpoints:</w:t>
      </w:r>
    </w:p>
    <w:p>
      <w:pPr>
        <w:pStyle w:val="SourceCode"/>
      </w:pPr>
      <w:r>
        <w:rPr>
          <w:rStyle w:val="VerbatimChar"/>
        </w:rPr>
        <w:t xml:space="preserve">POST /api/events</w:t>
      </w:r>
      <w:r>
        <w:br/>
      </w:r>
      <w:r>
        <w:rPr>
          <w:rStyle w:val="VerbatimChar"/>
        </w:rPr>
        <w:t xml:space="preserve">GET /api/metrics</w:t>
      </w:r>
      <w:r>
        <w:br/>
      </w:r>
      <w:r>
        <w:rPr>
          <w:rStyle w:val="VerbatimChar"/>
        </w:rPr>
        <w:t xml:space="preserve">GET /api/metrics/:slug</w:t>
      </w:r>
      <w:r>
        <w:br/>
      </w:r>
      <w:r>
        <w:rPr>
          <w:rStyle w:val="VerbatimChar"/>
        </w:rPr>
        <w:t xml:space="preserve">GET /admin/optimization-report</w:t>
      </w:r>
      <w:r>
        <w:br/>
      </w:r>
      <w:r>
        <w:rPr>
          <w:rStyle w:val="VerbatimChar"/>
        </w:rPr>
        <w:t xml:space="preserve">POST /admin/variants</w:t>
      </w:r>
      <w:r>
        <w:br/>
      </w:r>
      <w:r>
        <w:rPr>
          <w:rStyle w:val="VerbatimChar"/>
        </w:rPr>
        <w:t xml:space="preserve">POST /admin/variants/:id/activate</w:t>
      </w:r>
      <w:r>
        <w:br/>
      </w:r>
      <w:r>
        <w:rPr>
          <w:rStyle w:val="VerbatimChar"/>
        </w:rPr>
        <w:t xml:space="preserve">POST /admin/variants/:id/pause</w:t>
      </w:r>
    </w:p>
    <w:bookmarkStart w:id="55" w:name="endpoint-requirements"/>
    <w:p>
      <w:pPr>
        <w:pStyle w:val="Heading2"/>
      </w:pPr>
      <w:r>
        <w:t xml:space="preserve">Endpoint Requirements</w:t>
      </w:r>
    </w:p>
    <w:bookmarkStart w:id="51" w:name="post-apievents"/>
    <w:p>
      <w:pPr>
        <w:pStyle w:val="Heading3"/>
      </w:pPr>
      <w:r>
        <w:t xml:space="preserve">POST /api/events</w:t>
      </w:r>
    </w:p>
    <w:p>
      <w:pPr>
        <w:pStyle w:val="FirstParagraph"/>
      </w:pPr>
      <w:r>
        <w:t xml:space="preserve">Accepts conversion event payloads from the browser.</w:t>
      </w:r>
    </w:p>
    <w:p>
      <w:pPr>
        <w:pStyle w:val="BodyText"/>
      </w:pPr>
      <w:r>
        <w:t xml:space="preserve">Must:</w:t>
      </w:r>
    </w:p>
    <w:p>
      <w:pPr>
        <w:pStyle w:val="Compact"/>
        <w:numPr>
          <w:ilvl w:val="0"/>
          <w:numId w:val="1020"/>
        </w:numPr>
      </w:pPr>
      <w:r>
        <w:t xml:space="preserve">Validate event name</w:t>
      </w:r>
    </w:p>
    <w:p>
      <w:pPr>
        <w:pStyle w:val="Compact"/>
        <w:numPr>
          <w:ilvl w:val="0"/>
          <w:numId w:val="1020"/>
        </w:numPr>
      </w:pPr>
      <w:r>
        <w:t xml:space="preserve">Add server timestamp if missing</w:t>
      </w:r>
    </w:p>
    <w:p>
      <w:pPr>
        <w:pStyle w:val="Compact"/>
        <w:numPr>
          <w:ilvl w:val="0"/>
          <w:numId w:val="1020"/>
        </w:numPr>
      </w:pPr>
      <w:r>
        <w:t xml:space="preserve">Store event in SQLite</w:t>
      </w:r>
    </w:p>
    <w:p>
      <w:pPr>
        <w:pStyle w:val="Compact"/>
        <w:numPr>
          <w:ilvl w:val="0"/>
          <w:numId w:val="1020"/>
        </w:numPr>
      </w:pPr>
      <w:r>
        <w:t xml:space="preserve">Never store sensitive resume data</w:t>
      </w:r>
    </w:p>
    <w:p>
      <w:pPr>
        <w:pStyle w:val="Compact"/>
        <w:numPr>
          <w:ilvl w:val="0"/>
          <w:numId w:val="1020"/>
        </w:numPr>
      </w:pPr>
      <w:r>
        <w:t xml:space="preserve">Never store beehiiv API secrets</w:t>
      </w:r>
    </w:p>
    <w:p>
      <w:pPr>
        <w:pStyle w:val="Compact"/>
        <w:numPr>
          <w:ilvl w:val="0"/>
          <w:numId w:val="1020"/>
        </w:numPr>
      </w:pPr>
      <w:r>
        <w:t xml:space="preserve">Return</w:t>
      </w:r>
      <w:r>
        <w:t xml:space="preserve"> </w:t>
      </w:r>
      <w:r>
        <w:rPr>
          <w:rStyle w:val="VerbatimChar"/>
        </w:rPr>
        <w:t xml:space="preserve">{ ok: true }</w:t>
      </w:r>
    </w:p>
    <w:bookmarkEnd w:id="51"/>
    <w:bookmarkStart w:id="52" w:name="get-apimetrics"/>
    <w:p>
      <w:pPr>
        <w:pStyle w:val="Heading3"/>
      </w:pPr>
      <w:r>
        <w:t xml:space="preserve">GET /api/metrics</w:t>
      </w:r>
    </w:p>
    <w:p>
      <w:pPr>
        <w:pStyle w:val="FirstParagraph"/>
      </w:pPr>
      <w:r>
        <w:t xml:space="preserve">Returns aggregate site-wide metrics.</w:t>
      </w:r>
    </w:p>
    <w:bookmarkEnd w:id="52"/>
    <w:bookmarkStart w:id="53" w:name="get-apimetricsslug"/>
    <w:p>
      <w:pPr>
        <w:pStyle w:val="Heading3"/>
      </w:pPr>
      <w:r>
        <w:t xml:space="preserve">GET /api/metrics/:slug</w:t>
      </w:r>
    </w:p>
    <w:p>
      <w:pPr>
        <w:pStyle w:val="FirstParagraph"/>
      </w:pPr>
      <w:r>
        <w:t xml:space="preserve">Returns slug-level metrics:</w:t>
      </w:r>
    </w:p>
    <w:p>
      <w:pPr>
        <w:pStyle w:val="Compact"/>
        <w:numPr>
          <w:ilvl w:val="0"/>
          <w:numId w:val="1021"/>
        </w:numPr>
      </w:pPr>
      <w:r>
        <w:t xml:space="preserve">Views</w:t>
      </w:r>
    </w:p>
    <w:p>
      <w:pPr>
        <w:pStyle w:val="Compact"/>
        <w:numPr>
          <w:ilvl w:val="0"/>
          <w:numId w:val="1021"/>
        </w:numPr>
      </w:pPr>
      <w:r>
        <w:t xml:space="preserve">CTA clicks</w:t>
      </w:r>
    </w:p>
    <w:p>
      <w:pPr>
        <w:pStyle w:val="Compact"/>
        <w:numPr>
          <w:ilvl w:val="0"/>
          <w:numId w:val="1021"/>
        </w:numPr>
      </w:pPr>
      <w:r>
        <w:t xml:space="preserve">Newsletter signups</w:t>
      </w:r>
    </w:p>
    <w:p>
      <w:pPr>
        <w:pStyle w:val="Compact"/>
        <w:numPr>
          <w:ilvl w:val="0"/>
          <w:numId w:val="1021"/>
        </w:numPr>
      </w:pPr>
      <w:r>
        <w:t xml:space="preserve">Free Autopsy clicks</w:t>
      </w:r>
    </w:p>
    <w:p>
      <w:pPr>
        <w:pStyle w:val="Compact"/>
        <w:numPr>
          <w:ilvl w:val="0"/>
          <w:numId w:val="1021"/>
        </w:numPr>
      </w:pPr>
      <w:r>
        <w:t xml:space="preserve">Conversion rate</w:t>
      </w:r>
    </w:p>
    <w:p>
      <w:pPr>
        <w:pStyle w:val="Compact"/>
        <w:numPr>
          <w:ilvl w:val="0"/>
          <w:numId w:val="1021"/>
        </w:numPr>
      </w:pPr>
      <w:r>
        <w:t xml:space="preserve">Variant comparison</w:t>
      </w:r>
    </w:p>
    <w:bookmarkEnd w:id="53"/>
    <w:bookmarkStart w:id="54" w:name="get-adminoptimization-report"/>
    <w:p>
      <w:pPr>
        <w:pStyle w:val="Heading3"/>
      </w:pPr>
      <w:r>
        <w:t xml:space="preserve">GET /admin/optimization-report</w:t>
      </w:r>
    </w:p>
    <w:p>
      <w:pPr>
        <w:pStyle w:val="FirstParagraph"/>
      </w:pPr>
      <w:r>
        <w:t xml:space="preserve">Returns optimization recommendations.</w:t>
      </w:r>
    </w:p>
    <w:p>
      <w:pPr>
        <w:pStyle w:val="BodyText"/>
      </w:pPr>
      <w:r>
        <w:t xml:space="preserve">For MVP, this can be protected with a simple admin token stored in Replit Secrets:</w:t>
      </w:r>
    </w:p>
    <w:p>
      <w:pPr>
        <w:pStyle w:val="SourceCode"/>
      </w:pPr>
      <w:r>
        <w:rPr>
          <w:rStyle w:val="VerbatimChar"/>
        </w:rPr>
        <w:t xml:space="preserve">ADMIN_TOKEN=</w:t>
      </w:r>
    </w:p>
    <w:p>
      <w:pPr>
        <w:pStyle w:val="FirstParagraph"/>
      </w:pPr>
      <w:r>
        <w:t xml:space="preserve">Admin routes should require:</w:t>
      </w:r>
    </w:p>
    <w:p>
      <w:pPr>
        <w:pStyle w:val="SourceCode"/>
      </w:pPr>
      <w:r>
        <w:rPr>
          <w:rStyle w:val="VerbatimChar"/>
        </w:rPr>
        <w:t xml:space="preserve">Authorization: Bearer &lt;ADMIN_TOKEN&gt;</w:t>
      </w:r>
    </w:p>
    <w:p>
      <w:r>
        <w:pict>
          <v:rect style="width:0;height:1.5pt" o:hralign="center" o:hrstd="t" o:hr="t"/>
        </w:pict>
      </w:r>
    </w:p>
    <w:bookmarkEnd w:id="54"/>
    <w:bookmarkEnd w:id="55"/>
    <w:bookmarkEnd w:id="56"/>
    <w:bookmarkStart w:id="57" w:name="beehiiv-integration-with-segmentation"/>
    <w:p>
      <w:pPr>
        <w:pStyle w:val="Heading1"/>
      </w:pPr>
      <w:r>
        <w:t xml:space="preserve">8. Beehiiv Integration With Segmentation</w:t>
      </w:r>
    </w:p>
    <w:p>
      <w:pPr>
        <w:pStyle w:val="FirstParagraph"/>
      </w:pPr>
      <w:r>
        <w:t xml:space="preserve">Every newsletter signup should pass landing page and experiment metadata to beehiiv.</w:t>
      </w:r>
    </w:p>
    <w:p>
      <w:pPr>
        <w:pStyle w:val="BodyText"/>
      </w:pPr>
      <w:r>
        <w:t xml:space="preserve">Include these fields where supported by the beehiiv API:</w:t>
      </w:r>
    </w:p>
    <w:p>
      <w:pPr>
        <w:pStyle w:val="SourceCode"/>
      </w:pP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"job_genie_landing_page"</w:t>
      </w:r>
      <w:r>
        <w:rPr>
          <w:rStyle w:val="FunctionTok"/>
        </w:rPr>
        <w:t xml:space="preserve">,</w:t>
      </w:r>
      <w:r>
        <w:br/>
      </w:r>
      <w:r>
        <w:rPr>
          <w:rStyle w:val="NormalTok"/>
        </w:rPr>
        <w:t xml:space="preserve">  </w:t>
      </w:r>
      <w:r>
        <w:rPr>
          <w:rStyle w:val="DataTypeTok"/>
        </w:rPr>
        <w:t xml:space="preserve">"page_slug"</w:t>
      </w:r>
      <w:r>
        <w:rPr>
          <w:rStyle w:val="FunctionTok"/>
        </w:rPr>
        <w:t xml:space="preserve">:</w:t>
      </w:r>
      <w:r>
        <w:rPr>
          <w:rStyle w:val="NormalTok"/>
        </w:rPr>
        <w:t xml:space="preserve"> </w:t>
      </w:r>
      <w:r>
        <w:rPr>
          <w:rStyle w:val="StringTok"/>
        </w:rPr>
        <w:t xml:space="preserve">"/resume-not-getting-interviews"</w:t>
      </w:r>
      <w:r>
        <w:rPr>
          <w:rStyle w:val="FunctionTok"/>
        </w:rPr>
        <w:t xml:space="preserve">,</w:t>
      </w:r>
      <w:r>
        <w:br/>
      </w:r>
      <w:r>
        <w:rPr>
          <w:rStyle w:val="NormalTok"/>
        </w:rPr>
        <w:t xml:space="preserve">  </w:t>
      </w:r>
      <w:r>
        <w:rPr>
          <w:rStyle w:val="DataTypeTok"/>
        </w:rPr>
        <w:t xml:space="preserve">"experiment_id"</w:t>
      </w:r>
      <w:r>
        <w:rPr>
          <w:rStyle w:val="FunctionTok"/>
        </w:rPr>
        <w:t xml:space="preserve">:</w:t>
      </w:r>
      <w:r>
        <w:rPr>
          <w:rStyle w:val="NormalTok"/>
        </w:rPr>
        <w:t xml:space="preserve"> </w:t>
      </w:r>
      <w:r>
        <w:rPr>
          <w:rStyle w:val="StringTok"/>
        </w:rPr>
        <w:t xml:space="preserve">"exp_resume_silence_001"</w:t>
      </w:r>
      <w:r>
        <w:rPr>
          <w:rStyle w:val="FunctionTok"/>
        </w:rPr>
        <w:t xml:space="preserve">,</w:t>
      </w:r>
      <w:r>
        <w:br/>
      </w:r>
      <w:r>
        <w:rPr>
          <w:rStyle w:val="NormalTok"/>
        </w:rPr>
        <w:t xml:space="preserve">  </w:t>
      </w:r>
      <w:r>
        <w:rPr>
          <w:rStyle w:val="DataTypeTok"/>
        </w:rPr>
        <w:t xml:space="preserve">"variant_id"</w:t>
      </w:r>
      <w:r>
        <w:rPr>
          <w:rStyle w:val="FunctionTok"/>
        </w:rPr>
        <w:t xml:space="preserve">:</w:t>
      </w:r>
      <w:r>
        <w:rPr>
          <w:rStyle w:val="NormalTok"/>
        </w:rPr>
        <w:t xml:space="preserve"> </w:t>
      </w:r>
      <w:r>
        <w:rPr>
          <w:rStyle w:val="StringTok"/>
        </w:rPr>
        <w:t xml:space="preserve">"variant_a"</w:t>
      </w:r>
      <w:r>
        <w:rPr>
          <w:rStyle w:val="FunctionTok"/>
        </w:rPr>
        <w:t xml:space="preserve">,</w:t>
      </w:r>
      <w:r>
        <w:br/>
      </w:r>
      <w:r>
        <w:rPr>
          <w:rStyle w:val="NormalTok"/>
        </w:rPr>
        <w:t xml:space="preserve">  </w:t>
      </w:r>
      <w:r>
        <w:rPr>
          <w:rStyle w:val="DataTypeTok"/>
        </w:rPr>
        <w:t xml:space="preserve">"beehiiv_segment"</w:t>
      </w:r>
      <w:r>
        <w:rPr>
          <w:rStyle w:val="FunctionTok"/>
        </w:rPr>
        <w:t xml:space="preserve">:</w:t>
      </w:r>
      <w:r>
        <w:rPr>
          <w:rStyle w:val="NormalTok"/>
        </w:rPr>
        <w:t xml:space="preserve"> </w:t>
      </w:r>
      <w:r>
        <w:rPr>
          <w:rStyle w:val="StringTok"/>
        </w:rPr>
        <w:t xml:space="preserve">"resume_not_getting_interviews"</w:t>
      </w:r>
      <w:r>
        <w:rPr>
          <w:rStyle w:val="FunctionTok"/>
        </w:rPr>
        <w:t xml:space="preserve">,</w:t>
      </w:r>
      <w:r>
        <w:br/>
      </w:r>
      <w:r>
        <w:rPr>
          <w:rStyle w:val="NormalTok"/>
        </w:rPr>
        <w:t xml:space="preserve">  </w:t>
      </w:r>
      <w:r>
        <w:rPr>
          <w:rStyle w:val="DataTypeTok"/>
        </w:rPr>
        <w:t xml:space="preserve">"lead_magnet"</w:t>
      </w:r>
      <w:r>
        <w:rPr>
          <w:rStyle w:val="FunctionTok"/>
        </w:rPr>
        <w:t xml:space="preserve">:</w:t>
      </w:r>
      <w:r>
        <w:rPr>
          <w:rStyle w:val="NormalTok"/>
        </w:rPr>
        <w:t xml:space="preserve"> </w:t>
      </w:r>
      <w:r>
        <w:rPr>
          <w:rStyle w:val="StringTok"/>
        </w:rPr>
        <w:t xml:space="preserve">"free_application_autopsy"</w:t>
      </w:r>
      <w:r>
        <w:rPr>
          <w:rStyle w:val="FunctionTok"/>
        </w:rPr>
        <w:t xml:space="preserve">,</w:t>
      </w:r>
      <w:r>
        <w:br/>
      </w:r>
      <w:r>
        <w:rPr>
          <w:rStyle w:val="NormalTok"/>
        </w:rPr>
        <w:t xml:space="preserve">  </w:t>
      </w:r>
      <w:r>
        <w:rPr>
          <w:rStyle w:val="DataTypeTok"/>
        </w:rPr>
        <w:t xml:space="preserve">"utm_source"</w:t>
      </w:r>
      <w:r>
        <w:rPr>
          <w:rStyle w:val="FunctionTok"/>
        </w:rPr>
        <w:t xml:space="preserve">:</w:t>
      </w:r>
      <w:r>
        <w:rPr>
          <w:rStyle w:val="NormalTok"/>
        </w:rPr>
        <w:t xml:space="preserve"> </w:t>
      </w:r>
      <w:r>
        <w:rPr>
          <w:rStyle w:val="StringTok"/>
        </w:rPr>
        <w:t xml:space="preserve">"meta"</w:t>
      </w:r>
      <w:r>
        <w:rPr>
          <w:rStyle w:val="FunctionTok"/>
        </w:rPr>
        <w:t xml:space="preserve">,</w:t>
      </w:r>
      <w:r>
        <w:br/>
      </w:r>
      <w:r>
        <w:rPr>
          <w:rStyle w:val="NormalTok"/>
        </w:rPr>
        <w:t xml:space="preserve">  </w:t>
      </w:r>
      <w:r>
        <w:rPr>
          <w:rStyle w:val="DataTypeTok"/>
        </w:rPr>
        <w:t xml:space="preserve">"utm_medium"</w:t>
      </w:r>
      <w:r>
        <w:rPr>
          <w:rStyle w:val="FunctionTok"/>
        </w:rPr>
        <w:t xml:space="preserve">:</w:t>
      </w:r>
      <w:r>
        <w:rPr>
          <w:rStyle w:val="NormalTok"/>
        </w:rPr>
        <w:t xml:space="preserve"> </w:t>
      </w:r>
      <w:r>
        <w:rPr>
          <w:rStyle w:val="StringTok"/>
        </w:rPr>
        <w:t xml:space="preserve">"paid"</w:t>
      </w:r>
      <w:r>
        <w:rPr>
          <w:rStyle w:val="FunctionTok"/>
        </w:rPr>
        <w:t xml:space="preserve">,</w:t>
      </w:r>
      <w:r>
        <w:br/>
      </w:r>
      <w:r>
        <w:rPr>
          <w:rStyle w:val="NormalTok"/>
        </w:rPr>
        <w:t xml:space="preserve">  </w:t>
      </w:r>
      <w:r>
        <w:rPr>
          <w:rStyle w:val="DataTypeTok"/>
        </w:rPr>
        <w:t xml:space="preserve">"utm_campaign"</w:t>
      </w:r>
      <w:r>
        <w:rPr>
          <w:rStyle w:val="FunctionTok"/>
        </w:rPr>
        <w:t xml:space="preserve">:</w:t>
      </w:r>
      <w:r>
        <w:rPr>
          <w:rStyle w:val="NormalTok"/>
        </w:rPr>
        <w:t xml:space="preserve"> </w:t>
      </w:r>
      <w:r>
        <w:rPr>
          <w:rStyle w:val="StringTok"/>
        </w:rPr>
        <w:t xml:space="preserve">"application_silence"</w:t>
      </w:r>
      <w:r>
        <w:rPr>
          <w:rStyle w:val="FunctionTok"/>
        </w:rPr>
        <w:t xml:space="preserve">,</w:t>
      </w:r>
      <w:r>
        <w:br/>
      </w:r>
      <w:r>
        <w:rPr>
          <w:rStyle w:val="NormalTok"/>
        </w:rPr>
        <w:t xml:space="preserve">  </w:t>
      </w:r>
      <w:r>
        <w:rPr>
          <w:rStyle w:val="DataTypeTok"/>
        </w:rPr>
        <w:t xml:space="preserve">"utm_content"</w:t>
      </w:r>
      <w:r>
        <w:rPr>
          <w:rStyle w:val="FunctionTok"/>
        </w:rPr>
        <w:t xml:space="preserve">:</w:t>
      </w:r>
      <w:r>
        <w:rPr>
          <w:rStyle w:val="NormalTok"/>
        </w:rPr>
        <w:t xml:space="preserve"> </w:t>
      </w:r>
      <w:r>
        <w:rPr>
          <w:rStyle w:val="StringTok"/>
        </w:rPr>
        <w:t xml:space="preserve">"reel_001"</w:t>
      </w:r>
      <w:r>
        <w:rPr>
          <w:rStyle w:val="FunctionTok"/>
        </w:rPr>
        <w:t xml:space="preserve">,</w:t>
      </w:r>
      <w:r>
        <w:br/>
      </w:r>
      <w:r>
        <w:rPr>
          <w:rStyle w:val="NormalTok"/>
        </w:rPr>
        <w:t xml:space="preserve">  </w:t>
      </w:r>
      <w:r>
        <w:rPr>
          <w:rStyle w:val="DataTypeTok"/>
        </w:rPr>
        <w:t xml:space="preserve">"utm_term"</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Use this data to allow beehiiv automations to segment users by:</w:t>
      </w:r>
    </w:p>
    <w:p>
      <w:pPr>
        <w:pStyle w:val="Compact"/>
        <w:numPr>
          <w:ilvl w:val="0"/>
          <w:numId w:val="1022"/>
        </w:numPr>
      </w:pPr>
      <w:r>
        <w:t xml:space="preserve">Home page signup</w:t>
      </w:r>
    </w:p>
    <w:p>
      <w:pPr>
        <w:pStyle w:val="Compact"/>
        <w:numPr>
          <w:ilvl w:val="0"/>
          <w:numId w:val="1022"/>
        </w:numPr>
      </w:pPr>
      <w:r>
        <w:t xml:space="preserve">A/B test slug signup</w:t>
      </w:r>
    </w:p>
    <w:p>
      <w:pPr>
        <w:pStyle w:val="Compact"/>
        <w:numPr>
          <w:ilvl w:val="0"/>
          <w:numId w:val="1022"/>
        </w:numPr>
      </w:pPr>
      <w:r>
        <w:t xml:space="preserve">Resume silence interest</w:t>
      </w:r>
    </w:p>
    <w:p>
      <w:pPr>
        <w:pStyle w:val="Compact"/>
        <w:numPr>
          <w:ilvl w:val="0"/>
          <w:numId w:val="1022"/>
        </w:numPr>
      </w:pPr>
      <w:r>
        <w:t xml:space="preserve">Hidden job market interest</w:t>
      </w:r>
    </w:p>
    <w:p>
      <w:pPr>
        <w:pStyle w:val="Compact"/>
        <w:numPr>
          <w:ilvl w:val="0"/>
          <w:numId w:val="1022"/>
        </w:numPr>
      </w:pPr>
      <w:r>
        <w:t xml:space="preserve">Recruiter-fit interest</w:t>
      </w:r>
    </w:p>
    <w:p>
      <w:pPr>
        <w:pStyle w:val="Compact"/>
        <w:numPr>
          <w:ilvl w:val="0"/>
          <w:numId w:val="1022"/>
        </w:numPr>
      </w:pPr>
      <w:r>
        <w:t xml:space="preserve">Job board comparison interest</w:t>
      </w:r>
    </w:p>
    <w:p>
      <w:pPr>
        <w:pStyle w:val="Compact"/>
        <w:numPr>
          <w:ilvl w:val="0"/>
          <w:numId w:val="1022"/>
        </w:numPr>
      </w:pPr>
      <w:r>
        <w:t xml:space="preserve">Paid ad campaign</w:t>
      </w:r>
    </w:p>
    <w:p>
      <w:pPr>
        <w:pStyle w:val="Compact"/>
        <w:numPr>
          <w:ilvl w:val="0"/>
          <w:numId w:val="1022"/>
        </w:numPr>
      </w:pPr>
      <w:r>
        <w:t xml:space="preserve">Organic AEO traffic</w:t>
      </w:r>
    </w:p>
    <w:p>
      <w:pPr>
        <w:pStyle w:val="FirstParagraph"/>
      </w:pPr>
      <w:r>
        <w:t xml:space="preserve">Do not hard-code beehiiv credentials. Use Replit Secrets.</w:t>
      </w:r>
    </w:p>
    <w:p>
      <w:r>
        <w:pict>
          <v:rect style="width:0;height:1.5pt" o:hralign="center" o:hrstd="t" o:hr="t"/>
        </w:pict>
      </w:r>
    </w:p>
    <w:bookmarkEnd w:id="57"/>
    <w:bookmarkStart w:id="58" w:name="admin-workflow"/>
    <w:p>
      <w:pPr>
        <w:pStyle w:val="Heading1"/>
      </w:pPr>
      <w:r>
        <w:t xml:space="preserve">9. Admin Workflow</w:t>
      </w:r>
    </w:p>
    <w:p>
      <w:pPr>
        <w:pStyle w:val="FirstParagraph"/>
      </w:pPr>
      <w:r>
        <w:t xml:space="preserve">Create a simple admin workflow for managing landing page variants.</w:t>
      </w:r>
    </w:p>
    <w:p>
      <w:pPr>
        <w:pStyle w:val="BodyText"/>
      </w:pPr>
      <w:r>
        <w:t xml:space="preserve">For MVP, this can be JSON-based plus protected admin endpoints. A full UI is optional.</w:t>
      </w:r>
    </w:p>
    <w:p>
      <w:pPr>
        <w:pStyle w:val="BodyText"/>
      </w:pPr>
      <w:r>
        <w:t xml:space="preserve">The owner should be able to:</w:t>
      </w:r>
    </w:p>
    <w:p>
      <w:pPr>
        <w:pStyle w:val="Compact"/>
        <w:numPr>
          <w:ilvl w:val="0"/>
          <w:numId w:val="1023"/>
        </w:numPr>
      </w:pPr>
      <w:r>
        <w:t xml:space="preserve">Create a new landing page slug</w:t>
      </w:r>
    </w:p>
    <w:p>
      <w:pPr>
        <w:pStyle w:val="Compact"/>
        <w:numPr>
          <w:ilvl w:val="0"/>
          <w:numId w:val="1023"/>
        </w:numPr>
      </w:pPr>
      <w:r>
        <w:t xml:space="preserve">Create a variant for a slug</w:t>
      </w:r>
    </w:p>
    <w:p>
      <w:pPr>
        <w:pStyle w:val="Compact"/>
        <w:numPr>
          <w:ilvl w:val="0"/>
          <w:numId w:val="1023"/>
        </w:numPr>
      </w:pPr>
      <w:r>
        <w:t xml:space="preserve">Pause a variant</w:t>
      </w:r>
    </w:p>
    <w:p>
      <w:pPr>
        <w:pStyle w:val="Compact"/>
        <w:numPr>
          <w:ilvl w:val="0"/>
          <w:numId w:val="1023"/>
        </w:numPr>
      </w:pPr>
      <w:r>
        <w:t xml:space="preserve">Mark a variant as winner</w:t>
      </w:r>
    </w:p>
    <w:p>
      <w:pPr>
        <w:pStyle w:val="Compact"/>
        <w:numPr>
          <w:ilvl w:val="0"/>
          <w:numId w:val="1023"/>
        </w:numPr>
      </w:pPr>
      <w:r>
        <w:t xml:space="preserve">View metrics by variant</w:t>
      </w:r>
    </w:p>
    <w:p>
      <w:pPr>
        <w:pStyle w:val="Compact"/>
        <w:numPr>
          <w:ilvl w:val="0"/>
          <w:numId w:val="1023"/>
        </w:numPr>
      </w:pPr>
      <w:r>
        <w:t xml:space="preserve">View recommendations</w:t>
      </w:r>
    </w:p>
    <w:p>
      <w:pPr>
        <w:pStyle w:val="Compact"/>
        <w:numPr>
          <w:ilvl w:val="0"/>
          <w:numId w:val="1023"/>
        </w:numPr>
      </w:pPr>
      <w:r>
        <w:t xml:space="preserve">Activate a recommended test manually</w:t>
      </w:r>
    </w:p>
    <w:p>
      <w:pPr>
        <w:pStyle w:val="Compact"/>
        <w:numPr>
          <w:ilvl w:val="0"/>
          <w:numId w:val="1023"/>
        </w:numPr>
      </w:pPr>
      <w:r>
        <w:t xml:space="preserve">Export conversion events as CSV</w:t>
      </w:r>
    </w:p>
    <w:p>
      <w:pPr>
        <w:pStyle w:val="Compact"/>
        <w:numPr>
          <w:ilvl w:val="0"/>
          <w:numId w:val="1023"/>
        </w:numPr>
      </w:pPr>
      <w:r>
        <w:t xml:space="preserve">Export metrics as CSV</w:t>
      </w:r>
    </w:p>
    <w:p>
      <w:pPr>
        <w:pStyle w:val="FirstParagraph"/>
      </w:pPr>
      <w:r>
        <w:t xml:space="preserve">Admin routes must require</w:t>
      </w:r>
      <w:r>
        <w:t xml:space="preserve"> </w:t>
      </w:r>
      <w:r>
        <w:rPr>
          <w:rStyle w:val="VerbatimChar"/>
        </w:rPr>
        <w:t xml:space="preserve">ADMIN_TOKEN</w:t>
      </w:r>
      <w:r>
        <w:t xml:space="preserve">.</w:t>
      </w:r>
    </w:p>
    <w:p>
      <w:r>
        <w:pict>
          <v:rect style="width:0;height:1.5pt" o:hralign="center" o:hrstd="t" o:hr="t"/>
        </w:pict>
      </w:r>
    </w:p>
    <w:bookmarkEnd w:id="58"/>
    <w:bookmarkStart w:id="64" w:name="conversion-optimization-logic"/>
    <w:p>
      <w:pPr>
        <w:pStyle w:val="Heading1"/>
      </w:pPr>
      <w:r>
        <w:t xml:space="preserve">10. Conversion Optimization Logic</w:t>
      </w:r>
    </w:p>
    <w:p>
      <w:pPr>
        <w:pStyle w:val="FirstParagraph"/>
      </w:pPr>
      <w:r>
        <w:t xml:space="preserve">The optimization report should use simple rules for MVP.</w:t>
      </w:r>
    </w:p>
    <w:p>
      <w:pPr>
        <w:pStyle w:val="BodyText"/>
      </w:pPr>
      <w:r>
        <w:t xml:space="preserve">Examples:</w:t>
      </w:r>
    </w:p>
    <w:bookmarkStart w:id="59" w:name="low-hero-cta-click-rate"/>
    <w:p>
      <w:pPr>
        <w:pStyle w:val="Heading2"/>
      </w:pPr>
      <w:r>
        <w:t xml:space="preserve">Low Hero CTA Click Rate</w:t>
      </w:r>
    </w:p>
    <w:p>
      <w:pPr>
        <w:pStyle w:val="FirstParagraph"/>
      </w:pPr>
      <w:r>
        <w:t xml:space="preserve">If:</w:t>
      </w:r>
    </w:p>
    <w:p>
      <w:pPr>
        <w:pStyle w:val="SourceCode"/>
      </w:pPr>
      <w:r>
        <w:rPr>
          <w:rStyle w:val="VerbatimChar"/>
        </w:rPr>
        <w:t xml:space="preserve">hero_cta_clicks / page_views &lt; 0.03</w:t>
      </w:r>
    </w:p>
    <w:p>
      <w:pPr>
        <w:pStyle w:val="FirstParagraph"/>
      </w:pPr>
      <w:r>
        <w:t xml:space="preserve">Recommend:</w:t>
      </w:r>
    </w:p>
    <w:p>
      <w:pPr>
        <w:pStyle w:val="Compact"/>
        <w:numPr>
          <w:ilvl w:val="0"/>
          <w:numId w:val="1024"/>
        </w:numPr>
      </w:pPr>
      <w:r>
        <w:t xml:space="preserve">clearer CTA</w:t>
      </w:r>
    </w:p>
    <w:p>
      <w:pPr>
        <w:pStyle w:val="Compact"/>
        <w:numPr>
          <w:ilvl w:val="0"/>
          <w:numId w:val="1024"/>
        </w:numPr>
      </w:pPr>
      <w:r>
        <w:t xml:space="preserve">stronger free offer wording</w:t>
      </w:r>
    </w:p>
    <w:p>
      <w:pPr>
        <w:pStyle w:val="Compact"/>
        <w:numPr>
          <w:ilvl w:val="0"/>
          <w:numId w:val="1024"/>
        </w:numPr>
      </w:pPr>
      <w:r>
        <w:t xml:space="preserve">more specific outcome</w:t>
      </w:r>
    </w:p>
    <w:p>
      <w:pPr>
        <w:pStyle w:val="Compact"/>
        <w:numPr>
          <w:ilvl w:val="0"/>
          <w:numId w:val="1024"/>
        </w:numPr>
      </w:pPr>
      <w:r>
        <w:t xml:space="preserve">shorter hero copy</w:t>
      </w:r>
    </w:p>
    <w:p>
      <w:pPr>
        <w:pStyle w:val="Compact"/>
        <w:numPr>
          <w:ilvl w:val="0"/>
          <w:numId w:val="1024"/>
        </w:numPr>
      </w:pPr>
      <w:r>
        <w:t xml:space="preserve">proof closer to CTA</w:t>
      </w:r>
    </w:p>
    <w:bookmarkEnd w:id="59"/>
    <w:bookmarkStart w:id="60" w:name="high-scroll-but-low-conversion"/>
    <w:p>
      <w:pPr>
        <w:pStyle w:val="Heading2"/>
      </w:pPr>
      <w:r>
        <w:t xml:space="preserve">High Scroll But Low Conversion</w:t>
      </w:r>
    </w:p>
    <w:p>
      <w:pPr>
        <w:pStyle w:val="FirstParagraph"/>
      </w:pPr>
      <w:r>
        <w:t xml:space="preserve">If:</w:t>
      </w:r>
    </w:p>
    <w:p>
      <w:pPr>
        <w:pStyle w:val="SourceCode"/>
      </w:pPr>
      <w:r>
        <w:rPr>
          <w:rStyle w:val="VerbatimChar"/>
        </w:rPr>
        <w:t xml:space="preserve">scroll_75 is high but free_autopsy_click is low</w:t>
      </w:r>
    </w:p>
    <w:p>
      <w:pPr>
        <w:pStyle w:val="FirstParagraph"/>
      </w:pPr>
      <w:r>
        <w:t xml:space="preserve">Recommend:</w:t>
      </w:r>
    </w:p>
    <w:p>
      <w:pPr>
        <w:pStyle w:val="Compact"/>
        <w:numPr>
          <w:ilvl w:val="0"/>
          <w:numId w:val="1025"/>
        </w:numPr>
      </w:pPr>
      <w:r>
        <w:t xml:space="preserve">stronger mid-page CTA</w:t>
      </w:r>
    </w:p>
    <w:p>
      <w:pPr>
        <w:pStyle w:val="Compact"/>
        <w:numPr>
          <w:ilvl w:val="0"/>
          <w:numId w:val="1025"/>
        </w:numPr>
      </w:pPr>
      <w:r>
        <w:t xml:space="preserve">clearer product mechanism</w:t>
      </w:r>
    </w:p>
    <w:p>
      <w:pPr>
        <w:pStyle w:val="Compact"/>
        <w:numPr>
          <w:ilvl w:val="0"/>
          <w:numId w:val="1025"/>
        </w:numPr>
      </w:pPr>
      <w:r>
        <w:t xml:space="preserve">stronger proof section</w:t>
      </w:r>
    </w:p>
    <w:p>
      <w:pPr>
        <w:pStyle w:val="Compact"/>
        <w:numPr>
          <w:ilvl w:val="0"/>
          <w:numId w:val="1025"/>
        </w:numPr>
      </w:pPr>
      <w:r>
        <w:t xml:space="preserve">sticky CTA rewrite</w:t>
      </w:r>
    </w:p>
    <w:bookmarkEnd w:id="60"/>
    <w:bookmarkStart w:id="61" w:name="high-newsletter-views-but-low-signup"/>
    <w:p>
      <w:pPr>
        <w:pStyle w:val="Heading2"/>
      </w:pPr>
      <w:r>
        <w:t xml:space="preserve">High Newsletter Views But Low Signup</w:t>
      </w:r>
    </w:p>
    <w:p>
      <w:pPr>
        <w:pStyle w:val="FirstParagraph"/>
      </w:pPr>
      <w:r>
        <w:t xml:space="preserve">If:</w:t>
      </w:r>
    </w:p>
    <w:p>
      <w:pPr>
        <w:pStyle w:val="SourceCode"/>
      </w:pPr>
      <w:r>
        <w:rPr>
          <w:rStyle w:val="VerbatimChar"/>
        </w:rPr>
        <w:t xml:space="preserve">newsletter_form_view is high but newsletter_submit_success is low</w:t>
      </w:r>
    </w:p>
    <w:p>
      <w:pPr>
        <w:pStyle w:val="FirstParagraph"/>
      </w:pPr>
      <w:r>
        <w:t xml:space="preserve">Recommend:</w:t>
      </w:r>
    </w:p>
    <w:p>
      <w:pPr>
        <w:pStyle w:val="Compact"/>
        <w:numPr>
          <w:ilvl w:val="0"/>
          <w:numId w:val="1026"/>
        </w:numPr>
      </w:pPr>
      <w:r>
        <w:t xml:space="preserve">stronger lead magnet</w:t>
      </w:r>
    </w:p>
    <w:p>
      <w:pPr>
        <w:pStyle w:val="Compact"/>
        <w:numPr>
          <w:ilvl w:val="0"/>
          <w:numId w:val="1026"/>
        </w:numPr>
      </w:pPr>
      <w:r>
        <w:t xml:space="preserve">shorter form</w:t>
      </w:r>
    </w:p>
    <w:p>
      <w:pPr>
        <w:pStyle w:val="Compact"/>
        <w:numPr>
          <w:ilvl w:val="0"/>
          <w:numId w:val="1026"/>
        </w:numPr>
      </w:pPr>
      <w:r>
        <w:t xml:space="preserve">better privacy reassurance</w:t>
      </w:r>
    </w:p>
    <w:p>
      <w:pPr>
        <w:pStyle w:val="Compact"/>
        <w:numPr>
          <w:ilvl w:val="0"/>
          <w:numId w:val="1026"/>
        </w:numPr>
      </w:pPr>
      <w:r>
        <w:t xml:space="preserve">clearer benefit statement</w:t>
      </w:r>
    </w:p>
    <w:bookmarkEnd w:id="61"/>
    <w:bookmarkStart w:id="62" w:name="faq-engagement-high-but-cta-low"/>
    <w:p>
      <w:pPr>
        <w:pStyle w:val="Heading2"/>
      </w:pPr>
      <w:r>
        <w:t xml:space="preserve">FAQ Engagement High But CTA Low</w:t>
      </w:r>
    </w:p>
    <w:p>
      <w:pPr>
        <w:pStyle w:val="FirstParagraph"/>
      </w:pPr>
      <w:r>
        <w:t xml:space="preserve">If:</w:t>
      </w:r>
    </w:p>
    <w:p>
      <w:pPr>
        <w:pStyle w:val="SourceCode"/>
      </w:pPr>
      <w:r>
        <w:rPr>
          <w:rStyle w:val="VerbatimChar"/>
        </w:rPr>
        <w:t xml:space="preserve">faq_open is high but CTA clicks are low</w:t>
      </w:r>
    </w:p>
    <w:p>
      <w:pPr>
        <w:pStyle w:val="FirstParagraph"/>
      </w:pPr>
      <w:r>
        <w:t xml:space="preserve">Recommend:</w:t>
      </w:r>
    </w:p>
    <w:p>
      <w:pPr>
        <w:pStyle w:val="Compact"/>
        <w:numPr>
          <w:ilvl w:val="0"/>
          <w:numId w:val="1027"/>
        </w:numPr>
      </w:pPr>
      <w:r>
        <w:t xml:space="preserve">add CTA after FAQ answers</w:t>
      </w:r>
    </w:p>
    <w:p>
      <w:pPr>
        <w:pStyle w:val="Compact"/>
        <w:numPr>
          <w:ilvl w:val="0"/>
          <w:numId w:val="1027"/>
        </w:numPr>
      </w:pPr>
      <w:r>
        <w:t xml:space="preserve">answer objections more directly</w:t>
      </w:r>
    </w:p>
    <w:p>
      <w:pPr>
        <w:pStyle w:val="Compact"/>
        <w:numPr>
          <w:ilvl w:val="0"/>
          <w:numId w:val="1027"/>
        </w:numPr>
      </w:pPr>
      <w:r>
        <w:t xml:space="preserve">move pricing or trust message closer to FAQ</w:t>
      </w:r>
    </w:p>
    <w:bookmarkEnd w:id="62"/>
    <w:bookmarkStart w:id="63" w:name="paid-traffic-bounce-proxy-high"/>
    <w:p>
      <w:pPr>
        <w:pStyle w:val="Heading2"/>
      </w:pPr>
      <w:r>
        <w:t xml:space="preserve">Paid Traffic Bounce Proxy High</w:t>
      </w:r>
    </w:p>
    <w:p>
      <w:pPr>
        <w:pStyle w:val="FirstParagraph"/>
      </w:pPr>
      <w:r>
        <w:t xml:space="preserve">If:</w:t>
      </w:r>
    </w:p>
    <w:p>
      <w:pPr>
        <w:pStyle w:val="SourceCode"/>
      </w:pPr>
      <w:r>
        <w:rPr>
          <w:rStyle w:val="VerbatimChar"/>
        </w:rPr>
        <w:t xml:space="preserve">page_view exists but no scroll_25 and no click within 30 seconds</w:t>
      </w:r>
    </w:p>
    <w:p>
      <w:pPr>
        <w:pStyle w:val="FirstParagraph"/>
      </w:pPr>
      <w:r>
        <w:t xml:space="preserve">Recommend:</w:t>
      </w:r>
    </w:p>
    <w:p>
      <w:pPr>
        <w:pStyle w:val="Compact"/>
        <w:numPr>
          <w:ilvl w:val="0"/>
          <w:numId w:val="1028"/>
        </w:numPr>
      </w:pPr>
      <w:r>
        <w:t xml:space="preserve">stronger message match with ad</w:t>
      </w:r>
    </w:p>
    <w:p>
      <w:pPr>
        <w:pStyle w:val="Compact"/>
        <w:numPr>
          <w:ilvl w:val="0"/>
          <w:numId w:val="1028"/>
        </w:numPr>
      </w:pPr>
      <w:r>
        <w:t xml:space="preserve">faster first screen</w:t>
      </w:r>
    </w:p>
    <w:p>
      <w:pPr>
        <w:pStyle w:val="Compact"/>
        <w:numPr>
          <w:ilvl w:val="0"/>
          <w:numId w:val="1028"/>
        </w:numPr>
      </w:pPr>
      <w:r>
        <w:t xml:space="preserve">shorter headline</w:t>
      </w:r>
    </w:p>
    <w:p>
      <w:pPr>
        <w:pStyle w:val="Compact"/>
        <w:numPr>
          <w:ilvl w:val="0"/>
          <w:numId w:val="1028"/>
        </w:numPr>
      </w:pPr>
      <w:r>
        <w:t xml:space="preserve">UTM-specific hero variant</w:t>
      </w:r>
    </w:p>
    <w:p>
      <w:r>
        <w:pict>
          <v:rect style="width:0;height:1.5pt" o:hralign="center" o:hrstd="t" o:hr="t"/>
        </w:pict>
      </w:r>
    </w:p>
    <w:bookmarkEnd w:id="63"/>
    <w:bookmarkEnd w:id="64"/>
    <w:bookmarkStart w:id="65" w:name="landing-page-optimization-guardrails"/>
    <w:p>
      <w:pPr>
        <w:pStyle w:val="Heading1"/>
      </w:pPr>
      <w:r>
        <w:t xml:space="preserve">11. Landing Page Optimization Guardrails</w:t>
      </w:r>
    </w:p>
    <w:p>
      <w:pPr>
        <w:pStyle w:val="FirstParagraph"/>
      </w:pPr>
      <w:r>
        <w:t xml:space="preserve">Do not create misleading pages.</w:t>
      </w:r>
    </w:p>
    <w:p>
      <w:pPr>
        <w:pStyle w:val="BodyText"/>
      </w:pPr>
      <w:r>
        <w:t xml:space="preserve">Every landing page must:</w:t>
      </w:r>
    </w:p>
    <w:p>
      <w:pPr>
        <w:pStyle w:val="Compact"/>
        <w:numPr>
          <w:ilvl w:val="0"/>
          <w:numId w:val="1029"/>
        </w:numPr>
      </w:pPr>
      <w:r>
        <w:t xml:space="preserve">Accurately describe Job Genie</w:t>
      </w:r>
    </w:p>
    <w:p>
      <w:pPr>
        <w:pStyle w:val="Compact"/>
        <w:numPr>
          <w:ilvl w:val="0"/>
          <w:numId w:val="1029"/>
        </w:numPr>
      </w:pPr>
      <w:r>
        <w:t xml:space="preserve">Preserve the free Application Autopsy offer</w:t>
      </w:r>
    </w:p>
    <w:p>
      <w:pPr>
        <w:pStyle w:val="Compact"/>
        <w:numPr>
          <w:ilvl w:val="0"/>
          <w:numId w:val="1029"/>
        </w:numPr>
      </w:pPr>
      <w:r>
        <w:t xml:space="preserve">Avoid fake testimonials</w:t>
      </w:r>
    </w:p>
    <w:p>
      <w:pPr>
        <w:pStyle w:val="Compact"/>
        <w:numPr>
          <w:ilvl w:val="0"/>
          <w:numId w:val="1029"/>
        </w:numPr>
      </w:pPr>
      <w:r>
        <w:t xml:space="preserve">Avoid fake statistics</w:t>
      </w:r>
    </w:p>
    <w:p>
      <w:pPr>
        <w:pStyle w:val="Compact"/>
        <w:numPr>
          <w:ilvl w:val="0"/>
          <w:numId w:val="1029"/>
        </w:numPr>
      </w:pPr>
      <w:r>
        <w:t xml:space="preserve">Avoid unsupported claims</w:t>
      </w:r>
    </w:p>
    <w:p>
      <w:pPr>
        <w:pStyle w:val="Compact"/>
        <w:numPr>
          <w:ilvl w:val="0"/>
          <w:numId w:val="1029"/>
        </w:numPr>
      </w:pPr>
      <w:r>
        <w:t xml:space="preserve">Avoid saying Job Genie guarantees interviews</w:t>
      </w:r>
    </w:p>
    <w:p>
      <w:pPr>
        <w:pStyle w:val="Compact"/>
        <w:numPr>
          <w:ilvl w:val="0"/>
          <w:numId w:val="1029"/>
        </w:numPr>
      </w:pPr>
      <w:r>
        <w:t xml:space="preserve">Avoid saying Job Genie guarantees jobs</w:t>
      </w:r>
    </w:p>
    <w:p>
      <w:pPr>
        <w:pStyle w:val="Compact"/>
        <w:numPr>
          <w:ilvl w:val="0"/>
          <w:numId w:val="1029"/>
        </w:numPr>
      </w:pPr>
      <w:r>
        <w:t xml:space="preserve">Avoid saying all jobs are hidden</w:t>
      </w:r>
    </w:p>
    <w:p>
      <w:pPr>
        <w:pStyle w:val="Compact"/>
        <w:numPr>
          <w:ilvl w:val="0"/>
          <w:numId w:val="1029"/>
        </w:numPr>
      </w:pPr>
      <w:r>
        <w:t xml:space="preserve">Avoid saying job boards never work</w:t>
      </w:r>
    </w:p>
    <w:p>
      <w:pPr>
        <w:pStyle w:val="Compact"/>
        <w:numPr>
          <w:ilvl w:val="0"/>
          <w:numId w:val="1029"/>
        </w:numPr>
      </w:pPr>
      <w:r>
        <w:t xml:space="preserve">Use clear privacy language for newsletter signup</w:t>
      </w:r>
    </w:p>
    <w:p>
      <w:pPr>
        <w:pStyle w:val="Compact"/>
        <w:numPr>
          <w:ilvl w:val="0"/>
          <w:numId w:val="1029"/>
        </w:numPr>
      </w:pPr>
      <w:r>
        <w:t xml:space="preserve">Make the primary CTA obvious</w:t>
      </w:r>
    </w:p>
    <w:p>
      <w:pPr>
        <w:pStyle w:val="Compact"/>
        <w:numPr>
          <w:ilvl w:val="0"/>
          <w:numId w:val="1029"/>
        </w:numPr>
      </w:pPr>
      <w:r>
        <w:t xml:space="preserve">Keep the Job Genie product app CTA intact</w:t>
      </w:r>
    </w:p>
    <w:p>
      <w:r>
        <w:pict>
          <v:rect style="width:0;height:1.5pt" o:hralign="center" o:hrstd="t" o:hr="t"/>
        </w:pict>
      </w:r>
    </w:p>
    <w:bookmarkEnd w:id="65"/>
    <w:bookmarkStart w:id="66" w:name="implementation-deliverables"/>
    <w:p>
      <w:pPr>
        <w:pStyle w:val="Heading1"/>
      </w:pPr>
      <w:r>
        <w:t xml:space="preserve">12. Implementation Deliverables</w:t>
      </w:r>
    </w:p>
    <w:p>
      <w:pPr>
        <w:pStyle w:val="FirstParagraph"/>
      </w:pPr>
      <w:r>
        <w:t xml:space="preserve">Create or modify the app so it includes:</w:t>
      </w:r>
    </w:p>
    <w:p>
      <w:pPr>
        <w:pStyle w:val="Compact"/>
        <w:numPr>
          <w:ilvl w:val="0"/>
          <w:numId w:val="1030"/>
        </w:numPr>
      </w:pPr>
      <w:r>
        <w:t xml:space="preserve">AEO-optimized home page</w:t>
      </w:r>
    </w:p>
    <w:p>
      <w:pPr>
        <w:pStyle w:val="Compact"/>
        <w:numPr>
          <w:ilvl w:val="0"/>
          <w:numId w:val="1030"/>
        </w:numPr>
      </w:pPr>
      <w:r>
        <w:t xml:space="preserve">Dynamic or config-based landing page slug system</w:t>
      </w:r>
    </w:p>
    <w:p>
      <w:pPr>
        <w:pStyle w:val="Compact"/>
        <w:numPr>
          <w:ilvl w:val="0"/>
          <w:numId w:val="1030"/>
        </w:numPr>
      </w:pPr>
      <w:r>
        <w:t xml:space="preserve">A/B testing assignment logic</w:t>
      </w:r>
    </w:p>
    <w:p>
      <w:pPr>
        <w:pStyle w:val="Compact"/>
        <w:numPr>
          <w:ilvl w:val="0"/>
          <w:numId w:val="1030"/>
        </w:numPr>
      </w:pPr>
      <w:r>
        <w:t xml:space="preserve">Conversion event tracking</w:t>
      </w:r>
    </w:p>
    <w:p>
      <w:pPr>
        <w:pStyle w:val="Compact"/>
        <w:numPr>
          <w:ilvl w:val="0"/>
          <w:numId w:val="1030"/>
        </w:numPr>
      </w:pPr>
      <w:r>
        <w:t xml:space="preserve">SQLite analytics storage</w:t>
      </w:r>
    </w:p>
    <w:p>
      <w:pPr>
        <w:pStyle w:val="Compact"/>
        <w:numPr>
          <w:ilvl w:val="0"/>
          <w:numId w:val="1030"/>
        </w:numPr>
      </w:pPr>
      <w:r>
        <w:t xml:space="preserve">Beehiiv newsletter signup with segmentation metadata</w:t>
      </w:r>
    </w:p>
    <w:p>
      <w:pPr>
        <w:pStyle w:val="Compact"/>
        <w:numPr>
          <w:ilvl w:val="0"/>
          <w:numId w:val="1030"/>
        </w:numPr>
      </w:pPr>
      <w:r>
        <w:t xml:space="preserve">Metrics endpoints</w:t>
      </w:r>
    </w:p>
    <w:p>
      <w:pPr>
        <w:pStyle w:val="Compact"/>
        <w:numPr>
          <w:ilvl w:val="0"/>
          <w:numId w:val="1030"/>
        </w:numPr>
      </w:pPr>
      <w:r>
        <w:t xml:space="preserve">Optimization recommendation endpoint</w:t>
      </w:r>
    </w:p>
    <w:p>
      <w:pPr>
        <w:pStyle w:val="Compact"/>
        <w:numPr>
          <w:ilvl w:val="0"/>
          <w:numId w:val="1030"/>
        </w:numPr>
      </w:pPr>
      <w:r>
        <w:t xml:space="preserve">Admin-protected variant management endpoints</w:t>
      </w:r>
    </w:p>
    <w:p>
      <w:pPr>
        <w:pStyle w:val="Compact"/>
        <w:numPr>
          <w:ilvl w:val="0"/>
          <w:numId w:val="1030"/>
        </w:numPr>
      </w:pPr>
      <w:r>
        <w:t xml:space="preserve">README explaining:</w:t>
      </w:r>
    </w:p>
    <w:p>
      <w:pPr>
        <w:pStyle w:val="Compact"/>
        <w:numPr>
          <w:ilvl w:val="0"/>
          <w:numId w:val="1031"/>
        </w:numPr>
      </w:pPr>
      <w:r>
        <w:t xml:space="preserve">how to run the site</w:t>
      </w:r>
    </w:p>
    <w:p>
      <w:pPr>
        <w:pStyle w:val="Compact"/>
        <w:numPr>
          <w:ilvl w:val="0"/>
          <w:numId w:val="1031"/>
        </w:numPr>
      </w:pPr>
      <w:r>
        <w:t xml:space="preserve">how to add Beehiiv credentials</w:t>
      </w:r>
    </w:p>
    <w:p>
      <w:pPr>
        <w:pStyle w:val="Compact"/>
        <w:numPr>
          <w:ilvl w:val="0"/>
          <w:numId w:val="1031"/>
        </w:numPr>
      </w:pPr>
      <w:r>
        <w:t xml:space="preserve">how to create a landing page slug</w:t>
      </w:r>
    </w:p>
    <w:p>
      <w:pPr>
        <w:pStyle w:val="Compact"/>
        <w:numPr>
          <w:ilvl w:val="0"/>
          <w:numId w:val="1031"/>
        </w:numPr>
      </w:pPr>
      <w:r>
        <w:t xml:space="preserve">how to create a variant</w:t>
      </w:r>
    </w:p>
    <w:p>
      <w:pPr>
        <w:pStyle w:val="Compact"/>
        <w:numPr>
          <w:ilvl w:val="0"/>
          <w:numId w:val="1031"/>
        </w:numPr>
      </w:pPr>
      <w:r>
        <w:t xml:space="preserve">how to interpret metrics</w:t>
      </w:r>
    </w:p>
    <w:p>
      <w:pPr>
        <w:pStyle w:val="Compact"/>
        <w:numPr>
          <w:ilvl w:val="0"/>
          <w:numId w:val="1031"/>
        </w:numPr>
      </w:pPr>
      <w:r>
        <w:t xml:space="preserve">how to activate a recommended variant</w:t>
      </w:r>
    </w:p>
    <w:p>
      <w:pPr>
        <w:pStyle w:val="Compact"/>
        <w:numPr>
          <w:ilvl w:val="0"/>
          <w:numId w:val="1031"/>
        </w:numPr>
      </w:pPr>
      <w:r>
        <w:t xml:space="preserve">how to deploy on Replit</w:t>
      </w:r>
    </w:p>
    <w:p>
      <w:r>
        <w:pict>
          <v:rect style="width:0;height:1.5pt" o:hralign="center" o:hrstd="t" o:hr="t"/>
        </w:pict>
      </w:r>
    </w:p>
    <w:bookmarkEnd w:id="66"/>
    <w:bookmarkStart w:id="67" w:name="final-qa-checklist"/>
    <w:p>
      <w:pPr>
        <w:pStyle w:val="Heading1"/>
      </w:pPr>
      <w:r>
        <w:t xml:space="preserve">13. Final QA Checklist</w:t>
      </w:r>
    </w:p>
    <w:p>
      <w:pPr>
        <w:pStyle w:val="FirstParagraph"/>
      </w:pPr>
      <w:r>
        <w:t xml:space="preserve">Before finalizing, verify:</w:t>
      </w:r>
    </w:p>
    <w:p>
      <w:pPr>
        <w:numPr>
          <w:ilvl w:val="0"/>
          <w:numId w:val="1032"/>
        </w:numPr>
      </w:pPr>
      <w:r>
        <w:t xml:space="preserve">Home page is AEO optimized.</w:t>
      </w:r>
    </w:p>
    <w:p>
      <w:pPr>
        <w:numPr>
          <w:ilvl w:val="0"/>
          <w:numId w:val="1032"/>
        </w:numPr>
      </w:pPr>
      <w:r>
        <w:t xml:space="preserve">Home page has one H1.</w:t>
      </w:r>
    </w:p>
    <w:p>
      <w:pPr>
        <w:numPr>
          <w:ilvl w:val="0"/>
          <w:numId w:val="1032"/>
        </w:numPr>
      </w:pPr>
      <w:r>
        <w:t xml:space="preserve">AEO answers are visible in static HTML.</w:t>
      </w:r>
    </w:p>
    <w:p>
      <w:pPr>
        <w:numPr>
          <w:ilvl w:val="0"/>
          <w:numId w:val="1032"/>
        </w:numPr>
      </w:pPr>
      <w:r>
        <w:t xml:space="preserve">FAQ schema matches visible FAQ content.</w:t>
      </w:r>
    </w:p>
    <w:p>
      <w:pPr>
        <w:numPr>
          <w:ilvl w:val="0"/>
          <w:numId w:val="1032"/>
        </w:numPr>
      </w:pPr>
      <w:r>
        <w:t xml:space="preserve">Additional slugs render correctly.</w:t>
      </w:r>
    </w:p>
    <w:p>
      <w:pPr>
        <w:numPr>
          <w:ilvl w:val="0"/>
          <w:numId w:val="1032"/>
        </w:numPr>
      </w:pPr>
      <w:r>
        <w:t xml:space="preserve">Unknown slugs return 404.</w:t>
      </w:r>
    </w:p>
    <w:p>
      <w:pPr>
        <w:numPr>
          <w:ilvl w:val="0"/>
          <w:numId w:val="1032"/>
        </w:numPr>
      </w:pPr>
      <w:r>
        <w:t xml:space="preserve">Experiment assignment persists by visitor.</w:t>
      </w:r>
    </w:p>
    <w:p>
      <w:pPr>
        <w:numPr>
          <w:ilvl w:val="0"/>
          <w:numId w:val="1032"/>
        </w:numPr>
      </w:pPr>
      <w:r>
        <w:t xml:space="preserve">Events are captured in SQLite.</w:t>
      </w:r>
    </w:p>
    <w:p>
      <w:pPr>
        <w:numPr>
          <w:ilvl w:val="0"/>
          <w:numId w:val="1032"/>
        </w:numPr>
      </w:pPr>
      <w:r>
        <w:t xml:space="preserve">Metrics endpoints return correct aggregates.</w:t>
      </w:r>
    </w:p>
    <w:p>
      <w:pPr>
        <w:numPr>
          <w:ilvl w:val="0"/>
          <w:numId w:val="1032"/>
        </w:numPr>
      </w:pPr>
      <w:r>
        <w:t xml:space="preserve">Newsletter signups pass slug, variant, experiment, and UTM metadata to beehiiv.</w:t>
      </w:r>
    </w:p>
    <w:p>
      <w:pPr>
        <w:numPr>
          <w:ilvl w:val="0"/>
          <w:numId w:val="1032"/>
        </w:numPr>
      </w:pPr>
      <w:r>
        <w:t xml:space="preserve">CTA clicks are tracked.</w:t>
      </w:r>
    </w:p>
    <w:p>
      <w:pPr>
        <w:numPr>
          <w:ilvl w:val="0"/>
          <w:numId w:val="1032"/>
        </w:numPr>
      </w:pPr>
      <w:r>
        <w:t xml:space="preserve">Free Application Autopsy CTA still points to:</w:t>
      </w:r>
      <w:r>
        <w:t xml:space="preserve"> </w:t>
      </w:r>
      <w:r>
        <w:rPr>
          <w:rStyle w:val="VerbatimChar"/>
        </w:rPr>
        <w:t xml:space="preserve">https://modular-pipeline.replit.app/?upload=true</w:t>
      </w:r>
    </w:p>
    <w:p>
      <w:pPr>
        <w:numPr>
          <w:ilvl w:val="0"/>
          <w:numId w:val="1032"/>
        </w:numPr>
      </w:pPr>
      <w:r>
        <w:t xml:space="preserve">Admin routes require</w:t>
      </w:r>
      <w:r>
        <w:t xml:space="preserve"> </w:t>
      </w:r>
      <w:r>
        <w:rPr>
          <w:rStyle w:val="VerbatimChar"/>
        </w:rPr>
        <w:t xml:space="preserve">ADMIN_TOKEN</w:t>
      </w:r>
      <w:r>
        <w:t xml:space="preserve">.</w:t>
      </w:r>
    </w:p>
    <w:p>
      <w:pPr>
        <w:numPr>
          <w:ilvl w:val="0"/>
          <w:numId w:val="1032"/>
        </w:numPr>
      </w:pPr>
      <w:r>
        <w:t xml:space="preserve">No beehiiv API key is exposed client-side.</w:t>
      </w:r>
    </w:p>
    <w:p>
      <w:pPr>
        <w:numPr>
          <w:ilvl w:val="0"/>
          <w:numId w:val="1032"/>
        </w:numPr>
      </w:pPr>
      <w:r>
        <w:t xml:space="preserve">No local</w:t>
      </w:r>
      <w:r>
        <w:t xml:space="preserve"> </w:t>
      </w:r>
      <w:r>
        <w:rPr>
          <w:rStyle w:val="VerbatimChar"/>
        </w:rPr>
        <w:t xml:space="preserve">/mnt/...</w:t>
      </w:r>
      <w:r>
        <w:t xml:space="preserve"> </w:t>
      </w:r>
      <w:r>
        <w:t xml:space="preserve">paths remain in deployed HTML.</w:t>
      </w:r>
    </w:p>
    <w:p>
      <w:pPr>
        <w:numPr>
          <w:ilvl w:val="0"/>
          <w:numId w:val="1032"/>
        </w:numPr>
      </w:pPr>
      <w:r>
        <w:t xml:space="preserve">The deployed website works on mobile.</w:t>
      </w:r>
    </w:p>
    <w:p>
      <w:pPr>
        <w:numPr>
          <w:ilvl w:val="0"/>
          <w:numId w:val="1032"/>
        </w:numPr>
      </w:pPr>
      <w:r>
        <w:t xml:space="preserve">Pages intended for paid tests can be set to</w:t>
      </w:r>
      <w:r>
        <w:t xml:space="preserve"> </w:t>
      </w:r>
      <w:r>
        <w:rPr>
          <w:rStyle w:val="VerbatimChar"/>
        </w:rPr>
        <w:t xml:space="preserve">noindex</w:t>
      </w:r>
      <w:r>
        <w:t xml:space="preserve">.</w:t>
      </w:r>
    </w:p>
    <w:p>
      <w:pPr>
        <w:numPr>
          <w:ilvl w:val="0"/>
          <w:numId w:val="1032"/>
        </w:numPr>
      </w:pPr>
      <w:r>
        <w:t xml:space="preserve">Pages intended for organic/AEO traffic can be set to</w:t>
      </w:r>
      <w:r>
        <w:t xml:space="preserve"> </w:t>
      </w:r>
      <w:r>
        <w:rPr>
          <w:rStyle w:val="VerbatimChar"/>
        </w:rPr>
        <w:t xml:space="preserve">index</w:t>
      </w:r>
      <w:r>
        <w:t xml:space="preserve">.</w:t>
      </w:r>
    </w:p>
    <w:p>
      <w:pPr>
        <w:numPr>
          <w:ilvl w:val="0"/>
          <w:numId w:val="1032"/>
        </w:numPr>
      </w:pPr>
      <w:r>
        <w:t xml:space="preserve">Optimization recommendations are saved as drafts and not auto-published.</w:t>
      </w:r>
    </w:p>
    <w:p>
      <w:r>
        <w:pict>
          <v:rect style="width:0;height:1.5pt" o:hralign="center" o:hrstd="t" o:hr="t"/>
        </w:pict>
      </w:r>
    </w:p>
    <w:bookmarkEnd w:id="67"/>
    <w:bookmarkStart w:id="68" w:name="final-instruction-to-the-replit-agent"/>
    <w:p>
      <w:pPr>
        <w:pStyle w:val="Heading1"/>
      </w:pPr>
      <w:r>
        <w:t xml:space="preserve">14. Final Instruction to the Replit Agent</w:t>
      </w:r>
    </w:p>
    <w:p>
      <w:pPr>
        <w:pStyle w:val="FirstParagraph"/>
      </w:pPr>
      <w:r>
        <w:t xml:space="preserve">Before finalizing the build, audit the website as both:</w:t>
      </w:r>
    </w:p>
    <w:p>
      <w:pPr>
        <w:pStyle w:val="Compact"/>
        <w:numPr>
          <w:ilvl w:val="0"/>
          <w:numId w:val="1033"/>
        </w:numPr>
      </w:pPr>
      <w:r>
        <w:t xml:space="preserve">An AI answer engine trying to understand and cite Job Genie.</w:t>
      </w:r>
    </w:p>
    <w:p>
      <w:pPr>
        <w:pStyle w:val="Compact"/>
        <w:numPr>
          <w:ilvl w:val="0"/>
          <w:numId w:val="1033"/>
        </w:numPr>
      </w:pPr>
      <w:r>
        <w:t xml:space="preserve">A conversion optimization system trying to identify which landing pages, CTAs, and messages produce the highest Free Application Autopsy click rate.</w:t>
      </w:r>
    </w:p>
    <w:p>
      <w:pPr>
        <w:pStyle w:val="FirstParagraph"/>
      </w:pPr>
      <w:r>
        <w:t xml:space="preserve">The final app should make it easy to answer:</w:t>
      </w:r>
      <w:r>
        <w:t xml:space="preserve"> </w:t>
      </w:r>
      <w:r>
        <w:t xml:space="preserve">“What is Job Genie?”</w:t>
      </w:r>
      <w:r>
        <w:t xml:space="preserve"> </w:t>
      </w:r>
      <w:r>
        <w:t xml:space="preserve">and easy to improve:</w:t>
      </w:r>
      <w:r>
        <w:t xml:space="preserve"> </w:t>
      </w:r>
      <w:r>
        <w:t xml:space="preserve">“Which landing page variant produces the highest conversion rate?”</w:t>
      </w:r>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2026-06-15T01:01:57Z</dcterms:created>
  <dcterms:modified xsi:type="dcterms:W3CDTF">2026-06-15T01:01:57Z</dcterms:modified>
</cp:coreProperties>
</file>

<file path=docProps/custom.xml><?xml version="1.0" encoding="utf-8"?>
<Properties xmlns="http://schemas.openxmlformats.org/officeDocument/2006/custom-properties" xmlns:vt="http://schemas.openxmlformats.org/officeDocument/2006/docPropsVTypes"/>
</file>