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D342E"/>
          <w:sz w:val="40"/>
          <w:szCs w:val="40"/>
        </w:rPr>
        <w:t xml:space="preserve">RETOURBELEID</w:t>
      </w:r>
    </w:p>
    <w:p>
      <w:pPr>
        <w:spacing w:after="80" w:before="0"/>
        <w:jc w:val="center"/>
      </w:pPr>
      <w:r>
        <w:rPr>
          <w:rFonts w:ascii="Arial" w:cs="Arial" w:eastAsia="Arial" w:hAnsi="Arial"/>
          <w:i/>
          <w:iCs/>
          <w:color w:val="BC7A5C"/>
          <w:sz w:val="22"/>
          <w:szCs w:val="22"/>
        </w:rPr>
        <w:t xml:space="preserve">Geldig vanaf juni 2026</w:t>
      </w:r>
    </w:p>
    <w:p>
      <w:pPr>
        <w:spacing w:after="400" w:before="0"/>
        <w:jc w:val="center"/>
      </w:pPr>
      <w:r>
        <w:rPr>
          <w:rFonts w:ascii="Arial" w:cs="Arial" w:eastAsia="Arial" w:hAnsi="Arial"/>
          <w:color w:val="999999"/>
          <w:sz w:val="20"/>
          <w:szCs w:val="20"/>
        </w:rPr>
        <w:t xml:space="preserve">nomadandsoul.nl</w:t>
      </w:r>
    </w:p>
    <w:p>
      <w:pPr>
        <w:pBdr>
          <w:bottom w:val="single" w:color="BC7A5C" w:sz="6" w:space="1"/>
        </w:pBdr>
        <w:spacing w:after="300" w:before="300"/>
      </w:pPr>
      <w:r>
        <w:t xml:space="preserve"/>
      </w:r>
    </w:p>
    <w:p>
      <w:pPr>
        <w:pStyle w:val="Heading2"/>
        <w:spacing w:after="160" w:before="300"/>
      </w:pPr>
      <w:r>
        <w:rPr>
          <w:rFonts w:ascii="Arial" w:cs="Arial" w:eastAsia="Arial" w:hAnsi="Arial"/>
          <w:b/>
          <w:bCs/>
          <w:color w:val="BC7A5C"/>
          <w:sz w:val="26"/>
          <w:szCs w:val="26"/>
        </w:rPr>
        <w:t xml:space="preserve">1. Herroepingsrecht</w:t>
      </w:r>
    </w:p>
    <w:p>
      <w:pPr>
        <w:spacing w:after="100" w:before="100"/>
      </w:pPr>
      <w:r>
        <w:rPr>
          <w:rFonts w:ascii="Arial" w:cs="Arial" w:eastAsia="Arial" w:hAnsi="Arial"/>
          <w:sz w:val="22"/>
          <w:szCs w:val="22"/>
        </w:rPr>
        <w:t xml:space="preserve">Als consument heb je het recht om je aankoop binnen 14 dagen na ontvangst te retourneren, zonder opgave van reden. Dit is wettelijk vastgelegd in de Europese Consumentenrichtlijn en geldt voor alle bestellingen via nomadandsoul.nl.</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2. Hoe retourneren?</w:t>
      </w:r>
    </w:p>
    <w:p>
      <w:pPr>
        <w:spacing w:after="120" w:before="200"/>
      </w:pPr>
      <w:r>
        <w:rPr>
          <w:rFonts w:ascii="Arial" w:cs="Arial" w:eastAsia="Arial" w:hAnsi="Arial"/>
          <w:b/>
          <w:bCs/>
          <w:color w:val="3D342E"/>
          <w:sz w:val="22"/>
          <w:szCs w:val="22"/>
        </w:rPr>
        <w:t xml:space="preserve">Stap 1 — Meld je retour aan</w:t>
      </w:r>
    </w:p>
    <w:p>
      <w:pPr>
        <w:spacing w:after="100" w:before="100"/>
      </w:pPr>
      <w:r>
        <w:rPr>
          <w:rFonts w:ascii="Arial" w:cs="Arial" w:eastAsia="Arial" w:hAnsi="Arial"/>
          <w:sz w:val="22"/>
          <w:szCs w:val="22"/>
        </w:rPr>
        <w:t xml:space="preserve">Stuur een e-mail naar info@nomadandsoul.nl met:</w:t>
      </w:r>
    </w:p>
    <w:p>
      <w:pPr>
        <w:pStyle w:val="ListParagraph"/>
        <w:numPr>
          <w:ilvl w:val="0"/>
          <w:numId w:val="2"/>
        </w:numPr>
        <w:spacing w:after="60" w:before="60"/>
      </w:pPr>
      <w:r>
        <w:rPr>
          <w:rFonts w:ascii="Arial" w:cs="Arial" w:eastAsia="Arial" w:hAnsi="Arial"/>
          <w:sz w:val="22"/>
          <w:szCs w:val="22"/>
        </w:rPr>
        <w:t xml:space="preserve">Je bestelnummer</w:t>
      </w:r>
    </w:p>
    <w:p>
      <w:pPr>
        <w:pStyle w:val="ListParagraph"/>
        <w:numPr>
          <w:ilvl w:val="0"/>
          <w:numId w:val="2"/>
        </w:numPr>
        <w:spacing w:after="60" w:before="60"/>
      </w:pPr>
      <w:r>
        <w:rPr>
          <w:rFonts w:ascii="Arial" w:cs="Arial" w:eastAsia="Arial" w:hAnsi="Arial"/>
          <w:sz w:val="22"/>
          <w:szCs w:val="22"/>
        </w:rPr>
        <w:t xml:space="preserve">Welk product je wilt retourneren</w:t>
      </w:r>
    </w:p>
    <w:p>
      <w:pPr>
        <w:pStyle w:val="ListParagraph"/>
        <w:numPr>
          <w:ilvl w:val="0"/>
          <w:numId w:val="2"/>
        </w:numPr>
        <w:spacing w:after="60" w:before="60"/>
      </w:pPr>
      <w:r>
        <w:rPr>
          <w:rFonts w:ascii="Arial" w:cs="Arial" w:eastAsia="Arial" w:hAnsi="Arial"/>
          <w:sz w:val="22"/>
          <w:szCs w:val="22"/>
        </w:rPr>
        <w:t xml:space="preserve">De reden van retour (optioneel maar waardevol voor ons)</w:t>
      </w:r>
    </w:p>
    <w:p>
      <w:pPr>
        <w:spacing w:after="60" w:before="60"/>
      </w:pPr>
      <w:r>
        <w:t xml:space="preserve"/>
      </w:r>
    </w:p>
    <w:p>
      <w:pPr>
        <w:spacing w:after="120" w:before="200"/>
      </w:pPr>
      <w:r>
        <w:rPr>
          <w:rFonts w:ascii="Arial" w:cs="Arial" w:eastAsia="Arial" w:hAnsi="Arial"/>
          <w:b/>
          <w:bCs/>
          <w:color w:val="3D342E"/>
          <w:sz w:val="22"/>
          <w:szCs w:val="22"/>
        </w:rPr>
        <w:t xml:space="preserve">Stap 2 — Verpak het product</w:t>
      </w:r>
    </w:p>
    <w:p>
      <w:pPr>
        <w:spacing w:after="100" w:before="100"/>
      </w:pPr>
      <w:r>
        <w:rPr>
          <w:rFonts w:ascii="Arial" w:cs="Arial" w:eastAsia="Arial" w:hAnsi="Arial"/>
          <w:sz w:val="22"/>
          <w:szCs w:val="22"/>
        </w:rPr>
        <w:t xml:space="preserve">Zorg dat het product ongedragen, ongewassen en voorzien van alle originele labels is. Verpak het stevig zodat het transport onbeschadigd verloopt.</w:t>
      </w:r>
    </w:p>
    <w:p>
      <w:pPr>
        <w:spacing w:after="60" w:before="60"/>
      </w:pPr>
      <w:r>
        <w:t xml:space="preserve"/>
      </w:r>
    </w:p>
    <w:p>
      <w:pPr>
        <w:spacing w:after="120" w:before="200"/>
      </w:pPr>
      <w:r>
        <w:rPr>
          <w:rFonts w:ascii="Arial" w:cs="Arial" w:eastAsia="Arial" w:hAnsi="Arial"/>
          <w:b/>
          <w:bCs/>
          <w:color w:val="3D342E"/>
          <w:sz w:val="22"/>
          <w:szCs w:val="22"/>
        </w:rPr>
        <w:t xml:space="preserve">Stap 3 — Verzend het retour</w:t>
      </w:r>
    </w:p>
    <w:p>
      <w:pPr>
        <w:spacing w:after="100" w:before="100"/>
      </w:pPr>
      <w:r>
        <w:rPr>
          <w:rFonts w:ascii="Arial" w:cs="Arial" w:eastAsia="Arial" w:hAnsi="Arial"/>
          <w:sz w:val="22"/>
          <w:szCs w:val="22"/>
        </w:rPr>
        <w:t xml:space="preserve">Stuur het pakket naar:</w:t>
      </w:r>
    </w:p>
    <w:p>
      <w:pPr>
        <w:spacing w:after="60" w:before="60"/>
      </w:pPr>
      <w:r>
        <w:t xml:space="preserve"/>
      </w:r>
    </w:p>
    <w:p>
      <w:pPr>
        <w:spacing w:after="100" w:before="100"/>
      </w:pPr>
      <w:r>
        <w:rPr>
          <w:rFonts w:ascii="Arial" w:cs="Arial" w:eastAsia="Arial" w:hAnsi="Arial"/>
          <w:sz w:val="22"/>
          <w:szCs w:val="22"/>
        </w:rPr>
        <w:t xml:space="preserve">Nomad &amp; Soul</w:t>
      </w:r>
    </w:p>
    <w:p>
      <w:pPr>
        <w:spacing w:after="100" w:before="100"/>
      </w:pPr>
      <w:r>
        <w:rPr>
          <w:rFonts w:ascii="Arial" w:cs="Arial" w:eastAsia="Arial" w:hAnsi="Arial"/>
          <w:sz w:val="22"/>
          <w:szCs w:val="22"/>
        </w:rPr>
        <w:t xml:space="preserve">Via-Visie</w:t>
      </w:r>
    </w:p>
    <w:p>
      <w:pPr>
        <w:spacing w:after="100" w:before="100"/>
      </w:pPr>
      <w:r>
        <w:rPr>
          <w:rFonts w:ascii="Arial" w:cs="Arial" w:eastAsia="Arial" w:hAnsi="Arial"/>
          <w:sz w:val="22"/>
          <w:szCs w:val="22"/>
        </w:rPr>
        <w:t xml:space="preserve">Wolfraadstraat 24</w:t>
      </w:r>
    </w:p>
    <w:p>
      <w:pPr>
        <w:spacing w:after="100" w:before="100"/>
      </w:pPr>
      <w:r>
        <w:rPr>
          <w:rFonts w:ascii="Arial" w:cs="Arial" w:eastAsia="Arial" w:hAnsi="Arial"/>
          <w:sz w:val="22"/>
          <w:szCs w:val="22"/>
        </w:rPr>
        <w:t xml:space="preserve">4834JA Breda</w:t>
      </w:r>
    </w:p>
    <w:p>
      <w:pPr>
        <w:spacing w:after="100" w:before="100"/>
      </w:pPr>
      <w:r>
        <w:rPr>
          <w:rFonts w:ascii="Arial" w:cs="Arial" w:eastAsia="Arial" w:hAnsi="Arial"/>
          <w:sz w:val="22"/>
          <w:szCs w:val="22"/>
        </w:rPr>
        <w:t xml:space="preserve">Nederland</w:t>
      </w:r>
    </w:p>
    <w:p>
      <w:pPr>
        <w:spacing w:after="60" w:before="60"/>
      </w:pPr>
      <w:r>
        <w:t xml:space="preserve"/>
      </w:r>
    </w:p>
    <w:p>
      <w:pPr>
        <w:spacing w:after="100" w:before="100"/>
      </w:pPr>
      <w:r>
        <w:rPr>
          <w:rFonts w:ascii="Arial" w:cs="Arial" w:eastAsia="Arial" w:hAnsi="Arial"/>
          <w:sz w:val="22"/>
          <w:szCs w:val="22"/>
        </w:rPr>
        <w:t xml:space="preserve">De retourkosten zijn voor rekening van de klant, tenzij het product beschadigd of incorrect geleverd werd.</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3. Terugbetaling</w:t>
      </w:r>
    </w:p>
    <w:p>
      <w:pPr>
        <w:spacing w:after="100" w:before="100"/>
      </w:pPr>
      <w:r>
        <w:rPr>
          <w:rFonts w:ascii="Arial" w:cs="Arial" w:eastAsia="Arial" w:hAnsi="Arial"/>
          <w:sz w:val="22"/>
          <w:szCs w:val="22"/>
        </w:rPr>
        <w:t xml:space="preserve">Na ontvangst en controle van het geretourneerde product ontvang je binnen 14 dagen je betaling terug via de originele betaalmethode.</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4. Uitzonderingen</w:t>
      </w:r>
    </w:p>
    <w:p>
      <w:pPr>
        <w:spacing w:after="100" w:before="100"/>
      </w:pPr>
      <w:r>
        <w:rPr>
          <w:rFonts w:ascii="Arial" w:cs="Arial" w:eastAsia="Arial" w:hAnsi="Arial"/>
          <w:sz w:val="22"/>
          <w:szCs w:val="22"/>
        </w:rPr>
        <w:t xml:space="preserve">De volgende producten kunnen niet worden geretourneerd:</w:t>
      </w:r>
    </w:p>
    <w:p>
      <w:pPr>
        <w:pStyle w:val="ListParagraph"/>
        <w:numPr>
          <w:ilvl w:val="0"/>
          <w:numId w:val="2"/>
        </w:numPr>
        <w:spacing w:after="60" w:before="60"/>
      </w:pPr>
      <w:r>
        <w:rPr>
          <w:rFonts w:ascii="Arial" w:cs="Arial" w:eastAsia="Arial" w:hAnsi="Arial"/>
          <w:sz w:val="22"/>
          <w:szCs w:val="22"/>
        </w:rPr>
        <w:t xml:space="preserve">Producten die om hygiënische redenen niet retourneerbaar zijn (oorbellen, ondergoed)</w:t>
      </w:r>
    </w:p>
    <w:p>
      <w:pPr>
        <w:pStyle w:val="ListParagraph"/>
        <w:numPr>
          <w:ilvl w:val="0"/>
          <w:numId w:val="2"/>
        </w:numPr>
        <w:spacing w:after="60" w:before="60"/>
      </w:pPr>
      <w:r>
        <w:rPr>
          <w:rFonts w:ascii="Arial" w:cs="Arial" w:eastAsia="Arial" w:hAnsi="Arial"/>
          <w:sz w:val="22"/>
          <w:szCs w:val="22"/>
        </w:rPr>
        <w:t xml:space="preserve">Producten die duidelijk gebruikt, gewassen of beschadigd zijn</w:t>
      </w:r>
    </w:p>
    <w:p>
      <w:pPr>
        <w:pStyle w:val="ListParagraph"/>
        <w:numPr>
          <w:ilvl w:val="0"/>
          <w:numId w:val="2"/>
        </w:numPr>
        <w:spacing w:after="60" w:before="60"/>
      </w:pPr>
      <w:r>
        <w:rPr>
          <w:rFonts w:ascii="Arial" w:cs="Arial" w:eastAsia="Arial" w:hAnsi="Arial"/>
          <w:sz w:val="22"/>
          <w:szCs w:val="22"/>
        </w:rPr>
        <w:t xml:space="preserve">Producten waarvan de labels verwijderd zijn</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5. Contact</w:t>
      </w:r>
    </w:p>
    <w:p>
      <w:pPr>
        <w:spacing w:after="100" w:before="100"/>
      </w:pPr>
      <w:r>
        <w:rPr>
          <w:rFonts w:ascii="Arial" w:cs="Arial" w:eastAsia="Arial" w:hAnsi="Arial"/>
          <w:sz w:val="22"/>
          <w:szCs w:val="22"/>
        </w:rPr>
        <w:t xml:space="preserve">Vragen over je retour? Neem contact op via info@nomadandsoul.nl. We reageren binnen 2 werkdagen.</w:t>
      </w:r>
    </w:p>
    <w:p>
      <w:pPr>
        <w:pBdr>
          <w:bottom w:val="single" w:color="BC7A5C" w:sz="6" w:space="1"/>
        </w:pBdr>
        <w:spacing w:after="300" w:before="300"/>
      </w:pPr>
      <w:r>
        <w:t xml:space="preserve"/>
      </w:r>
    </w:p>
    <w:p>
      <w:r>
        <w:br/>
      </w:r>
    </w:p>
    <w:p>
      <w:pPr>
        <w:spacing w:after="80" w:before="0"/>
        <w:jc w:val="center"/>
      </w:pPr>
      <w:r>
        <w:rPr>
          <w:rFonts w:ascii="Arial" w:cs="Arial" w:eastAsia="Arial" w:hAnsi="Arial"/>
          <w:b/>
          <w:bCs/>
          <w:color w:val="3D342E"/>
          <w:sz w:val="40"/>
          <w:szCs w:val="40"/>
        </w:rPr>
        <w:t xml:space="preserve">ALGEMENE VOORWAARDEN</w:t>
      </w:r>
    </w:p>
    <w:p>
      <w:pPr>
        <w:spacing w:after="80" w:before="0"/>
        <w:jc w:val="center"/>
      </w:pPr>
      <w:r>
        <w:rPr>
          <w:rFonts w:ascii="Arial" w:cs="Arial" w:eastAsia="Arial" w:hAnsi="Arial"/>
          <w:i/>
          <w:iCs/>
          <w:color w:val="BC7A5C"/>
          <w:sz w:val="22"/>
          <w:szCs w:val="22"/>
        </w:rPr>
        <w:t xml:space="preserve">Nomad &amp; Soul — nomadandsoul.nl</w:t>
      </w:r>
    </w:p>
    <w:p>
      <w:pPr>
        <w:spacing w:after="400" w:before="0"/>
        <w:jc w:val="center"/>
      </w:pPr>
      <w:r>
        <w:rPr>
          <w:rFonts w:ascii="Arial" w:cs="Arial" w:eastAsia="Arial" w:hAnsi="Arial"/>
          <w:color w:val="999999"/>
          <w:sz w:val="20"/>
          <w:szCs w:val="20"/>
        </w:rPr>
        <w:t xml:space="preserve">nomadandsoul.nl</w:t>
      </w:r>
    </w:p>
    <w:p>
      <w:pPr>
        <w:pBdr>
          <w:bottom w:val="single" w:color="BC7A5C" w:sz="6" w:space="1"/>
        </w:pBdr>
        <w:spacing w:after="300" w:before="300"/>
      </w:pPr>
      <w:r>
        <w:t xml:space="preserve"/>
      </w:r>
    </w:p>
    <w:p>
      <w:pPr>
        <w:pStyle w:val="Heading2"/>
        <w:spacing w:after="160" w:before="300"/>
      </w:pPr>
      <w:r>
        <w:rPr>
          <w:rFonts w:ascii="Arial" w:cs="Arial" w:eastAsia="Arial" w:hAnsi="Arial"/>
          <w:b/>
          <w:bCs/>
          <w:color w:val="BC7A5C"/>
          <w:sz w:val="26"/>
          <w:szCs w:val="26"/>
        </w:rPr>
        <w:t xml:space="preserve">Artikel 1 — Identiteit</w:t>
      </w:r>
    </w:p>
    <w:p>
      <w:pPr>
        <w:spacing w:after="100" w:before="100"/>
      </w:pPr>
      <w:r>
        <w:rPr>
          <w:rFonts w:ascii="Arial" w:cs="Arial" w:eastAsia="Arial" w:hAnsi="Arial"/>
          <w:sz w:val="22"/>
          <w:szCs w:val="22"/>
        </w:rPr>
        <w:t xml:space="preserve">Nomad &amp; Soul is een handelsnaam van Via-Visie, ingeschreven bij de Kamer van Koophandel onder nummer 81068530.</w:t>
      </w:r>
    </w:p>
    <w:p>
      <w:pPr>
        <w:spacing w:after="60" w:before="60"/>
      </w:pPr>
      <w:r>
        <w:t xml:space="preserve"/>
      </w:r>
    </w:p>
    <w:p>
      <w:pPr>
        <w:spacing w:after="100" w:before="100"/>
      </w:pPr>
      <w:r>
        <w:rPr>
          <w:rFonts w:ascii="Arial" w:cs="Arial" w:eastAsia="Arial" w:hAnsi="Arial"/>
          <w:sz w:val="22"/>
          <w:szCs w:val="22"/>
        </w:rPr>
        <w:t xml:space="preserve">Adres: Wolfraadstraat 24, 4834JA Breda, Nederland</w:t>
      </w:r>
    </w:p>
    <w:p>
      <w:pPr>
        <w:spacing w:after="100" w:before="100"/>
      </w:pPr>
      <w:r>
        <w:rPr>
          <w:rFonts w:ascii="Arial" w:cs="Arial" w:eastAsia="Arial" w:hAnsi="Arial"/>
          <w:sz w:val="22"/>
          <w:szCs w:val="22"/>
        </w:rPr>
        <w:t xml:space="preserve">E-mail: info@nomadandsoul.nl</w:t>
      </w:r>
    </w:p>
    <w:p>
      <w:pPr>
        <w:spacing w:after="100" w:before="100"/>
      </w:pPr>
      <w:r>
        <w:rPr>
          <w:rFonts w:ascii="Arial" w:cs="Arial" w:eastAsia="Arial" w:hAnsi="Arial"/>
          <w:sz w:val="22"/>
          <w:szCs w:val="22"/>
        </w:rPr>
        <w:t xml:space="preserve">Website: nomadandsoul.nl</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Artikel 2 — Toepasselijkheid</w:t>
      </w:r>
    </w:p>
    <w:p>
      <w:pPr>
        <w:spacing w:after="100" w:before="100"/>
      </w:pPr>
      <w:r>
        <w:rPr>
          <w:rFonts w:ascii="Arial" w:cs="Arial" w:eastAsia="Arial" w:hAnsi="Arial"/>
          <w:sz w:val="22"/>
          <w:szCs w:val="22"/>
        </w:rPr>
        <w:t xml:space="preserve">Deze algemene voorwaarden zijn van toepassing op alle aanbiedingen, bestellingen en overeenkomsten via nomadandsoul.nl. Door een bestelling te plaatsen aanvaard je deze voorwaarden.</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Artikel 3 — Aanbod en prijzen</w:t>
      </w:r>
    </w:p>
    <w:p>
      <w:pPr>
        <w:pStyle w:val="ListParagraph"/>
        <w:numPr>
          <w:ilvl w:val="0"/>
          <w:numId w:val="2"/>
        </w:numPr>
        <w:spacing w:after="60" w:before="60"/>
      </w:pPr>
      <w:r>
        <w:rPr>
          <w:rFonts w:ascii="Arial" w:cs="Arial" w:eastAsia="Arial" w:hAnsi="Arial"/>
          <w:sz w:val="22"/>
          <w:szCs w:val="22"/>
        </w:rPr>
        <w:t xml:space="preserve">Alle prijzen zijn inclusief BTW</w:t>
      </w:r>
    </w:p>
    <w:p>
      <w:pPr>
        <w:pStyle w:val="ListParagraph"/>
        <w:numPr>
          <w:ilvl w:val="0"/>
          <w:numId w:val="2"/>
        </w:numPr>
        <w:spacing w:after="60" w:before="60"/>
      </w:pPr>
      <w:r>
        <w:rPr>
          <w:rFonts w:ascii="Arial" w:cs="Arial" w:eastAsia="Arial" w:hAnsi="Arial"/>
          <w:sz w:val="22"/>
          <w:szCs w:val="22"/>
        </w:rPr>
        <w:t xml:space="preserve">Prijzen kunnen worden aangepast — de prijs op het moment van bestelling is bindend</w:t>
      </w:r>
    </w:p>
    <w:p>
      <w:pPr>
        <w:pStyle w:val="ListParagraph"/>
        <w:numPr>
          <w:ilvl w:val="0"/>
          <w:numId w:val="2"/>
        </w:numPr>
        <w:spacing w:after="60" w:before="60"/>
      </w:pPr>
      <w:r>
        <w:rPr>
          <w:rFonts w:ascii="Arial" w:cs="Arial" w:eastAsia="Arial" w:hAnsi="Arial"/>
          <w:sz w:val="22"/>
          <w:szCs w:val="22"/>
        </w:rPr>
        <w:t xml:space="preserve">Kennelijke fouten in de prijsopgave binden ons niet</w:t>
      </w:r>
    </w:p>
    <w:p>
      <w:pPr>
        <w:pStyle w:val="ListParagraph"/>
        <w:numPr>
          <w:ilvl w:val="0"/>
          <w:numId w:val="2"/>
        </w:numPr>
        <w:spacing w:after="60" w:before="60"/>
      </w:pPr>
      <w:r>
        <w:rPr>
          <w:rFonts w:ascii="Arial" w:cs="Arial" w:eastAsia="Arial" w:hAnsi="Arial"/>
          <w:sz w:val="22"/>
          <w:szCs w:val="22"/>
        </w:rPr>
        <w:t xml:space="preserve">Aanbiedingen zijn geldig zolang de voorraad strekt</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Artikel 4 — Bestelling en betaling</w:t>
      </w:r>
    </w:p>
    <w:p>
      <w:pPr>
        <w:spacing w:after="100" w:before="100"/>
      </w:pPr>
      <w:r>
        <w:rPr>
          <w:rFonts w:ascii="Arial" w:cs="Arial" w:eastAsia="Arial" w:hAnsi="Arial"/>
          <w:sz w:val="22"/>
          <w:szCs w:val="22"/>
        </w:rPr>
        <w:t xml:space="preserve">Een overeenkomst komt tot stand op het moment dat je een orderbevestiging per e-mail ontvangt. Betaling geschiedt vooraf via de beschikbare betaalmethoden: iDEAL, PayPal, Visa, Mastercard en Bancontact.</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Artikel 5 — Levering</w:t>
      </w:r>
    </w:p>
    <w:p>
      <w:pPr>
        <w:spacing w:after="100" w:before="100"/>
      </w:pPr>
      <w:r>
        <w:rPr>
          <w:rFonts w:ascii="Arial" w:cs="Arial" w:eastAsia="Arial" w:hAnsi="Arial"/>
          <w:sz w:val="22"/>
          <w:szCs w:val="22"/>
        </w:rPr>
        <w:t xml:space="preserve">Bestellingen worden verwerkt binnen 1-3 werkdagen. De verwachte levertijd is 3-7 werkdagen voor Nederland en België. Bij vertraging word je per e-mail geïnformeerd.</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Artikel 6 — Herroepingsrecht</w:t>
      </w:r>
    </w:p>
    <w:p>
      <w:pPr>
        <w:spacing w:after="100" w:before="100"/>
      </w:pPr>
      <w:r>
        <w:rPr>
          <w:rFonts w:ascii="Arial" w:cs="Arial" w:eastAsia="Arial" w:hAnsi="Arial"/>
          <w:sz w:val="22"/>
          <w:szCs w:val="22"/>
        </w:rPr>
        <w:t xml:space="preserve">Je hebt het recht je aankoop binnen 14 dagen na ontvangst te retourneren zonder opgave van reden. Zie ons volledige retourbeleid op nomadandsoul.nl/policies/refund-policy.</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Artikel 7 — Garantie en klachten</w:t>
      </w:r>
    </w:p>
    <w:p>
      <w:pPr>
        <w:spacing w:after="100" w:before="100"/>
      </w:pPr>
      <w:r>
        <w:rPr>
          <w:rFonts w:ascii="Arial" w:cs="Arial" w:eastAsia="Arial" w:hAnsi="Arial"/>
          <w:sz w:val="22"/>
          <w:szCs w:val="22"/>
        </w:rPr>
        <w:t xml:space="preserve">Wij garanderen dat onze producten voldoen aan de overeenkomst en de wettelijke eisen. Bij klachten neem je contact op via info@nomadandsoul.nl. We reageren binnen 2 werkdagen en streven naar een oplossing binnen 14 dagen.</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Artikel 8 — Aansprakelijkheid</w:t>
      </w:r>
    </w:p>
    <w:p>
      <w:pPr>
        <w:spacing w:after="100" w:before="100"/>
      </w:pPr>
      <w:r>
        <w:rPr>
          <w:rFonts w:ascii="Arial" w:cs="Arial" w:eastAsia="Arial" w:hAnsi="Arial"/>
          <w:sz w:val="22"/>
          <w:szCs w:val="22"/>
        </w:rPr>
        <w:t xml:space="preserve">Onze aansprakelijkheid is beperkt tot het bedrag van de betreffende bestelling. Wij zijn niet aansprakelijk voor indirecte schade, gevolgschade of gederfde winst.</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Artikel 9 — Toepasselijk recht</w:t>
      </w:r>
    </w:p>
    <w:p>
      <w:pPr>
        <w:spacing w:after="100" w:before="100"/>
      </w:pPr>
      <w:r>
        <w:rPr>
          <w:rFonts w:ascii="Arial" w:cs="Arial" w:eastAsia="Arial" w:hAnsi="Arial"/>
          <w:sz w:val="22"/>
          <w:szCs w:val="22"/>
        </w:rPr>
        <w:t xml:space="preserve">Op alle overeenkomsten is Nederlands recht van toepassing. Geschillen worden voorgelegd aan de bevoegde rechter in het arrondissement Zeeland-West-Brabant, tenzij de wet anders bepaalt.</w:t>
      </w:r>
    </w:p>
    <w:p>
      <w:pPr>
        <w:pBdr>
          <w:bottom w:val="single" w:color="BC7A5C" w:sz="6" w:space="1"/>
        </w:pBdr>
        <w:spacing w:after="300" w:before="300"/>
      </w:pPr>
      <w:r>
        <w:t xml:space="preserve"/>
      </w:r>
    </w:p>
    <w:p>
      <w:r>
        <w:br/>
      </w:r>
    </w:p>
    <w:p>
      <w:pPr>
        <w:spacing w:after="80" w:before="0"/>
        <w:jc w:val="center"/>
      </w:pPr>
      <w:r>
        <w:rPr>
          <w:rFonts w:ascii="Arial" w:cs="Arial" w:eastAsia="Arial" w:hAnsi="Arial"/>
          <w:b/>
          <w:bCs/>
          <w:color w:val="3D342E"/>
          <w:sz w:val="40"/>
          <w:szCs w:val="40"/>
        </w:rPr>
        <w:t xml:space="preserve">PRIVACYVERKLARING</w:t>
      </w:r>
    </w:p>
    <w:p>
      <w:pPr>
        <w:spacing w:after="80" w:before="0"/>
        <w:jc w:val="center"/>
      </w:pPr>
      <w:r>
        <w:rPr>
          <w:rFonts w:ascii="Arial" w:cs="Arial" w:eastAsia="Arial" w:hAnsi="Arial"/>
          <w:i/>
          <w:iCs/>
          <w:color w:val="BC7A5C"/>
          <w:sz w:val="22"/>
          <w:szCs w:val="22"/>
        </w:rPr>
        <w:t xml:space="preserve">AVG / GDPR conform — Juni 2026</w:t>
      </w:r>
    </w:p>
    <w:p>
      <w:pPr>
        <w:spacing w:after="400" w:before="0"/>
        <w:jc w:val="center"/>
      </w:pPr>
      <w:r>
        <w:rPr>
          <w:rFonts w:ascii="Arial" w:cs="Arial" w:eastAsia="Arial" w:hAnsi="Arial"/>
          <w:color w:val="999999"/>
          <w:sz w:val="20"/>
          <w:szCs w:val="20"/>
        </w:rPr>
        <w:t xml:space="preserve">nomadandsoul.nl</w:t>
      </w:r>
    </w:p>
    <w:p>
      <w:pPr>
        <w:pBdr>
          <w:bottom w:val="single" w:color="BC7A5C" w:sz="6" w:space="1"/>
        </w:pBdr>
        <w:spacing w:after="300" w:before="300"/>
      </w:pPr>
      <w:r>
        <w:t xml:space="preserve"/>
      </w:r>
    </w:p>
    <w:p>
      <w:pPr>
        <w:pStyle w:val="Heading2"/>
        <w:spacing w:after="160" w:before="300"/>
      </w:pPr>
      <w:r>
        <w:rPr>
          <w:rFonts w:ascii="Arial" w:cs="Arial" w:eastAsia="Arial" w:hAnsi="Arial"/>
          <w:b/>
          <w:bCs/>
          <w:color w:val="BC7A5C"/>
          <w:sz w:val="26"/>
          <w:szCs w:val="26"/>
        </w:rPr>
        <w:t xml:space="preserve">1. Wie zijn wij?</w:t>
      </w:r>
    </w:p>
    <w:p>
      <w:pPr>
        <w:spacing w:after="100" w:before="100"/>
      </w:pPr>
      <w:r>
        <w:rPr>
          <w:rFonts w:ascii="Arial" w:cs="Arial" w:eastAsia="Arial" w:hAnsi="Arial"/>
          <w:sz w:val="22"/>
          <w:szCs w:val="22"/>
        </w:rPr>
        <w:t xml:space="preserve">Nomad &amp; Soul is een handelsnaam van Via-Visie (KvK 81068530), gevestigd aan Wolfraadstraat 24, 4834JA Breda. Wij zijn verantwoordelijk voor de verwerking van jouw persoonsgegevens zoals beschreven in deze privacyverklaring.</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2. Welke gegevens verzamelen wij?</w:t>
      </w:r>
    </w:p>
    <w:p>
      <w:pPr>
        <w:spacing w:after="100" w:before="100"/>
      </w:pPr>
      <w:r>
        <w:rPr>
          <w:rFonts w:ascii="Arial" w:cs="Arial" w:eastAsia="Arial" w:hAnsi="Arial"/>
          <w:sz w:val="22"/>
          <w:szCs w:val="22"/>
        </w:rPr>
        <w:t xml:space="preserve">Bij een bestelling verwerken wij:</w:t>
      </w:r>
    </w:p>
    <w:p>
      <w:pPr>
        <w:pStyle w:val="ListParagraph"/>
        <w:numPr>
          <w:ilvl w:val="0"/>
          <w:numId w:val="2"/>
        </w:numPr>
        <w:spacing w:after="60" w:before="60"/>
      </w:pPr>
      <w:r>
        <w:rPr>
          <w:rFonts w:ascii="Arial" w:cs="Arial" w:eastAsia="Arial" w:hAnsi="Arial"/>
          <w:sz w:val="22"/>
          <w:szCs w:val="22"/>
        </w:rPr>
        <w:t xml:space="preserve">Naam en adresgegevens (voor levering)</w:t>
      </w:r>
    </w:p>
    <w:p>
      <w:pPr>
        <w:pStyle w:val="ListParagraph"/>
        <w:numPr>
          <w:ilvl w:val="0"/>
          <w:numId w:val="2"/>
        </w:numPr>
        <w:spacing w:after="60" w:before="60"/>
      </w:pPr>
      <w:r>
        <w:rPr>
          <w:rFonts w:ascii="Arial" w:cs="Arial" w:eastAsia="Arial" w:hAnsi="Arial"/>
          <w:sz w:val="22"/>
          <w:szCs w:val="22"/>
        </w:rPr>
        <w:t xml:space="preserve">E-mailadres (voor orderbevestiging en communicatie)</w:t>
      </w:r>
    </w:p>
    <w:p>
      <w:pPr>
        <w:pStyle w:val="ListParagraph"/>
        <w:numPr>
          <w:ilvl w:val="0"/>
          <w:numId w:val="2"/>
        </w:numPr>
        <w:spacing w:after="60" w:before="60"/>
      </w:pPr>
      <w:r>
        <w:rPr>
          <w:rFonts w:ascii="Arial" w:cs="Arial" w:eastAsia="Arial" w:hAnsi="Arial"/>
          <w:sz w:val="22"/>
          <w:szCs w:val="22"/>
        </w:rPr>
        <w:t xml:space="preserve">Telefoonnummer (optioneel, voor leveringsvragen)</w:t>
      </w:r>
    </w:p>
    <w:p>
      <w:pPr>
        <w:pStyle w:val="ListParagraph"/>
        <w:numPr>
          <w:ilvl w:val="0"/>
          <w:numId w:val="2"/>
        </w:numPr>
        <w:spacing w:after="60" w:before="60"/>
      </w:pPr>
      <w:r>
        <w:rPr>
          <w:rFonts w:ascii="Arial" w:cs="Arial" w:eastAsia="Arial" w:hAnsi="Arial"/>
          <w:sz w:val="22"/>
          <w:szCs w:val="22"/>
        </w:rPr>
        <w:t xml:space="preserve">Betaalgegevens (verwerkt via beveiligde betaalproviders)</w:t>
      </w:r>
    </w:p>
    <w:p>
      <w:pPr>
        <w:pStyle w:val="ListParagraph"/>
        <w:numPr>
          <w:ilvl w:val="0"/>
          <w:numId w:val="2"/>
        </w:numPr>
        <w:spacing w:after="60" w:before="60"/>
      </w:pPr>
      <w:r>
        <w:rPr>
          <w:rFonts w:ascii="Arial" w:cs="Arial" w:eastAsia="Arial" w:hAnsi="Arial"/>
          <w:sz w:val="22"/>
          <w:szCs w:val="22"/>
        </w:rPr>
        <w:t xml:space="preserve">IP-adres en browsergegevens (via cookies)</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3. Waarvoor gebruiken wij jouw gegevens?</w:t>
      </w:r>
    </w:p>
    <w:p>
      <w:pPr>
        <w:pStyle w:val="ListParagraph"/>
        <w:numPr>
          <w:ilvl w:val="0"/>
          <w:numId w:val="2"/>
        </w:numPr>
        <w:spacing w:after="60" w:before="60"/>
      </w:pPr>
      <w:r>
        <w:rPr>
          <w:rFonts w:ascii="Arial" w:cs="Arial" w:eastAsia="Arial" w:hAnsi="Arial"/>
          <w:sz w:val="22"/>
          <w:szCs w:val="22"/>
        </w:rPr>
        <w:t xml:space="preserve">Verwerken en bezorgen van bestellingen</w:t>
      </w:r>
    </w:p>
    <w:p>
      <w:pPr>
        <w:pStyle w:val="ListParagraph"/>
        <w:numPr>
          <w:ilvl w:val="0"/>
          <w:numId w:val="2"/>
        </w:numPr>
        <w:spacing w:after="60" w:before="60"/>
      </w:pPr>
      <w:r>
        <w:rPr>
          <w:rFonts w:ascii="Arial" w:cs="Arial" w:eastAsia="Arial" w:hAnsi="Arial"/>
          <w:sz w:val="22"/>
          <w:szCs w:val="22"/>
        </w:rPr>
        <w:t xml:space="preserve">Versturen van orderbevestigingen en updates</w:t>
      </w:r>
    </w:p>
    <w:p>
      <w:pPr>
        <w:pStyle w:val="ListParagraph"/>
        <w:numPr>
          <w:ilvl w:val="0"/>
          <w:numId w:val="2"/>
        </w:numPr>
        <w:spacing w:after="60" w:before="60"/>
      </w:pPr>
      <w:r>
        <w:rPr>
          <w:rFonts w:ascii="Arial" w:cs="Arial" w:eastAsia="Arial" w:hAnsi="Arial"/>
          <w:sz w:val="22"/>
          <w:szCs w:val="22"/>
        </w:rPr>
        <w:t xml:space="preserve">Klantenservice en retourverwerking</w:t>
      </w:r>
    </w:p>
    <w:p>
      <w:pPr>
        <w:pStyle w:val="ListParagraph"/>
        <w:numPr>
          <w:ilvl w:val="0"/>
          <w:numId w:val="2"/>
        </w:numPr>
        <w:spacing w:after="60" w:before="60"/>
      </w:pPr>
      <w:r>
        <w:rPr>
          <w:rFonts w:ascii="Arial" w:cs="Arial" w:eastAsia="Arial" w:hAnsi="Arial"/>
          <w:sz w:val="22"/>
          <w:szCs w:val="22"/>
        </w:rPr>
        <w:t xml:space="preserve">Verbeteren van onze webshop en diensten</w:t>
      </w:r>
    </w:p>
    <w:p>
      <w:pPr>
        <w:pStyle w:val="ListParagraph"/>
        <w:numPr>
          <w:ilvl w:val="0"/>
          <w:numId w:val="2"/>
        </w:numPr>
        <w:spacing w:after="60" w:before="60"/>
      </w:pPr>
      <w:r>
        <w:rPr>
          <w:rFonts w:ascii="Arial" w:cs="Arial" w:eastAsia="Arial" w:hAnsi="Arial"/>
          <w:sz w:val="22"/>
          <w:szCs w:val="22"/>
        </w:rPr>
        <w:t xml:space="preserve">Nieuwsbrief — alleen met jouw uitdrukkelijke toestemming</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4. Hoe lang bewaren wij jouw gegevens?</w:t>
      </w:r>
    </w:p>
    <w:p>
      <w:pPr>
        <w:spacing w:after="100" w:before="100"/>
      </w:pPr>
      <w:r>
        <w:rPr>
          <w:rFonts w:ascii="Arial" w:cs="Arial" w:eastAsia="Arial" w:hAnsi="Arial"/>
          <w:sz w:val="22"/>
          <w:szCs w:val="22"/>
        </w:rPr>
        <w:t xml:space="preserve">Wij bewaren jouw gegevens niet langer dan noodzakelijk. Ordergegevens worden 7 jaar bewaard conform de wettelijke belastingplicht. Nieuwsbriefgegevens worden verwijderd zodra je je uitschrijft.</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5. Delen wij jouw gegevens?</w:t>
      </w:r>
    </w:p>
    <w:p>
      <w:pPr>
        <w:spacing w:after="100" w:before="100"/>
      </w:pPr>
      <w:r>
        <w:rPr>
          <w:rFonts w:ascii="Arial" w:cs="Arial" w:eastAsia="Arial" w:hAnsi="Arial"/>
          <w:sz w:val="22"/>
          <w:szCs w:val="22"/>
        </w:rPr>
        <w:t xml:space="preserve">Wij delen jouw gegevens uitsluitend met:</w:t>
      </w:r>
    </w:p>
    <w:p>
      <w:pPr>
        <w:pStyle w:val="ListParagraph"/>
        <w:numPr>
          <w:ilvl w:val="0"/>
          <w:numId w:val="2"/>
        </w:numPr>
        <w:spacing w:after="60" w:before="60"/>
      </w:pPr>
      <w:r>
        <w:rPr>
          <w:rFonts w:ascii="Arial" w:cs="Arial" w:eastAsia="Arial" w:hAnsi="Arial"/>
          <w:sz w:val="22"/>
          <w:szCs w:val="22"/>
        </w:rPr>
        <w:t xml:space="preserve">Bezorgdiensten (voor levering van je bestelling)</w:t>
      </w:r>
    </w:p>
    <w:p>
      <w:pPr>
        <w:pStyle w:val="ListParagraph"/>
        <w:numPr>
          <w:ilvl w:val="0"/>
          <w:numId w:val="2"/>
        </w:numPr>
        <w:spacing w:after="60" w:before="60"/>
      </w:pPr>
      <w:r>
        <w:rPr>
          <w:rFonts w:ascii="Arial" w:cs="Arial" w:eastAsia="Arial" w:hAnsi="Arial"/>
          <w:sz w:val="22"/>
          <w:szCs w:val="22"/>
        </w:rPr>
        <w:t xml:space="preserve">Betaalproviders (voor verwerking van betaling)</w:t>
      </w:r>
    </w:p>
    <w:p>
      <w:pPr>
        <w:pStyle w:val="ListParagraph"/>
        <w:numPr>
          <w:ilvl w:val="0"/>
          <w:numId w:val="2"/>
        </w:numPr>
        <w:spacing w:after="60" w:before="60"/>
      </w:pPr>
      <w:r>
        <w:rPr>
          <w:rFonts w:ascii="Arial" w:cs="Arial" w:eastAsia="Arial" w:hAnsi="Arial"/>
          <w:sz w:val="22"/>
          <w:szCs w:val="22"/>
        </w:rPr>
        <w:t xml:space="preserve">E-mailmarketingdiensten (alleen met jouw toestemming)</w:t>
      </w:r>
    </w:p>
    <w:p>
      <w:pPr>
        <w:spacing w:after="60" w:before="60"/>
      </w:pPr>
      <w:r>
        <w:t xml:space="preserve"/>
      </w:r>
    </w:p>
    <w:p>
      <w:pPr>
        <w:spacing w:after="100" w:before="100"/>
      </w:pPr>
      <w:r>
        <w:rPr>
          <w:rFonts w:ascii="Arial" w:cs="Arial" w:eastAsia="Arial" w:hAnsi="Arial"/>
          <w:sz w:val="22"/>
          <w:szCs w:val="22"/>
        </w:rPr>
        <w:t xml:space="preserve">Wij verkopen jouw gegevens nooit aan derden.</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6. Cookies</w:t>
      </w:r>
    </w:p>
    <w:p>
      <w:pPr>
        <w:spacing w:after="100" w:before="100"/>
      </w:pPr>
      <w:r>
        <w:rPr>
          <w:rFonts w:ascii="Arial" w:cs="Arial" w:eastAsia="Arial" w:hAnsi="Arial"/>
          <w:sz w:val="22"/>
          <w:szCs w:val="22"/>
        </w:rPr>
        <w:t xml:space="preserve">Wij gebruiken functionele cookies (noodzakelijk voor de webshop) en analytische cookies (voor het verbeteren van onze diensten). Bij je eerste bezoek vragen wij je toestemming voor niet-functionele cookies.</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7. Jouw rechten</w:t>
      </w:r>
    </w:p>
    <w:p>
      <w:pPr>
        <w:spacing w:after="100" w:before="100"/>
      </w:pPr>
      <w:r>
        <w:rPr>
          <w:rFonts w:ascii="Arial" w:cs="Arial" w:eastAsia="Arial" w:hAnsi="Arial"/>
          <w:sz w:val="22"/>
          <w:szCs w:val="22"/>
        </w:rPr>
        <w:t xml:space="preserve">Je hebt het recht om:</w:t>
      </w:r>
    </w:p>
    <w:p>
      <w:pPr>
        <w:pStyle w:val="ListParagraph"/>
        <w:numPr>
          <w:ilvl w:val="0"/>
          <w:numId w:val="2"/>
        </w:numPr>
        <w:spacing w:after="60" w:before="60"/>
      </w:pPr>
      <w:r>
        <w:rPr>
          <w:rFonts w:ascii="Arial" w:cs="Arial" w:eastAsia="Arial" w:hAnsi="Arial"/>
          <w:sz w:val="22"/>
          <w:szCs w:val="22"/>
        </w:rPr>
        <w:t xml:space="preserve">Jouw gegevens in te zien</w:t>
      </w:r>
    </w:p>
    <w:p>
      <w:pPr>
        <w:pStyle w:val="ListParagraph"/>
        <w:numPr>
          <w:ilvl w:val="0"/>
          <w:numId w:val="2"/>
        </w:numPr>
        <w:spacing w:after="60" w:before="60"/>
      </w:pPr>
      <w:r>
        <w:rPr>
          <w:rFonts w:ascii="Arial" w:cs="Arial" w:eastAsia="Arial" w:hAnsi="Arial"/>
          <w:sz w:val="22"/>
          <w:szCs w:val="22"/>
        </w:rPr>
        <w:t xml:space="preserve">Onjuiste gegevens te laten corrigeren</w:t>
      </w:r>
    </w:p>
    <w:p>
      <w:pPr>
        <w:pStyle w:val="ListParagraph"/>
        <w:numPr>
          <w:ilvl w:val="0"/>
          <w:numId w:val="2"/>
        </w:numPr>
        <w:spacing w:after="60" w:before="60"/>
      </w:pPr>
      <w:r>
        <w:rPr>
          <w:rFonts w:ascii="Arial" w:cs="Arial" w:eastAsia="Arial" w:hAnsi="Arial"/>
          <w:sz w:val="22"/>
          <w:szCs w:val="22"/>
        </w:rPr>
        <w:t xml:space="preserve">Jouw gegevens te laten verwijderen</w:t>
      </w:r>
    </w:p>
    <w:p>
      <w:pPr>
        <w:pStyle w:val="ListParagraph"/>
        <w:numPr>
          <w:ilvl w:val="0"/>
          <w:numId w:val="2"/>
        </w:numPr>
        <w:spacing w:after="60" w:before="60"/>
      </w:pPr>
      <w:r>
        <w:rPr>
          <w:rFonts w:ascii="Arial" w:cs="Arial" w:eastAsia="Arial" w:hAnsi="Arial"/>
          <w:sz w:val="22"/>
          <w:szCs w:val="22"/>
        </w:rPr>
        <w:t xml:space="preserve">Bezwaar te maken tegen verwerking</w:t>
      </w:r>
    </w:p>
    <w:p>
      <w:pPr>
        <w:pStyle w:val="ListParagraph"/>
        <w:numPr>
          <w:ilvl w:val="0"/>
          <w:numId w:val="2"/>
        </w:numPr>
        <w:spacing w:after="60" w:before="60"/>
      </w:pPr>
      <w:r>
        <w:rPr>
          <w:rFonts w:ascii="Arial" w:cs="Arial" w:eastAsia="Arial" w:hAnsi="Arial"/>
          <w:sz w:val="22"/>
          <w:szCs w:val="22"/>
        </w:rPr>
        <w:t xml:space="preserve">Jouw gegevens over te dragen</w:t>
      </w:r>
    </w:p>
    <w:p>
      <w:pPr>
        <w:spacing w:after="60" w:before="60"/>
      </w:pPr>
      <w:r>
        <w:t xml:space="preserve"/>
      </w:r>
    </w:p>
    <w:p>
      <w:pPr>
        <w:spacing w:after="100" w:before="100"/>
      </w:pPr>
      <w:r>
        <w:rPr>
          <w:rFonts w:ascii="Arial" w:cs="Arial" w:eastAsia="Arial" w:hAnsi="Arial"/>
          <w:sz w:val="22"/>
          <w:szCs w:val="22"/>
        </w:rPr>
        <w:t xml:space="preserve">Neem hiervoor contact op via info@nomadandsoul.nl. We reageren binnen 30 dagen.</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8. Klachten</w:t>
      </w:r>
    </w:p>
    <w:p>
      <w:pPr>
        <w:spacing w:after="100" w:before="100"/>
      </w:pPr>
      <w:r>
        <w:rPr>
          <w:rFonts w:ascii="Arial" w:cs="Arial" w:eastAsia="Arial" w:hAnsi="Arial"/>
          <w:sz w:val="22"/>
          <w:szCs w:val="22"/>
        </w:rPr>
        <w:t xml:space="preserve">Heb je een klacht over de verwerking van jouw gegevens? Je kunt een klacht indienen bij de Autoriteit Persoonsgegevens via autoriteitpersoonsgegevens.nl.</w:t>
      </w:r>
    </w:p>
    <w:p>
      <w:pPr>
        <w:pBdr>
          <w:bottom w:val="single" w:color="BC7A5C" w:sz="6" w:space="1"/>
        </w:pBdr>
        <w:spacing w:after="300" w:before="300"/>
      </w:pPr>
      <w:r>
        <w:t xml:space="preserve"/>
      </w:r>
    </w:p>
    <w:p>
      <w:r>
        <w:br/>
      </w:r>
    </w:p>
    <w:p>
      <w:pPr>
        <w:spacing w:after="80" w:before="0"/>
        <w:jc w:val="center"/>
      </w:pPr>
      <w:r>
        <w:rPr>
          <w:rFonts w:ascii="Arial" w:cs="Arial" w:eastAsia="Arial" w:hAnsi="Arial"/>
          <w:b/>
          <w:bCs/>
          <w:color w:val="3D342E"/>
          <w:sz w:val="40"/>
          <w:szCs w:val="40"/>
        </w:rPr>
        <w:t xml:space="preserve">VEELGESTELDE VRAGEN</w:t>
      </w:r>
    </w:p>
    <w:p>
      <w:pPr>
        <w:spacing w:after="80" w:before="0"/>
        <w:jc w:val="center"/>
      </w:pPr>
      <w:r>
        <w:rPr>
          <w:rFonts w:ascii="Arial" w:cs="Arial" w:eastAsia="Arial" w:hAnsi="Arial"/>
          <w:i/>
          <w:iCs/>
          <w:color w:val="BC7A5C"/>
          <w:sz w:val="22"/>
          <w:szCs w:val="22"/>
        </w:rPr>
        <w:t xml:space="preserve">FAQ — Nomad &amp; Soul</w:t>
      </w:r>
    </w:p>
    <w:p>
      <w:pPr>
        <w:spacing w:after="400" w:before="0"/>
        <w:jc w:val="center"/>
      </w:pPr>
      <w:r>
        <w:rPr>
          <w:rFonts w:ascii="Arial" w:cs="Arial" w:eastAsia="Arial" w:hAnsi="Arial"/>
          <w:color w:val="999999"/>
          <w:sz w:val="20"/>
          <w:szCs w:val="20"/>
        </w:rPr>
        <w:t xml:space="preserve">nomadandsoul.nl</w:t>
      </w:r>
    </w:p>
    <w:p>
      <w:pPr>
        <w:pBdr>
          <w:bottom w:val="single" w:color="BC7A5C" w:sz="6" w:space="1"/>
        </w:pBdr>
        <w:spacing w:after="300" w:before="300"/>
      </w:pPr>
      <w:r>
        <w:t xml:space="preserve"/>
      </w:r>
    </w:p>
    <w:p>
      <w:pPr>
        <w:pStyle w:val="Heading2"/>
        <w:spacing w:after="160" w:before="300"/>
      </w:pPr>
      <w:r>
        <w:rPr>
          <w:rFonts w:ascii="Arial" w:cs="Arial" w:eastAsia="Arial" w:hAnsi="Arial"/>
          <w:b/>
          <w:bCs/>
          <w:color w:val="BC7A5C"/>
          <w:sz w:val="26"/>
          <w:szCs w:val="26"/>
        </w:rPr>
        <w:t xml:space="preserve">Bestellingen</w:t>
      </w:r>
    </w:p>
    <w:p>
      <w:pPr>
        <w:spacing w:after="120" w:before="200"/>
      </w:pPr>
      <w:r>
        <w:rPr>
          <w:rFonts w:ascii="Arial" w:cs="Arial" w:eastAsia="Arial" w:hAnsi="Arial"/>
          <w:b/>
          <w:bCs/>
          <w:color w:val="3D342E"/>
          <w:sz w:val="22"/>
          <w:szCs w:val="22"/>
        </w:rPr>
        <w:t xml:space="preserve">Hoe plaats ik een bestelling?</w:t>
      </w:r>
    </w:p>
    <w:p>
      <w:pPr>
        <w:spacing w:after="100" w:before="100"/>
      </w:pPr>
      <w:r>
        <w:rPr>
          <w:rFonts w:ascii="Arial" w:cs="Arial" w:eastAsia="Arial" w:hAnsi="Arial"/>
          <w:sz w:val="22"/>
          <w:szCs w:val="22"/>
        </w:rPr>
        <w:t xml:space="preserve">Voeg het gewenste product toe aan je winkelwagen, ga naar de kassa en volg de stappen. Je ontvangt direct een orderbevestiging per e-mail.</w:t>
      </w:r>
    </w:p>
    <w:p>
      <w:pPr>
        <w:spacing w:after="60" w:before="60"/>
      </w:pPr>
      <w:r>
        <w:t xml:space="preserve"/>
      </w:r>
    </w:p>
    <w:p>
      <w:pPr>
        <w:spacing w:after="120" w:before="200"/>
      </w:pPr>
      <w:r>
        <w:rPr>
          <w:rFonts w:ascii="Arial" w:cs="Arial" w:eastAsia="Arial" w:hAnsi="Arial"/>
          <w:b/>
          <w:bCs/>
          <w:color w:val="3D342E"/>
          <w:sz w:val="22"/>
          <w:szCs w:val="22"/>
        </w:rPr>
        <w:t xml:space="preserve">Kan ik mijn bestelling nog annuleren of wijzigen?</w:t>
      </w:r>
    </w:p>
    <w:p>
      <w:pPr>
        <w:spacing w:after="100" w:before="100"/>
      </w:pPr>
      <w:r>
        <w:rPr>
          <w:rFonts w:ascii="Arial" w:cs="Arial" w:eastAsia="Arial" w:hAnsi="Arial"/>
          <w:sz w:val="22"/>
          <w:szCs w:val="22"/>
        </w:rPr>
        <w:t xml:space="preserve">Dat kan alleen als de bestelling nog niet verwerkt is. Neem zo snel mogelijk contact op via info@nomadandsoul.nl met je bestelnummer.</w:t>
      </w:r>
    </w:p>
    <w:p>
      <w:pPr>
        <w:spacing w:after="60" w:before="60"/>
      </w:pPr>
      <w:r>
        <w:t xml:space="preserve"/>
      </w:r>
    </w:p>
    <w:p>
      <w:pPr>
        <w:spacing w:after="120" w:before="200"/>
      </w:pPr>
      <w:r>
        <w:rPr>
          <w:rFonts w:ascii="Arial" w:cs="Arial" w:eastAsia="Arial" w:hAnsi="Arial"/>
          <w:b/>
          <w:bCs/>
          <w:color w:val="3D342E"/>
          <w:sz w:val="22"/>
          <w:szCs w:val="22"/>
        </w:rPr>
        <w:t xml:space="preserve">Ik heb geen bevestigingsmail ontvangen. Wat nu?</w:t>
      </w:r>
    </w:p>
    <w:p>
      <w:pPr>
        <w:spacing w:after="100" w:before="100"/>
      </w:pPr>
      <w:r>
        <w:rPr>
          <w:rFonts w:ascii="Arial" w:cs="Arial" w:eastAsia="Arial" w:hAnsi="Arial"/>
          <w:sz w:val="22"/>
          <w:szCs w:val="22"/>
        </w:rPr>
        <w:t xml:space="preserve">Controleer eerst je spam/junkmap. Geen mail gevonden? Neem contact op via info@nomadandsoul.nl met je naam en het gebruikte e-mailadres.</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Levering</w:t>
      </w:r>
    </w:p>
    <w:p>
      <w:pPr>
        <w:spacing w:after="120" w:before="200"/>
      </w:pPr>
      <w:r>
        <w:rPr>
          <w:rFonts w:ascii="Arial" w:cs="Arial" w:eastAsia="Arial" w:hAnsi="Arial"/>
          <w:b/>
          <w:bCs/>
          <w:color w:val="3D342E"/>
          <w:sz w:val="22"/>
          <w:szCs w:val="22"/>
        </w:rPr>
        <w:t xml:space="preserve">Hoe lang duurt de levering?</w:t>
      </w:r>
    </w:p>
    <w:p>
      <w:pPr>
        <w:spacing w:after="100" w:before="100"/>
      </w:pPr>
      <w:r>
        <w:rPr>
          <w:rFonts w:ascii="Arial" w:cs="Arial" w:eastAsia="Arial" w:hAnsi="Arial"/>
          <w:sz w:val="22"/>
          <w:szCs w:val="22"/>
        </w:rPr>
        <w:t xml:space="preserve">Bestellingen worden verwerkt binnen 1-3 werkdagen. Daarna is de levertijd 3-7 werkdagen voor Nederland en België.</w:t>
      </w:r>
    </w:p>
    <w:p>
      <w:pPr>
        <w:spacing w:after="60" w:before="60"/>
      </w:pPr>
      <w:r>
        <w:t xml:space="preserve"/>
      </w:r>
    </w:p>
    <w:p>
      <w:pPr>
        <w:spacing w:after="120" w:before="200"/>
      </w:pPr>
      <w:r>
        <w:rPr>
          <w:rFonts w:ascii="Arial" w:cs="Arial" w:eastAsia="Arial" w:hAnsi="Arial"/>
          <w:b/>
          <w:bCs/>
          <w:color w:val="3D342E"/>
          <w:sz w:val="22"/>
          <w:szCs w:val="22"/>
        </w:rPr>
        <w:t xml:space="preserve">Wat zijn de verzendkosten?</w:t>
      </w:r>
    </w:p>
    <w:p>
      <w:pPr>
        <w:spacing w:after="100" w:before="100"/>
      </w:pPr>
      <w:r>
        <w:rPr>
          <w:rFonts w:ascii="Arial" w:cs="Arial" w:eastAsia="Arial" w:hAnsi="Arial"/>
          <w:sz w:val="22"/>
          <w:szCs w:val="22"/>
        </w:rPr>
        <w:t xml:space="preserve">Gratis verzending bij bestellingen vanaf €75. Bij bestellingen onder €75 bedragen de verzendkosten €4,95 voor Nederland en €6,95 voor België.</w:t>
      </w:r>
    </w:p>
    <w:p>
      <w:pPr>
        <w:spacing w:after="60" w:before="60"/>
      </w:pPr>
      <w:r>
        <w:t xml:space="preserve"/>
      </w:r>
    </w:p>
    <w:p>
      <w:pPr>
        <w:spacing w:after="120" w:before="200"/>
      </w:pPr>
      <w:r>
        <w:rPr>
          <w:rFonts w:ascii="Arial" w:cs="Arial" w:eastAsia="Arial" w:hAnsi="Arial"/>
          <w:b/>
          <w:bCs/>
          <w:color w:val="3D342E"/>
          <w:sz w:val="22"/>
          <w:szCs w:val="22"/>
        </w:rPr>
        <w:t xml:space="preserve">Kan ik mijn bestelling tracken?</w:t>
      </w:r>
    </w:p>
    <w:p>
      <w:pPr>
        <w:spacing w:after="100" w:before="100"/>
      </w:pPr>
      <w:r>
        <w:rPr>
          <w:rFonts w:ascii="Arial" w:cs="Arial" w:eastAsia="Arial" w:hAnsi="Arial"/>
          <w:sz w:val="22"/>
          <w:szCs w:val="22"/>
        </w:rPr>
        <w:t xml:space="preserve">Ja. Zodra je pakket verzonden is ontvang je een track &amp; trace code per e-mail.</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Producten</w:t>
      </w:r>
    </w:p>
    <w:p>
      <w:pPr>
        <w:spacing w:after="120" w:before="200"/>
      </w:pPr>
      <w:r>
        <w:rPr>
          <w:rFonts w:ascii="Arial" w:cs="Arial" w:eastAsia="Arial" w:hAnsi="Arial"/>
          <w:b/>
          <w:bCs/>
          <w:color w:val="3D342E"/>
          <w:sz w:val="22"/>
          <w:szCs w:val="22"/>
        </w:rPr>
        <w:t xml:space="preserve">Zijn jullie producten duurzaam?</w:t>
      </w:r>
    </w:p>
    <w:p>
      <w:pPr>
        <w:spacing w:after="100" w:before="100"/>
      </w:pPr>
      <w:r>
        <w:rPr>
          <w:rFonts w:ascii="Arial" w:cs="Arial" w:eastAsia="Arial" w:hAnsi="Arial"/>
          <w:sz w:val="22"/>
          <w:szCs w:val="22"/>
        </w:rPr>
        <w:t xml:space="preserve">Wij selecteren onze producten zorgvuldig op kwaliteit en duurzaamheid. We werken met leveranciers die natuurlijke materialen zoals linnen, katoen en jute gebruiken.</w:t>
      </w:r>
    </w:p>
    <w:p>
      <w:pPr>
        <w:spacing w:after="60" w:before="60"/>
      </w:pPr>
      <w:r>
        <w:t xml:space="preserve"/>
      </w:r>
    </w:p>
    <w:p>
      <w:pPr>
        <w:spacing w:after="120" w:before="200"/>
      </w:pPr>
      <w:r>
        <w:rPr>
          <w:rFonts w:ascii="Arial" w:cs="Arial" w:eastAsia="Arial" w:hAnsi="Arial"/>
          <w:b/>
          <w:bCs/>
          <w:color w:val="3D342E"/>
          <w:sz w:val="22"/>
          <w:szCs w:val="22"/>
        </w:rPr>
        <w:t xml:space="preserve">Hoe bepaal ik mijn maat?</w:t>
      </w:r>
    </w:p>
    <w:p>
      <w:pPr>
        <w:spacing w:after="100" w:before="100"/>
      </w:pPr>
      <w:r>
        <w:rPr>
          <w:rFonts w:ascii="Arial" w:cs="Arial" w:eastAsia="Arial" w:hAnsi="Arial"/>
          <w:sz w:val="22"/>
          <w:szCs w:val="22"/>
        </w:rPr>
        <w:t xml:space="preserve">Bij elk product staat een maattabel. Twijfel je? Kies dan de grotere maat — retourneren is altijd mogelijk binnen 14 dagen.</w:t>
      </w:r>
    </w:p>
    <w:p>
      <w:pPr>
        <w:spacing w:after="60" w:before="60"/>
      </w:pPr>
      <w:r>
        <w:t xml:space="preserve"/>
      </w:r>
    </w:p>
    <w:p>
      <w:pPr>
        <w:spacing w:after="120" w:before="200"/>
      </w:pPr>
      <w:r>
        <w:rPr>
          <w:rFonts w:ascii="Arial" w:cs="Arial" w:eastAsia="Arial" w:hAnsi="Arial"/>
          <w:b/>
          <w:bCs/>
          <w:color w:val="3D342E"/>
          <w:sz w:val="22"/>
          <w:szCs w:val="22"/>
        </w:rPr>
        <w:t xml:space="preserve">Zijn de kleuren op de foto exact zoals het product eruitziet?</w:t>
      </w:r>
    </w:p>
    <w:p>
      <w:pPr>
        <w:spacing w:after="100" w:before="100"/>
      </w:pPr>
      <w:r>
        <w:rPr>
          <w:rFonts w:ascii="Arial" w:cs="Arial" w:eastAsia="Arial" w:hAnsi="Arial"/>
          <w:sz w:val="22"/>
          <w:szCs w:val="22"/>
        </w:rPr>
        <w:t xml:space="preserve">We doen ons best om kleuren zo nauwkeurig mogelijk weer te geven. Door schermverschillen kan de kleur in werkelijkheid iets afwijken.</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Retour &amp; Betaling</w:t>
      </w:r>
    </w:p>
    <w:p>
      <w:pPr>
        <w:spacing w:after="120" w:before="200"/>
      </w:pPr>
      <w:r>
        <w:rPr>
          <w:rFonts w:ascii="Arial" w:cs="Arial" w:eastAsia="Arial" w:hAnsi="Arial"/>
          <w:b/>
          <w:bCs/>
          <w:color w:val="3D342E"/>
          <w:sz w:val="22"/>
          <w:szCs w:val="22"/>
        </w:rPr>
        <w:t xml:space="preserve">Hoe retourneer ik een product?</w:t>
      </w:r>
    </w:p>
    <w:p>
      <w:pPr>
        <w:spacing w:after="100" w:before="100"/>
      </w:pPr>
      <w:r>
        <w:rPr>
          <w:rFonts w:ascii="Arial" w:cs="Arial" w:eastAsia="Arial" w:hAnsi="Arial"/>
          <w:sz w:val="22"/>
          <w:szCs w:val="22"/>
        </w:rPr>
        <w:t xml:space="preserve">Stuur een e-mail naar info@nomadandsoul.nl met je bestelnummer. Je ontvangt dan instructies. Zie ook ons volledige retourbeleid.</w:t>
      </w:r>
    </w:p>
    <w:p>
      <w:pPr>
        <w:spacing w:after="60" w:before="60"/>
      </w:pPr>
      <w:r>
        <w:t xml:space="preserve"/>
      </w:r>
    </w:p>
    <w:p>
      <w:pPr>
        <w:spacing w:after="120" w:before="200"/>
      </w:pPr>
      <w:r>
        <w:rPr>
          <w:rFonts w:ascii="Arial" w:cs="Arial" w:eastAsia="Arial" w:hAnsi="Arial"/>
          <w:b/>
          <w:bCs/>
          <w:color w:val="3D342E"/>
          <w:sz w:val="22"/>
          <w:szCs w:val="22"/>
        </w:rPr>
        <w:t xml:space="preserve">Wanneer ontvang ik mijn geld terug?</w:t>
      </w:r>
    </w:p>
    <w:p>
      <w:pPr>
        <w:spacing w:after="100" w:before="100"/>
      </w:pPr>
      <w:r>
        <w:rPr>
          <w:rFonts w:ascii="Arial" w:cs="Arial" w:eastAsia="Arial" w:hAnsi="Arial"/>
          <w:sz w:val="22"/>
          <w:szCs w:val="22"/>
        </w:rPr>
        <w:t xml:space="preserve">Na ontvangst en controle van het geretourneerde product betalen wij binnen 14 dagen terug via de originele betaalmethode.</w:t>
      </w:r>
    </w:p>
    <w:p>
      <w:pPr>
        <w:spacing w:after="60" w:before="60"/>
      </w:pPr>
      <w:r>
        <w:t xml:space="preserve"/>
      </w:r>
    </w:p>
    <w:p>
      <w:pPr>
        <w:spacing w:after="120" w:before="200"/>
      </w:pPr>
      <w:r>
        <w:rPr>
          <w:rFonts w:ascii="Arial" w:cs="Arial" w:eastAsia="Arial" w:hAnsi="Arial"/>
          <w:b/>
          <w:bCs/>
          <w:color w:val="3D342E"/>
          <w:sz w:val="22"/>
          <w:szCs w:val="22"/>
        </w:rPr>
        <w:t xml:space="preserve">Welke betaalmethoden accepteren jullie?</w:t>
      </w:r>
    </w:p>
    <w:p>
      <w:pPr>
        <w:spacing w:after="100" w:before="100"/>
      </w:pPr>
      <w:r>
        <w:rPr>
          <w:rFonts w:ascii="Arial" w:cs="Arial" w:eastAsia="Arial" w:hAnsi="Arial"/>
          <w:sz w:val="22"/>
          <w:szCs w:val="22"/>
        </w:rPr>
        <w:t xml:space="preserve">iDEAL, PayPal, Visa, Mastercard en Bancontact.</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Contact</w:t>
      </w:r>
    </w:p>
    <w:p>
      <w:pPr>
        <w:spacing w:after="120" w:before="200"/>
      </w:pPr>
      <w:r>
        <w:rPr>
          <w:rFonts w:ascii="Arial" w:cs="Arial" w:eastAsia="Arial" w:hAnsi="Arial"/>
          <w:b/>
          <w:bCs/>
          <w:color w:val="3D342E"/>
          <w:sz w:val="22"/>
          <w:szCs w:val="22"/>
        </w:rPr>
        <w:t xml:space="preserve">Hoe kan ik jullie bereiken?</w:t>
      </w:r>
    </w:p>
    <w:p>
      <w:pPr>
        <w:spacing w:after="100" w:before="100"/>
      </w:pPr>
      <w:r>
        <w:rPr>
          <w:rFonts w:ascii="Arial" w:cs="Arial" w:eastAsia="Arial" w:hAnsi="Arial"/>
          <w:sz w:val="22"/>
          <w:szCs w:val="22"/>
        </w:rPr>
        <w:t xml:space="preserve">Via e-mail: info@nomadandsoul.nl</w:t>
      </w:r>
    </w:p>
    <w:p>
      <w:pPr>
        <w:spacing w:after="100" w:before="100"/>
      </w:pPr>
      <w:r>
        <w:rPr>
          <w:rFonts w:ascii="Arial" w:cs="Arial" w:eastAsia="Arial" w:hAnsi="Arial"/>
          <w:sz w:val="22"/>
          <w:szCs w:val="22"/>
        </w:rPr>
        <w:t xml:space="preserve">We reageren binnen 2 werkdagen.</w:t>
      </w:r>
    </w:p>
    <w:p>
      <w:pPr>
        <w:spacing w:after="100" w:before="100"/>
      </w:pPr>
      <w:r>
        <w:rPr>
          <w:rFonts w:ascii="Arial" w:cs="Arial" w:eastAsia="Arial" w:hAnsi="Arial"/>
          <w:sz w:val="22"/>
          <w:szCs w:val="22"/>
        </w:rPr>
        <w:t xml:space="preserve">Instagram: @nomadandsoul</w:t>
      </w:r>
    </w:p>
    <w:p>
      <w:pPr>
        <w:spacing w:after="100" w:before="100"/>
      </w:pPr>
      <w:r>
        <w:rPr>
          <w:rFonts w:ascii="Arial" w:cs="Arial" w:eastAsia="Arial" w:hAnsi="Arial"/>
          <w:sz w:val="22"/>
          <w:szCs w:val="22"/>
        </w:rPr>
        <w:t xml:space="preserve">TikTok: @nomadandsoul</w:t>
      </w:r>
    </w:p>
    <w:p>
      <w:pPr>
        <w:pBdr>
          <w:bottom w:val="single" w:color="BC7A5C" w:sz="6" w:space="1"/>
        </w:pBdr>
        <w:spacing w:after="300" w:before="300"/>
      </w:pPr>
      <w:r>
        <w:t xml:space="preserve"/>
      </w:r>
    </w:p>
    <w:p>
      <w:r>
        <w:br/>
      </w:r>
    </w:p>
    <w:p>
      <w:pPr>
        <w:spacing w:after="80" w:before="0"/>
        <w:jc w:val="center"/>
      </w:pPr>
      <w:r>
        <w:rPr>
          <w:rFonts w:ascii="Arial" w:cs="Arial" w:eastAsia="Arial" w:hAnsi="Arial"/>
          <w:b/>
          <w:bCs/>
          <w:color w:val="3D342E"/>
          <w:sz w:val="40"/>
          <w:szCs w:val="40"/>
        </w:rPr>
        <w:t xml:space="preserve">VERZENDING &amp; LEVERTIJD</w:t>
      </w:r>
    </w:p>
    <w:p>
      <w:pPr>
        <w:spacing w:after="80" w:before="0"/>
        <w:jc w:val="center"/>
      </w:pPr>
      <w:r>
        <w:rPr>
          <w:rFonts w:ascii="Arial" w:cs="Arial" w:eastAsia="Arial" w:hAnsi="Arial"/>
          <w:i/>
          <w:iCs/>
          <w:color w:val="BC7A5C"/>
          <w:sz w:val="22"/>
          <w:szCs w:val="22"/>
        </w:rPr>
        <w:t xml:space="preserve">Nomad &amp; Soul — nomadandsoul.nl</w:t>
      </w:r>
    </w:p>
    <w:p>
      <w:pPr>
        <w:spacing w:after="400" w:before="0"/>
        <w:jc w:val="center"/>
      </w:pPr>
      <w:r>
        <w:rPr>
          <w:rFonts w:ascii="Arial" w:cs="Arial" w:eastAsia="Arial" w:hAnsi="Arial"/>
          <w:color w:val="999999"/>
          <w:sz w:val="20"/>
          <w:szCs w:val="20"/>
        </w:rPr>
        <w:t xml:space="preserve">nomadandsoul.nl</w:t>
      </w:r>
    </w:p>
    <w:p>
      <w:pPr>
        <w:pBdr>
          <w:bottom w:val="single" w:color="BC7A5C" w:sz="6" w:space="1"/>
        </w:pBdr>
        <w:spacing w:after="300" w:before="300"/>
      </w:pPr>
      <w:r>
        <w:t xml:space="preserve"/>
      </w:r>
    </w:p>
    <w:p>
      <w:pPr>
        <w:pStyle w:val="Heading2"/>
        <w:spacing w:after="160" w:before="300"/>
      </w:pPr>
      <w:r>
        <w:rPr>
          <w:rFonts w:ascii="Arial" w:cs="Arial" w:eastAsia="Arial" w:hAnsi="Arial"/>
          <w:b/>
          <w:bCs/>
          <w:color w:val="BC7A5C"/>
          <w:sz w:val="26"/>
          <w:szCs w:val="26"/>
        </w:rPr>
        <w:t xml:space="preserve">Verzendkosten</w:t>
      </w:r>
    </w:p>
    <w:p>
      <w:pPr>
        <w:spacing w:after="100" w:before="100"/>
      </w:pPr>
      <w:r>
        <w:rPr>
          <w:rFonts w:ascii="Arial" w:cs="Arial" w:eastAsia="Arial" w:hAnsi="Arial"/>
          <w:sz w:val="22"/>
          <w:szCs w:val="22"/>
        </w:rPr>
        <w:t xml:space="preserve">Wij verzenden naar Nederland en België.</w:t>
      </w:r>
    </w:p>
    <w:p>
      <w:pPr>
        <w:spacing w:after="60" w:before="60"/>
      </w:pPr>
      <w:r>
        <w:t xml:space="preserve"/>
      </w:r>
    </w:p>
    <w:p>
      <w:pPr>
        <w:spacing w:after="100" w:before="100"/>
      </w:pPr>
      <w:r>
        <w:rPr>
          <w:rFonts w:ascii="Arial" w:cs="Arial" w:eastAsia="Arial" w:hAnsi="Arial"/>
          <w:sz w:val="22"/>
          <w:szCs w:val="22"/>
        </w:rPr>
        <w:t xml:space="preserve">Nederland:</w:t>
      </w:r>
    </w:p>
    <w:p>
      <w:pPr>
        <w:pStyle w:val="ListParagraph"/>
        <w:numPr>
          <w:ilvl w:val="0"/>
          <w:numId w:val="2"/>
        </w:numPr>
        <w:spacing w:after="60" w:before="60"/>
      </w:pPr>
      <w:r>
        <w:rPr>
          <w:rFonts w:ascii="Arial" w:cs="Arial" w:eastAsia="Arial" w:hAnsi="Arial"/>
          <w:sz w:val="22"/>
          <w:szCs w:val="22"/>
        </w:rPr>
        <w:t xml:space="preserve">Gratis verzending bij bestellingen vanaf €75</w:t>
      </w:r>
    </w:p>
    <w:p>
      <w:pPr>
        <w:pStyle w:val="ListParagraph"/>
        <w:numPr>
          <w:ilvl w:val="0"/>
          <w:numId w:val="2"/>
        </w:numPr>
        <w:spacing w:after="60" w:before="60"/>
      </w:pPr>
      <w:r>
        <w:rPr>
          <w:rFonts w:ascii="Arial" w:cs="Arial" w:eastAsia="Arial" w:hAnsi="Arial"/>
          <w:sz w:val="22"/>
          <w:szCs w:val="22"/>
        </w:rPr>
        <w:t xml:space="preserve">€4,95 bij bestellingen onder €75</w:t>
      </w:r>
    </w:p>
    <w:p>
      <w:pPr>
        <w:spacing w:after="60" w:before="60"/>
      </w:pPr>
      <w:r>
        <w:t xml:space="preserve"/>
      </w:r>
    </w:p>
    <w:p>
      <w:pPr>
        <w:spacing w:after="100" w:before="100"/>
      </w:pPr>
      <w:r>
        <w:rPr>
          <w:rFonts w:ascii="Arial" w:cs="Arial" w:eastAsia="Arial" w:hAnsi="Arial"/>
          <w:sz w:val="22"/>
          <w:szCs w:val="22"/>
        </w:rPr>
        <w:t xml:space="preserve">België:</w:t>
      </w:r>
    </w:p>
    <w:p>
      <w:pPr>
        <w:pStyle w:val="ListParagraph"/>
        <w:numPr>
          <w:ilvl w:val="0"/>
          <w:numId w:val="2"/>
        </w:numPr>
        <w:spacing w:after="60" w:before="60"/>
      </w:pPr>
      <w:r>
        <w:rPr>
          <w:rFonts w:ascii="Arial" w:cs="Arial" w:eastAsia="Arial" w:hAnsi="Arial"/>
          <w:sz w:val="22"/>
          <w:szCs w:val="22"/>
        </w:rPr>
        <w:t xml:space="preserve">Gratis verzending bij bestellingen vanaf €75</w:t>
      </w:r>
    </w:p>
    <w:p>
      <w:pPr>
        <w:pStyle w:val="ListParagraph"/>
        <w:numPr>
          <w:ilvl w:val="0"/>
          <w:numId w:val="2"/>
        </w:numPr>
        <w:spacing w:after="60" w:before="60"/>
      </w:pPr>
      <w:r>
        <w:rPr>
          <w:rFonts w:ascii="Arial" w:cs="Arial" w:eastAsia="Arial" w:hAnsi="Arial"/>
          <w:sz w:val="22"/>
          <w:szCs w:val="22"/>
        </w:rPr>
        <w:t xml:space="preserve">€6,95 bij bestellingen onder €75</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Verwerkingstijd</w:t>
      </w:r>
    </w:p>
    <w:p>
      <w:pPr>
        <w:spacing w:after="100" w:before="100"/>
      </w:pPr>
      <w:r>
        <w:rPr>
          <w:rFonts w:ascii="Arial" w:cs="Arial" w:eastAsia="Arial" w:hAnsi="Arial"/>
          <w:sz w:val="22"/>
          <w:szCs w:val="22"/>
        </w:rPr>
        <w:t xml:space="preserve">Bestellingen geplaatst op werkdagen voor 14:00 uur worden dezelfde dag verwerkt. Bestellingen na 14:00 uur of in het weekend worden de eerstvolgende werkdag verwerkt.</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Levertijd</w:t>
      </w:r>
    </w:p>
    <w:p>
      <w:pPr>
        <w:spacing w:after="100" w:before="100"/>
      </w:pPr>
      <w:r>
        <w:rPr>
          <w:rFonts w:ascii="Arial" w:cs="Arial" w:eastAsia="Arial" w:hAnsi="Arial"/>
          <w:sz w:val="22"/>
          <w:szCs w:val="22"/>
        </w:rPr>
        <w:t xml:space="preserve">Na verwerking:</w:t>
      </w:r>
    </w:p>
    <w:p>
      <w:pPr>
        <w:pStyle w:val="ListParagraph"/>
        <w:numPr>
          <w:ilvl w:val="0"/>
          <w:numId w:val="2"/>
        </w:numPr>
        <w:spacing w:after="60" w:before="60"/>
      </w:pPr>
      <w:r>
        <w:rPr>
          <w:rFonts w:ascii="Arial" w:cs="Arial" w:eastAsia="Arial" w:hAnsi="Arial"/>
          <w:sz w:val="22"/>
          <w:szCs w:val="22"/>
        </w:rPr>
        <w:t xml:space="preserve">Nederland: 3-5 werkdagen</w:t>
      </w:r>
    </w:p>
    <w:p>
      <w:pPr>
        <w:pStyle w:val="ListParagraph"/>
        <w:numPr>
          <w:ilvl w:val="0"/>
          <w:numId w:val="2"/>
        </w:numPr>
        <w:spacing w:after="60" w:before="60"/>
      </w:pPr>
      <w:r>
        <w:rPr>
          <w:rFonts w:ascii="Arial" w:cs="Arial" w:eastAsia="Arial" w:hAnsi="Arial"/>
          <w:sz w:val="22"/>
          <w:szCs w:val="22"/>
        </w:rPr>
        <w:t xml:space="preserve">België: 4-7 werkdagen</w:t>
      </w:r>
    </w:p>
    <w:p>
      <w:pPr>
        <w:spacing w:after="60" w:before="60"/>
      </w:pPr>
      <w:r>
        <w:t xml:space="preserve"/>
      </w:r>
    </w:p>
    <w:p>
      <w:pPr>
        <w:spacing w:after="100" w:before="100"/>
      </w:pPr>
      <w:r>
        <w:rPr>
          <w:rFonts w:ascii="Arial" w:cs="Arial" w:eastAsia="Arial" w:hAnsi="Arial"/>
          <w:sz w:val="22"/>
          <w:szCs w:val="22"/>
        </w:rPr>
        <w:t xml:space="preserve">In drukke periodes (feestdagen, uitverkoop) kan de levertijd iets langer zijn. We houden je per e-mail op de hoogte.</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Track &amp; Trace</w:t>
      </w:r>
    </w:p>
    <w:p>
      <w:pPr>
        <w:spacing w:after="100" w:before="100"/>
      </w:pPr>
      <w:r>
        <w:rPr>
          <w:rFonts w:ascii="Arial" w:cs="Arial" w:eastAsia="Arial" w:hAnsi="Arial"/>
          <w:sz w:val="22"/>
          <w:szCs w:val="22"/>
        </w:rPr>
        <w:t xml:space="preserve">Zodra je pakket verzonden is ontvang je een track &amp; trace code per e-mail waarmee je je pakket kunt volgen.</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Pakket niet ontvangen?</w:t>
      </w:r>
    </w:p>
    <w:p>
      <w:pPr>
        <w:spacing w:after="100" w:before="100"/>
      </w:pPr>
      <w:r>
        <w:rPr>
          <w:rFonts w:ascii="Arial" w:cs="Arial" w:eastAsia="Arial" w:hAnsi="Arial"/>
          <w:sz w:val="22"/>
          <w:szCs w:val="22"/>
        </w:rPr>
        <w:t xml:space="preserve">Is je pakket na de verwachte levertijd nog niet aangekomen? Neem contact op via info@nomadandsoul.nl met je bestelnummer. We helpen je zo snel mogelijk verder.</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Beschadigd pakket ontvangen?</w:t>
      </w:r>
    </w:p>
    <w:p>
      <w:pPr>
        <w:spacing w:after="100" w:before="100"/>
      </w:pPr>
      <w:r>
        <w:rPr>
          <w:rFonts w:ascii="Arial" w:cs="Arial" w:eastAsia="Arial" w:hAnsi="Arial"/>
          <w:sz w:val="22"/>
          <w:szCs w:val="22"/>
        </w:rPr>
        <w:t xml:space="preserve">Ontvang je een beschadigd pakket? Neem dan direct contact op via info@nomadandsoul.nl met:</w:t>
      </w:r>
    </w:p>
    <w:p>
      <w:pPr>
        <w:pStyle w:val="ListParagraph"/>
        <w:numPr>
          <w:ilvl w:val="0"/>
          <w:numId w:val="2"/>
        </w:numPr>
        <w:spacing w:after="60" w:before="60"/>
      </w:pPr>
      <w:r>
        <w:rPr>
          <w:rFonts w:ascii="Arial" w:cs="Arial" w:eastAsia="Arial" w:hAnsi="Arial"/>
          <w:sz w:val="22"/>
          <w:szCs w:val="22"/>
        </w:rPr>
        <w:t xml:space="preserve">Je bestelnummer</w:t>
      </w:r>
    </w:p>
    <w:p>
      <w:pPr>
        <w:pStyle w:val="ListParagraph"/>
        <w:numPr>
          <w:ilvl w:val="0"/>
          <w:numId w:val="2"/>
        </w:numPr>
        <w:spacing w:after="60" w:before="60"/>
      </w:pPr>
      <w:r>
        <w:rPr>
          <w:rFonts w:ascii="Arial" w:cs="Arial" w:eastAsia="Arial" w:hAnsi="Arial"/>
          <w:sz w:val="22"/>
          <w:szCs w:val="22"/>
        </w:rPr>
        <w:t xml:space="preserve">Een foto van de beschadiging</w:t>
      </w:r>
    </w:p>
    <w:p>
      <w:pPr>
        <w:spacing w:after="60" w:before="60"/>
      </w:pPr>
      <w:r>
        <w:t xml:space="preserve"/>
      </w:r>
    </w:p>
    <w:p>
      <w:pPr>
        <w:spacing w:after="100" w:before="100"/>
      </w:pPr>
      <w:r>
        <w:rPr>
          <w:rFonts w:ascii="Arial" w:cs="Arial" w:eastAsia="Arial" w:hAnsi="Arial"/>
          <w:sz w:val="22"/>
          <w:szCs w:val="22"/>
        </w:rPr>
        <w:t xml:space="preserve">Wij zorgen dan voor een oplossing — vervanging of terugbetaling.</w:t>
      </w:r>
    </w:p>
    <w:p>
      <w:pPr>
        <w:spacing w:after="60" w:before="60"/>
      </w:pPr>
      <w:r>
        <w:t xml:space="preserve"/>
      </w:r>
    </w:p>
    <w:p>
      <w:pPr>
        <w:pStyle w:val="Heading2"/>
        <w:spacing w:after="160" w:before="300"/>
      </w:pPr>
      <w:r>
        <w:rPr>
          <w:rFonts w:ascii="Arial" w:cs="Arial" w:eastAsia="Arial" w:hAnsi="Arial"/>
          <w:b/>
          <w:bCs/>
          <w:color w:val="BC7A5C"/>
          <w:sz w:val="26"/>
          <w:szCs w:val="26"/>
        </w:rPr>
        <w:t xml:space="preserve">Verpakking</w:t>
      </w:r>
    </w:p>
    <w:p>
      <w:pPr>
        <w:spacing w:after="100" w:before="100"/>
      </w:pPr>
      <w:r>
        <w:rPr>
          <w:rFonts w:ascii="Arial" w:cs="Arial" w:eastAsia="Arial" w:hAnsi="Arial"/>
          <w:sz w:val="22"/>
          <w:szCs w:val="22"/>
        </w:rPr>
        <w:t xml:space="preserve">Wij verpakken al onze bestellingen plasticvrij en milieubewust. Onze verpakking is volledig recyclebaar.</w:t>
      </w:r>
    </w:p>
    <w:p>
      <w:pPr>
        <w:pBdr>
          <w:bottom w:val="single" w:color="BC7A5C" w:sz="6" w:space="1"/>
        </w:pBdr>
        <w:spacing w:after="300" w:before="300"/>
      </w:pPr>
      <w:r>
        <w:t xml:space="preserve"/>
      </w:r>
    </w:p>
    <w:p>
      <w:pPr>
        <w:spacing w:after="0" w:before="400"/>
        <w:jc w:val="center"/>
      </w:pPr>
      <w:r>
        <w:rPr>
          <w:rFonts w:ascii="Arial" w:cs="Arial" w:eastAsia="Arial" w:hAnsi="Arial"/>
          <w:i/>
          <w:iCs/>
          <w:color w:val="BC7A5C"/>
          <w:sz w:val="18"/>
          <w:szCs w:val="18"/>
        </w:rPr>
        <w:t xml:space="preserve">Nomad &amp; Soul — nomadandsoul.nl — info@nomadandsoul.nl</w:t>
      </w:r>
    </w:p>
    <w:p>
      <w:pPr>
        <w:spacing w:after="0" w:before="80"/>
        <w:jc w:val="center"/>
      </w:pPr>
      <w:r>
        <w:rPr>
          <w:rFonts w:ascii="Arial" w:cs="Arial" w:eastAsia="Arial" w:hAnsi="Arial"/>
          <w:color w:val="999999"/>
          <w:sz w:val="16"/>
          <w:szCs w:val="16"/>
        </w:rPr>
        <w:t xml:space="preserve">Via-Visie | KvK 81068530 | Wolfraadstraat 24, 4834JA Breda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3D342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BC7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2026-06-19T08:32:28.561Z</dcterms:created>
  <dcterms:modified xsi:type="dcterms:W3CDTF">2026-06-19T08:32:28.591Z</dcterms:modified>
</cp:coreProperties>
</file>

<file path=docProps/custom.xml><?xml version="1.0" encoding="utf-8"?>
<Properties xmlns="http://schemas.openxmlformats.org/officeDocument/2006/custom-properties" xmlns:vt="http://schemas.openxmlformats.org/officeDocument/2006/docPropsVTypes"/>
</file>