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46057" w14:textId="4CAC90E2" w:rsidR="00B55177" w:rsidRPr="00FF289A" w:rsidRDefault="00B55177" w:rsidP="00B55177">
      <w:pPr>
        <w:pStyle w:val="Title"/>
        <w:jc w:val="center"/>
        <w:rPr>
          <w:color w:val="4472C4" w:themeColor="accent1"/>
        </w:rPr>
      </w:pPr>
      <w:r w:rsidRPr="00FF289A">
        <w:rPr>
          <w:color w:val="4472C4" w:themeColor="accent1"/>
        </w:rPr>
        <w:t>Docker</w:t>
      </w:r>
    </w:p>
    <w:p w14:paraId="156EC7D4" w14:textId="77777777" w:rsidR="00B55177" w:rsidRPr="00B55177" w:rsidRDefault="00B55177" w:rsidP="00B55177"/>
    <w:p w14:paraId="4140CD09" w14:textId="7F95BE66" w:rsidR="00B55177" w:rsidRPr="00B55177" w:rsidRDefault="00B55177" w:rsidP="00B55177">
      <w:pPr>
        <w:rPr>
          <w:color w:val="FF0000"/>
          <w:sz w:val="28"/>
        </w:rPr>
      </w:pPr>
      <w:r w:rsidRPr="00B55177">
        <w:rPr>
          <w:color w:val="FF0000"/>
          <w:sz w:val="28"/>
        </w:rPr>
        <w:t xml:space="preserve">What is </w:t>
      </w:r>
      <w:r w:rsidR="004B492A" w:rsidRPr="00B55177">
        <w:rPr>
          <w:color w:val="FF0000"/>
          <w:sz w:val="28"/>
        </w:rPr>
        <w:t>a docker</w:t>
      </w:r>
      <w:r w:rsidRPr="00B55177">
        <w:rPr>
          <w:color w:val="FF0000"/>
          <w:sz w:val="28"/>
        </w:rPr>
        <w:t>?</w:t>
      </w:r>
    </w:p>
    <w:p w14:paraId="113EFD43" w14:textId="7986428F" w:rsidR="00B55177" w:rsidRPr="004205DF" w:rsidRDefault="00B55177" w:rsidP="00BB5010">
      <w:pPr>
        <w:spacing w:line="240" w:lineRule="auto"/>
        <w:rPr>
          <w:b/>
          <w:bCs/>
        </w:rPr>
      </w:pPr>
      <w:r>
        <w:t xml:space="preserve">Docker is a </w:t>
      </w:r>
      <w:r w:rsidR="002F2F93">
        <w:t>package</w:t>
      </w:r>
      <w:r w:rsidR="008E3378">
        <w:t xml:space="preserve"> which</w:t>
      </w:r>
      <w:r>
        <w:t xml:space="preserve"> </w:t>
      </w:r>
      <w:r w:rsidR="00E82681">
        <w:t>provides</w:t>
      </w:r>
      <w:r w:rsidR="001263FF">
        <w:t xml:space="preserve"> a platform to </w:t>
      </w:r>
      <w:r w:rsidRPr="004205DF">
        <w:rPr>
          <w:b/>
          <w:bCs/>
        </w:rPr>
        <w:t xml:space="preserve">run </w:t>
      </w:r>
      <w:r w:rsidR="002F2F93" w:rsidRPr="004205DF">
        <w:rPr>
          <w:b/>
          <w:bCs/>
        </w:rPr>
        <w:t>applications</w:t>
      </w:r>
      <w:r w:rsidRPr="004205DF">
        <w:rPr>
          <w:b/>
          <w:bCs/>
        </w:rPr>
        <w:t xml:space="preserve"> with isolated environment with its </w:t>
      </w:r>
      <w:r w:rsidR="002F2F93" w:rsidRPr="004205DF">
        <w:rPr>
          <w:b/>
          <w:bCs/>
        </w:rPr>
        <w:t>dependencies.</w:t>
      </w:r>
    </w:p>
    <w:p w14:paraId="5DFB5A63" w14:textId="0DDACE1D" w:rsidR="00BB5010" w:rsidRPr="003D6F1C" w:rsidRDefault="007F119B" w:rsidP="00B55177">
      <w:pPr>
        <w:rPr>
          <w:color w:val="0070C0"/>
        </w:rPr>
      </w:pPr>
      <w:r>
        <w:rPr>
          <w:rFonts w:ascii="Nunito" w:hAnsi="Nunito"/>
          <w:color w:val="000000"/>
          <w:sz w:val="26"/>
          <w:szCs w:val="26"/>
          <w:shd w:val="clear" w:color="auto" w:fill="FFFFFF"/>
        </w:rPr>
        <w:t xml:space="preserve">/var/lib/docker 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ab/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ab/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ab/>
      </w:r>
      <w:r w:rsidRPr="007F119B">
        <w:rPr>
          <w:rFonts w:cstheme="minorHAnsi"/>
          <w:color w:val="000000"/>
          <w:szCs w:val="24"/>
          <w:shd w:val="clear" w:color="auto" w:fill="FFFFFF"/>
        </w:rPr>
        <w:t xml:space="preserve">(default data </w:t>
      </w:r>
      <w:r w:rsidR="000E5151" w:rsidRPr="007F119B">
        <w:rPr>
          <w:rFonts w:cstheme="minorHAnsi"/>
          <w:color w:val="000000"/>
          <w:szCs w:val="24"/>
          <w:shd w:val="clear" w:color="auto" w:fill="FFFFFF"/>
        </w:rPr>
        <w:t>directory</w:t>
      </w:r>
      <w:r w:rsidRPr="007F119B">
        <w:rPr>
          <w:rFonts w:cstheme="minorHAnsi"/>
          <w:color w:val="000000"/>
          <w:szCs w:val="24"/>
          <w:shd w:val="clear" w:color="auto" w:fill="FFFFFF"/>
        </w:rPr>
        <w:t>)</w:t>
      </w:r>
    </w:p>
    <w:p w14:paraId="3BBD48CF" w14:textId="3CAD269B" w:rsidR="00B55177" w:rsidRDefault="00EE0A8C" w:rsidP="00B55177">
      <w:pPr>
        <w:rPr>
          <w:color w:val="FF0000"/>
          <w:sz w:val="28"/>
        </w:rPr>
      </w:pPr>
      <w:r w:rsidRPr="00EE0A8C">
        <w:rPr>
          <w:color w:val="FF0000"/>
          <w:sz w:val="28"/>
        </w:rPr>
        <w:t xml:space="preserve">What are docker </w:t>
      </w:r>
      <w:r w:rsidR="00B55177" w:rsidRPr="00EE0A8C">
        <w:rPr>
          <w:color w:val="FF0000"/>
          <w:sz w:val="28"/>
        </w:rPr>
        <w:t>images?</w:t>
      </w:r>
    </w:p>
    <w:p w14:paraId="510A8ACF" w14:textId="152E6D56" w:rsidR="00BB5010" w:rsidRPr="003D6F1C" w:rsidRDefault="00EE0A8C" w:rsidP="00BB5010">
      <w:pPr>
        <w:spacing w:line="240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A docker image is a </w:t>
      </w:r>
      <w:r w:rsidRPr="004205DF">
        <w:rPr>
          <w:b/>
          <w:bCs/>
          <w:color w:val="000000" w:themeColor="text1"/>
          <w:szCs w:val="24"/>
        </w:rPr>
        <w:t>template</w:t>
      </w:r>
      <w:r w:rsidR="007D0049">
        <w:rPr>
          <w:b/>
          <w:bCs/>
          <w:color w:val="000000" w:themeColor="text1"/>
          <w:szCs w:val="24"/>
        </w:rPr>
        <w:t xml:space="preserve"> file</w:t>
      </w:r>
      <w:r>
        <w:rPr>
          <w:color w:val="000000" w:themeColor="text1"/>
          <w:szCs w:val="24"/>
        </w:rPr>
        <w:t xml:space="preserve"> </w:t>
      </w:r>
      <w:r w:rsidRPr="004205DF">
        <w:rPr>
          <w:b/>
          <w:bCs/>
          <w:color w:val="000000" w:themeColor="text1"/>
          <w:szCs w:val="24"/>
        </w:rPr>
        <w:t>that contains a set of instructions for creating a container</w:t>
      </w:r>
      <w:r w:rsidR="00026D10">
        <w:rPr>
          <w:color w:val="000000" w:themeColor="text1"/>
          <w:szCs w:val="24"/>
        </w:rPr>
        <w:t>.</w:t>
      </w:r>
    </w:p>
    <w:p w14:paraId="679EF7FA" w14:textId="6E019F02" w:rsidR="00B55177" w:rsidRPr="007C0518" w:rsidRDefault="007C0518" w:rsidP="00B55177">
      <w:pPr>
        <w:rPr>
          <w:color w:val="FF0000"/>
          <w:sz w:val="28"/>
        </w:rPr>
      </w:pPr>
      <w:r w:rsidRPr="007C0518">
        <w:rPr>
          <w:color w:val="FF0000"/>
          <w:sz w:val="28"/>
        </w:rPr>
        <w:t xml:space="preserve">What is </w:t>
      </w:r>
      <w:r w:rsidR="00B55177" w:rsidRPr="007C0518">
        <w:rPr>
          <w:color w:val="FF0000"/>
          <w:sz w:val="28"/>
        </w:rPr>
        <w:t>container?</w:t>
      </w:r>
    </w:p>
    <w:p w14:paraId="481B360A" w14:textId="5A6C6F23" w:rsidR="00B55177" w:rsidRDefault="008F0C32" w:rsidP="00B55177">
      <w:r>
        <w:t>C</w:t>
      </w:r>
      <w:r w:rsidR="00B55177">
        <w:t xml:space="preserve">ontainer is </w:t>
      </w:r>
      <w:r w:rsidR="00B55177" w:rsidRPr="004205DF">
        <w:rPr>
          <w:b/>
          <w:bCs/>
        </w:rPr>
        <w:t>system level virtualization</w:t>
      </w:r>
      <w:r w:rsidR="00B55177">
        <w:t xml:space="preserve"> so that software or app can run in isolated </w:t>
      </w:r>
      <w:r w:rsidR="007C0518">
        <w:t>environment</w:t>
      </w:r>
      <w:r>
        <w:t>.</w:t>
      </w:r>
    </w:p>
    <w:p w14:paraId="7ADAD0AE" w14:textId="77777777" w:rsidR="003D6F1C" w:rsidRDefault="003D6F1C" w:rsidP="00B55177"/>
    <w:p w14:paraId="0F4528F1" w14:textId="17C7640D" w:rsidR="00B55177" w:rsidRPr="003D6F1C" w:rsidRDefault="00B55177" w:rsidP="00B55177">
      <w:pPr>
        <w:rPr>
          <w:color w:val="FF0000"/>
          <w:sz w:val="28"/>
          <w:u w:val="single"/>
        </w:rPr>
      </w:pPr>
      <w:r w:rsidRPr="00B822E4">
        <w:rPr>
          <w:color w:val="FF0000"/>
          <w:sz w:val="28"/>
          <w:u w:val="single"/>
        </w:rPr>
        <w:t>Diff</w:t>
      </w:r>
      <w:r w:rsidR="00B822E4" w:rsidRPr="00B822E4">
        <w:rPr>
          <w:color w:val="FF0000"/>
          <w:sz w:val="28"/>
          <w:u w:val="single"/>
        </w:rPr>
        <w:t xml:space="preserve">erence between </w:t>
      </w:r>
      <w:r w:rsidRPr="00B822E4">
        <w:rPr>
          <w:color w:val="FF0000"/>
          <w:sz w:val="28"/>
          <w:u w:val="single"/>
        </w:rPr>
        <w:t>VM and Container</w:t>
      </w:r>
    </w:p>
    <w:p w14:paraId="6B406311" w14:textId="69175D15" w:rsidR="00B55177" w:rsidRDefault="00B55177" w:rsidP="00B55177">
      <w:r>
        <w:tab/>
      </w:r>
      <w:r w:rsidR="008F0C32">
        <w:tab/>
      </w:r>
      <w:r w:rsidR="006F194F">
        <w:rPr>
          <w:color w:val="FF0000"/>
        </w:rPr>
        <w:t>Container</w:t>
      </w:r>
      <w:r>
        <w:tab/>
      </w:r>
      <w:r>
        <w:tab/>
      </w:r>
      <w:r>
        <w:tab/>
      </w:r>
      <w:r w:rsidR="00B822E4">
        <w:tab/>
      </w:r>
      <w:r w:rsidR="00B822E4">
        <w:tab/>
      </w:r>
      <w:r w:rsidR="006F194F">
        <w:rPr>
          <w:color w:val="FF0000"/>
        </w:rPr>
        <w:t>VM</w:t>
      </w:r>
    </w:p>
    <w:p w14:paraId="202561E3" w14:textId="68D78062" w:rsidR="00B55177" w:rsidRDefault="00994A85" w:rsidP="008F0C32">
      <w:pPr>
        <w:pStyle w:val="ListParagraph"/>
        <w:numPr>
          <w:ilvl w:val="0"/>
          <w:numId w:val="1"/>
        </w:numPr>
      </w:pPr>
      <w:r>
        <w:t>L</w:t>
      </w:r>
      <w:r w:rsidR="006F194F">
        <w:t>ight</w:t>
      </w:r>
      <w:r w:rsidR="00B55177">
        <w:t>weight</w:t>
      </w:r>
      <w:r>
        <w:t xml:space="preserve"> (takes seconds)</w:t>
      </w:r>
      <w:r w:rsidR="00B55177">
        <w:tab/>
      </w:r>
      <w:r w:rsidR="00B55177">
        <w:tab/>
      </w:r>
      <w:r w:rsidR="00B822E4">
        <w:tab/>
      </w:r>
      <w:r w:rsidR="006F194F">
        <w:t>heavyweight</w:t>
      </w:r>
      <w:r>
        <w:t xml:space="preserve"> (take min to boot up)</w:t>
      </w:r>
    </w:p>
    <w:p w14:paraId="55290BB8" w14:textId="217E4E1D" w:rsidR="00B55177" w:rsidRDefault="006F194F" w:rsidP="008F0C32">
      <w:pPr>
        <w:pStyle w:val="ListParagraph"/>
        <w:numPr>
          <w:ilvl w:val="0"/>
          <w:numId w:val="1"/>
        </w:numPr>
      </w:pPr>
      <w:r>
        <w:t>OS level</w:t>
      </w:r>
      <w:r w:rsidR="00B55177">
        <w:t xml:space="preserve"> </w:t>
      </w:r>
      <w:r w:rsidR="00797FFD">
        <w:t>virtualization</w:t>
      </w:r>
      <w:r w:rsidR="00B55177">
        <w:tab/>
      </w:r>
      <w:r w:rsidR="00B822E4">
        <w:tab/>
      </w:r>
      <w:r w:rsidR="00B822E4">
        <w:tab/>
      </w:r>
      <w:r>
        <w:tab/>
        <w:t>hardware level</w:t>
      </w:r>
      <w:r w:rsidR="00B55177">
        <w:t xml:space="preserve"> virtualization</w:t>
      </w:r>
    </w:p>
    <w:p w14:paraId="22B36BE9" w14:textId="28DBDE19" w:rsidR="00B55177" w:rsidRDefault="006F194F" w:rsidP="008F0C32">
      <w:pPr>
        <w:pStyle w:val="ListParagraph"/>
        <w:numPr>
          <w:ilvl w:val="0"/>
          <w:numId w:val="1"/>
        </w:numPr>
      </w:pPr>
      <w:r>
        <w:t>Less secure</w:t>
      </w:r>
      <w:r w:rsidR="00B55177">
        <w:tab/>
      </w:r>
      <w:r w:rsidR="00B55177">
        <w:tab/>
      </w:r>
      <w:r w:rsidR="00B822E4">
        <w:tab/>
      </w:r>
      <w:r w:rsidR="00B822E4">
        <w:tab/>
      </w:r>
      <w:r w:rsidR="00B822E4">
        <w:tab/>
      </w:r>
      <w:r>
        <w:t>more</w:t>
      </w:r>
      <w:r w:rsidR="00B55177">
        <w:t xml:space="preserve"> secure</w:t>
      </w:r>
    </w:p>
    <w:p w14:paraId="583F89DB" w14:textId="0F654F2A" w:rsidR="00B55177" w:rsidRDefault="006F194F" w:rsidP="008F0C32">
      <w:pPr>
        <w:pStyle w:val="ListParagraph"/>
        <w:numPr>
          <w:ilvl w:val="0"/>
          <w:numId w:val="1"/>
        </w:numPr>
      </w:pPr>
      <w:r>
        <w:t>fast</w:t>
      </w:r>
      <w:r w:rsidR="00B55177">
        <w:t xml:space="preserve"> provisioning</w:t>
      </w:r>
      <w:r w:rsidR="00B55177">
        <w:tab/>
      </w:r>
      <w:r w:rsidR="00B55177">
        <w:tab/>
      </w:r>
      <w:r w:rsidR="00B822E4">
        <w:tab/>
      </w:r>
      <w:r w:rsidR="00B822E4">
        <w:tab/>
      </w:r>
      <w:r>
        <w:t>slow</w:t>
      </w:r>
      <w:r w:rsidR="00B55177">
        <w:t xml:space="preserve"> provisioning</w:t>
      </w:r>
    </w:p>
    <w:p w14:paraId="1651BB6D" w14:textId="1BFBB9DD" w:rsidR="003D6F1C" w:rsidRDefault="003D6F1C" w:rsidP="00B55177">
      <w:r>
        <w:rPr>
          <w:noProof/>
        </w:rPr>
        <w:drawing>
          <wp:inline distT="0" distB="0" distL="0" distR="0" wp14:anchorId="612780A4" wp14:editId="333D07F2">
            <wp:extent cx="5608806" cy="2072820"/>
            <wp:effectExtent l="0" t="0" r="0" b="3810"/>
            <wp:docPr id="890210012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012" name="Picture 4" descr="Graphical user interfa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5532" w14:textId="77777777" w:rsidR="00E3711F" w:rsidRDefault="00E3711F" w:rsidP="004B7E93">
      <w:pPr>
        <w:jc w:val="center"/>
        <w:rPr>
          <w:color w:val="4472C4" w:themeColor="accent1"/>
          <w:sz w:val="40"/>
          <w:szCs w:val="40"/>
        </w:rPr>
      </w:pPr>
    </w:p>
    <w:p w14:paraId="3530EB3A" w14:textId="77777777" w:rsidR="00E3711F" w:rsidRDefault="00E3711F" w:rsidP="004B7E93">
      <w:pPr>
        <w:jc w:val="center"/>
        <w:rPr>
          <w:color w:val="4472C4" w:themeColor="accent1"/>
          <w:sz w:val="40"/>
          <w:szCs w:val="40"/>
        </w:rPr>
      </w:pPr>
    </w:p>
    <w:p w14:paraId="39AFF2BD" w14:textId="3E253A0D" w:rsidR="00B55177" w:rsidRPr="004B7E93" w:rsidRDefault="00B55177" w:rsidP="004B7E93">
      <w:pPr>
        <w:jc w:val="center"/>
        <w:rPr>
          <w:color w:val="4472C4" w:themeColor="accent1"/>
          <w:sz w:val="40"/>
          <w:szCs w:val="40"/>
        </w:rPr>
      </w:pPr>
      <w:r w:rsidRPr="004B7E93">
        <w:rPr>
          <w:color w:val="4472C4" w:themeColor="accent1"/>
          <w:sz w:val="40"/>
          <w:szCs w:val="40"/>
        </w:rPr>
        <w:lastRenderedPageBreak/>
        <w:t>Commands</w:t>
      </w:r>
    </w:p>
    <w:p w14:paraId="5094EA67" w14:textId="2E405026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 xml:space="preserve">yum -y install </w:t>
      </w:r>
      <w:proofErr w:type="gramStart"/>
      <w:r>
        <w:t>docker</w:t>
      </w:r>
      <w:proofErr w:type="gramEnd"/>
    </w:p>
    <w:p w14:paraId="7BF140C4" w14:textId="564017DB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systemctl enable docker --</w:t>
      </w:r>
      <w:proofErr w:type="gramStart"/>
      <w:r>
        <w:t>now</w:t>
      </w:r>
      <w:proofErr w:type="gramEnd"/>
    </w:p>
    <w:p w14:paraId="714E86C0" w14:textId="141128E8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 xml:space="preserve">docker pull </w:t>
      </w:r>
      <w:proofErr w:type="gramStart"/>
      <w:r>
        <w:t>httpd</w:t>
      </w:r>
      <w:proofErr w:type="gramEnd"/>
    </w:p>
    <w:p w14:paraId="6C947526" w14:textId="3B000ABB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 xml:space="preserve">docker run -dit --name web-server -p 80:80 httpd </w:t>
      </w:r>
      <w:r>
        <w:tab/>
      </w:r>
      <w:r w:rsidR="000C7C18" w:rsidRPr="000C7C18">
        <w:rPr>
          <w:color w:val="C00000"/>
        </w:rPr>
        <w:t>(</w:t>
      </w:r>
      <w:r w:rsidR="00D64CE7">
        <w:rPr>
          <w:color w:val="C00000"/>
        </w:rPr>
        <w:t>run</w:t>
      </w:r>
      <w:r w:rsidRPr="000C7C18">
        <w:rPr>
          <w:color w:val="C00000"/>
        </w:rPr>
        <w:t xml:space="preserve"> a container</w:t>
      </w:r>
      <w:r w:rsidR="00D64CE7">
        <w:rPr>
          <w:color w:val="C00000"/>
        </w:rPr>
        <w:t xml:space="preserve"> and </w:t>
      </w:r>
      <w:r w:rsidRPr="000C7C18">
        <w:rPr>
          <w:color w:val="C00000"/>
        </w:rPr>
        <w:t>open</w:t>
      </w:r>
      <w:r>
        <w:t xml:space="preserve"> </w:t>
      </w:r>
      <w:r w:rsidRPr="000C7C18">
        <w:rPr>
          <w:color w:val="C00000"/>
        </w:rPr>
        <w:t xml:space="preserve">container port </w:t>
      </w:r>
      <w:proofErr w:type="gramStart"/>
      <w:r w:rsidRPr="000C7C18">
        <w:rPr>
          <w:color w:val="C00000"/>
        </w:rPr>
        <w:t>and also</w:t>
      </w:r>
      <w:proofErr w:type="gramEnd"/>
      <w:r w:rsidRPr="000C7C18">
        <w:rPr>
          <w:color w:val="C00000"/>
        </w:rPr>
        <w:t xml:space="preserve"> server port outbound</w:t>
      </w:r>
      <w:r w:rsidR="000C7C18" w:rsidRPr="000C7C18">
        <w:rPr>
          <w:color w:val="C00000"/>
        </w:rPr>
        <w:t>)</w:t>
      </w:r>
    </w:p>
    <w:p w14:paraId="165F2752" w14:textId="081EFB9D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run -dit --name web-name --volume='/</w:t>
      </w:r>
      <w:r w:rsidR="00915B9C">
        <w:t>tmp</w:t>
      </w:r>
      <w:r>
        <w:t>/dc:/usr/local/apache2/htdocs --restart always -p 80:80 httpd</w:t>
      </w:r>
    </w:p>
    <w:p w14:paraId="5B7439A6" w14:textId="387EE683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exec -it container-name sh</w:t>
      </w:r>
      <w:r>
        <w:tab/>
      </w:r>
      <w:r>
        <w:tab/>
      </w:r>
      <w:r>
        <w:tab/>
      </w:r>
      <w:r w:rsidR="000C7C18" w:rsidRPr="000C7C18">
        <w:rPr>
          <w:color w:val="FF0000"/>
        </w:rPr>
        <w:t>(</w:t>
      </w:r>
      <w:r w:rsidRPr="000C7C18">
        <w:rPr>
          <w:color w:val="FF0000"/>
        </w:rPr>
        <w:t xml:space="preserve">go in </w:t>
      </w:r>
      <w:r w:rsidR="000C7C18" w:rsidRPr="000C7C18">
        <w:rPr>
          <w:color w:val="FF0000"/>
        </w:rPr>
        <w:t>the</w:t>
      </w:r>
      <w:r w:rsidRPr="000C7C18">
        <w:rPr>
          <w:color w:val="FF0000"/>
        </w:rPr>
        <w:t xml:space="preserve"> container</w:t>
      </w:r>
      <w:r w:rsidR="000C7C18" w:rsidRPr="000C7C18">
        <w:rPr>
          <w:color w:val="FF0000"/>
        </w:rPr>
        <w:t>)</w:t>
      </w:r>
    </w:p>
    <w:p w14:paraId="14D46C60" w14:textId="2D123F22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system prune -a</w:t>
      </w:r>
      <w:r>
        <w:tab/>
      </w:r>
      <w:r>
        <w:tab/>
      </w:r>
      <w:r>
        <w:tab/>
      </w:r>
      <w:r>
        <w:tab/>
      </w:r>
      <w:r w:rsidR="000C7C18" w:rsidRPr="000C7C18">
        <w:rPr>
          <w:color w:val="FF0000"/>
        </w:rPr>
        <w:t>(</w:t>
      </w:r>
      <w:r w:rsidRPr="000C7C18">
        <w:rPr>
          <w:color w:val="FF0000"/>
        </w:rPr>
        <w:t>delete everything</w:t>
      </w:r>
      <w:r w:rsidR="000C7C18" w:rsidRPr="000C7C18">
        <w:rPr>
          <w:color w:val="FF0000"/>
        </w:rPr>
        <w:t>)</w:t>
      </w:r>
    </w:p>
    <w:p w14:paraId="344E54E6" w14:textId="6F4AE62E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 xml:space="preserve">docker rm -f </w:t>
      </w:r>
      <w:r w:rsidR="00293567">
        <w:tab/>
      </w:r>
      <w:r w:rsidR="00293567">
        <w:tab/>
      </w:r>
      <w:r w:rsidR="00293567">
        <w:tab/>
      </w:r>
      <w:r w:rsidR="00293567">
        <w:tab/>
      </w:r>
      <w:r w:rsidR="00293567">
        <w:tab/>
      </w:r>
      <w:r w:rsidR="00293567">
        <w:tab/>
      </w:r>
      <w:r w:rsidR="00293567" w:rsidRPr="00E24252">
        <w:rPr>
          <w:color w:val="FF0000"/>
        </w:rPr>
        <w:t xml:space="preserve">(stop the container before </w:t>
      </w:r>
      <w:r w:rsidR="00E24252" w:rsidRPr="00E24252">
        <w:rPr>
          <w:color w:val="FF0000"/>
        </w:rPr>
        <w:t>removing</w:t>
      </w:r>
      <w:r w:rsidR="00293567" w:rsidRPr="00E24252">
        <w:rPr>
          <w:color w:val="FF0000"/>
        </w:rPr>
        <w:t>)</w:t>
      </w:r>
    </w:p>
    <w:p w14:paraId="3C1BD3F8" w14:textId="5A40B0F9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run -dit --name my-db -p 3306:3306 -v /</w:t>
      </w:r>
      <w:r w:rsidR="000666CF">
        <w:t>var</w:t>
      </w:r>
      <w:r>
        <w:t>/db --restart always -e MYSQL_ROOT_PASSWORD=123 mysql</w:t>
      </w:r>
    </w:p>
    <w:p w14:paraId="129FB7D3" w14:textId="13F597F9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exec -it my-db -uroot -p123</w:t>
      </w:r>
    </w:p>
    <w:p w14:paraId="145BCE41" w14:textId="4BA49F0E" w:rsidR="00B55177" w:rsidRDefault="00B55177" w:rsidP="000C7C18">
      <w:pPr>
        <w:pStyle w:val="ListParagraph"/>
        <w:numPr>
          <w:ilvl w:val="0"/>
          <w:numId w:val="2"/>
        </w:numPr>
        <w:spacing w:line="360" w:lineRule="auto"/>
      </w:pPr>
      <w:r>
        <w:t>docker search --filter=stars=4 httpd</w:t>
      </w:r>
    </w:p>
    <w:p w14:paraId="3F192D25" w14:textId="77777777" w:rsidR="00B55177" w:rsidRDefault="00B55177" w:rsidP="00B55177"/>
    <w:p w14:paraId="43E5B849" w14:textId="77777777" w:rsidR="00B55177" w:rsidRPr="00300C51" w:rsidRDefault="00B55177" w:rsidP="00B55177">
      <w:pPr>
        <w:rPr>
          <w:color w:val="FF0000"/>
        </w:rPr>
      </w:pPr>
      <w:r w:rsidRPr="00300C51">
        <w:rPr>
          <w:color w:val="FF0000"/>
        </w:rPr>
        <w:t>FLAGS:</w:t>
      </w:r>
    </w:p>
    <w:p w14:paraId="2C690427" w14:textId="02FCBA2F" w:rsidR="00B55177" w:rsidRDefault="00B55177" w:rsidP="00B55177">
      <w:r>
        <w:t>-volume</w:t>
      </w:r>
      <w:r>
        <w:tab/>
      </w:r>
      <w:r w:rsidR="00300C51">
        <w:t>mapping</w:t>
      </w:r>
      <w:r>
        <w:t xml:space="preserve"> the files </w:t>
      </w:r>
      <w:r w:rsidR="00300C51">
        <w:t>from</w:t>
      </w:r>
      <w:r>
        <w:t xml:space="preserve"> local </w:t>
      </w:r>
      <w:r w:rsidR="00300C51">
        <w:t xml:space="preserve">server </w:t>
      </w:r>
      <w:r>
        <w:t xml:space="preserve">to the </w:t>
      </w:r>
      <w:r w:rsidR="00300C51">
        <w:t>container</w:t>
      </w:r>
    </w:p>
    <w:p w14:paraId="53D122C9" w14:textId="13E8BB66" w:rsidR="00B55177" w:rsidRDefault="00B55177" w:rsidP="00B55177">
      <w:r>
        <w:t>-p</w:t>
      </w:r>
      <w:r>
        <w:tab/>
      </w:r>
      <w:r>
        <w:tab/>
        <w:t xml:space="preserve">server </w:t>
      </w:r>
      <w:r w:rsidR="00300C51">
        <w:t>port:</w:t>
      </w:r>
      <w:r>
        <w:t xml:space="preserve"> container port mapping</w:t>
      </w:r>
    </w:p>
    <w:p w14:paraId="7AB57EE6" w14:textId="1FD24062" w:rsidR="009452A2" w:rsidRDefault="00B55177" w:rsidP="00F075B6">
      <w:r>
        <w:t>-dit</w:t>
      </w:r>
      <w:r>
        <w:tab/>
      </w:r>
      <w:r>
        <w:tab/>
      </w:r>
      <w:r w:rsidR="00300C51">
        <w:t>detach</w:t>
      </w:r>
      <w:r>
        <w:t xml:space="preserve"> interactive terminal</w:t>
      </w:r>
      <w:r w:rsidR="00B25192">
        <w:t xml:space="preserve"> (container running in </w:t>
      </w:r>
      <w:r w:rsidR="00B25192" w:rsidRPr="00B25192">
        <w:rPr>
          <w:color w:val="00B050"/>
        </w:rPr>
        <w:t>the background</w:t>
      </w:r>
      <w:r w:rsidR="00B25192">
        <w:t>)</w:t>
      </w:r>
    </w:p>
    <w:p w14:paraId="0469CB45" w14:textId="77777777" w:rsidR="009452A2" w:rsidRPr="0077181D" w:rsidRDefault="009452A2" w:rsidP="009452A2">
      <w:pPr>
        <w:rPr>
          <w:color w:val="FF0000"/>
        </w:rPr>
      </w:pPr>
      <w:r w:rsidRPr="0077181D">
        <w:rPr>
          <w:color w:val="FF0000"/>
        </w:rPr>
        <w:t>347. Difference between Docker Image and Docker Container</w:t>
      </w:r>
    </w:p>
    <w:p w14:paraId="69A7DA79" w14:textId="77777777" w:rsidR="009452A2" w:rsidRDefault="009452A2" w:rsidP="009452A2">
      <w:r>
        <w:t>Docker image is the template that contains everything the application needs to run.</w:t>
      </w:r>
    </w:p>
    <w:p w14:paraId="67754DF0" w14:textId="77777777" w:rsidR="009452A2" w:rsidRDefault="009452A2" w:rsidP="009452A2">
      <w:r>
        <w:t>Container: once the image gets pulled from the registry and gets run, it becomes a container.</w:t>
      </w:r>
    </w:p>
    <w:p w14:paraId="7AE37E1B" w14:textId="77777777" w:rsidR="009452A2" w:rsidRDefault="009452A2" w:rsidP="00F075B6"/>
    <w:sectPr w:rsidR="0094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1.4pt;height:11.4pt" o:bullet="t">
        <v:imagedata r:id="rId1" o:title="mso7FD5"/>
      </v:shape>
    </w:pict>
  </w:numPicBullet>
  <w:abstractNum w:abstractNumId="0" w15:restartNumberingAfterBreak="0">
    <w:nsid w:val="00F438C6"/>
    <w:multiLevelType w:val="hybridMultilevel"/>
    <w:tmpl w:val="3278B2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6035B"/>
    <w:multiLevelType w:val="hybridMultilevel"/>
    <w:tmpl w:val="DD4408B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2B28FA"/>
    <w:multiLevelType w:val="hybridMultilevel"/>
    <w:tmpl w:val="98EC1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C3CF0"/>
    <w:multiLevelType w:val="hybridMultilevel"/>
    <w:tmpl w:val="E684D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A330E"/>
    <w:multiLevelType w:val="hybridMultilevel"/>
    <w:tmpl w:val="7F4037B4"/>
    <w:lvl w:ilvl="0" w:tplc="14149E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43C6C"/>
    <w:multiLevelType w:val="hybridMultilevel"/>
    <w:tmpl w:val="B30EA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C4CF1"/>
    <w:multiLevelType w:val="hybridMultilevel"/>
    <w:tmpl w:val="A1581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91191"/>
    <w:multiLevelType w:val="hybridMultilevel"/>
    <w:tmpl w:val="2FBCB4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5702">
    <w:abstractNumId w:val="2"/>
  </w:num>
  <w:num w:numId="2" w16cid:durableId="2006088746">
    <w:abstractNumId w:val="3"/>
  </w:num>
  <w:num w:numId="3" w16cid:durableId="1130169597">
    <w:abstractNumId w:val="4"/>
  </w:num>
  <w:num w:numId="4" w16cid:durableId="1688674054">
    <w:abstractNumId w:val="7"/>
  </w:num>
  <w:num w:numId="5" w16cid:durableId="1060402085">
    <w:abstractNumId w:val="5"/>
  </w:num>
  <w:num w:numId="6" w16cid:durableId="198859587">
    <w:abstractNumId w:val="6"/>
  </w:num>
  <w:num w:numId="7" w16cid:durableId="395782223">
    <w:abstractNumId w:val="1"/>
  </w:num>
  <w:num w:numId="8" w16cid:durableId="178364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D7"/>
    <w:rsid w:val="00026D10"/>
    <w:rsid w:val="000666CF"/>
    <w:rsid w:val="000A543B"/>
    <w:rsid w:val="000C7C18"/>
    <w:rsid w:val="000E5151"/>
    <w:rsid w:val="001263FF"/>
    <w:rsid w:val="001311AB"/>
    <w:rsid w:val="00274CFE"/>
    <w:rsid w:val="00293567"/>
    <w:rsid w:val="002B36B0"/>
    <w:rsid w:val="002F2F93"/>
    <w:rsid w:val="00300C51"/>
    <w:rsid w:val="00312BC3"/>
    <w:rsid w:val="003D6F1C"/>
    <w:rsid w:val="004205DF"/>
    <w:rsid w:val="004B492A"/>
    <w:rsid w:val="004B7E93"/>
    <w:rsid w:val="006E6FD7"/>
    <w:rsid w:val="006F194F"/>
    <w:rsid w:val="00734C18"/>
    <w:rsid w:val="00766925"/>
    <w:rsid w:val="00775380"/>
    <w:rsid w:val="00797FFD"/>
    <w:rsid w:val="007C0518"/>
    <w:rsid w:val="007D0049"/>
    <w:rsid w:val="007D64A3"/>
    <w:rsid w:val="007F119B"/>
    <w:rsid w:val="00844CE9"/>
    <w:rsid w:val="008849F7"/>
    <w:rsid w:val="008E3378"/>
    <w:rsid w:val="008F0C32"/>
    <w:rsid w:val="008F261D"/>
    <w:rsid w:val="00915B9C"/>
    <w:rsid w:val="009452A2"/>
    <w:rsid w:val="00994A85"/>
    <w:rsid w:val="00995A34"/>
    <w:rsid w:val="009B3DC6"/>
    <w:rsid w:val="00A151E8"/>
    <w:rsid w:val="00AB02B1"/>
    <w:rsid w:val="00B25192"/>
    <w:rsid w:val="00B55177"/>
    <w:rsid w:val="00B822E4"/>
    <w:rsid w:val="00BB5010"/>
    <w:rsid w:val="00C32D1D"/>
    <w:rsid w:val="00C82992"/>
    <w:rsid w:val="00CC2425"/>
    <w:rsid w:val="00D42A03"/>
    <w:rsid w:val="00D64CE7"/>
    <w:rsid w:val="00DB3343"/>
    <w:rsid w:val="00E24252"/>
    <w:rsid w:val="00E3711F"/>
    <w:rsid w:val="00E82681"/>
    <w:rsid w:val="00EE0A8C"/>
    <w:rsid w:val="00EF3C55"/>
    <w:rsid w:val="00F006C7"/>
    <w:rsid w:val="00F075B6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F23D"/>
  <w15:chartTrackingRefBased/>
  <w15:docId w15:val="{A9924D4E-FB7C-49A3-867A-3A7B8559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55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F0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53</cp:revision>
  <dcterms:created xsi:type="dcterms:W3CDTF">2023-04-29T21:08:00Z</dcterms:created>
  <dcterms:modified xsi:type="dcterms:W3CDTF">2023-10-04T06:26:00Z</dcterms:modified>
</cp:coreProperties>
</file>