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2EE87" w14:textId="47E0F198" w:rsidR="00B51DF1" w:rsidRDefault="00B51DF1" w:rsidP="00B51DF1">
      <w:pPr>
        <w:pStyle w:val="Title"/>
        <w:jc w:val="center"/>
        <w:rPr>
          <w:color w:val="4472C4" w:themeColor="accent1"/>
        </w:rPr>
      </w:pPr>
      <w:r w:rsidRPr="00B51DF1">
        <w:rPr>
          <w:color w:val="4472C4" w:themeColor="accent1"/>
        </w:rPr>
        <w:t>VMware</w:t>
      </w:r>
      <w:r w:rsidR="0042779E">
        <w:rPr>
          <w:color w:val="4472C4" w:themeColor="accent1"/>
        </w:rPr>
        <w:t xml:space="preserve"> 6.7</w:t>
      </w:r>
    </w:p>
    <w:p w14:paraId="11E0E215" w14:textId="77777777" w:rsidR="0042779E" w:rsidRPr="0042779E" w:rsidRDefault="0042779E" w:rsidP="0042779E"/>
    <w:p w14:paraId="18812928" w14:textId="0D8D698C" w:rsidR="00D739E7" w:rsidRPr="007D4707" w:rsidRDefault="00D739E7" w:rsidP="005530E1">
      <w:pPr>
        <w:rPr>
          <w:color w:val="FF0000"/>
        </w:rPr>
      </w:pPr>
      <w:r w:rsidRPr="007D4707">
        <w:rPr>
          <w:color w:val="FF0000"/>
        </w:rPr>
        <w:t>W</w:t>
      </w:r>
      <w:r w:rsidR="005530E1" w:rsidRPr="007D4707">
        <w:rPr>
          <w:color w:val="FF0000"/>
        </w:rPr>
        <w:t xml:space="preserve">hat is </w:t>
      </w:r>
      <w:r w:rsidRPr="007D4707">
        <w:rPr>
          <w:color w:val="FF0000"/>
        </w:rPr>
        <w:t>VMware</w:t>
      </w:r>
      <w:r w:rsidR="005530E1" w:rsidRPr="007D4707">
        <w:rPr>
          <w:color w:val="FF0000"/>
        </w:rPr>
        <w:t>?</w:t>
      </w:r>
    </w:p>
    <w:p w14:paraId="51DCE51F" w14:textId="218AB983" w:rsidR="005530E1" w:rsidRDefault="007D4707" w:rsidP="005530E1">
      <w:r>
        <w:t>It’s</w:t>
      </w:r>
      <w:r w:rsidR="005530E1">
        <w:t xml:space="preserve"> a </w:t>
      </w:r>
      <w:r w:rsidR="00D739E7">
        <w:t>virtualization</w:t>
      </w:r>
      <w:r w:rsidR="005530E1">
        <w:t xml:space="preserve"> and cloud computing </w:t>
      </w:r>
      <w:r w:rsidR="00D739E7">
        <w:t>software</w:t>
      </w:r>
      <w:r w:rsidR="005530E1">
        <w:t xml:space="preserve"> </w:t>
      </w:r>
      <w:r>
        <w:t>provider, it</w:t>
      </w:r>
      <w:r w:rsidR="005530E1">
        <w:t xml:space="preserve"> lets </w:t>
      </w:r>
      <w:r w:rsidR="00303A35">
        <w:t>users</w:t>
      </w:r>
      <w:r w:rsidR="005530E1">
        <w:t xml:space="preserve"> run virtual machines, </w:t>
      </w:r>
      <w:r>
        <w:t>containers,</w:t>
      </w:r>
      <w:r w:rsidR="005530E1">
        <w:t xml:space="preserve"> and </w:t>
      </w:r>
      <w:r w:rsidR="00D739E7">
        <w:t>Kubernetes</w:t>
      </w:r>
      <w:r w:rsidR="005530E1">
        <w:t xml:space="preserve"> </w:t>
      </w:r>
      <w:r>
        <w:t>clusters.</w:t>
      </w:r>
    </w:p>
    <w:p w14:paraId="4122AC15" w14:textId="77777777" w:rsidR="00067EC1" w:rsidRPr="007D4707" w:rsidRDefault="00D739E7" w:rsidP="00067EC1">
      <w:pPr>
        <w:rPr>
          <w:color w:val="FF0000"/>
        </w:rPr>
      </w:pPr>
      <w:r w:rsidRPr="007D4707">
        <w:rPr>
          <w:color w:val="FF0000"/>
        </w:rPr>
        <w:t>W</w:t>
      </w:r>
      <w:r w:rsidR="005530E1" w:rsidRPr="007D4707">
        <w:rPr>
          <w:color w:val="FF0000"/>
        </w:rPr>
        <w:t xml:space="preserve">hat </w:t>
      </w:r>
      <w:r w:rsidR="00933FDB" w:rsidRPr="007D4707">
        <w:rPr>
          <w:color w:val="FF0000"/>
        </w:rPr>
        <w:t xml:space="preserve">is VMware </w:t>
      </w:r>
      <w:r w:rsidR="005530E1" w:rsidRPr="007D4707">
        <w:rPr>
          <w:color w:val="FF0000"/>
        </w:rPr>
        <w:t>ESXI?</w:t>
      </w:r>
      <w:r w:rsidR="00067EC1">
        <w:rPr>
          <w:color w:val="FF0000"/>
        </w:rPr>
        <w:t xml:space="preserve"> </w:t>
      </w:r>
      <w:r w:rsidR="00067EC1" w:rsidRPr="007D4707">
        <w:rPr>
          <w:color w:val="FF0000"/>
        </w:rPr>
        <w:t>What is hypervisor?</w:t>
      </w:r>
    </w:p>
    <w:p w14:paraId="6A1C71CE" w14:textId="174821F1" w:rsidR="00067EC1" w:rsidRDefault="00067EC1" w:rsidP="00067EC1">
      <w:r>
        <w:t>It’s a bare metal type-1 hypervisor. It’s a type 1 hypervisor, run directly on system hardware without the need of an OS to deploy and serve virtual computers.</w:t>
      </w:r>
    </w:p>
    <w:p w14:paraId="41DA6F31" w14:textId="454AE93A" w:rsidR="005530E1" w:rsidRPr="00067EC1" w:rsidRDefault="00067EC1" w:rsidP="005530E1">
      <w:r>
        <w:t xml:space="preserve">It’s a layer on your machine which </w:t>
      </w:r>
      <w:r w:rsidRPr="00067EC1">
        <w:rPr>
          <w:b/>
          <w:bCs/>
        </w:rPr>
        <w:t>helps you host bm on your machine</w:t>
      </w:r>
      <w:r>
        <w:t>. A hypervisor is a software what creates and runs virtual machines</w:t>
      </w:r>
      <w:r w:rsidRPr="001A1F5C">
        <w:rPr>
          <w:b/>
          <w:bCs/>
        </w:rPr>
        <w:t>. hypervisor 1</w:t>
      </w:r>
      <w:r>
        <w:t xml:space="preserve">, </w:t>
      </w:r>
      <w:r w:rsidRPr="001A1F5C">
        <w:rPr>
          <w:b/>
          <w:bCs/>
        </w:rPr>
        <w:t>hypervisor 2</w:t>
      </w:r>
      <w:r>
        <w:t>.</w:t>
      </w:r>
    </w:p>
    <w:p w14:paraId="5F42DF2F" w14:textId="01A56544" w:rsidR="00A6216F" w:rsidRPr="007D4707" w:rsidRDefault="00B5313C" w:rsidP="00B51DF1">
      <w:pPr>
        <w:rPr>
          <w:color w:val="FF0000"/>
        </w:rPr>
      </w:pPr>
      <w:r w:rsidRPr="007D4707">
        <w:rPr>
          <w:color w:val="FF0000"/>
        </w:rPr>
        <w:t xml:space="preserve">What is </w:t>
      </w:r>
      <w:r w:rsidR="005314C9" w:rsidRPr="007D4707">
        <w:rPr>
          <w:color w:val="FF0000"/>
        </w:rPr>
        <w:t>VMware</w:t>
      </w:r>
      <w:r w:rsidRPr="007D4707">
        <w:rPr>
          <w:color w:val="FF0000"/>
        </w:rPr>
        <w:t xml:space="preserve"> </w:t>
      </w:r>
      <w:r w:rsidR="005314C9" w:rsidRPr="007D4707">
        <w:rPr>
          <w:color w:val="FF0000"/>
        </w:rPr>
        <w:t>vSphere</w:t>
      </w:r>
      <w:r w:rsidRPr="007D4707">
        <w:rPr>
          <w:color w:val="FF0000"/>
        </w:rPr>
        <w:t>?</w:t>
      </w:r>
    </w:p>
    <w:p w14:paraId="45AEA99F" w14:textId="61FBA8DC" w:rsidR="007D4707" w:rsidRPr="00F679A4" w:rsidRDefault="00B5313C" w:rsidP="007D4707">
      <w:r>
        <w:t>vSphere is the brand name of VMware suite of virtualization products. It includes VMware ESXI vCenter</w:t>
      </w:r>
      <w:r w:rsidR="0046118D">
        <w:t xml:space="preserve"> </w:t>
      </w:r>
      <w:r w:rsidR="007D4707">
        <w:t>server,</w:t>
      </w:r>
      <w:r>
        <w:t xml:space="preserve"> vSphere client, vSphere web client.</w:t>
      </w:r>
    </w:p>
    <w:p w14:paraId="2A84FEAD" w14:textId="4882CD63" w:rsidR="007D4707" w:rsidRDefault="007D4707" w:rsidP="007D4707">
      <w:pPr>
        <w:rPr>
          <w:color w:val="FF0000"/>
        </w:rPr>
      </w:pPr>
      <w:r>
        <w:rPr>
          <w:color w:val="FF0000"/>
        </w:rPr>
        <w:t>What is vSphere client</w:t>
      </w:r>
      <w:r w:rsidR="002F235B">
        <w:rPr>
          <w:color w:val="FF0000"/>
        </w:rPr>
        <w:t xml:space="preserve"> and vCenter server</w:t>
      </w:r>
      <w:r>
        <w:rPr>
          <w:color w:val="FF0000"/>
        </w:rPr>
        <w:t>?</w:t>
      </w:r>
    </w:p>
    <w:p w14:paraId="1E2DF9CA" w14:textId="444DB44A" w:rsidR="0061228D" w:rsidRPr="00E401B6" w:rsidRDefault="007D4707" w:rsidP="007D4707">
      <w:pPr>
        <w:rPr>
          <w:color w:val="000000" w:themeColor="text1"/>
        </w:rPr>
      </w:pPr>
      <w:r w:rsidRPr="007D4707">
        <w:rPr>
          <w:color w:val="000000" w:themeColor="text1"/>
        </w:rPr>
        <w:t xml:space="preserve">It’s </w:t>
      </w:r>
      <w:r w:rsidR="005148F4" w:rsidRPr="007D4707">
        <w:rPr>
          <w:color w:val="000000" w:themeColor="text1"/>
        </w:rPr>
        <w:t>a</w:t>
      </w:r>
      <w:r w:rsidR="00276A1A">
        <w:rPr>
          <w:color w:val="000000" w:themeColor="text1"/>
        </w:rPr>
        <w:t xml:space="preserve"> GUI</w:t>
      </w:r>
      <w:r w:rsidRPr="007D4707">
        <w:rPr>
          <w:color w:val="000000" w:themeColor="text1"/>
        </w:rPr>
        <w:t xml:space="preserve"> interface used to connect remotely to an ESXI host from </w:t>
      </w:r>
      <w:r w:rsidR="003F3549" w:rsidRPr="007D4707">
        <w:rPr>
          <w:color w:val="000000" w:themeColor="text1"/>
        </w:rPr>
        <w:t>a window</w:t>
      </w:r>
      <w:r w:rsidRPr="007D4707">
        <w:rPr>
          <w:color w:val="000000" w:themeColor="text1"/>
        </w:rPr>
        <w:t xml:space="preserve"> PC.</w:t>
      </w:r>
      <w:r>
        <w:rPr>
          <w:color w:val="000000" w:themeColor="text1"/>
        </w:rPr>
        <w:t xml:space="preserve"> </w:t>
      </w:r>
      <w:r w:rsidR="00486073">
        <w:rPr>
          <w:color w:val="000000" w:themeColor="text1"/>
        </w:rPr>
        <w:t xml:space="preserve">You can only access single host (single </w:t>
      </w:r>
      <w:r w:rsidR="00FA0038">
        <w:rPr>
          <w:color w:val="000000" w:themeColor="text1"/>
        </w:rPr>
        <w:t>ESXI</w:t>
      </w:r>
      <w:r w:rsidR="00486073">
        <w:rPr>
          <w:color w:val="000000" w:themeColor="text1"/>
        </w:rPr>
        <w:t>).</w:t>
      </w:r>
    </w:p>
    <w:p w14:paraId="4FA6A185" w14:textId="4D7AD34B" w:rsidR="007D4707" w:rsidRDefault="00FA0038" w:rsidP="00B51DF1">
      <w:r>
        <w:t>I</w:t>
      </w:r>
      <w:r w:rsidR="002F235B">
        <w:t xml:space="preserve">f you want to have all the ESXI host in a single console, then we need </w:t>
      </w:r>
      <w:r w:rsidR="002F235B" w:rsidRPr="002F235B">
        <w:rPr>
          <w:b/>
          <w:bCs/>
          <w:color w:val="000000" w:themeColor="text1"/>
        </w:rPr>
        <w:t>vCentre server</w:t>
      </w:r>
      <w:r w:rsidR="002F235B">
        <w:t xml:space="preserve">. </w:t>
      </w:r>
      <w:r w:rsidR="007D4707" w:rsidRPr="00303A35">
        <w:rPr>
          <w:b/>
          <w:bCs/>
        </w:rPr>
        <w:t>You can host multiple ESXI.</w:t>
      </w:r>
      <w:r w:rsidR="007D4707">
        <w:t xml:space="preserve"> </w:t>
      </w:r>
      <w:r w:rsidR="00982927">
        <w:t>Features</w:t>
      </w:r>
      <w:r w:rsidR="0061228D">
        <w:t xml:space="preserve"> of vCentre </w:t>
      </w:r>
      <w:r w:rsidR="001508AC">
        <w:t>are</w:t>
      </w:r>
      <w:r w:rsidR="0061228D">
        <w:t xml:space="preserve"> Hight availability, fault tolerance and vmotion.</w:t>
      </w:r>
    </w:p>
    <w:p w14:paraId="29E28BBC" w14:textId="50E62765" w:rsidR="008D0D21" w:rsidRPr="007D4707" w:rsidRDefault="008D0D21" w:rsidP="00B51DF1">
      <w:pPr>
        <w:rPr>
          <w:color w:val="FF0000"/>
        </w:rPr>
      </w:pPr>
      <w:r w:rsidRPr="007D4707">
        <w:rPr>
          <w:color w:val="FF0000"/>
        </w:rPr>
        <w:t>What is Virtualization?</w:t>
      </w:r>
    </w:p>
    <w:p w14:paraId="361E4689" w14:textId="5BFD8248" w:rsidR="00CD28B5" w:rsidRDefault="008D0D21" w:rsidP="00B51DF1">
      <w:r>
        <w:t>It’s a technique of splitting a physical resource into many logical resources we want. CPU, RAM</w:t>
      </w:r>
    </w:p>
    <w:p w14:paraId="1DBCB65C" w14:textId="77777777" w:rsidR="00067EC1" w:rsidRDefault="00067EC1" w:rsidP="00067EC1">
      <w:pPr>
        <w:spacing w:line="240" w:lineRule="auto"/>
        <w:rPr>
          <w:color w:val="4472C4" w:themeColor="accent1"/>
          <w:sz w:val="40"/>
          <w:szCs w:val="40"/>
        </w:rPr>
      </w:pPr>
    </w:p>
    <w:p w14:paraId="5B9C0EBD" w14:textId="447E4D04" w:rsidR="00067EC1" w:rsidRDefault="00067EC1" w:rsidP="00067EC1">
      <w:pPr>
        <w:spacing w:line="240" w:lineRule="auto"/>
        <w:rPr>
          <w:color w:val="FF0000"/>
          <w:sz w:val="28"/>
        </w:rPr>
      </w:pPr>
      <w:r w:rsidRPr="00067EC1">
        <w:rPr>
          <w:color w:val="FF0000"/>
          <w:sz w:val="28"/>
        </w:rPr>
        <w:t>HA</w:t>
      </w:r>
    </w:p>
    <w:p w14:paraId="68973954" w14:textId="37FB4362" w:rsidR="00067EC1" w:rsidRPr="00067EC1" w:rsidRDefault="00067EC1" w:rsidP="00067EC1">
      <w:pPr>
        <w:spacing w:line="240" w:lineRule="auto"/>
        <w:rPr>
          <w:szCs w:val="24"/>
        </w:rPr>
      </w:pPr>
      <w:r>
        <w:rPr>
          <w:szCs w:val="24"/>
        </w:rPr>
        <w:t xml:space="preserve">When the host crashes or </w:t>
      </w:r>
      <w:proofErr w:type="gramStart"/>
      <w:r>
        <w:rPr>
          <w:szCs w:val="24"/>
        </w:rPr>
        <w:t>fail</w:t>
      </w:r>
      <w:proofErr w:type="gramEnd"/>
      <w:r>
        <w:rPr>
          <w:szCs w:val="24"/>
        </w:rPr>
        <w:t xml:space="preserve"> the vm restarts another in another host</w:t>
      </w:r>
      <w:r w:rsidR="007E31DA">
        <w:rPr>
          <w:szCs w:val="24"/>
        </w:rPr>
        <w:t xml:space="preserve"> is high </w:t>
      </w:r>
      <w:proofErr w:type="spellStart"/>
      <w:r w:rsidR="007E31DA">
        <w:rPr>
          <w:szCs w:val="24"/>
        </w:rPr>
        <w:t>availabity</w:t>
      </w:r>
      <w:proofErr w:type="spellEnd"/>
      <w:r w:rsidR="007E31DA">
        <w:rPr>
          <w:szCs w:val="24"/>
        </w:rPr>
        <w:t>.</w:t>
      </w:r>
    </w:p>
    <w:p w14:paraId="7EB6D362" w14:textId="77777777" w:rsidR="00F679A4" w:rsidRDefault="00F679A4" w:rsidP="002B14DA">
      <w:pPr>
        <w:spacing w:line="240" w:lineRule="auto"/>
        <w:jc w:val="center"/>
        <w:rPr>
          <w:color w:val="4472C4" w:themeColor="accent1"/>
          <w:sz w:val="40"/>
          <w:szCs w:val="40"/>
        </w:rPr>
      </w:pPr>
    </w:p>
    <w:p w14:paraId="75C8E018" w14:textId="77777777" w:rsidR="00F679A4" w:rsidRDefault="00F679A4" w:rsidP="002B14DA">
      <w:pPr>
        <w:spacing w:line="240" w:lineRule="auto"/>
        <w:jc w:val="center"/>
        <w:rPr>
          <w:color w:val="4472C4" w:themeColor="accent1"/>
          <w:sz w:val="40"/>
          <w:szCs w:val="40"/>
        </w:rPr>
      </w:pPr>
    </w:p>
    <w:p w14:paraId="4FAB5E60" w14:textId="77777777" w:rsidR="00F679A4" w:rsidRDefault="00F679A4" w:rsidP="002B14DA">
      <w:pPr>
        <w:spacing w:line="240" w:lineRule="auto"/>
        <w:jc w:val="center"/>
        <w:rPr>
          <w:color w:val="4472C4" w:themeColor="accent1"/>
          <w:sz w:val="40"/>
          <w:szCs w:val="40"/>
        </w:rPr>
      </w:pPr>
    </w:p>
    <w:p w14:paraId="7402E864" w14:textId="77777777" w:rsidR="007C0E83" w:rsidRDefault="007C0E83" w:rsidP="002B14DA">
      <w:pPr>
        <w:spacing w:line="240" w:lineRule="auto"/>
        <w:jc w:val="center"/>
        <w:rPr>
          <w:color w:val="4472C4" w:themeColor="accent1"/>
          <w:sz w:val="40"/>
          <w:szCs w:val="40"/>
        </w:rPr>
      </w:pPr>
    </w:p>
    <w:p w14:paraId="2FBCA1AF" w14:textId="77777777" w:rsidR="00067EC1" w:rsidRDefault="00067EC1" w:rsidP="002B14DA">
      <w:pPr>
        <w:spacing w:line="240" w:lineRule="auto"/>
        <w:jc w:val="center"/>
        <w:rPr>
          <w:color w:val="4472C4" w:themeColor="accent1"/>
          <w:sz w:val="40"/>
          <w:szCs w:val="40"/>
        </w:rPr>
      </w:pPr>
    </w:p>
    <w:p w14:paraId="43901A64" w14:textId="65E22544" w:rsidR="008F05CC" w:rsidRDefault="00982927" w:rsidP="002B14DA">
      <w:pPr>
        <w:spacing w:line="240" w:lineRule="auto"/>
        <w:jc w:val="center"/>
        <w:rPr>
          <w:color w:val="4472C4" w:themeColor="accent1"/>
          <w:sz w:val="40"/>
          <w:szCs w:val="40"/>
        </w:rPr>
      </w:pPr>
      <w:r w:rsidRPr="00982927">
        <w:rPr>
          <w:color w:val="4472C4" w:themeColor="accent1"/>
          <w:sz w:val="40"/>
          <w:szCs w:val="40"/>
        </w:rPr>
        <w:t>Migration</w:t>
      </w:r>
    </w:p>
    <w:p w14:paraId="25638773" w14:textId="21A8FE72" w:rsidR="002251F3" w:rsidRDefault="00E07880" w:rsidP="002B14DA">
      <w:pPr>
        <w:spacing w:line="240" w:lineRule="auto"/>
        <w:rPr>
          <w:color w:val="000000" w:themeColor="text1"/>
          <w:szCs w:val="24"/>
        </w:rPr>
      </w:pPr>
      <w:r w:rsidRPr="00E07880">
        <w:rPr>
          <w:color w:val="000000" w:themeColor="text1"/>
          <w:szCs w:val="24"/>
        </w:rPr>
        <w:t xml:space="preserve">It’s a technique of moving a Vm </w:t>
      </w:r>
      <w:r w:rsidR="001976B5" w:rsidRPr="00E07880">
        <w:rPr>
          <w:color w:val="000000" w:themeColor="text1"/>
          <w:szCs w:val="24"/>
        </w:rPr>
        <w:t>from</w:t>
      </w:r>
      <w:r w:rsidRPr="00E07880">
        <w:rPr>
          <w:color w:val="000000" w:themeColor="text1"/>
          <w:szCs w:val="24"/>
        </w:rPr>
        <w:t xml:space="preserve"> one host </w:t>
      </w:r>
      <w:r>
        <w:rPr>
          <w:color w:val="000000" w:themeColor="text1"/>
          <w:szCs w:val="24"/>
        </w:rPr>
        <w:t>to another host in case of any disaster or fault.</w:t>
      </w:r>
    </w:p>
    <w:p w14:paraId="5D5D53D8" w14:textId="019ABAF1" w:rsidR="00982927" w:rsidRDefault="002251F3" w:rsidP="002B14DA">
      <w:pPr>
        <w:spacing w:line="240" w:lineRule="auto"/>
        <w:rPr>
          <w:color w:val="FF0000"/>
          <w:sz w:val="28"/>
        </w:rPr>
      </w:pPr>
      <w:r w:rsidRPr="002251F3">
        <w:rPr>
          <w:color w:val="FF0000"/>
          <w:sz w:val="28"/>
        </w:rPr>
        <w:t>Cold migration</w:t>
      </w:r>
    </w:p>
    <w:p w14:paraId="5710C427" w14:textId="35903D0B" w:rsidR="002251F3" w:rsidRPr="002C27C6" w:rsidRDefault="00F803DA" w:rsidP="002B14DA">
      <w:pPr>
        <w:pStyle w:val="ListParagraph"/>
        <w:numPr>
          <w:ilvl w:val="0"/>
          <w:numId w:val="4"/>
        </w:numPr>
        <w:spacing w:line="240" w:lineRule="auto"/>
        <w:rPr>
          <w:color w:val="000000" w:themeColor="text1"/>
          <w:szCs w:val="24"/>
        </w:rPr>
      </w:pPr>
      <w:r>
        <w:rPr>
          <w:color w:val="000000" w:themeColor="text1"/>
          <w:szCs w:val="24"/>
        </w:rPr>
        <w:t>Migration</w:t>
      </w:r>
      <w:r w:rsidR="002251F3" w:rsidRPr="002C27C6">
        <w:rPr>
          <w:color w:val="000000" w:themeColor="text1"/>
          <w:szCs w:val="24"/>
        </w:rPr>
        <w:t xml:space="preserve"> of VMs to another host in powered off state. </w:t>
      </w:r>
    </w:p>
    <w:p w14:paraId="39773A04" w14:textId="09B1A9B7" w:rsidR="008D7CD2" w:rsidRPr="002C27C6" w:rsidRDefault="008D7CD2" w:rsidP="002B14DA">
      <w:pPr>
        <w:pStyle w:val="ListParagraph"/>
        <w:numPr>
          <w:ilvl w:val="0"/>
          <w:numId w:val="4"/>
        </w:numPr>
        <w:spacing w:line="240" w:lineRule="auto"/>
        <w:rPr>
          <w:color w:val="000000" w:themeColor="text1"/>
          <w:szCs w:val="24"/>
        </w:rPr>
      </w:pPr>
      <w:r w:rsidRPr="002C27C6">
        <w:rPr>
          <w:color w:val="000000" w:themeColor="text1"/>
          <w:szCs w:val="24"/>
        </w:rPr>
        <w:t>as long as both data centers are in the same center.</w:t>
      </w:r>
    </w:p>
    <w:p w14:paraId="6E7E8038" w14:textId="439AACD1" w:rsidR="002C27C6" w:rsidRPr="002B14DA" w:rsidRDefault="008D7CD2" w:rsidP="002B14DA">
      <w:pPr>
        <w:pStyle w:val="ListParagraph"/>
        <w:numPr>
          <w:ilvl w:val="0"/>
          <w:numId w:val="4"/>
        </w:numPr>
        <w:spacing w:line="240" w:lineRule="auto"/>
        <w:rPr>
          <w:color w:val="000000" w:themeColor="text1"/>
          <w:szCs w:val="24"/>
        </w:rPr>
      </w:pPr>
      <w:r w:rsidRPr="002C27C6">
        <w:rPr>
          <w:color w:val="000000" w:themeColor="text1"/>
          <w:szCs w:val="24"/>
        </w:rPr>
        <w:t>The chances of failure in cold are less than as compared to hot.</w:t>
      </w:r>
    </w:p>
    <w:p w14:paraId="2273934F" w14:textId="291B29B4" w:rsidR="00FC7D6D" w:rsidRPr="002C27C6" w:rsidRDefault="00FC7D6D" w:rsidP="002B14DA">
      <w:pPr>
        <w:spacing w:line="240" w:lineRule="auto"/>
        <w:rPr>
          <w:color w:val="FF0000"/>
          <w:sz w:val="28"/>
        </w:rPr>
      </w:pPr>
      <w:r w:rsidRPr="002C27C6">
        <w:rPr>
          <w:color w:val="FF0000"/>
          <w:sz w:val="28"/>
        </w:rPr>
        <w:t>Suspended migration</w:t>
      </w:r>
    </w:p>
    <w:p w14:paraId="6ADC5E65" w14:textId="25886A4D" w:rsidR="00FC7D6D" w:rsidRPr="00FC7D6D" w:rsidRDefault="00FC7D6D" w:rsidP="002B14DA">
      <w:pPr>
        <w:pStyle w:val="ListParagraph"/>
        <w:numPr>
          <w:ilvl w:val="0"/>
          <w:numId w:val="2"/>
        </w:numPr>
        <w:spacing w:line="240" w:lineRule="auto"/>
        <w:rPr>
          <w:color w:val="000000" w:themeColor="text1"/>
          <w:szCs w:val="24"/>
        </w:rPr>
      </w:pPr>
      <w:r w:rsidRPr="00FC7D6D">
        <w:rPr>
          <w:color w:val="000000" w:themeColor="text1"/>
          <w:szCs w:val="24"/>
        </w:rPr>
        <w:t xml:space="preserve">Suspended state is like pause in which you resume from same point on later days. The </w:t>
      </w:r>
      <w:r>
        <w:rPr>
          <w:color w:val="000000" w:themeColor="text1"/>
          <w:szCs w:val="24"/>
        </w:rPr>
        <w:t>VMs</w:t>
      </w:r>
      <w:r w:rsidRPr="00FC7D6D">
        <w:rPr>
          <w:color w:val="000000" w:themeColor="text1"/>
          <w:szCs w:val="24"/>
        </w:rPr>
        <w:t xml:space="preserve"> are running in </w:t>
      </w:r>
      <w:r w:rsidR="001976B5" w:rsidRPr="00FC7D6D">
        <w:rPr>
          <w:color w:val="000000" w:themeColor="text1"/>
          <w:szCs w:val="24"/>
        </w:rPr>
        <w:t>a suspended</w:t>
      </w:r>
      <w:r w:rsidRPr="00FC7D6D">
        <w:rPr>
          <w:color w:val="000000" w:themeColor="text1"/>
          <w:szCs w:val="24"/>
        </w:rPr>
        <w:t xml:space="preserve"> state.</w:t>
      </w:r>
    </w:p>
    <w:p w14:paraId="49F79451" w14:textId="20BEB47A" w:rsidR="002C27C6" w:rsidRPr="002B14DA" w:rsidRDefault="00FC7D6D" w:rsidP="002B14DA">
      <w:pPr>
        <w:pStyle w:val="ListParagraph"/>
        <w:numPr>
          <w:ilvl w:val="0"/>
          <w:numId w:val="2"/>
        </w:numPr>
        <w:spacing w:line="240" w:lineRule="auto"/>
        <w:rPr>
          <w:color w:val="000000" w:themeColor="text1"/>
          <w:szCs w:val="24"/>
        </w:rPr>
      </w:pPr>
      <w:r w:rsidRPr="00FC7D6D">
        <w:rPr>
          <w:color w:val="000000" w:themeColor="text1"/>
          <w:szCs w:val="24"/>
        </w:rPr>
        <w:t>The purpose of suspended migration is troubleshooting.</w:t>
      </w:r>
    </w:p>
    <w:p w14:paraId="6AB49E02" w14:textId="663F6539" w:rsidR="00FC7D6D" w:rsidRPr="002C27C6" w:rsidRDefault="00FC7D6D" w:rsidP="002B14DA">
      <w:pPr>
        <w:spacing w:line="240" w:lineRule="auto"/>
        <w:rPr>
          <w:color w:val="FF0000"/>
          <w:sz w:val="28"/>
        </w:rPr>
      </w:pPr>
      <w:r w:rsidRPr="002C27C6">
        <w:rPr>
          <w:color w:val="FF0000"/>
          <w:sz w:val="28"/>
        </w:rPr>
        <w:t>Vmotion</w:t>
      </w:r>
    </w:p>
    <w:p w14:paraId="44448DEC" w14:textId="27C30BAA" w:rsidR="00FC7D6D" w:rsidRPr="001A2FEB" w:rsidRDefault="00FC7D6D" w:rsidP="002B14DA">
      <w:pPr>
        <w:pStyle w:val="ListParagraph"/>
        <w:numPr>
          <w:ilvl w:val="0"/>
          <w:numId w:val="3"/>
        </w:numPr>
        <w:spacing w:line="240" w:lineRule="auto"/>
        <w:rPr>
          <w:color w:val="000000" w:themeColor="text1"/>
          <w:szCs w:val="24"/>
        </w:rPr>
      </w:pPr>
      <w:r w:rsidRPr="001A2FEB">
        <w:rPr>
          <w:color w:val="000000" w:themeColor="text1"/>
          <w:szCs w:val="24"/>
        </w:rPr>
        <w:t xml:space="preserve">Migration a VM in a </w:t>
      </w:r>
      <w:r w:rsidR="001A2FEB" w:rsidRPr="001A2FEB">
        <w:rPr>
          <w:color w:val="000000" w:themeColor="text1"/>
          <w:szCs w:val="24"/>
        </w:rPr>
        <w:t>powered-on</w:t>
      </w:r>
      <w:r w:rsidRPr="001A2FEB">
        <w:rPr>
          <w:color w:val="000000" w:themeColor="text1"/>
          <w:szCs w:val="24"/>
        </w:rPr>
        <w:t xml:space="preserve"> state. This does not cause any downtime for a VM.</w:t>
      </w:r>
    </w:p>
    <w:p w14:paraId="28A84656" w14:textId="2584F104" w:rsidR="00FC7D6D" w:rsidRPr="00755AF6" w:rsidRDefault="00F803DA" w:rsidP="00755AF6">
      <w:pPr>
        <w:pStyle w:val="ListParagraph"/>
        <w:numPr>
          <w:ilvl w:val="0"/>
          <w:numId w:val="3"/>
        </w:numPr>
        <w:spacing w:line="240" w:lineRule="auto"/>
        <w:rPr>
          <w:b/>
          <w:bCs/>
          <w:color w:val="000000" w:themeColor="text1"/>
          <w:szCs w:val="24"/>
        </w:rPr>
      </w:pPr>
      <w:r w:rsidRPr="00F803DA">
        <w:rPr>
          <w:b/>
          <w:bCs/>
          <w:color w:val="000000" w:themeColor="text1"/>
          <w:szCs w:val="24"/>
        </w:rPr>
        <w:t>VM</w:t>
      </w:r>
      <w:r w:rsidR="001A2FEB" w:rsidRPr="00F803DA">
        <w:rPr>
          <w:b/>
          <w:bCs/>
          <w:color w:val="000000" w:themeColor="text1"/>
          <w:szCs w:val="24"/>
        </w:rPr>
        <w:t xml:space="preserve"> </w:t>
      </w:r>
      <w:r w:rsidRPr="00F803DA">
        <w:rPr>
          <w:b/>
          <w:bCs/>
          <w:color w:val="000000" w:themeColor="text1"/>
          <w:szCs w:val="24"/>
        </w:rPr>
        <w:t>migrates</w:t>
      </w:r>
      <w:r w:rsidR="00FC7D6D" w:rsidRPr="00F803DA">
        <w:rPr>
          <w:b/>
          <w:bCs/>
          <w:color w:val="000000" w:themeColor="text1"/>
          <w:szCs w:val="24"/>
        </w:rPr>
        <w:t xml:space="preserve"> from one ESXI host to another in powered on state.</w:t>
      </w:r>
      <w:r w:rsidR="00755AF6">
        <w:rPr>
          <w:b/>
          <w:bCs/>
          <w:color w:val="000000" w:themeColor="text1"/>
          <w:szCs w:val="24"/>
        </w:rPr>
        <w:t xml:space="preserve"> </w:t>
      </w:r>
      <w:r w:rsidR="00FC7D6D" w:rsidRPr="00755AF6">
        <w:rPr>
          <w:b/>
          <w:bCs/>
          <w:color w:val="000000" w:themeColor="text1"/>
          <w:szCs w:val="24"/>
        </w:rPr>
        <w:t>Live migration.</w:t>
      </w:r>
    </w:p>
    <w:p w14:paraId="0253D953" w14:textId="1BBBE9E9" w:rsidR="002C27C6" w:rsidRPr="002B14DA" w:rsidRDefault="00670C81" w:rsidP="002B14DA">
      <w:pPr>
        <w:pStyle w:val="ListParagraph"/>
        <w:numPr>
          <w:ilvl w:val="0"/>
          <w:numId w:val="3"/>
        </w:numPr>
        <w:spacing w:line="240" w:lineRule="auto"/>
        <w:rPr>
          <w:color w:val="000000" w:themeColor="text1"/>
          <w:szCs w:val="24"/>
        </w:rPr>
      </w:pPr>
      <w:r>
        <w:rPr>
          <w:color w:val="000000" w:themeColor="text1"/>
          <w:szCs w:val="24"/>
        </w:rPr>
        <w:t>In vmotion you can only migrate the storage of vm not the fully machine.</w:t>
      </w:r>
    </w:p>
    <w:p w14:paraId="6C9113B2" w14:textId="4CC2BFA8" w:rsidR="002C27C6" w:rsidRPr="002C27C6" w:rsidRDefault="002C27C6" w:rsidP="002B14DA">
      <w:pPr>
        <w:spacing w:line="240" w:lineRule="auto"/>
        <w:rPr>
          <w:color w:val="FF0000"/>
          <w:sz w:val="28"/>
        </w:rPr>
      </w:pPr>
      <w:r w:rsidRPr="002C27C6">
        <w:rPr>
          <w:color w:val="FF0000"/>
          <w:sz w:val="28"/>
        </w:rPr>
        <w:t>P2V</w:t>
      </w:r>
    </w:p>
    <w:p w14:paraId="08742AC4" w14:textId="77777777" w:rsidR="002C27C6" w:rsidRPr="002C27C6" w:rsidRDefault="002C27C6" w:rsidP="002B14DA">
      <w:pPr>
        <w:pStyle w:val="ListParagraph"/>
        <w:numPr>
          <w:ilvl w:val="0"/>
          <w:numId w:val="5"/>
        </w:numPr>
        <w:spacing w:line="240" w:lineRule="auto"/>
        <w:rPr>
          <w:color w:val="000000" w:themeColor="text1"/>
          <w:szCs w:val="24"/>
        </w:rPr>
      </w:pPr>
      <w:r w:rsidRPr="002C27C6">
        <w:rPr>
          <w:color w:val="000000" w:themeColor="text1"/>
          <w:szCs w:val="24"/>
        </w:rPr>
        <w:t xml:space="preserve">Converts a physical server into VM. </w:t>
      </w:r>
    </w:p>
    <w:p w14:paraId="20C56ED3" w14:textId="4538F924" w:rsidR="002C27C6" w:rsidRPr="002B14DA" w:rsidRDefault="002C27C6" w:rsidP="002B14DA">
      <w:pPr>
        <w:pStyle w:val="ListParagraph"/>
        <w:numPr>
          <w:ilvl w:val="0"/>
          <w:numId w:val="5"/>
        </w:numPr>
        <w:spacing w:line="240" w:lineRule="auto"/>
        <w:rPr>
          <w:color w:val="000000" w:themeColor="text1"/>
          <w:szCs w:val="24"/>
        </w:rPr>
      </w:pPr>
      <w:r w:rsidRPr="002C27C6">
        <w:rPr>
          <w:color w:val="000000" w:themeColor="text1"/>
          <w:szCs w:val="24"/>
        </w:rPr>
        <w:t xml:space="preserve">Eg webserver running on physical server, and you run </w:t>
      </w:r>
      <w:r w:rsidRPr="00755AF6">
        <w:rPr>
          <w:b/>
          <w:bCs/>
          <w:color w:val="000000" w:themeColor="text1"/>
          <w:szCs w:val="24"/>
        </w:rPr>
        <w:t>vCenter converter</w:t>
      </w:r>
      <w:r w:rsidRPr="002C27C6">
        <w:rPr>
          <w:color w:val="000000" w:themeColor="text1"/>
          <w:szCs w:val="24"/>
        </w:rPr>
        <w:t xml:space="preserve">, target the webserver and you have a copy of webserver created on ESXI </w:t>
      </w:r>
      <w:r w:rsidR="001508AC" w:rsidRPr="002C27C6">
        <w:rPr>
          <w:color w:val="000000" w:themeColor="text1"/>
          <w:szCs w:val="24"/>
        </w:rPr>
        <w:t>host.</w:t>
      </w:r>
    </w:p>
    <w:p w14:paraId="4F2A19AE" w14:textId="561FE5F3" w:rsidR="002C27C6" w:rsidRPr="002C27C6" w:rsidRDefault="002C27C6" w:rsidP="002B14DA">
      <w:pPr>
        <w:spacing w:line="240" w:lineRule="auto"/>
        <w:rPr>
          <w:color w:val="FF0000"/>
          <w:sz w:val="28"/>
        </w:rPr>
      </w:pPr>
      <w:r w:rsidRPr="002C27C6">
        <w:rPr>
          <w:color w:val="FF0000"/>
          <w:sz w:val="28"/>
        </w:rPr>
        <w:t>V2V</w:t>
      </w:r>
    </w:p>
    <w:p w14:paraId="3E02B15C" w14:textId="17B9A69C" w:rsidR="002C27C6" w:rsidRPr="002C27C6" w:rsidRDefault="002C27C6" w:rsidP="002B14DA">
      <w:pPr>
        <w:pStyle w:val="ListParagraph"/>
        <w:numPr>
          <w:ilvl w:val="0"/>
          <w:numId w:val="6"/>
        </w:numPr>
        <w:spacing w:line="240" w:lineRule="auto"/>
        <w:rPr>
          <w:color w:val="000000" w:themeColor="text1"/>
          <w:szCs w:val="24"/>
        </w:rPr>
      </w:pPr>
      <w:r w:rsidRPr="002C27C6">
        <w:rPr>
          <w:color w:val="000000" w:themeColor="text1"/>
          <w:szCs w:val="24"/>
        </w:rPr>
        <w:t>Same as P2V but the difference is the source is Virtual machine.</w:t>
      </w:r>
    </w:p>
    <w:p w14:paraId="085B99BE" w14:textId="17FDA871" w:rsidR="00AA32CC" w:rsidRPr="00043A2B" w:rsidRDefault="002C27C6" w:rsidP="00043A2B">
      <w:pPr>
        <w:pStyle w:val="ListParagraph"/>
        <w:numPr>
          <w:ilvl w:val="0"/>
          <w:numId w:val="6"/>
        </w:numPr>
        <w:spacing w:line="240" w:lineRule="auto"/>
        <w:rPr>
          <w:color w:val="000000" w:themeColor="text1"/>
          <w:szCs w:val="24"/>
        </w:rPr>
      </w:pPr>
      <w:r w:rsidRPr="002C27C6">
        <w:rPr>
          <w:color w:val="000000" w:themeColor="text1"/>
          <w:szCs w:val="24"/>
        </w:rPr>
        <w:t>Eg Migration from Hyper-V Microsoft hypervisor to VMware ESXI workstation is V2V</w:t>
      </w:r>
      <w:r w:rsidR="002B14DA">
        <w:rPr>
          <w:color w:val="000000" w:themeColor="text1"/>
          <w:szCs w:val="24"/>
        </w:rPr>
        <w:t>.</w:t>
      </w:r>
    </w:p>
    <w:p w14:paraId="150873AE" w14:textId="0459E966" w:rsidR="00E71127" w:rsidRPr="00067E41" w:rsidRDefault="00E71127" w:rsidP="00067E41">
      <w:pPr>
        <w:pStyle w:val="NormalWeb"/>
        <w:shd w:val="clear" w:color="auto" w:fill="FFFFFF"/>
        <w:spacing w:before="0" w:beforeAutospacing="0" w:after="0" w:afterAutospacing="0"/>
        <w:rPr>
          <w:rFonts w:asciiTheme="minorHAnsi" w:hAnsiTheme="minorHAnsi" w:cstheme="minorHAnsi"/>
          <w:color w:val="0070C0"/>
          <w:sz w:val="28"/>
          <w:szCs w:val="28"/>
        </w:rPr>
      </w:pPr>
      <w:r w:rsidRPr="00067E41">
        <w:rPr>
          <w:rFonts w:asciiTheme="minorHAnsi" w:hAnsiTheme="minorHAnsi" w:cstheme="minorHAnsi"/>
          <w:color w:val="0070C0"/>
          <w:sz w:val="28"/>
          <w:szCs w:val="28"/>
        </w:rPr>
        <w:t>Migration steps</w:t>
      </w:r>
    </w:p>
    <w:p w14:paraId="0271E40C" w14:textId="6241E559" w:rsidR="00E71127" w:rsidRDefault="00E71127" w:rsidP="00067E41">
      <w:pPr>
        <w:pStyle w:val="NormalWeb"/>
        <w:numPr>
          <w:ilvl w:val="0"/>
          <w:numId w:val="8"/>
        </w:numPr>
        <w:shd w:val="clear" w:color="auto" w:fill="FFFFFF"/>
        <w:spacing w:before="0" w:beforeAutospacing="0" w:after="0" w:afterAutospacing="0" w:line="276" w:lineRule="auto"/>
        <w:rPr>
          <w:rFonts w:asciiTheme="minorHAnsi" w:hAnsiTheme="minorHAnsi" w:cstheme="minorHAnsi"/>
          <w:color w:val="333333"/>
        </w:rPr>
      </w:pPr>
      <w:r>
        <w:rPr>
          <w:rFonts w:asciiTheme="minorHAnsi" w:hAnsiTheme="minorHAnsi" w:cstheme="minorHAnsi"/>
          <w:color w:val="333333"/>
        </w:rPr>
        <w:t xml:space="preserve">Make sure </w:t>
      </w:r>
      <w:r w:rsidRPr="00876296">
        <w:rPr>
          <w:rFonts w:asciiTheme="minorHAnsi" w:hAnsiTheme="minorHAnsi" w:cstheme="minorHAnsi"/>
          <w:b/>
          <w:bCs/>
          <w:color w:val="333333"/>
        </w:rPr>
        <w:t>vmotion enable</w:t>
      </w:r>
      <w:r>
        <w:rPr>
          <w:rFonts w:asciiTheme="minorHAnsi" w:hAnsiTheme="minorHAnsi" w:cstheme="minorHAnsi"/>
          <w:color w:val="333333"/>
        </w:rPr>
        <w:t xml:space="preserve"> in both source and destination ESXI host.</w:t>
      </w:r>
    </w:p>
    <w:p w14:paraId="68BCB3AE" w14:textId="1757D22A" w:rsidR="00E71127" w:rsidRDefault="00E71127" w:rsidP="00067E41">
      <w:pPr>
        <w:pStyle w:val="NormalWeb"/>
        <w:shd w:val="clear" w:color="auto" w:fill="FFFFFF"/>
        <w:spacing w:before="0" w:beforeAutospacing="0" w:after="0" w:afterAutospacing="0" w:line="276" w:lineRule="auto"/>
        <w:ind w:left="1080"/>
        <w:rPr>
          <w:rFonts w:asciiTheme="minorHAnsi" w:hAnsiTheme="minorHAnsi" w:cstheme="minorHAnsi"/>
          <w:color w:val="333333"/>
        </w:rPr>
      </w:pPr>
      <w:r>
        <w:rPr>
          <w:rFonts w:asciiTheme="minorHAnsi" w:hAnsiTheme="minorHAnsi" w:cstheme="minorHAnsi"/>
          <w:color w:val="333333"/>
        </w:rPr>
        <w:t xml:space="preserve">Go to networking&gt;VMkernel NICs &gt; click on the nic &gt; click edit settings &gt;check vmotion </w:t>
      </w:r>
      <w:r w:rsidR="005148F4">
        <w:rPr>
          <w:rFonts w:asciiTheme="minorHAnsi" w:hAnsiTheme="minorHAnsi" w:cstheme="minorHAnsi"/>
          <w:color w:val="333333"/>
        </w:rPr>
        <w:t>box.</w:t>
      </w:r>
    </w:p>
    <w:p w14:paraId="69BA7D77" w14:textId="6DCB7FCB" w:rsidR="00E71127" w:rsidRPr="00493D84" w:rsidRDefault="00E71127" w:rsidP="00067E41">
      <w:pPr>
        <w:pStyle w:val="NormalWeb"/>
        <w:numPr>
          <w:ilvl w:val="0"/>
          <w:numId w:val="8"/>
        </w:numPr>
        <w:shd w:val="clear" w:color="auto" w:fill="FFFFFF"/>
        <w:spacing w:before="0" w:beforeAutospacing="0" w:after="0" w:afterAutospacing="0" w:line="276" w:lineRule="auto"/>
        <w:rPr>
          <w:rStyle w:val="Strong"/>
          <w:rFonts w:asciiTheme="minorHAnsi" w:hAnsiTheme="minorHAnsi" w:cstheme="minorHAnsi"/>
          <w:b w:val="0"/>
          <w:bCs w:val="0"/>
          <w:color w:val="333333"/>
        </w:rPr>
      </w:pPr>
      <w:r w:rsidRPr="00E71127">
        <w:rPr>
          <w:rFonts w:asciiTheme="minorHAnsi" w:hAnsiTheme="minorHAnsi" w:cstheme="minorHAnsi"/>
          <w:color w:val="333333"/>
        </w:rPr>
        <w:t>Log into vCenter server &gt; right-click the VM to migrate &gt; click </w:t>
      </w:r>
      <w:r w:rsidR="005148F4" w:rsidRPr="00E71127">
        <w:rPr>
          <w:rStyle w:val="Strong"/>
          <w:rFonts w:asciiTheme="minorHAnsi" w:hAnsiTheme="minorHAnsi" w:cstheme="minorHAnsi"/>
          <w:color w:val="333333"/>
        </w:rPr>
        <w:t>Migrate</w:t>
      </w:r>
      <w:r w:rsidR="00493D84">
        <w:rPr>
          <w:rStyle w:val="Strong"/>
          <w:rFonts w:asciiTheme="minorHAnsi" w:hAnsiTheme="minorHAnsi" w:cstheme="minorHAnsi"/>
          <w:color w:val="333333"/>
        </w:rPr>
        <w:t>.</w:t>
      </w:r>
    </w:p>
    <w:p w14:paraId="26CA1081" w14:textId="54338C94" w:rsidR="00493D84" w:rsidRPr="00F24F90" w:rsidRDefault="00493D84" w:rsidP="00067E41">
      <w:pPr>
        <w:pStyle w:val="NormalWeb"/>
        <w:numPr>
          <w:ilvl w:val="0"/>
          <w:numId w:val="8"/>
        </w:numPr>
        <w:shd w:val="clear" w:color="auto" w:fill="FFFFFF"/>
        <w:spacing w:before="0" w:beforeAutospacing="0" w:after="0" w:afterAutospacing="0" w:line="276" w:lineRule="auto"/>
        <w:rPr>
          <w:rStyle w:val="Strong"/>
          <w:rFonts w:asciiTheme="minorHAnsi" w:hAnsiTheme="minorHAnsi" w:cstheme="minorHAnsi"/>
          <w:b w:val="0"/>
          <w:bCs w:val="0"/>
          <w:color w:val="333333"/>
        </w:rPr>
      </w:pPr>
      <w:r>
        <w:rPr>
          <w:rStyle w:val="Strong"/>
          <w:rFonts w:asciiTheme="minorHAnsi" w:hAnsiTheme="minorHAnsi" w:cstheme="minorHAnsi"/>
          <w:color w:val="333333"/>
        </w:rPr>
        <w:t xml:space="preserve">Migration Type: </w:t>
      </w:r>
      <w:r>
        <w:rPr>
          <w:rStyle w:val="Strong"/>
          <w:rFonts w:asciiTheme="minorHAnsi" w:hAnsiTheme="minorHAnsi" w:cstheme="minorHAnsi"/>
          <w:b w:val="0"/>
          <w:bCs w:val="0"/>
          <w:color w:val="333333"/>
        </w:rPr>
        <w:t xml:space="preserve">Choose “Change </w:t>
      </w:r>
      <w:proofErr w:type="gramStart"/>
      <w:r>
        <w:rPr>
          <w:rStyle w:val="Strong"/>
          <w:rFonts w:asciiTheme="minorHAnsi" w:hAnsiTheme="minorHAnsi" w:cstheme="minorHAnsi"/>
          <w:b w:val="0"/>
          <w:bCs w:val="0"/>
          <w:color w:val="333333"/>
        </w:rPr>
        <w:t>compute</w:t>
      </w:r>
      <w:proofErr w:type="gramEnd"/>
      <w:r>
        <w:rPr>
          <w:rStyle w:val="Strong"/>
          <w:rFonts w:asciiTheme="minorHAnsi" w:hAnsiTheme="minorHAnsi" w:cstheme="minorHAnsi"/>
          <w:b w:val="0"/>
          <w:bCs w:val="0"/>
          <w:color w:val="333333"/>
        </w:rPr>
        <w:t xml:space="preserve"> resource” click next</w:t>
      </w:r>
      <w:r w:rsidR="00043A2B">
        <w:rPr>
          <w:rStyle w:val="Strong"/>
          <w:rFonts w:asciiTheme="minorHAnsi" w:hAnsiTheme="minorHAnsi" w:cstheme="minorHAnsi"/>
          <w:b w:val="0"/>
          <w:bCs w:val="0"/>
          <w:color w:val="333333"/>
        </w:rPr>
        <w:t>.</w:t>
      </w:r>
    </w:p>
    <w:p w14:paraId="577C7812" w14:textId="618488EF" w:rsidR="00F24F90" w:rsidRPr="00F24F90" w:rsidRDefault="00F24F90" w:rsidP="00067E41">
      <w:pPr>
        <w:pStyle w:val="NormalWeb"/>
        <w:numPr>
          <w:ilvl w:val="0"/>
          <w:numId w:val="8"/>
        </w:numPr>
        <w:shd w:val="clear" w:color="auto" w:fill="FFFFFF"/>
        <w:spacing w:before="0" w:beforeAutospacing="0" w:after="0" w:afterAutospacing="0" w:line="276" w:lineRule="auto"/>
        <w:rPr>
          <w:rStyle w:val="Strong"/>
          <w:rFonts w:asciiTheme="minorHAnsi" w:hAnsiTheme="minorHAnsi" w:cstheme="minorHAnsi"/>
          <w:b w:val="0"/>
          <w:bCs w:val="0"/>
          <w:color w:val="333333"/>
        </w:rPr>
      </w:pPr>
      <w:r w:rsidRPr="00493D84">
        <w:rPr>
          <w:rFonts w:asciiTheme="minorHAnsi" w:hAnsiTheme="minorHAnsi" w:cstheme="minorHAnsi"/>
          <w:b/>
          <w:bCs/>
          <w:color w:val="333333"/>
        </w:rPr>
        <w:t>Select a</w:t>
      </w:r>
      <w:r w:rsidRPr="00876296">
        <w:rPr>
          <w:rFonts w:asciiTheme="minorHAnsi" w:hAnsiTheme="minorHAnsi" w:cstheme="minorHAnsi"/>
          <w:b/>
          <w:bCs/>
          <w:color w:val="333333"/>
        </w:rPr>
        <w:t xml:space="preserve"> destination host</w:t>
      </w:r>
      <w:r w:rsidRPr="00E71127">
        <w:rPr>
          <w:rFonts w:asciiTheme="minorHAnsi" w:hAnsiTheme="minorHAnsi" w:cstheme="minorHAnsi"/>
          <w:color w:val="333333"/>
        </w:rPr>
        <w:t xml:space="preserve"> in Datacenter.</w:t>
      </w:r>
    </w:p>
    <w:p w14:paraId="76F6AE05" w14:textId="0BC286B0" w:rsidR="00F24F90" w:rsidRPr="00E71127" w:rsidRDefault="00F24F90" w:rsidP="00067E41">
      <w:pPr>
        <w:pStyle w:val="NormalWeb"/>
        <w:numPr>
          <w:ilvl w:val="0"/>
          <w:numId w:val="8"/>
        </w:numPr>
        <w:shd w:val="clear" w:color="auto" w:fill="FFFFFF"/>
        <w:spacing w:before="0" w:beforeAutospacing="0" w:after="0" w:afterAutospacing="0" w:line="276" w:lineRule="auto"/>
        <w:rPr>
          <w:rFonts w:asciiTheme="minorHAnsi" w:hAnsiTheme="minorHAnsi" w:cstheme="minorHAnsi"/>
          <w:color w:val="333333"/>
        </w:rPr>
      </w:pPr>
      <w:r>
        <w:rPr>
          <w:rStyle w:val="Strong"/>
          <w:rFonts w:asciiTheme="minorHAnsi" w:hAnsiTheme="minorHAnsi" w:cstheme="minorHAnsi"/>
          <w:b w:val="0"/>
          <w:bCs w:val="0"/>
          <w:color w:val="333333"/>
        </w:rPr>
        <w:t xml:space="preserve">Select </w:t>
      </w:r>
      <w:r w:rsidRPr="00F24F90">
        <w:rPr>
          <w:rStyle w:val="Strong"/>
          <w:rFonts w:asciiTheme="minorHAnsi" w:hAnsiTheme="minorHAnsi" w:cstheme="minorHAnsi"/>
          <w:color w:val="333333"/>
        </w:rPr>
        <w:t>vmotion priority</w:t>
      </w:r>
      <w:r>
        <w:rPr>
          <w:rStyle w:val="Strong"/>
          <w:rFonts w:asciiTheme="minorHAnsi" w:hAnsiTheme="minorHAnsi" w:cstheme="minorHAnsi"/>
          <w:b w:val="0"/>
          <w:bCs w:val="0"/>
          <w:color w:val="333333"/>
        </w:rPr>
        <w:t xml:space="preserve"> high medium low.</w:t>
      </w:r>
    </w:p>
    <w:p w14:paraId="7794E4F0" w14:textId="2E5731A9" w:rsidR="00043A2B" w:rsidRPr="00043A2B" w:rsidRDefault="00043A2B" w:rsidP="00067E41">
      <w:pPr>
        <w:pStyle w:val="NormalWeb"/>
        <w:numPr>
          <w:ilvl w:val="0"/>
          <w:numId w:val="8"/>
        </w:numPr>
        <w:shd w:val="clear" w:color="auto" w:fill="FFFFFF"/>
        <w:spacing w:before="0" w:beforeAutospacing="0" w:after="0" w:afterAutospacing="0" w:line="276" w:lineRule="auto"/>
        <w:rPr>
          <w:rFonts w:asciiTheme="minorHAnsi" w:hAnsiTheme="minorHAnsi" w:cstheme="minorHAnsi"/>
          <w:b/>
          <w:bCs/>
          <w:color w:val="333333"/>
        </w:rPr>
      </w:pPr>
      <w:r w:rsidRPr="00043A2B">
        <w:rPr>
          <w:rFonts w:asciiTheme="minorHAnsi" w:hAnsiTheme="minorHAnsi" w:cstheme="minorHAnsi"/>
          <w:b/>
          <w:bCs/>
          <w:color w:val="333333"/>
        </w:rPr>
        <w:t xml:space="preserve">Select Storage </w:t>
      </w:r>
      <w:r>
        <w:rPr>
          <w:rFonts w:asciiTheme="minorHAnsi" w:hAnsiTheme="minorHAnsi" w:cstheme="minorHAnsi"/>
          <w:color w:val="333333"/>
        </w:rPr>
        <w:t xml:space="preserve">where you want to place vm </w:t>
      </w:r>
      <w:r w:rsidR="00A227F4">
        <w:rPr>
          <w:rFonts w:asciiTheme="minorHAnsi" w:hAnsiTheme="minorHAnsi" w:cstheme="minorHAnsi"/>
          <w:color w:val="333333"/>
        </w:rPr>
        <w:t>files.</w:t>
      </w:r>
    </w:p>
    <w:p w14:paraId="7C4E2271" w14:textId="3793CD70" w:rsidR="00043A2B" w:rsidRPr="00043A2B" w:rsidRDefault="00043A2B" w:rsidP="00067E41">
      <w:pPr>
        <w:pStyle w:val="NormalWeb"/>
        <w:numPr>
          <w:ilvl w:val="0"/>
          <w:numId w:val="8"/>
        </w:numPr>
        <w:shd w:val="clear" w:color="auto" w:fill="FFFFFF"/>
        <w:spacing w:before="0" w:beforeAutospacing="0" w:after="0" w:afterAutospacing="0" w:line="276" w:lineRule="auto"/>
        <w:rPr>
          <w:rFonts w:asciiTheme="minorHAnsi" w:hAnsiTheme="minorHAnsi" w:cstheme="minorHAnsi"/>
          <w:b/>
          <w:bCs/>
          <w:color w:val="333333"/>
        </w:rPr>
      </w:pPr>
      <w:r>
        <w:rPr>
          <w:rFonts w:asciiTheme="minorHAnsi" w:hAnsiTheme="minorHAnsi" w:cstheme="minorHAnsi"/>
          <w:b/>
          <w:bCs/>
          <w:color w:val="333333"/>
        </w:rPr>
        <w:t>Select Network</w:t>
      </w:r>
      <w:r w:rsidR="00A227F4">
        <w:rPr>
          <w:rFonts w:asciiTheme="minorHAnsi" w:hAnsiTheme="minorHAnsi" w:cstheme="minorHAnsi"/>
          <w:b/>
          <w:bCs/>
          <w:color w:val="333333"/>
        </w:rPr>
        <w:t xml:space="preserve">. </w:t>
      </w:r>
      <w:r w:rsidR="00A227F4">
        <w:rPr>
          <w:rFonts w:asciiTheme="minorHAnsi" w:hAnsiTheme="minorHAnsi" w:cstheme="minorHAnsi"/>
          <w:color w:val="333333"/>
        </w:rPr>
        <w:t>Choose network for VM on destination Host.</w:t>
      </w:r>
    </w:p>
    <w:p w14:paraId="5A0E7181" w14:textId="5C8F113B" w:rsidR="00F24F90" w:rsidRDefault="00F24F90" w:rsidP="00067E41">
      <w:pPr>
        <w:pStyle w:val="NormalWeb"/>
        <w:numPr>
          <w:ilvl w:val="0"/>
          <w:numId w:val="8"/>
        </w:numPr>
        <w:shd w:val="clear" w:color="auto" w:fill="FFFFFF"/>
        <w:spacing w:before="0" w:beforeAutospacing="0" w:after="0" w:afterAutospacing="0" w:line="276" w:lineRule="auto"/>
        <w:rPr>
          <w:rFonts w:asciiTheme="minorHAnsi" w:hAnsiTheme="minorHAnsi" w:cstheme="minorHAnsi"/>
          <w:color w:val="333333"/>
        </w:rPr>
      </w:pPr>
      <w:r w:rsidRPr="00876296">
        <w:rPr>
          <w:rFonts w:asciiTheme="minorHAnsi" w:hAnsiTheme="minorHAnsi" w:cstheme="minorHAnsi"/>
          <w:b/>
          <w:bCs/>
          <w:color w:val="333333"/>
        </w:rPr>
        <w:lastRenderedPageBreak/>
        <w:t>Customize VM Settings</w:t>
      </w:r>
      <w:r w:rsidRPr="00F24F90">
        <w:rPr>
          <w:rFonts w:asciiTheme="minorHAnsi" w:hAnsiTheme="minorHAnsi" w:cstheme="minorHAnsi"/>
          <w:color w:val="333333"/>
        </w:rPr>
        <w:t xml:space="preserve"> want to change any VM settings during the vMotion.</w:t>
      </w:r>
    </w:p>
    <w:p w14:paraId="1BA8789C" w14:textId="7C2276C7" w:rsidR="00F24F90" w:rsidRPr="00E71127" w:rsidRDefault="00F24F90" w:rsidP="00067E41">
      <w:pPr>
        <w:pStyle w:val="NormalWeb"/>
        <w:numPr>
          <w:ilvl w:val="0"/>
          <w:numId w:val="8"/>
        </w:numPr>
        <w:shd w:val="clear" w:color="auto" w:fill="FFFFFF"/>
        <w:spacing w:before="0" w:beforeAutospacing="0" w:after="0" w:afterAutospacing="0" w:line="276" w:lineRule="auto"/>
        <w:rPr>
          <w:rFonts w:asciiTheme="minorHAnsi" w:hAnsiTheme="minorHAnsi" w:cstheme="minorHAnsi"/>
          <w:color w:val="333333"/>
        </w:rPr>
      </w:pPr>
      <w:r w:rsidRPr="00043A2B">
        <w:rPr>
          <w:rFonts w:asciiTheme="minorHAnsi" w:hAnsiTheme="minorHAnsi" w:cstheme="minorHAnsi"/>
          <w:b/>
          <w:bCs/>
          <w:color w:val="333333"/>
        </w:rPr>
        <w:t>Review</w:t>
      </w:r>
      <w:r w:rsidRPr="00F24F90">
        <w:rPr>
          <w:rFonts w:asciiTheme="minorHAnsi" w:hAnsiTheme="minorHAnsi" w:cstheme="minorHAnsi"/>
          <w:color w:val="333333"/>
        </w:rPr>
        <w:t xml:space="preserve"> the</w:t>
      </w:r>
      <w:r w:rsidR="00043A2B">
        <w:rPr>
          <w:rFonts w:asciiTheme="minorHAnsi" w:hAnsiTheme="minorHAnsi" w:cstheme="minorHAnsi"/>
          <w:color w:val="333333"/>
        </w:rPr>
        <w:t xml:space="preserve"> migration setting to ensure they are correct</w:t>
      </w:r>
      <w:r>
        <w:rPr>
          <w:rFonts w:asciiTheme="minorHAnsi" w:hAnsiTheme="minorHAnsi" w:cstheme="minorHAnsi"/>
          <w:color w:val="333333"/>
        </w:rPr>
        <w:t xml:space="preserve"> Click </w:t>
      </w:r>
      <w:r w:rsidRPr="00876296">
        <w:rPr>
          <w:rFonts w:asciiTheme="minorHAnsi" w:hAnsiTheme="minorHAnsi" w:cstheme="minorHAnsi"/>
          <w:b/>
          <w:bCs/>
          <w:color w:val="333333"/>
        </w:rPr>
        <w:t>Finish</w:t>
      </w:r>
      <w:r>
        <w:rPr>
          <w:rFonts w:asciiTheme="minorHAnsi" w:hAnsiTheme="minorHAnsi" w:cstheme="minorHAnsi"/>
          <w:color w:val="333333"/>
        </w:rPr>
        <w:t xml:space="preserve"> </w:t>
      </w:r>
      <w:r w:rsidR="00876296">
        <w:rPr>
          <w:rFonts w:asciiTheme="minorHAnsi" w:hAnsiTheme="minorHAnsi" w:cstheme="minorHAnsi"/>
          <w:color w:val="333333"/>
        </w:rPr>
        <w:t>to start</w:t>
      </w:r>
      <w:r>
        <w:rPr>
          <w:rFonts w:asciiTheme="minorHAnsi" w:hAnsiTheme="minorHAnsi" w:cstheme="minorHAnsi"/>
          <w:color w:val="333333"/>
        </w:rPr>
        <w:t xml:space="preserve"> vMotion.</w:t>
      </w:r>
    </w:p>
    <w:p w14:paraId="1936E0C2" w14:textId="77777777" w:rsidR="00F24F90" w:rsidRDefault="00F24F90" w:rsidP="00BF652D">
      <w:pPr>
        <w:rPr>
          <w:color w:val="FF0000"/>
        </w:rPr>
      </w:pPr>
    </w:p>
    <w:p w14:paraId="729EEFB3" w14:textId="40B5CAEE" w:rsidR="00BF652D" w:rsidRPr="005B252A" w:rsidRDefault="00BF652D" w:rsidP="00BF652D">
      <w:pPr>
        <w:rPr>
          <w:color w:val="FF0000"/>
        </w:rPr>
      </w:pPr>
      <w:r w:rsidRPr="005B252A">
        <w:rPr>
          <w:color w:val="FF0000"/>
        </w:rPr>
        <w:t xml:space="preserve">What is template? How do we create templates? </w:t>
      </w:r>
    </w:p>
    <w:p w14:paraId="565EADA6" w14:textId="224C578A" w:rsidR="00BF652D" w:rsidRDefault="00BF652D" w:rsidP="00BF652D">
      <w:r>
        <w:t>Template is pre-configured specification or machine image</w:t>
      </w:r>
      <w:r w:rsidR="005C782A">
        <w:t xml:space="preserve">/golden image. By using these </w:t>
      </w:r>
      <w:r w:rsidR="00047151">
        <w:t>templates,</w:t>
      </w:r>
      <w:r w:rsidR="005C782A">
        <w:t xml:space="preserve"> we can create Virtual Machine.</w:t>
      </w:r>
      <w:r>
        <w:t xml:space="preserve"> </w:t>
      </w:r>
    </w:p>
    <w:p w14:paraId="09388A75" w14:textId="551FA793" w:rsidR="00BF652D" w:rsidRPr="00687357" w:rsidRDefault="00BF652D" w:rsidP="00BF652D">
      <w:pPr>
        <w:rPr>
          <w:b/>
          <w:bCs/>
        </w:rPr>
      </w:pPr>
      <w:r>
        <w:t>We can create templates by specifying all the required environment information just like mount points</w:t>
      </w:r>
      <w:r w:rsidR="00047151">
        <w:t xml:space="preserve">, apps etc. </w:t>
      </w:r>
      <w:r>
        <w:t>Once you specify all this information it creates a new server</w:t>
      </w:r>
      <w:r w:rsidRPr="00687357">
        <w:rPr>
          <w:b/>
          <w:bCs/>
        </w:rPr>
        <w:t xml:space="preserve">, </w:t>
      </w:r>
      <w:r w:rsidR="00687357" w:rsidRPr="00687357">
        <w:rPr>
          <w:b/>
          <w:bCs/>
        </w:rPr>
        <w:t xml:space="preserve">go to </w:t>
      </w:r>
      <w:r w:rsidR="00047151" w:rsidRPr="00687357">
        <w:rPr>
          <w:b/>
          <w:bCs/>
        </w:rPr>
        <w:t>vSphere,</w:t>
      </w:r>
      <w:r w:rsidR="00687357" w:rsidRPr="00687357">
        <w:rPr>
          <w:b/>
          <w:bCs/>
        </w:rPr>
        <w:t xml:space="preserve"> </w:t>
      </w:r>
      <w:r w:rsidR="00687357" w:rsidRPr="00047151">
        <w:t>and</w:t>
      </w:r>
      <w:r w:rsidR="00687357" w:rsidRPr="00687357">
        <w:rPr>
          <w:b/>
          <w:bCs/>
        </w:rPr>
        <w:t xml:space="preserve"> navigate to</w:t>
      </w:r>
      <w:r w:rsidRPr="00687357">
        <w:rPr>
          <w:b/>
          <w:bCs/>
        </w:rPr>
        <w:t xml:space="preserve"> VM </w:t>
      </w:r>
      <w:r w:rsidR="00687357" w:rsidRPr="00047151">
        <w:t>and</w:t>
      </w:r>
      <w:r w:rsidR="00687357" w:rsidRPr="00687357">
        <w:rPr>
          <w:b/>
          <w:bCs/>
        </w:rPr>
        <w:t xml:space="preserve"> right click to VM</w:t>
      </w:r>
      <w:r w:rsidR="00047151">
        <w:rPr>
          <w:b/>
          <w:bCs/>
        </w:rPr>
        <w:t>,</w:t>
      </w:r>
      <w:r w:rsidRPr="00687357">
        <w:rPr>
          <w:b/>
          <w:bCs/>
        </w:rPr>
        <w:t xml:space="preserve"> </w:t>
      </w:r>
      <w:r w:rsidR="00687357" w:rsidRPr="00687357">
        <w:rPr>
          <w:b/>
          <w:bCs/>
        </w:rPr>
        <w:t xml:space="preserve">choose </w:t>
      </w:r>
      <w:proofErr w:type="gramStart"/>
      <w:r w:rsidR="00687357" w:rsidRPr="00687357">
        <w:rPr>
          <w:b/>
          <w:bCs/>
        </w:rPr>
        <w:t>template</w:t>
      </w:r>
      <w:proofErr w:type="gramEnd"/>
      <w:r w:rsidR="00687357" w:rsidRPr="00687357">
        <w:rPr>
          <w:b/>
          <w:bCs/>
        </w:rPr>
        <w:t xml:space="preserve"> </w:t>
      </w:r>
      <w:r w:rsidR="00687357" w:rsidRPr="00047151">
        <w:t>a dialogue box will open click</w:t>
      </w:r>
      <w:r w:rsidR="00687357" w:rsidRPr="00687357">
        <w:rPr>
          <w:b/>
          <w:bCs/>
        </w:rPr>
        <w:t xml:space="preserve"> “</w:t>
      </w:r>
      <w:r w:rsidR="00751B1A" w:rsidRPr="00687357">
        <w:rPr>
          <w:b/>
          <w:bCs/>
        </w:rPr>
        <w:t>convert to</w:t>
      </w:r>
      <w:r w:rsidRPr="00687357">
        <w:rPr>
          <w:b/>
          <w:bCs/>
        </w:rPr>
        <w:t xml:space="preserve"> template.</w:t>
      </w:r>
      <w:r w:rsidR="00687357" w:rsidRPr="00687357">
        <w:rPr>
          <w:b/>
          <w:bCs/>
        </w:rPr>
        <w:t>”</w:t>
      </w:r>
    </w:p>
    <w:p w14:paraId="5924531D" w14:textId="23FA1CAF" w:rsidR="00BF652D" w:rsidRDefault="00BF652D" w:rsidP="00BF652D">
      <w:r>
        <w:t>Convert the template to VM by right clicking on the template.</w:t>
      </w:r>
    </w:p>
    <w:p w14:paraId="2BECDC9A" w14:textId="488A99AA" w:rsidR="00BF652D" w:rsidRPr="005B252A" w:rsidRDefault="00431883" w:rsidP="00BF652D">
      <w:pPr>
        <w:rPr>
          <w:color w:val="FF0000"/>
        </w:rPr>
      </w:pPr>
      <w:r w:rsidRPr="005B252A">
        <w:rPr>
          <w:color w:val="FF0000"/>
        </w:rPr>
        <w:t>How</w:t>
      </w:r>
      <w:r w:rsidR="00BF652D" w:rsidRPr="005B252A">
        <w:rPr>
          <w:color w:val="FF0000"/>
        </w:rPr>
        <w:t xml:space="preserve"> do we patch existing templates?</w:t>
      </w:r>
    </w:p>
    <w:p w14:paraId="23E8ECDC" w14:textId="2CE53AA1" w:rsidR="00C47606" w:rsidRPr="00C47606" w:rsidRDefault="00F17156" w:rsidP="00E030F4">
      <w:pPr>
        <w:pStyle w:val="NormalWeb"/>
        <w:numPr>
          <w:ilvl w:val="0"/>
          <w:numId w:val="10"/>
        </w:numPr>
        <w:shd w:val="clear" w:color="auto" w:fill="FFFFFF"/>
        <w:spacing w:after="0" w:line="360" w:lineRule="auto"/>
        <w:rPr>
          <w:rFonts w:asciiTheme="minorHAnsi" w:hAnsiTheme="minorHAnsi" w:cstheme="minorHAnsi"/>
          <w:b/>
          <w:bCs/>
          <w:color w:val="333333"/>
        </w:rPr>
      </w:pPr>
      <w:r w:rsidRPr="00F17156">
        <w:rPr>
          <w:rFonts w:asciiTheme="minorHAnsi" w:hAnsiTheme="minorHAnsi" w:cstheme="minorHAnsi"/>
          <w:color w:val="333333"/>
        </w:rPr>
        <w:t xml:space="preserve">Navigate to the </w:t>
      </w:r>
      <w:r w:rsidR="00697B77">
        <w:rPr>
          <w:rFonts w:asciiTheme="minorHAnsi" w:hAnsiTheme="minorHAnsi" w:cstheme="minorHAnsi"/>
          <w:color w:val="333333"/>
        </w:rPr>
        <w:t>VM</w:t>
      </w:r>
      <w:r w:rsidRPr="00F17156">
        <w:rPr>
          <w:rFonts w:asciiTheme="minorHAnsi" w:hAnsiTheme="minorHAnsi" w:cstheme="minorHAnsi"/>
          <w:color w:val="333333"/>
        </w:rPr>
        <w:t xml:space="preserve"> template that you want to patch. </w:t>
      </w:r>
      <w:r w:rsidR="00697B77">
        <w:rPr>
          <w:rFonts w:asciiTheme="minorHAnsi" w:hAnsiTheme="minorHAnsi" w:cstheme="minorHAnsi"/>
          <w:color w:val="333333"/>
        </w:rPr>
        <w:t xml:space="preserve">Usually </w:t>
      </w:r>
      <w:r w:rsidRPr="00F17156">
        <w:rPr>
          <w:rFonts w:asciiTheme="minorHAnsi" w:hAnsiTheme="minorHAnsi" w:cstheme="minorHAnsi"/>
          <w:color w:val="333333"/>
        </w:rPr>
        <w:t>stored in a specific folder</w:t>
      </w:r>
      <w:r w:rsidR="00345677">
        <w:rPr>
          <w:rFonts w:asciiTheme="minorHAnsi" w:hAnsiTheme="minorHAnsi" w:cstheme="minorHAnsi"/>
          <w:color w:val="333333"/>
        </w:rPr>
        <w:t>.</w:t>
      </w:r>
    </w:p>
    <w:p w14:paraId="61E56F72" w14:textId="05B7CE76" w:rsidR="00E030F4" w:rsidRDefault="00F17156" w:rsidP="00D57086">
      <w:pPr>
        <w:pStyle w:val="NormalWeb"/>
        <w:numPr>
          <w:ilvl w:val="0"/>
          <w:numId w:val="10"/>
        </w:numPr>
        <w:shd w:val="clear" w:color="auto" w:fill="FFFFFF"/>
        <w:spacing w:after="0" w:line="360" w:lineRule="auto"/>
        <w:rPr>
          <w:rFonts w:asciiTheme="minorHAnsi" w:hAnsiTheme="minorHAnsi" w:cstheme="minorHAnsi"/>
          <w:color w:val="333333"/>
        </w:rPr>
      </w:pPr>
      <w:r w:rsidRPr="00E030F4">
        <w:rPr>
          <w:rFonts w:asciiTheme="minorHAnsi" w:hAnsiTheme="minorHAnsi" w:cstheme="minorHAnsi"/>
          <w:b/>
          <w:bCs/>
          <w:color w:val="333333"/>
        </w:rPr>
        <w:t xml:space="preserve">Clone the Template: </w:t>
      </w:r>
      <w:r w:rsidRPr="00E030F4">
        <w:rPr>
          <w:rFonts w:asciiTheme="minorHAnsi" w:hAnsiTheme="minorHAnsi" w:cstheme="minorHAnsi"/>
          <w:color w:val="333333"/>
        </w:rPr>
        <w:t xml:space="preserve"> first need to create a clone of the template. </w:t>
      </w:r>
      <w:r w:rsidR="00E030F4">
        <w:rPr>
          <w:rFonts w:asciiTheme="minorHAnsi" w:hAnsiTheme="minorHAnsi" w:cstheme="minorHAnsi"/>
          <w:color w:val="333333"/>
        </w:rPr>
        <w:t>Regular VM.</w:t>
      </w:r>
    </w:p>
    <w:p w14:paraId="0E727A70" w14:textId="4ACE281B" w:rsidR="00F17156" w:rsidRPr="00E030F4" w:rsidRDefault="00F17156" w:rsidP="00E030F4">
      <w:pPr>
        <w:pStyle w:val="NormalWeb"/>
        <w:shd w:val="clear" w:color="auto" w:fill="FFFFFF"/>
        <w:spacing w:after="0" w:line="360" w:lineRule="auto"/>
        <w:ind w:left="720"/>
        <w:rPr>
          <w:rFonts w:asciiTheme="minorHAnsi" w:hAnsiTheme="minorHAnsi" w:cstheme="minorHAnsi"/>
          <w:color w:val="333333"/>
        </w:rPr>
      </w:pPr>
      <w:r w:rsidRPr="00E030F4">
        <w:rPr>
          <w:rFonts w:asciiTheme="minorHAnsi" w:hAnsiTheme="minorHAnsi" w:cstheme="minorHAnsi"/>
          <w:color w:val="333333"/>
        </w:rPr>
        <w:t xml:space="preserve">Right-click on the template and select "Clone to Virtual Machine." </w:t>
      </w:r>
    </w:p>
    <w:p w14:paraId="5F025274" w14:textId="5AA3334D" w:rsidR="00C47606" w:rsidRPr="00C47606" w:rsidRDefault="00F17156" w:rsidP="00E030F4">
      <w:pPr>
        <w:pStyle w:val="NormalWeb"/>
        <w:numPr>
          <w:ilvl w:val="0"/>
          <w:numId w:val="10"/>
        </w:numPr>
        <w:shd w:val="clear" w:color="auto" w:fill="FFFFFF"/>
        <w:spacing w:after="0" w:line="360" w:lineRule="auto"/>
        <w:rPr>
          <w:rFonts w:asciiTheme="minorHAnsi" w:hAnsiTheme="minorHAnsi" w:cstheme="minorHAnsi"/>
          <w:b/>
          <w:bCs/>
          <w:color w:val="333333"/>
        </w:rPr>
      </w:pPr>
      <w:r w:rsidRPr="00F17156">
        <w:rPr>
          <w:rFonts w:asciiTheme="minorHAnsi" w:hAnsiTheme="minorHAnsi" w:cstheme="minorHAnsi"/>
          <w:b/>
          <w:bCs/>
          <w:color w:val="333333"/>
        </w:rPr>
        <w:t>Edit the Clone</w:t>
      </w:r>
      <w:r w:rsidR="00657C81">
        <w:rPr>
          <w:rFonts w:asciiTheme="minorHAnsi" w:hAnsiTheme="minorHAnsi" w:cstheme="minorHAnsi"/>
          <w:b/>
          <w:bCs/>
          <w:color w:val="333333"/>
        </w:rPr>
        <w:t xml:space="preserve"> VM</w:t>
      </w:r>
      <w:r w:rsidRPr="00F17156">
        <w:rPr>
          <w:rFonts w:asciiTheme="minorHAnsi" w:hAnsiTheme="minorHAnsi" w:cstheme="minorHAnsi"/>
          <w:b/>
          <w:bCs/>
          <w:color w:val="333333"/>
        </w:rPr>
        <w:t>:</w:t>
      </w:r>
      <w:r w:rsidR="00657C81">
        <w:rPr>
          <w:rFonts w:asciiTheme="minorHAnsi" w:hAnsiTheme="minorHAnsi" w:cstheme="minorHAnsi"/>
          <w:b/>
          <w:bCs/>
          <w:color w:val="333333"/>
        </w:rPr>
        <w:t xml:space="preserve"> </w:t>
      </w:r>
      <w:r w:rsidRPr="00F17156">
        <w:rPr>
          <w:rFonts w:asciiTheme="minorHAnsi" w:hAnsiTheme="minorHAnsi" w:cstheme="minorHAnsi"/>
          <w:color w:val="333333"/>
        </w:rPr>
        <w:t xml:space="preserve">Once you have created the clone, power it on </w:t>
      </w:r>
      <w:r w:rsidR="00E030F4">
        <w:rPr>
          <w:rFonts w:asciiTheme="minorHAnsi" w:hAnsiTheme="minorHAnsi" w:cstheme="minorHAnsi"/>
          <w:color w:val="333333"/>
        </w:rPr>
        <w:t>applied</w:t>
      </w:r>
      <w:r w:rsidR="00697B77">
        <w:rPr>
          <w:rFonts w:asciiTheme="minorHAnsi" w:hAnsiTheme="minorHAnsi" w:cstheme="minorHAnsi"/>
          <w:color w:val="333333"/>
        </w:rPr>
        <w:t xml:space="preserve"> patches.</w:t>
      </w:r>
    </w:p>
    <w:p w14:paraId="3FB1D0B5" w14:textId="330E84CC" w:rsidR="00C47606" w:rsidRPr="00E030F4" w:rsidRDefault="00F17156" w:rsidP="00E030F4">
      <w:pPr>
        <w:pStyle w:val="NormalWeb"/>
        <w:numPr>
          <w:ilvl w:val="0"/>
          <w:numId w:val="10"/>
        </w:numPr>
        <w:shd w:val="clear" w:color="auto" w:fill="FFFFFF"/>
        <w:spacing w:after="0" w:line="360" w:lineRule="auto"/>
        <w:rPr>
          <w:rFonts w:asciiTheme="minorHAnsi" w:hAnsiTheme="minorHAnsi" w:cstheme="minorHAnsi"/>
          <w:b/>
          <w:bCs/>
          <w:color w:val="333333"/>
        </w:rPr>
      </w:pPr>
      <w:r w:rsidRPr="00657C81">
        <w:rPr>
          <w:rFonts w:asciiTheme="minorHAnsi" w:hAnsiTheme="minorHAnsi" w:cstheme="minorHAnsi"/>
          <w:b/>
          <w:bCs/>
          <w:color w:val="333333"/>
        </w:rPr>
        <w:t>Shutdown the Clone:</w:t>
      </w:r>
      <w:r w:rsidR="00657C81">
        <w:rPr>
          <w:rFonts w:asciiTheme="minorHAnsi" w:hAnsiTheme="minorHAnsi" w:cstheme="minorHAnsi"/>
          <w:b/>
          <w:bCs/>
          <w:color w:val="333333"/>
        </w:rPr>
        <w:t xml:space="preserve"> </w:t>
      </w:r>
      <w:r w:rsidRPr="00F17156">
        <w:rPr>
          <w:rFonts w:asciiTheme="minorHAnsi" w:hAnsiTheme="minorHAnsi" w:cstheme="minorHAnsi"/>
          <w:color w:val="333333"/>
        </w:rPr>
        <w:t>After applying updates, shut down the cloned virtual machine.</w:t>
      </w:r>
    </w:p>
    <w:p w14:paraId="6B45FA67" w14:textId="742358A4" w:rsidR="00F17156" w:rsidRPr="00657C81" w:rsidRDefault="00F17156" w:rsidP="00E030F4">
      <w:pPr>
        <w:pStyle w:val="NormalWeb"/>
        <w:numPr>
          <w:ilvl w:val="0"/>
          <w:numId w:val="10"/>
        </w:numPr>
        <w:shd w:val="clear" w:color="auto" w:fill="FFFFFF"/>
        <w:spacing w:after="0" w:line="360" w:lineRule="auto"/>
        <w:rPr>
          <w:rFonts w:asciiTheme="minorHAnsi" w:hAnsiTheme="minorHAnsi" w:cstheme="minorHAnsi"/>
          <w:b/>
          <w:bCs/>
          <w:color w:val="333333"/>
        </w:rPr>
      </w:pPr>
      <w:r w:rsidRPr="00657C81">
        <w:rPr>
          <w:rFonts w:asciiTheme="minorHAnsi" w:hAnsiTheme="minorHAnsi" w:cstheme="minorHAnsi"/>
          <w:b/>
          <w:bCs/>
          <w:color w:val="333333"/>
        </w:rPr>
        <w:t>Convert Back to Template:</w:t>
      </w:r>
      <w:r w:rsidR="00657C81">
        <w:rPr>
          <w:rFonts w:asciiTheme="minorHAnsi" w:hAnsiTheme="minorHAnsi" w:cstheme="minorHAnsi"/>
          <w:b/>
          <w:bCs/>
          <w:color w:val="333333"/>
        </w:rPr>
        <w:t xml:space="preserve"> </w:t>
      </w:r>
      <w:r w:rsidRPr="00F17156">
        <w:rPr>
          <w:rFonts w:asciiTheme="minorHAnsi" w:hAnsiTheme="minorHAnsi" w:cstheme="minorHAnsi"/>
          <w:color w:val="333333"/>
        </w:rPr>
        <w:t>Once you have confirmed that the updates or patches were successful, you can convert the cloned virtual machine back into a template.</w:t>
      </w:r>
    </w:p>
    <w:p w14:paraId="76A422BF" w14:textId="518037B6" w:rsidR="00F17156" w:rsidRPr="00F17156" w:rsidRDefault="00F17156" w:rsidP="00E030F4">
      <w:pPr>
        <w:pStyle w:val="NormalWeb"/>
        <w:shd w:val="clear" w:color="auto" w:fill="FFFFFF"/>
        <w:spacing w:after="0" w:line="360" w:lineRule="auto"/>
        <w:ind w:left="720"/>
        <w:rPr>
          <w:rFonts w:asciiTheme="minorHAnsi" w:hAnsiTheme="minorHAnsi" w:cstheme="minorHAnsi"/>
          <w:color w:val="333333"/>
        </w:rPr>
      </w:pPr>
      <w:r w:rsidRPr="00F17156">
        <w:rPr>
          <w:rFonts w:asciiTheme="minorHAnsi" w:hAnsiTheme="minorHAnsi" w:cstheme="minorHAnsi"/>
          <w:color w:val="333333"/>
        </w:rPr>
        <w:t xml:space="preserve">Right-click on the </w:t>
      </w:r>
      <w:r w:rsidR="00697B77">
        <w:rPr>
          <w:rFonts w:asciiTheme="minorHAnsi" w:hAnsiTheme="minorHAnsi" w:cstheme="minorHAnsi"/>
          <w:color w:val="333333"/>
        </w:rPr>
        <w:t>VM</w:t>
      </w:r>
      <w:r w:rsidRPr="00F17156">
        <w:rPr>
          <w:rFonts w:asciiTheme="minorHAnsi" w:hAnsiTheme="minorHAnsi" w:cstheme="minorHAnsi"/>
          <w:color w:val="333333"/>
        </w:rPr>
        <w:t>, select "Template," and choose "Convert to Template."</w:t>
      </w:r>
    </w:p>
    <w:p w14:paraId="588FEAB4" w14:textId="6AA651C1" w:rsidR="00F17156" w:rsidRPr="00657C81" w:rsidRDefault="00657C81" w:rsidP="00E030F4">
      <w:pPr>
        <w:pStyle w:val="NormalWeb"/>
        <w:numPr>
          <w:ilvl w:val="0"/>
          <w:numId w:val="10"/>
        </w:numPr>
        <w:shd w:val="clear" w:color="auto" w:fill="FFFFFF"/>
        <w:spacing w:after="0" w:line="360" w:lineRule="auto"/>
        <w:rPr>
          <w:rFonts w:asciiTheme="minorHAnsi" w:hAnsiTheme="minorHAnsi" w:cstheme="minorHAnsi"/>
          <w:b/>
          <w:bCs/>
          <w:color w:val="333333"/>
        </w:rPr>
      </w:pPr>
      <w:r w:rsidRPr="00657C81">
        <w:rPr>
          <w:rFonts w:asciiTheme="minorHAnsi" w:hAnsiTheme="minorHAnsi" w:cstheme="minorHAnsi"/>
          <w:b/>
          <w:bCs/>
          <w:color w:val="333333"/>
        </w:rPr>
        <w:t xml:space="preserve">Delete the clone </w:t>
      </w:r>
      <w:r w:rsidR="009377E6" w:rsidRPr="00657C81">
        <w:rPr>
          <w:rFonts w:asciiTheme="minorHAnsi" w:hAnsiTheme="minorHAnsi" w:cstheme="minorHAnsi"/>
          <w:b/>
          <w:bCs/>
          <w:color w:val="333333"/>
        </w:rPr>
        <w:t>VM.</w:t>
      </w:r>
    </w:p>
    <w:p w14:paraId="5DC54E2C" w14:textId="60D75001" w:rsidR="00BF652D" w:rsidRDefault="00BF652D" w:rsidP="00F17156">
      <w:pPr>
        <w:pStyle w:val="NormalWeb"/>
        <w:shd w:val="clear" w:color="auto" w:fill="FFFFFF"/>
        <w:spacing w:before="0" w:beforeAutospacing="0" w:after="0" w:afterAutospacing="0"/>
        <w:rPr>
          <w:rFonts w:asciiTheme="minorHAnsi" w:hAnsiTheme="minorHAnsi" w:cstheme="minorHAnsi"/>
          <w:color w:val="333333"/>
        </w:rPr>
      </w:pPr>
    </w:p>
    <w:p w14:paraId="4DF45140" w14:textId="77777777" w:rsidR="00C339ED" w:rsidRPr="00A83CCB" w:rsidRDefault="00C339ED" w:rsidP="00C339ED">
      <w:pPr>
        <w:rPr>
          <w:color w:val="FF0000"/>
        </w:rPr>
      </w:pPr>
      <w:r w:rsidRPr="00A83CCB">
        <w:rPr>
          <w:color w:val="FF0000"/>
        </w:rPr>
        <w:t>82. Do you work with VMware Vcenter? How do you take console access to VM on Vcenter?</w:t>
      </w:r>
    </w:p>
    <w:p w14:paraId="30DDEDFA" w14:textId="77777777" w:rsidR="00C339ED" w:rsidRDefault="00C339ED" w:rsidP="00C339ED">
      <w:r>
        <w:t xml:space="preserve">Yes, I have. We manage our Esxi hosts using Vcenter. We use the hostname in a browser, use our login name and password and access Vcenter. </w:t>
      </w:r>
    </w:p>
    <w:p w14:paraId="0E7B75FE" w14:textId="77777777" w:rsidR="005B3C44" w:rsidRPr="00E333B8" w:rsidRDefault="005B3C44" w:rsidP="005B3C44">
      <w:pPr>
        <w:rPr>
          <w:color w:val="FF0000"/>
        </w:rPr>
      </w:pPr>
      <w:r w:rsidRPr="00E333B8">
        <w:rPr>
          <w:color w:val="FF0000"/>
        </w:rPr>
        <w:t>105. Steps to add more resources on VM such as CPU and memory</w:t>
      </w:r>
    </w:p>
    <w:p w14:paraId="316A3DDB" w14:textId="75279FF8" w:rsidR="005B3C44" w:rsidRDefault="005B3C44" w:rsidP="005B3C44">
      <w:pPr>
        <w:pStyle w:val="ListParagraph"/>
        <w:numPr>
          <w:ilvl w:val="0"/>
          <w:numId w:val="11"/>
        </w:numPr>
      </w:pPr>
      <w:r>
        <w:lastRenderedPageBreak/>
        <w:t xml:space="preserve">By default, you cannot add CPU resources to a virtual machine when the virtual machine is turned on. The CPU hot add option lets you add CPU resources to a running </w:t>
      </w:r>
      <w:r w:rsidR="00344C4D">
        <w:t>VM.</w:t>
      </w:r>
    </w:p>
    <w:p w14:paraId="53D3D752" w14:textId="77777777" w:rsidR="005B3C44" w:rsidRDefault="005B3C44" w:rsidP="005B3C44">
      <w:pPr>
        <w:pStyle w:val="ListParagraph"/>
        <w:numPr>
          <w:ilvl w:val="0"/>
          <w:numId w:val="11"/>
        </w:numPr>
      </w:pPr>
      <w:r>
        <w:t>There are some requisites to enable the CPU hot plug option, you need to verify that the VM is running and is configured as follows:</w:t>
      </w:r>
    </w:p>
    <w:p w14:paraId="00F839B0" w14:textId="77777777" w:rsidR="005B3C44" w:rsidRDefault="005B3C44" w:rsidP="005B3C44">
      <w:pPr>
        <w:pStyle w:val="ListParagraph"/>
        <w:numPr>
          <w:ilvl w:val="0"/>
          <w:numId w:val="11"/>
        </w:numPr>
      </w:pPr>
      <w:proofErr w:type="gramStart"/>
      <w:r>
        <w:t>Virtual</w:t>
      </w:r>
      <w:proofErr w:type="gramEnd"/>
      <w:r>
        <w:t xml:space="preserve"> machine is turned off.</w:t>
      </w:r>
    </w:p>
    <w:p w14:paraId="4DC9C0B2" w14:textId="77777777" w:rsidR="005B3C44" w:rsidRDefault="005B3C44" w:rsidP="005B3C44">
      <w:pPr>
        <w:pStyle w:val="ListParagraph"/>
        <w:numPr>
          <w:ilvl w:val="0"/>
          <w:numId w:val="11"/>
        </w:numPr>
      </w:pPr>
      <w:r>
        <w:t>Virtual machine compatibility is ESX/</w:t>
      </w:r>
      <w:proofErr w:type="spellStart"/>
      <w:r>
        <w:t>ESXi</w:t>
      </w:r>
      <w:proofErr w:type="spellEnd"/>
      <w:r>
        <w:t xml:space="preserve"> 4.x or later.</w:t>
      </w:r>
    </w:p>
    <w:p w14:paraId="4FF24980" w14:textId="77777777" w:rsidR="005B3C44" w:rsidRDefault="005B3C44" w:rsidP="005B3C44">
      <w:pPr>
        <w:pStyle w:val="ListParagraph"/>
        <w:numPr>
          <w:ilvl w:val="0"/>
          <w:numId w:val="11"/>
        </w:numPr>
      </w:pPr>
      <w:r>
        <w:t>Latest version of VMware Tools installed.</w:t>
      </w:r>
    </w:p>
    <w:p w14:paraId="1CFA9AD4" w14:textId="77777777" w:rsidR="005B3C44" w:rsidRDefault="005B3C44" w:rsidP="005B3C44">
      <w:pPr>
        <w:pStyle w:val="ListParagraph"/>
        <w:numPr>
          <w:ilvl w:val="0"/>
          <w:numId w:val="11"/>
        </w:numPr>
      </w:pPr>
      <w:r>
        <w:t>Guest operating system that supports CPU hot plug (basically have a “recent” OS, for Windows from Windows Server 2008 or Vista).</w:t>
      </w:r>
    </w:p>
    <w:p w14:paraId="55127CFF" w14:textId="77777777" w:rsidR="005B3C44" w:rsidRDefault="005B3C44" w:rsidP="005B3C44">
      <w:pPr>
        <w:pStyle w:val="ListParagraph"/>
        <w:numPr>
          <w:ilvl w:val="0"/>
          <w:numId w:val="11"/>
        </w:numPr>
      </w:pPr>
      <w:r>
        <w:t>To enable the CPU hot plug option:</w:t>
      </w:r>
    </w:p>
    <w:p w14:paraId="41523581" w14:textId="77777777" w:rsidR="005B3C44" w:rsidRDefault="005B3C44" w:rsidP="005B3C44">
      <w:pPr>
        <w:pStyle w:val="ListParagraph"/>
        <w:numPr>
          <w:ilvl w:val="0"/>
          <w:numId w:val="11"/>
        </w:numPr>
      </w:pPr>
      <w:r>
        <w:t>Right-click a virtual machine in the inventory and select Edit Settings.</w:t>
      </w:r>
    </w:p>
    <w:p w14:paraId="09DB5ACD" w14:textId="77777777" w:rsidR="005B3C44" w:rsidRDefault="005B3C44" w:rsidP="005B3C44">
      <w:pPr>
        <w:pStyle w:val="ListParagraph"/>
        <w:numPr>
          <w:ilvl w:val="0"/>
          <w:numId w:val="11"/>
        </w:numPr>
      </w:pPr>
      <w:r>
        <w:t>On the Virtual Hardware tab, expand CPU, and select Enable CPU Hot Add.</w:t>
      </w:r>
    </w:p>
    <w:p w14:paraId="3F372225" w14:textId="77777777" w:rsidR="005B3C44" w:rsidRDefault="005B3C44" w:rsidP="005B3C44">
      <w:pPr>
        <w:pStyle w:val="ListParagraph"/>
        <w:numPr>
          <w:ilvl w:val="0"/>
          <w:numId w:val="11"/>
        </w:numPr>
      </w:pPr>
      <w:r>
        <w:t>Click OK.</w:t>
      </w:r>
    </w:p>
    <w:p w14:paraId="4125BDB5" w14:textId="77777777" w:rsidR="005B3C44" w:rsidRPr="008A424B" w:rsidRDefault="005B3C44" w:rsidP="005B3C44">
      <w:pPr>
        <w:rPr>
          <w:color w:val="FF0000"/>
        </w:rPr>
      </w:pPr>
      <w:r w:rsidRPr="008A424B">
        <w:rPr>
          <w:color w:val="FF0000"/>
        </w:rPr>
        <w:t xml:space="preserve">106. Steps to migrate VMs from host </w:t>
      </w:r>
      <w:r>
        <w:rPr>
          <w:color w:val="FF0000"/>
        </w:rPr>
        <w:t>ESXI</w:t>
      </w:r>
      <w:r w:rsidRPr="008A424B">
        <w:rPr>
          <w:color w:val="FF0000"/>
        </w:rPr>
        <w:t xml:space="preserve"> to another</w:t>
      </w:r>
    </w:p>
    <w:p w14:paraId="5FEBA18B" w14:textId="77777777" w:rsidR="005B3C44" w:rsidRDefault="005B3C44" w:rsidP="005B3C44">
      <w:r>
        <w:t xml:space="preserve">Using Vmotion enables live migration of running </w:t>
      </w:r>
      <w:proofErr w:type="gramStart"/>
      <w:r>
        <w:t>server</w:t>
      </w:r>
      <w:proofErr w:type="gramEnd"/>
      <w:r>
        <w:t xml:space="preserve"> from one physical server to another.</w:t>
      </w:r>
    </w:p>
    <w:p w14:paraId="6DA134B3" w14:textId="77777777" w:rsidR="005B3C44" w:rsidRDefault="005B3C44" w:rsidP="005B3C44">
      <w:pPr>
        <w:pStyle w:val="ListParagraph"/>
        <w:numPr>
          <w:ilvl w:val="0"/>
          <w:numId w:val="12"/>
        </w:numPr>
      </w:pPr>
      <w:r>
        <w:t>click on the desired vm to be migrated.</w:t>
      </w:r>
    </w:p>
    <w:p w14:paraId="5C6FA3BF" w14:textId="77777777" w:rsidR="005B3C44" w:rsidRDefault="005B3C44" w:rsidP="005B3C44">
      <w:pPr>
        <w:pStyle w:val="ListParagraph"/>
        <w:numPr>
          <w:ilvl w:val="0"/>
          <w:numId w:val="12"/>
        </w:numPr>
      </w:pPr>
      <w:r>
        <w:t xml:space="preserve">click actions. Chose to migrate. </w:t>
      </w:r>
    </w:p>
    <w:p w14:paraId="41E9C5CE" w14:textId="77777777" w:rsidR="005B3C44" w:rsidRDefault="005B3C44" w:rsidP="005B3C44">
      <w:pPr>
        <w:pStyle w:val="ListParagraph"/>
        <w:numPr>
          <w:ilvl w:val="0"/>
          <w:numId w:val="12"/>
        </w:numPr>
      </w:pPr>
      <w:r>
        <w:t xml:space="preserve">select migration type. </w:t>
      </w:r>
    </w:p>
    <w:p w14:paraId="40564D7F" w14:textId="77777777" w:rsidR="005B3C44" w:rsidRDefault="005B3C44" w:rsidP="005B3C44">
      <w:pPr>
        <w:pStyle w:val="ListParagraph"/>
        <w:numPr>
          <w:ilvl w:val="0"/>
          <w:numId w:val="12"/>
        </w:numPr>
      </w:pPr>
      <w:r>
        <w:t xml:space="preserve">select network and vmotion priority and finish. </w:t>
      </w:r>
    </w:p>
    <w:p w14:paraId="70327B87" w14:textId="77777777" w:rsidR="00521576" w:rsidRPr="00521576" w:rsidRDefault="00521576" w:rsidP="00521576">
      <w:pPr>
        <w:rPr>
          <w:color w:val="4472C4" w:themeColor="accent1"/>
        </w:rPr>
      </w:pPr>
      <w:r w:rsidRPr="00521576">
        <w:rPr>
          <w:color w:val="4472C4" w:themeColor="accent1"/>
        </w:rPr>
        <w:t>137. How would you configure HA on VMware cluster?</w:t>
      </w:r>
    </w:p>
    <w:p w14:paraId="5483DC7E" w14:textId="77777777" w:rsidR="00D74589" w:rsidRPr="00BE53FC" w:rsidRDefault="00D74589" w:rsidP="00D74589">
      <w:pPr>
        <w:rPr>
          <w:color w:val="FF0000"/>
        </w:rPr>
      </w:pPr>
      <w:r w:rsidRPr="00BE53FC">
        <w:rPr>
          <w:color w:val="FF0000"/>
        </w:rPr>
        <w:t>144. Are you involved in any DR activities? What do you do?</w:t>
      </w:r>
    </w:p>
    <w:p w14:paraId="076C00AA" w14:textId="3DE91DC6" w:rsidR="00D74589" w:rsidRDefault="00D74589" w:rsidP="00D74589">
      <w:r>
        <w:t>Backup servers to physical servers and move them to a different location.</w:t>
      </w:r>
      <w:r w:rsidR="00423798">
        <w:t xml:space="preserve"> </w:t>
      </w:r>
      <w:r>
        <w:t>Not often, however, I’ve been in a project where I was involved in setting up a disaster recovery plan for a new cluster in our vCentre. The DR consisted of a mirror cluster that was running in parallel with the cluster using DR.</w:t>
      </w:r>
    </w:p>
    <w:p w14:paraId="726CD648" w14:textId="77777777" w:rsidR="00B45323" w:rsidRPr="00BE53FC" w:rsidRDefault="00B45323" w:rsidP="00B45323">
      <w:pPr>
        <w:rPr>
          <w:color w:val="FF0000"/>
        </w:rPr>
      </w:pPr>
      <w:r w:rsidRPr="00BE53FC">
        <w:rPr>
          <w:color w:val="FF0000"/>
        </w:rPr>
        <w:t>155. Tell me about your experience with VMWare Esxi and how did you work with them?</w:t>
      </w:r>
    </w:p>
    <w:p w14:paraId="54657866" w14:textId="77777777" w:rsidR="00B45323" w:rsidRDefault="00B45323" w:rsidP="00B45323">
      <w:r>
        <w:t xml:space="preserve">We have installed VMware Esxi on bare metal </w:t>
      </w:r>
      <w:proofErr w:type="gramStart"/>
      <w:r>
        <w:t>and also</w:t>
      </w:r>
      <w:proofErr w:type="gramEnd"/>
      <w:r>
        <w:t xml:space="preserve"> as a hosted architecture. We have installed vm on esxi’s.  We have also installed many esxi’s hosts on vCentre. </w:t>
      </w:r>
    </w:p>
    <w:p w14:paraId="54D58941" w14:textId="77777777" w:rsidR="00642C2F" w:rsidRPr="0057695E" w:rsidRDefault="00642C2F" w:rsidP="00642C2F">
      <w:pPr>
        <w:rPr>
          <w:color w:val="FF0000"/>
        </w:rPr>
      </w:pPr>
      <w:r w:rsidRPr="0057695E">
        <w:rPr>
          <w:color w:val="FF0000"/>
        </w:rPr>
        <w:t>161. How to convert BM to VM?</w:t>
      </w:r>
    </w:p>
    <w:p w14:paraId="1EFF5ABB" w14:textId="77777777" w:rsidR="00642C2F" w:rsidRDefault="00642C2F" w:rsidP="00642C2F">
      <w:r>
        <w:t xml:space="preserve">Convert a bm to a vm you need to get a </w:t>
      </w:r>
      <w:proofErr w:type="spellStart"/>
      <w:r>
        <w:t>back up</w:t>
      </w:r>
      <w:proofErr w:type="spellEnd"/>
      <w:r>
        <w:t>, have a conversion tool vconverter, and a hypervisor then move to the vm.</w:t>
      </w:r>
    </w:p>
    <w:p w14:paraId="0742D798" w14:textId="77777777" w:rsidR="00942F1A" w:rsidRPr="00D34645" w:rsidRDefault="00942F1A" w:rsidP="00942F1A">
      <w:pPr>
        <w:rPr>
          <w:color w:val="FF0000"/>
        </w:rPr>
      </w:pPr>
      <w:r w:rsidRPr="00D34645">
        <w:rPr>
          <w:color w:val="FF0000"/>
        </w:rPr>
        <w:t>238. How would you configure HA on VMware cluster?</w:t>
      </w:r>
    </w:p>
    <w:p w14:paraId="2A559A7E" w14:textId="77777777" w:rsidR="00942F1A" w:rsidRDefault="00942F1A" w:rsidP="00942F1A">
      <w:proofErr w:type="gramStart"/>
      <w:r>
        <w:t>https://docs.vmware.com/en/VMware-vSphere/6.5/com.vmware.vsphere.avail.doc/GUID-4BC60283-B638-472F-B1D2-1E4E57EAD213.html  &lt;</w:t>
      </w:r>
      <w:proofErr w:type="gramEnd"/>
      <w:r>
        <w:t xml:space="preserve"> read this &gt; </w:t>
      </w:r>
    </w:p>
    <w:p w14:paraId="5BD505CC" w14:textId="77777777" w:rsidR="0094641E" w:rsidRPr="00B030E9" w:rsidRDefault="0094641E" w:rsidP="0094641E">
      <w:pPr>
        <w:rPr>
          <w:color w:val="FF0000"/>
        </w:rPr>
      </w:pPr>
      <w:r w:rsidRPr="00B030E9">
        <w:rPr>
          <w:color w:val="FF0000"/>
        </w:rPr>
        <w:lastRenderedPageBreak/>
        <w:t>247. How to create a new vm and deploy an OS.</w:t>
      </w:r>
    </w:p>
    <w:p w14:paraId="164C3F59" w14:textId="77777777" w:rsidR="0094641E" w:rsidRDefault="0094641E" w:rsidP="0094641E">
      <w:r>
        <w:t>Log into vCentre, search for Esxi host and create a new vm, you can customize it to your need or chose a template to prevision a server.</w:t>
      </w:r>
    </w:p>
    <w:p w14:paraId="4878CC65" w14:textId="77777777" w:rsidR="004171FC" w:rsidRDefault="004171FC" w:rsidP="004171FC">
      <w:r w:rsidRPr="00FF4DEB">
        <w:rPr>
          <w:color w:val="FF0000"/>
        </w:rPr>
        <w:t>270. Do you know how to create golden template on VMware?</w:t>
      </w:r>
    </w:p>
    <w:p w14:paraId="5D4624F8" w14:textId="77777777" w:rsidR="004171FC" w:rsidRDefault="004171FC" w:rsidP="004171FC">
      <w:r>
        <w:t>yes, provision a new virtual machine or you can convert an already existing vm to template. Login to vCentre vSphere client and go to vm and go to actions and convert it to template.</w:t>
      </w:r>
    </w:p>
    <w:p w14:paraId="0C61741C" w14:textId="77777777" w:rsidR="00556583" w:rsidRPr="009F4D0D" w:rsidRDefault="00556583" w:rsidP="00556583">
      <w:pPr>
        <w:rPr>
          <w:color w:val="FF0000"/>
        </w:rPr>
      </w:pPr>
      <w:r w:rsidRPr="009F4D0D">
        <w:rPr>
          <w:color w:val="FF0000"/>
        </w:rPr>
        <w:t>318. How would you take snapshots on VMware?</w:t>
      </w:r>
    </w:p>
    <w:p w14:paraId="11B001B5" w14:textId="77777777" w:rsidR="00556583" w:rsidRDefault="00556583" w:rsidP="00556583">
      <w:r>
        <w:t xml:space="preserve">Sign into VMware, go to vm, action, then press on snapshot. </w:t>
      </w:r>
    </w:p>
    <w:p w14:paraId="1F7B0826" w14:textId="77777777" w:rsidR="00C339ED" w:rsidRPr="002B14DA" w:rsidRDefault="00C339ED" w:rsidP="00F17156">
      <w:pPr>
        <w:pStyle w:val="NormalWeb"/>
        <w:shd w:val="clear" w:color="auto" w:fill="FFFFFF"/>
        <w:spacing w:before="0" w:beforeAutospacing="0" w:after="0" w:afterAutospacing="0"/>
        <w:rPr>
          <w:rFonts w:asciiTheme="minorHAnsi" w:hAnsiTheme="minorHAnsi" w:cstheme="minorHAnsi"/>
          <w:color w:val="333333"/>
        </w:rPr>
      </w:pPr>
    </w:p>
    <w:sectPr w:rsidR="00C339ED" w:rsidRPr="002B1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929BE"/>
    <w:multiLevelType w:val="hybridMultilevel"/>
    <w:tmpl w:val="1E3E7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390AF8"/>
    <w:multiLevelType w:val="hybridMultilevel"/>
    <w:tmpl w:val="04B278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0B70EAC"/>
    <w:multiLevelType w:val="hybridMultilevel"/>
    <w:tmpl w:val="28F00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397959"/>
    <w:multiLevelType w:val="hybridMultilevel"/>
    <w:tmpl w:val="21A8A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297EA0"/>
    <w:multiLevelType w:val="hybridMultilevel"/>
    <w:tmpl w:val="295C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A444A"/>
    <w:multiLevelType w:val="hybridMultilevel"/>
    <w:tmpl w:val="0E66B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3760C8"/>
    <w:multiLevelType w:val="hybridMultilevel"/>
    <w:tmpl w:val="4DCAD8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FF4131F"/>
    <w:multiLevelType w:val="hybridMultilevel"/>
    <w:tmpl w:val="9B582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3A0671"/>
    <w:multiLevelType w:val="hybridMultilevel"/>
    <w:tmpl w:val="417C93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7753F11"/>
    <w:multiLevelType w:val="hybridMultilevel"/>
    <w:tmpl w:val="4784EB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7370BE"/>
    <w:multiLevelType w:val="hybridMultilevel"/>
    <w:tmpl w:val="FA649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D81A84"/>
    <w:multiLevelType w:val="hybridMultilevel"/>
    <w:tmpl w:val="BC4AD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418591">
    <w:abstractNumId w:val="5"/>
  </w:num>
  <w:num w:numId="2" w16cid:durableId="1732848598">
    <w:abstractNumId w:val="11"/>
  </w:num>
  <w:num w:numId="3" w16cid:durableId="439642597">
    <w:abstractNumId w:val="7"/>
  </w:num>
  <w:num w:numId="4" w16cid:durableId="805397506">
    <w:abstractNumId w:val="10"/>
  </w:num>
  <w:num w:numId="5" w16cid:durableId="2032098394">
    <w:abstractNumId w:val="4"/>
  </w:num>
  <w:num w:numId="6" w16cid:durableId="399597165">
    <w:abstractNumId w:val="3"/>
  </w:num>
  <w:num w:numId="7" w16cid:durableId="169490813">
    <w:abstractNumId w:val="2"/>
  </w:num>
  <w:num w:numId="8" w16cid:durableId="146167821">
    <w:abstractNumId w:val="6"/>
  </w:num>
  <w:num w:numId="9" w16cid:durableId="2106460502">
    <w:abstractNumId w:val="9"/>
  </w:num>
  <w:num w:numId="10" w16cid:durableId="106582775">
    <w:abstractNumId w:val="1"/>
  </w:num>
  <w:num w:numId="11" w16cid:durableId="1104154161">
    <w:abstractNumId w:val="8"/>
  </w:num>
  <w:num w:numId="12" w16cid:durableId="1204446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9C"/>
    <w:rsid w:val="000307F9"/>
    <w:rsid w:val="00043A2B"/>
    <w:rsid w:val="00047151"/>
    <w:rsid w:val="00067E41"/>
    <w:rsid w:val="00067EC1"/>
    <w:rsid w:val="000A543B"/>
    <w:rsid w:val="001508AC"/>
    <w:rsid w:val="001976B5"/>
    <w:rsid w:val="001A1F5C"/>
    <w:rsid w:val="001A2FEB"/>
    <w:rsid w:val="002251F3"/>
    <w:rsid w:val="00226333"/>
    <w:rsid w:val="00276A1A"/>
    <w:rsid w:val="002B14DA"/>
    <w:rsid w:val="002C27C6"/>
    <w:rsid w:val="002F235B"/>
    <w:rsid w:val="00303A35"/>
    <w:rsid w:val="00344C4D"/>
    <w:rsid w:val="00345677"/>
    <w:rsid w:val="003F3549"/>
    <w:rsid w:val="004171FC"/>
    <w:rsid w:val="00423798"/>
    <w:rsid w:val="0042779E"/>
    <w:rsid w:val="00431883"/>
    <w:rsid w:val="0046118D"/>
    <w:rsid w:val="00466D91"/>
    <w:rsid w:val="00486073"/>
    <w:rsid w:val="00493D84"/>
    <w:rsid w:val="005148F4"/>
    <w:rsid w:val="00521576"/>
    <w:rsid w:val="005314C9"/>
    <w:rsid w:val="005530E1"/>
    <w:rsid w:val="00556583"/>
    <w:rsid w:val="005B252A"/>
    <w:rsid w:val="005B3C44"/>
    <w:rsid w:val="005C782A"/>
    <w:rsid w:val="00606648"/>
    <w:rsid w:val="0061228D"/>
    <w:rsid w:val="00642C2F"/>
    <w:rsid w:val="00657C81"/>
    <w:rsid w:val="00670C81"/>
    <w:rsid w:val="00687357"/>
    <w:rsid w:val="00697B77"/>
    <w:rsid w:val="00751B1A"/>
    <w:rsid w:val="00755AF6"/>
    <w:rsid w:val="007C0E83"/>
    <w:rsid w:val="007D4707"/>
    <w:rsid w:val="007E139C"/>
    <w:rsid w:val="007E31DA"/>
    <w:rsid w:val="0081537B"/>
    <w:rsid w:val="00876296"/>
    <w:rsid w:val="008D0D21"/>
    <w:rsid w:val="008D7CD2"/>
    <w:rsid w:val="008F05CC"/>
    <w:rsid w:val="008F335A"/>
    <w:rsid w:val="0091371F"/>
    <w:rsid w:val="00933FDB"/>
    <w:rsid w:val="009377E6"/>
    <w:rsid w:val="00942F1A"/>
    <w:rsid w:val="0094641E"/>
    <w:rsid w:val="00982927"/>
    <w:rsid w:val="00A227F4"/>
    <w:rsid w:val="00A40F17"/>
    <w:rsid w:val="00A6216F"/>
    <w:rsid w:val="00A621ED"/>
    <w:rsid w:val="00A65676"/>
    <w:rsid w:val="00AA32CC"/>
    <w:rsid w:val="00B45323"/>
    <w:rsid w:val="00B51DF1"/>
    <w:rsid w:val="00B5313C"/>
    <w:rsid w:val="00BF294D"/>
    <w:rsid w:val="00BF652D"/>
    <w:rsid w:val="00C339ED"/>
    <w:rsid w:val="00C47606"/>
    <w:rsid w:val="00CD28B5"/>
    <w:rsid w:val="00D739E7"/>
    <w:rsid w:val="00D74589"/>
    <w:rsid w:val="00DD7F9C"/>
    <w:rsid w:val="00E030F4"/>
    <w:rsid w:val="00E07880"/>
    <w:rsid w:val="00E12574"/>
    <w:rsid w:val="00E401B6"/>
    <w:rsid w:val="00E71127"/>
    <w:rsid w:val="00F17156"/>
    <w:rsid w:val="00F24F90"/>
    <w:rsid w:val="00F679A4"/>
    <w:rsid w:val="00F803DA"/>
    <w:rsid w:val="00FA0038"/>
    <w:rsid w:val="00FC7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B4F1D"/>
  <w15:chartTrackingRefBased/>
  <w15:docId w15:val="{1D54C6C8-4D54-4C4E-8C44-0DC7309C7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51DF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DF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D7CD2"/>
    <w:pPr>
      <w:ind w:left="720"/>
      <w:contextualSpacing/>
    </w:pPr>
  </w:style>
  <w:style w:type="paragraph" w:styleId="NormalWeb">
    <w:name w:val="Normal (Web)"/>
    <w:basedOn w:val="Normal"/>
    <w:uiPriority w:val="99"/>
    <w:unhideWhenUsed/>
    <w:rsid w:val="00E71127"/>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E711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5</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Ahmad</dc:creator>
  <cp:keywords/>
  <dc:description/>
  <cp:lastModifiedBy>Noman Ahmad</cp:lastModifiedBy>
  <cp:revision>75</cp:revision>
  <dcterms:created xsi:type="dcterms:W3CDTF">2023-05-04T08:46:00Z</dcterms:created>
  <dcterms:modified xsi:type="dcterms:W3CDTF">2023-10-04T06:15:00Z</dcterms:modified>
</cp:coreProperties>
</file>