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31E00" w14:textId="77777777" w:rsidR="00D11141" w:rsidRDefault="00D11141" w:rsidP="00D11141">
      <w:pPr>
        <w:jc w:val="center"/>
        <w:rPr>
          <w:b/>
          <w:bCs/>
          <w:sz w:val="48"/>
          <w:szCs w:val="48"/>
        </w:rPr>
      </w:pPr>
      <w:r w:rsidRPr="00995973">
        <w:rPr>
          <w:b/>
          <w:bCs/>
          <w:sz w:val="48"/>
          <w:szCs w:val="48"/>
        </w:rPr>
        <w:t>Linux Unhatched</w:t>
      </w:r>
    </w:p>
    <w:p w14:paraId="12D2A5D8" w14:textId="77777777" w:rsidR="00D11141" w:rsidRPr="00995973" w:rsidRDefault="00D11141" w:rsidP="00D11141">
      <w:pPr>
        <w:jc w:val="center"/>
        <w:rPr>
          <w:b/>
          <w:bCs/>
          <w:sz w:val="48"/>
          <w:szCs w:val="48"/>
        </w:rPr>
      </w:pPr>
    </w:p>
    <w:p w14:paraId="3630F9A8" w14:textId="77777777" w:rsidR="00D11141" w:rsidRPr="00886059" w:rsidRDefault="00D11141" w:rsidP="00D11141">
      <w:pPr>
        <w:shd w:val="clear" w:color="auto" w:fill="FFFFFF"/>
        <w:spacing w:after="150" w:line="240" w:lineRule="auto"/>
        <w:outlineLvl w:val="1"/>
        <w:rPr>
          <w:rFonts w:ascii="Helvetica" w:eastAsia="Times New Roman" w:hAnsi="Helvetica" w:cs="Helvetica"/>
          <w:color w:val="333333"/>
          <w:sz w:val="45"/>
          <w:szCs w:val="45"/>
        </w:rPr>
      </w:pPr>
      <w:r w:rsidRPr="00886059">
        <w:rPr>
          <w:rFonts w:ascii="Helvetica" w:eastAsia="Times New Roman" w:hAnsi="Helvetica" w:cs="Helvetica"/>
          <w:color w:val="333333"/>
          <w:sz w:val="45"/>
          <w:szCs w:val="45"/>
        </w:rPr>
        <w:t>Arguments</w:t>
      </w:r>
    </w:p>
    <w:p w14:paraId="0FE65FA0"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86059">
        <w:rPr>
          <w:rFonts w:ascii="Courier New" w:eastAsia="Times New Roman" w:hAnsi="Courier New" w:cs="Courier New"/>
          <w:color w:val="333333"/>
          <w:sz w:val="20"/>
          <w:szCs w:val="20"/>
        </w:rPr>
        <w:t xml:space="preserve">command [options…] </w:t>
      </w:r>
      <w:r w:rsidRPr="00886059">
        <w:rPr>
          <w:rFonts w:ascii="Courier New" w:eastAsia="Times New Roman" w:hAnsi="Courier New" w:cs="Courier New"/>
          <w:b/>
          <w:bCs/>
          <w:color w:val="333333"/>
          <w:sz w:val="20"/>
          <w:szCs w:val="20"/>
        </w:rPr>
        <w:t>[arguments…]</w:t>
      </w:r>
    </w:p>
    <w:p w14:paraId="13EF3C71" w14:textId="77777777" w:rsidR="00D11141" w:rsidRPr="00886059" w:rsidRDefault="00D11141" w:rsidP="00D11141">
      <w:pPr>
        <w:shd w:val="clear" w:color="auto" w:fill="FFFFFF"/>
        <w:spacing w:after="150" w:line="240" w:lineRule="auto"/>
        <w:rPr>
          <w:rFonts w:ascii="Helvetica" w:eastAsia="Times New Roman" w:hAnsi="Helvetica" w:cs="Helvetica"/>
          <w:color w:val="333333"/>
          <w:sz w:val="21"/>
          <w:szCs w:val="21"/>
        </w:rPr>
      </w:pPr>
      <w:r w:rsidRPr="00886059">
        <w:rPr>
          <w:rFonts w:ascii="Helvetica" w:eastAsia="Times New Roman" w:hAnsi="Helvetica" w:cs="Helvetica"/>
          <w:color w:val="333333"/>
          <w:sz w:val="21"/>
          <w:szCs w:val="21"/>
        </w:rPr>
        <w:t>An argument can be used to specify something for the command to act upon. The </w:t>
      </w:r>
      <w:r w:rsidRPr="00886059">
        <w:rPr>
          <w:rFonts w:ascii="Courier New" w:eastAsia="Times New Roman" w:hAnsi="Courier New" w:cs="Courier New"/>
          <w:color w:val="C7254E"/>
          <w:sz w:val="19"/>
          <w:szCs w:val="19"/>
          <w:shd w:val="clear" w:color="auto" w:fill="F9F2F4"/>
        </w:rPr>
        <w:t>ls</w:t>
      </w:r>
      <w:r w:rsidRPr="00886059">
        <w:rPr>
          <w:rFonts w:ascii="Helvetica" w:eastAsia="Times New Roman" w:hAnsi="Helvetica" w:cs="Helvetica"/>
          <w:color w:val="333333"/>
          <w:sz w:val="21"/>
          <w:szCs w:val="21"/>
        </w:rPr>
        <w:t> command can be given the name of a directory as an argument, and it will list the contents of that directory. In the next example, the </w:t>
      </w:r>
      <w:r w:rsidRPr="00886059">
        <w:rPr>
          <w:rFonts w:ascii="Courier New" w:eastAsia="Times New Roman" w:hAnsi="Courier New" w:cs="Courier New"/>
          <w:color w:val="333333"/>
          <w:sz w:val="21"/>
          <w:szCs w:val="21"/>
        </w:rPr>
        <w:t>Documents</w:t>
      </w:r>
      <w:r w:rsidRPr="00886059">
        <w:rPr>
          <w:rFonts w:ascii="Helvetica" w:eastAsia="Times New Roman" w:hAnsi="Helvetica" w:cs="Helvetica"/>
          <w:color w:val="333333"/>
          <w:sz w:val="21"/>
          <w:szCs w:val="21"/>
        </w:rPr>
        <w:t> directory will be used as an argument:</w:t>
      </w:r>
    </w:p>
    <w:p w14:paraId="5BEE812F"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b/>
          <w:bCs/>
          <w:color w:val="8AE234"/>
          <w:sz w:val="20"/>
          <w:szCs w:val="20"/>
        </w:rPr>
        <w:t>sysadmin@localhost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b/>
          <w:bCs/>
          <w:color w:val="729FCF"/>
          <w:sz w:val="20"/>
          <w:szCs w:val="20"/>
        </w:rPr>
        <w: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color w:val="EEEEEE"/>
          <w:sz w:val="20"/>
          <w:szCs w:val="20"/>
        </w:rPr>
        <w:t xml:space="preserve"> ls Documents</w:t>
      </w:r>
    </w:p>
    <w:p w14:paraId="67DEC283"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729FCF"/>
          <w:sz w:val="20"/>
          <w:szCs w:val="20"/>
        </w:rPr>
        <w:t>School</w:t>
      </w:r>
      <w:r w:rsidRPr="00886059">
        <w:rPr>
          <w:rFonts w:ascii="Courier New" w:eastAsia="Times New Roman" w:hAnsi="Courier New" w:cs="Courier New"/>
          <w:color w:val="EEEEEE"/>
          <w:sz w:val="20"/>
          <w:szCs w:val="20"/>
        </w:rPr>
        <w:t xml:space="preserve">           alpha-second.txt  food.txt     linux.txt     os.csv</w:t>
      </w:r>
    </w:p>
    <w:p w14:paraId="67D8FEA5"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729FCF"/>
          <w:sz w:val="20"/>
          <w:szCs w:val="20"/>
        </w:rPr>
        <w:t>Work</w:t>
      </w:r>
      <w:r w:rsidRPr="00886059">
        <w:rPr>
          <w:rFonts w:ascii="Courier New" w:eastAsia="Times New Roman" w:hAnsi="Courier New" w:cs="Courier New"/>
          <w:color w:val="EEEEEE"/>
          <w:sz w:val="20"/>
          <w:szCs w:val="20"/>
        </w:rPr>
        <w:t xml:space="preserve">             alpha-third.txt   hello.sh     longfile.txt  people.csv</w:t>
      </w:r>
    </w:p>
    <w:p w14:paraId="0AADDEBB"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adjectives.txt   alpha.txt         hidden.txt   newhome.txt   profile.txt</w:t>
      </w:r>
    </w:p>
    <w:p w14:paraId="4B4656CB"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alpha-first.txt  animals.txt       letters.txt  numbers.txt   red.txt</w:t>
      </w:r>
    </w:p>
    <w:p w14:paraId="647C7FB0" w14:textId="77777777" w:rsidR="00D11141" w:rsidRPr="00886059" w:rsidRDefault="00D11141" w:rsidP="00D11141">
      <w:pPr>
        <w:shd w:val="clear" w:color="auto" w:fill="FFFFFF"/>
        <w:spacing w:after="150" w:line="240" w:lineRule="auto"/>
        <w:rPr>
          <w:rFonts w:ascii="Helvetica" w:eastAsia="Times New Roman" w:hAnsi="Helvetica" w:cs="Helvetica"/>
          <w:color w:val="333333"/>
          <w:sz w:val="21"/>
          <w:szCs w:val="21"/>
        </w:rPr>
      </w:pPr>
      <w:r w:rsidRPr="00886059">
        <w:rPr>
          <w:rFonts w:ascii="Helvetica" w:eastAsia="Times New Roman" w:hAnsi="Helvetica" w:cs="Helvetica"/>
          <w:color w:val="333333"/>
          <w:sz w:val="21"/>
          <w:szCs w:val="21"/>
        </w:rPr>
        <w:t>The resulting output is a list of files contained with the </w:t>
      </w:r>
      <w:r w:rsidRPr="00886059">
        <w:rPr>
          <w:rFonts w:ascii="Courier New" w:eastAsia="Times New Roman" w:hAnsi="Courier New" w:cs="Courier New"/>
          <w:color w:val="333333"/>
          <w:sz w:val="21"/>
          <w:szCs w:val="21"/>
        </w:rPr>
        <w:t>Documents</w:t>
      </w:r>
      <w:r w:rsidRPr="00886059">
        <w:rPr>
          <w:rFonts w:ascii="Helvetica" w:eastAsia="Times New Roman" w:hAnsi="Helvetica" w:cs="Helvetica"/>
          <w:color w:val="333333"/>
          <w:sz w:val="21"/>
          <w:szCs w:val="21"/>
        </w:rPr>
        <w:t> directory.</w:t>
      </w:r>
    </w:p>
    <w:p w14:paraId="173B69E4" w14:textId="77777777" w:rsidR="00D11141" w:rsidRPr="00886059" w:rsidRDefault="00D11141" w:rsidP="00D11141">
      <w:pPr>
        <w:shd w:val="clear" w:color="auto" w:fill="FFFFFF"/>
        <w:spacing w:after="150" w:line="240" w:lineRule="auto"/>
        <w:rPr>
          <w:rFonts w:ascii="Helvetica" w:eastAsia="Times New Roman" w:hAnsi="Helvetica" w:cs="Helvetica"/>
          <w:color w:val="333333"/>
          <w:sz w:val="21"/>
          <w:szCs w:val="21"/>
        </w:rPr>
      </w:pPr>
      <w:r w:rsidRPr="00886059">
        <w:rPr>
          <w:rFonts w:ascii="Helvetica" w:eastAsia="Times New Roman" w:hAnsi="Helvetica" w:cs="Helvetica"/>
          <w:color w:val="333333"/>
          <w:sz w:val="21"/>
          <w:szCs w:val="21"/>
        </w:rPr>
        <w:t>Because Linux is open source, there are some interesting secrets that have been added by developers. For example, the </w:t>
      </w:r>
      <w:r w:rsidRPr="00886059">
        <w:rPr>
          <w:rFonts w:ascii="Courier New" w:eastAsia="Times New Roman" w:hAnsi="Courier New" w:cs="Courier New"/>
          <w:color w:val="C7254E"/>
          <w:sz w:val="19"/>
          <w:szCs w:val="19"/>
          <w:shd w:val="clear" w:color="auto" w:fill="F9F2F4"/>
        </w:rPr>
        <w:t>aptitude</w:t>
      </w:r>
      <w:r w:rsidRPr="00886059">
        <w:rPr>
          <w:rFonts w:ascii="Helvetica" w:eastAsia="Times New Roman" w:hAnsi="Helvetica" w:cs="Helvetica"/>
          <w:color w:val="333333"/>
          <w:sz w:val="21"/>
          <w:szCs w:val="21"/>
        </w:rPr>
        <w:t> command is a package management tool available on some Linux distributions. This command will accept </w:t>
      </w:r>
      <w:r w:rsidRPr="00886059">
        <w:rPr>
          <w:rFonts w:ascii="Courier New" w:eastAsia="Times New Roman" w:hAnsi="Courier New" w:cs="Courier New"/>
          <w:color w:val="333333"/>
          <w:sz w:val="21"/>
          <w:szCs w:val="21"/>
        </w:rPr>
        <w:t>moo</w:t>
      </w:r>
      <w:r w:rsidRPr="00886059">
        <w:rPr>
          <w:rFonts w:ascii="Helvetica" w:eastAsia="Times New Roman" w:hAnsi="Helvetica" w:cs="Helvetica"/>
          <w:color w:val="333333"/>
          <w:sz w:val="21"/>
          <w:szCs w:val="21"/>
        </w:rPr>
        <w:t> as an argument:</w:t>
      </w:r>
    </w:p>
    <w:p w14:paraId="5D5A1955"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b/>
          <w:bCs/>
          <w:color w:val="8AE234"/>
          <w:sz w:val="20"/>
          <w:szCs w:val="20"/>
        </w:rPr>
        <w:t>sysadmin@localhost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b/>
          <w:bCs/>
          <w:color w:val="729FCF"/>
          <w:sz w:val="20"/>
          <w:szCs w:val="20"/>
        </w:rPr>
        <w: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color w:val="EEEEEE"/>
          <w:sz w:val="20"/>
          <w:szCs w:val="20"/>
        </w:rPr>
        <w:t xml:space="preserve"> aptitude moo  </w:t>
      </w:r>
    </w:p>
    <w:p w14:paraId="648AB2FC"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There are no Easter Eggs in this program.</w:t>
      </w:r>
    </w:p>
    <w:p w14:paraId="380156F9" w14:textId="77777777" w:rsidR="00D11141" w:rsidRPr="00886059" w:rsidRDefault="00D11141" w:rsidP="00D11141">
      <w:pPr>
        <w:shd w:val="clear" w:color="auto" w:fill="FFFFFF"/>
        <w:spacing w:after="150" w:line="240" w:lineRule="auto"/>
        <w:rPr>
          <w:rFonts w:ascii="Helvetica" w:eastAsia="Times New Roman" w:hAnsi="Helvetica" w:cs="Helvetica"/>
          <w:color w:val="333333"/>
          <w:sz w:val="21"/>
          <w:szCs w:val="21"/>
        </w:rPr>
      </w:pPr>
      <w:r w:rsidRPr="00886059">
        <w:rPr>
          <w:rFonts w:ascii="Helvetica" w:eastAsia="Times New Roman" w:hAnsi="Helvetica" w:cs="Helvetica"/>
          <w:color w:val="333333"/>
          <w:sz w:val="21"/>
          <w:szCs w:val="21"/>
        </w:rPr>
        <w:t>There is more to this trick than meets the eye, keep reading!</w:t>
      </w:r>
    </w:p>
    <w:p w14:paraId="267257BD" w14:textId="77777777" w:rsidR="00D11141" w:rsidRPr="00886059" w:rsidRDefault="00D11141" w:rsidP="00D11141">
      <w:pPr>
        <w:shd w:val="clear" w:color="auto" w:fill="FFFFFF"/>
        <w:spacing w:after="0" w:line="240" w:lineRule="auto"/>
        <w:rPr>
          <w:rFonts w:ascii="Helvetica" w:eastAsia="Times New Roman" w:hAnsi="Helvetica" w:cs="Helvetica"/>
          <w:color w:val="333333"/>
          <w:sz w:val="21"/>
          <w:szCs w:val="21"/>
        </w:rPr>
      </w:pPr>
      <w:r w:rsidRPr="00886059">
        <w:rPr>
          <w:rFonts w:ascii="Helvetica" w:eastAsia="Times New Roman" w:hAnsi="Helvetica" w:cs="Helvetica"/>
          <w:noProof/>
          <w:color w:val="333333"/>
          <w:sz w:val="21"/>
          <w:szCs w:val="21"/>
        </w:rPr>
        <w:drawing>
          <wp:inline distT="0" distB="0" distL="0" distR="0" wp14:anchorId="4FB960B4" wp14:editId="15BFB45B">
            <wp:extent cx="5943600" cy="1998345"/>
            <wp:effectExtent l="0" t="0" r="0" b="1905"/>
            <wp:docPr id="2" name="Picture 2" descr="Linux is Open Source. Linux is developed by a community, you view and contribute to the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is Open Source. Linux is developed by a community, you view and contribute to the source cod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98345"/>
                    </a:xfrm>
                    <a:prstGeom prst="rect">
                      <a:avLst/>
                    </a:prstGeom>
                    <a:noFill/>
                    <a:ln>
                      <a:noFill/>
                    </a:ln>
                  </pic:spPr>
                </pic:pic>
              </a:graphicData>
            </a:graphic>
          </wp:inline>
        </w:drawing>
      </w:r>
    </w:p>
    <w:p w14:paraId="0B9CB9DE" w14:textId="77777777" w:rsidR="00D11141" w:rsidRDefault="00D11141" w:rsidP="00D11141">
      <w:pPr>
        <w:rPr>
          <w:rFonts w:ascii="Helvetica" w:hAnsi="Helvetica" w:cs="Helvetica"/>
          <w:color w:val="333333"/>
          <w:sz w:val="21"/>
          <w:szCs w:val="21"/>
          <w:shd w:val="clear" w:color="auto" w:fill="FFFFFF"/>
        </w:rPr>
      </w:pPr>
    </w:p>
    <w:p w14:paraId="169322B6" w14:textId="77777777" w:rsidR="00D11141" w:rsidRDefault="00D11141" w:rsidP="00D11141">
      <w:pPr>
        <w:rPr>
          <w:rFonts w:ascii="Helvetica" w:hAnsi="Helvetica" w:cs="Helvetica"/>
          <w:color w:val="333333"/>
          <w:sz w:val="21"/>
          <w:szCs w:val="21"/>
          <w:shd w:val="clear" w:color="auto" w:fill="FFFFFF"/>
        </w:rPr>
      </w:pPr>
    </w:p>
    <w:p w14:paraId="25A76846" w14:textId="77777777" w:rsidR="00D11141" w:rsidRPr="00886059" w:rsidRDefault="00D11141" w:rsidP="00D11141">
      <w:pPr>
        <w:shd w:val="clear" w:color="auto" w:fill="FFFFFF"/>
        <w:spacing w:after="150" w:line="240" w:lineRule="auto"/>
        <w:outlineLvl w:val="1"/>
        <w:rPr>
          <w:rFonts w:ascii="Helvetica" w:eastAsia="Times New Roman" w:hAnsi="Helvetica" w:cs="Helvetica"/>
          <w:color w:val="333333"/>
          <w:sz w:val="45"/>
          <w:szCs w:val="45"/>
        </w:rPr>
      </w:pPr>
      <w:r w:rsidRPr="00886059">
        <w:rPr>
          <w:rFonts w:ascii="Helvetica" w:eastAsia="Times New Roman" w:hAnsi="Helvetica" w:cs="Helvetica"/>
          <w:color w:val="333333"/>
          <w:sz w:val="45"/>
          <w:szCs w:val="45"/>
        </w:rPr>
        <w:lastRenderedPageBreak/>
        <w:t>Options</w:t>
      </w:r>
    </w:p>
    <w:p w14:paraId="22581C33"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86059">
        <w:rPr>
          <w:rFonts w:ascii="Courier New" w:eastAsia="Times New Roman" w:hAnsi="Courier New" w:cs="Courier New"/>
          <w:color w:val="333333"/>
          <w:sz w:val="20"/>
          <w:szCs w:val="20"/>
        </w:rPr>
        <w:t xml:space="preserve">command </w:t>
      </w:r>
      <w:r w:rsidRPr="00886059">
        <w:rPr>
          <w:rFonts w:ascii="Courier New" w:eastAsia="Times New Roman" w:hAnsi="Courier New" w:cs="Courier New"/>
          <w:b/>
          <w:bCs/>
          <w:color w:val="333333"/>
          <w:sz w:val="20"/>
          <w:szCs w:val="20"/>
        </w:rPr>
        <w:t>[options…]</w:t>
      </w:r>
      <w:r w:rsidRPr="00886059">
        <w:rPr>
          <w:rFonts w:ascii="Courier New" w:eastAsia="Times New Roman" w:hAnsi="Courier New" w:cs="Courier New"/>
          <w:color w:val="333333"/>
          <w:sz w:val="20"/>
          <w:szCs w:val="20"/>
        </w:rPr>
        <w:t xml:space="preserve"> [arguments…]</w:t>
      </w:r>
    </w:p>
    <w:p w14:paraId="293E910B" w14:textId="77777777" w:rsidR="00D11141" w:rsidRPr="00886059" w:rsidRDefault="00D11141" w:rsidP="00D11141">
      <w:pPr>
        <w:shd w:val="clear" w:color="auto" w:fill="FFFFFF"/>
        <w:spacing w:after="150" w:line="240" w:lineRule="auto"/>
        <w:rPr>
          <w:rFonts w:ascii="Helvetica" w:eastAsia="Times New Roman" w:hAnsi="Helvetica" w:cs="Helvetica"/>
          <w:color w:val="333333"/>
          <w:sz w:val="21"/>
          <w:szCs w:val="21"/>
        </w:rPr>
      </w:pPr>
      <w:r w:rsidRPr="00886059">
        <w:rPr>
          <w:rFonts w:ascii="Helvetica" w:eastAsia="Times New Roman" w:hAnsi="Helvetica" w:cs="Helvetica"/>
          <w:color w:val="333333"/>
          <w:sz w:val="21"/>
          <w:szCs w:val="21"/>
        </w:rPr>
        <w:t>Options can be used to alter the behavior of a command. On the previous page, the </w:t>
      </w:r>
      <w:r w:rsidRPr="00886059">
        <w:rPr>
          <w:rFonts w:ascii="Courier New" w:eastAsia="Times New Roman" w:hAnsi="Courier New" w:cs="Courier New"/>
          <w:color w:val="C7254E"/>
          <w:sz w:val="19"/>
          <w:szCs w:val="19"/>
          <w:shd w:val="clear" w:color="auto" w:fill="F9F2F4"/>
        </w:rPr>
        <w:t>ls</w:t>
      </w:r>
      <w:r w:rsidRPr="00886059">
        <w:rPr>
          <w:rFonts w:ascii="Helvetica" w:eastAsia="Times New Roman" w:hAnsi="Helvetica" w:cs="Helvetica"/>
          <w:color w:val="333333"/>
          <w:sz w:val="21"/>
          <w:szCs w:val="21"/>
        </w:rPr>
        <w:t> command was used to list the contents of a directory. In the following example, the </w:t>
      </w:r>
      <w:r w:rsidRPr="00886059">
        <w:rPr>
          <w:rFonts w:ascii="Courier New" w:eastAsia="Times New Roman" w:hAnsi="Courier New" w:cs="Courier New"/>
          <w:color w:val="C7254E"/>
          <w:sz w:val="19"/>
          <w:szCs w:val="19"/>
          <w:shd w:val="clear" w:color="auto" w:fill="F9F2F4"/>
        </w:rPr>
        <w:t>-l</w:t>
      </w:r>
      <w:r w:rsidRPr="00886059">
        <w:rPr>
          <w:rFonts w:ascii="Helvetica" w:eastAsia="Times New Roman" w:hAnsi="Helvetica" w:cs="Helvetica"/>
          <w:color w:val="333333"/>
          <w:sz w:val="21"/>
          <w:szCs w:val="21"/>
        </w:rPr>
        <w:t> option is provided to the </w:t>
      </w:r>
      <w:r w:rsidRPr="00886059">
        <w:rPr>
          <w:rFonts w:ascii="Courier New" w:eastAsia="Times New Roman" w:hAnsi="Courier New" w:cs="Courier New"/>
          <w:color w:val="C7254E"/>
          <w:sz w:val="19"/>
          <w:szCs w:val="19"/>
          <w:shd w:val="clear" w:color="auto" w:fill="F9F2F4"/>
        </w:rPr>
        <w:t>ls</w:t>
      </w:r>
      <w:r w:rsidRPr="00886059">
        <w:rPr>
          <w:rFonts w:ascii="Helvetica" w:eastAsia="Times New Roman" w:hAnsi="Helvetica" w:cs="Helvetica"/>
          <w:color w:val="333333"/>
          <w:sz w:val="21"/>
          <w:szCs w:val="21"/>
        </w:rPr>
        <w:t> command, which results in a "long display" output, meaning the output gives more information about each of the files listed:</w:t>
      </w:r>
    </w:p>
    <w:p w14:paraId="604F1588"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b/>
          <w:bCs/>
          <w:color w:val="8AE234"/>
          <w:sz w:val="20"/>
          <w:szCs w:val="20"/>
        </w:rPr>
        <w:t>sysadmin@localhost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b/>
          <w:bCs/>
          <w:color w:val="729FCF"/>
          <w:sz w:val="20"/>
          <w:szCs w:val="20"/>
        </w:rPr>
        <w: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color w:val="EEEEEE"/>
          <w:sz w:val="20"/>
          <w:szCs w:val="20"/>
        </w:rPr>
        <w:t xml:space="preserve"> ls -l</w:t>
      </w:r>
    </w:p>
    <w:p w14:paraId="54F9E7A2"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total 32</w:t>
      </w:r>
    </w:p>
    <w:p w14:paraId="12381AE7"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Desktop</w:t>
      </w:r>
    </w:p>
    <w:p w14:paraId="0D6CDCB9"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4 sysadmin sysadmin 4096 Aug  4 20:58 </w:t>
      </w:r>
      <w:r w:rsidRPr="00886059">
        <w:rPr>
          <w:rFonts w:ascii="Courier New" w:eastAsia="Times New Roman" w:hAnsi="Courier New" w:cs="Courier New"/>
          <w:color w:val="729FCF"/>
          <w:sz w:val="20"/>
          <w:szCs w:val="20"/>
        </w:rPr>
        <w:t>Documents</w:t>
      </w:r>
    </w:p>
    <w:p w14:paraId="245C5FA7"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Downloads</w:t>
      </w:r>
    </w:p>
    <w:p w14:paraId="06CE5739"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Music</w:t>
      </w:r>
    </w:p>
    <w:p w14:paraId="34F4D91C"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Pictures</w:t>
      </w:r>
    </w:p>
    <w:p w14:paraId="3039D1E0"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Public</w:t>
      </w:r>
    </w:p>
    <w:p w14:paraId="35355BE3"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Templates</w:t>
      </w:r>
    </w:p>
    <w:p w14:paraId="5B12E150"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Videos</w:t>
      </w:r>
    </w:p>
    <w:p w14:paraId="7E5AAFB2" w14:textId="77777777" w:rsidR="00D11141" w:rsidRPr="00886059" w:rsidRDefault="00D11141" w:rsidP="00D11141">
      <w:pPr>
        <w:shd w:val="clear" w:color="auto" w:fill="FFFFFF"/>
        <w:spacing w:after="150" w:line="240" w:lineRule="auto"/>
        <w:rPr>
          <w:rFonts w:ascii="Helvetica" w:eastAsia="Times New Roman" w:hAnsi="Helvetica" w:cs="Helvetica"/>
          <w:color w:val="333333"/>
          <w:sz w:val="21"/>
          <w:szCs w:val="21"/>
        </w:rPr>
      </w:pPr>
      <w:r w:rsidRPr="00886059">
        <w:rPr>
          <w:rFonts w:ascii="Helvetica" w:eastAsia="Times New Roman" w:hAnsi="Helvetica" w:cs="Helvetica"/>
          <w:color w:val="333333"/>
          <w:sz w:val="21"/>
          <w:szCs w:val="21"/>
        </w:rPr>
        <w:t>Often the character is chosen to be mnemonic for its purpose, like choosing the letter </w:t>
      </w:r>
      <w:r w:rsidRPr="00886059">
        <w:rPr>
          <w:rFonts w:ascii="Helvetica" w:eastAsia="Times New Roman" w:hAnsi="Helvetica" w:cs="Helvetica"/>
          <w:i/>
          <w:iCs/>
          <w:color w:val="333333"/>
          <w:sz w:val="21"/>
          <w:szCs w:val="21"/>
        </w:rPr>
        <w:t>l</w:t>
      </w:r>
      <w:r w:rsidRPr="00886059">
        <w:rPr>
          <w:rFonts w:ascii="Helvetica" w:eastAsia="Times New Roman" w:hAnsi="Helvetica" w:cs="Helvetica"/>
          <w:color w:val="333333"/>
          <w:sz w:val="21"/>
          <w:szCs w:val="21"/>
        </w:rPr>
        <w:t> for </w:t>
      </w:r>
      <w:r w:rsidRPr="00886059">
        <w:rPr>
          <w:rFonts w:ascii="Helvetica" w:eastAsia="Times New Roman" w:hAnsi="Helvetica" w:cs="Helvetica"/>
          <w:i/>
          <w:iCs/>
          <w:color w:val="333333"/>
          <w:sz w:val="21"/>
          <w:szCs w:val="21"/>
        </w:rPr>
        <w:t>long</w:t>
      </w:r>
      <w:r w:rsidRPr="00886059">
        <w:rPr>
          <w:rFonts w:ascii="Helvetica" w:eastAsia="Times New Roman" w:hAnsi="Helvetica" w:cs="Helvetica"/>
          <w:color w:val="333333"/>
          <w:sz w:val="21"/>
          <w:szCs w:val="21"/>
        </w:rPr>
        <w:t> or </w:t>
      </w:r>
      <w:r w:rsidRPr="00886059">
        <w:rPr>
          <w:rFonts w:ascii="Helvetica" w:eastAsia="Times New Roman" w:hAnsi="Helvetica" w:cs="Helvetica"/>
          <w:i/>
          <w:iCs/>
          <w:color w:val="333333"/>
          <w:sz w:val="21"/>
          <w:szCs w:val="21"/>
        </w:rPr>
        <w:t>r</w:t>
      </w:r>
      <w:r w:rsidRPr="00886059">
        <w:rPr>
          <w:rFonts w:ascii="Helvetica" w:eastAsia="Times New Roman" w:hAnsi="Helvetica" w:cs="Helvetica"/>
          <w:color w:val="333333"/>
          <w:sz w:val="21"/>
          <w:szCs w:val="21"/>
        </w:rPr>
        <w:t> for </w:t>
      </w:r>
      <w:r w:rsidRPr="00886059">
        <w:rPr>
          <w:rFonts w:ascii="Helvetica" w:eastAsia="Times New Roman" w:hAnsi="Helvetica" w:cs="Helvetica"/>
          <w:i/>
          <w:iCs/>
          <w:color w:val="333333"/>
          <w:sz w:val="21"/>
          <w:szCs w:val="21"/>
        </w:rPr>
        <w:t>reverse</w:t>
      </w:r>
      <w:r w:rsidRPr="00886059">
        <w:rPr>
          <w:rFonts w:ascii="Helvetica" w:eastAsia="Times New Roman" w:hAnsi="Helvetica" w:cs="Helvetica"/>
          <w:color w:val="333333"/>
          <w:sz w:val="21"/>
          <w:szCs w:val="21"/>
        </w:rPr>
        <w:t>. By default, the </w:t>
      </w:r>
      <w:r w:rsidRPr="00886059">
        <w:rPr>
          <w:rFonts w:ascii="Courier New" w:eastAsia="Times New Roman" w:hAnsi="Courier New" w:cs="Courier New"/>
          <w:color w:val="C7254E"/>
          <w:sz w:val="19"/>
          <w:szCs w:val="19"/>
          <w:shd w:val="clear" w:color="auto" w:fill="F9F2F4"/>
        </w:rPr>
        <w:t>ls</w:t>
      </w:r>
      <w:r w:rsidRPr="00886059">
        <w:rPr>
          <w:rFonts w:ascii="Helvetica" w:eastAsia="Times New Roman" w:hAnsi="Helvetica" w:cs="Helvetica"/>
          <w:color w:val="333333"/>
          <w:sz w:val="21"/>
          <w:szCs w:val="21"/>
        </w:rPr>
        <w:t> command prints the results in alphabetical order, so adding the </w:t>
      </w:r>
      <w:r w:rsidRPr="00886059">
        <w:rPr>
          <w:rFonts w:ascii="Courier New" w:eastAsia="Times New Roman" w:hAnsi="Courier New" w:cs="Courier New"/>
          <w:color w:val="C7254E"/>
          <w:sz w:val="19"/>
          <w:szCs w:val="19"/>
          <w:shd w:val="clear" w:color="auto" w:fill="F9F2F4"/>
        </w:rPr>
        <w:t>-r</w:t>
      </w:r>
      <w:r w:rsidRPr="00886059">
        <w:rPr>
          <w:rFonts w:ascii="Helvetica" w:eastAsia="Times New Roman" w:hAnsi="Helvetica" w:cs="Helvetica"/>
          <w:color w:val="333333"/>
          <w:sz w:val="21"/>
          <w:szCs w:val="21"/>
        </w:rPr>
        <w:t> option will print the results in reverse alphabetical order.</w:t>
      </w:r>
    </w:p>
    <w:p w14:paraId="7813469B"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b/>
          <w:bCs/>
          <w:color w:val="8AE234"/>
          <w:sz w:val="20"/>
          <w:szCs w:val="20"/>
        </w:rPr>
        <w:t>sysadmin@localhost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b/>
          <w:bCs/>
          <w:color w:val="729FCF"/>
          <w:sz w:val="20"/>
          <w:szCs w:val="20"/>
        </w:rPr>
        <w: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color w:val="EEEEEE"/>
          <w:sz w:val="20"/>
          <w:szCs w:val="20"/>
        </w:rPr>
        <w:t xml:space="preserve"> ls -r</w:t>
      </w:r>
    </w:p>
    <w:p w14:paraId="1688ADC2"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729FCF"/>
          <w:sz w:val="20"/>
          <w:szCs w:val="20"/>
        </w:rPr>
        <w:t>Videos  Templates  Public  Pictures  Music  Downloads  Documents  Desktop</w:t>
      </w:r>
    </w:p>
    <w:p w14:paraId="147EB249" w14:textId="77777777" w:rsidR="00D11141" w:rsidRPr="00886059" w:rsidRDefault="00D11141" w:rsidP="00D11141">
      <w:pPr>
        <w:shd w:val="clear" w:color="auto" w:fill="FFFFFF"/>
        <w:spacing w:after="150" w:line="240" w:lineRule="auto"/>
        <w:rPr>
          <w:rFonts w:ascii="Helvetica" w:eastAsia="Times New Roman" w:hAnsi="Helvetica" w:cs="Helvetica"/>
          <w:color w:val="333333"/>
          <w:sz w:val="21"/>
          <w:szCs w:val="21"/>
        </w:rPr>
      </w:pPr>
      <w:r w:rsidRPr="00886059">
        <w:rPr>
          <w:rFonts w:ascii="Helvetica" w:eastAsia="Times New Roman" w:hAnsi="Helvetica" w:cs="Helvetica"/>
          <w:color w:val="333333"/>
          <w:sz w:val="21"/>
          <w:szCs w:val="21"/>
        </w:rPr>
        <w:t>Multiple options can be used at once, either given as separate options as in </w:t>
      </w:r>
      <w:r w:rsidRPr="00886059">
        <w:rPr>
          <w:rFonts w:ascii="Courier New" w:eastAsia="Times New Roman" w:hAnsi="Courier New" w:cs="Courier New"/>
          <w:color w:val="C7254E"/>
          <w:sz w:val="19"/>
          <w:szCs w:val="19"/>
          <w:shd w:val="clear" w:color="auto" w:fill="F9F2F4"/>
        </w:rPr>
        <w:t>-l -r</w:t>
      </w:r>
      <w:r w:rsidRPr="00886059">
        <w:rPr>
          <w:rFonts w:ascii="Helvetica" w:eastAsia="Times New Roman" w:hAnsi="Helvetica" w:cs="Helvetica"/>
          <w:color w:val="333333"/>
          <w:sz w:val="21"/>
          <w:szCs w:val="21"/>
        </w:rPr>
        <w:t> or combined like </w:t>
      </w:r>
      <w:r w:rsidRPr="00886059">
        <w:rPr>
          <w:rFonts w:ascii="Courier New" w:eastAsia="Times New Roman" w:hAnsi="Courier New" w:cs="Courier New"/>
          <w:color w:val="C7254E"/>
          <w:sz w:val="19"/>
          <w:szCs w:val="19"/>
          <w:shd w:val="clear" w:color="auto" w:fill="F9F2F4"/>
        </w:rPr>
        <w:t>-lr</w:t>
      </w:r>
      <w:r w:rsidRPr="00886059">
        <w:rPr>
          <w:rFonts w:ascii="Helvetica" w:eastAsia="Times New Roman" w:hAnsi="Helvetica" w:cs="Helvetica"/>
          <w:color w:val="333333"/>
          <w:sz w:val="21"/>
          <w:szCs w:val="21"/>
        </w:rPr>
        <w:t>. The output of all of these examples would be the same:</w:t>
      </w:r>
    </w:p>
    <w:p w14:paraId="5B8A66F2"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86059">
        <w:rPr>
          <w:rFonts w:ascii="Courier New" w:eastAsia="Times New Roman" w:hAnsi="Courier New" w:cs="Courier New"/>
          <w:color w:val="333333"/>
          <w:sz w:val="20"/>
          <w:szCs w:val="20"/>
        </w:rPr>
        <w:t>ls -l -r</w:t>
      </w:r>
    </w:p>
    <w:p w14:paraId="679C363E"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86059">
        <w:rPr>
          <w:rFonts w:ascii="Courier New" w:eastAsia="Times New Roman" w:hAnsi="Courier New" w:cs="Courier New"/>
          <w:color w:val="333333"/>
          <w:sz w:val="20"/>
          <w:szCs w:val="20"/>
        </w:rPr>
        <w:t>ls -rl</w:t>
      </w:r>
    </w:p>
    <w:p w14:paraId="6ED9CAAD"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86059">
        <w:rPr>
          <w:rFonts w:ascii="Courier New" w:eastAsia="Times New Roman" w:hAnsi="Courier New" w:cs="Courier New"/>
          <w:color w:val="333333"/>
          <w:sz w:val="20"/>
          <w:szCs w:val="20"/>
        </w:rPr>
        <w:t>ls -lr</w:t>
      </w:r>
    </w:p>
    <w:p w14:paraId="34414D1A" w14:textId="77777777" w:rsidR="00D11141" w:rsidRPr="00886059" w:rsidRDefault="00D11141" w:rsidP="00D11141">
      <w:pPr>
        <w:shd w:val="clear" w:color="auto" w:fill="FFFFFF"/>
        <w:spacing w:after="150" w:line="240" w:lineRule="auto"/>
        <w:rPr>
          <w:rFonts w:ascii="Helvetica" w:eastAsia="Times New Roman" w:hAnsi="Helvetica" w:cs="Helvetica"/>
          <w:color w:val="333333"/>
          <w:sz w:val="21"/>
          <w:szCs w:val="21"/>
        </w:rPr>
      </w:pPr>
      <w:r w:rsidRPr="00886059">
        <w:rPr>
          <w:rFonts w:ascii="Helvetica" w:eastAsia="Times New Roman" w:hAnsi="Helvetica" w:cs="Helvetica"/>
          <w:color w:val="333333"/>
          <w:sz w:val="21"/>
          <w:szCs w:val="21"/>
        </w:rPr>
        <w:t>As explained above, </w:t>
      </w:r>
      <w:r w:rsidRPr="00886059">
        <w:rPr>
          <w:rFonts w:ascii="Courier New" w:eastAsia="Times New Roman" w:hAnsi="Courier New" w:cs="Courier New"/>
          <w:color w:val="C7254E"/>
          <w:sz w:val="19"/>
          <w:szCs w:val="19"/>
          <w:shd w:val="clear" w:color="auto" w:fill="F9F2F4"/>
        </w:rPr>
        <w:t>-l</w:t>
      </w:r>
      <w:r w:rsidRPr="00886059">
        <w:rPr>
          <w:rFonts w:ascii="Helvetica" w:eastAsia="Times New Roman" w:hAnsi="Helvetica" w:cs="Helvetica"/>
          <w:color w:val="333333"/>
          <w:sz w:val="21"/>
          <w:szCs w:val="21"/>
        </w:rPr>
        <w:t> gives a long listing format while </w:t>
      </w:r>
      <w:r w:rsidRPr="00886059">
        <w:rPr>
          <w:rFonts w:ascii="Courier New" w:eastAsia="Times New Roman" w:hAnsi="Courier New" w:cs="Courier New"/>
          <w:color w:val="C7254E"/>
          <w:sz w:val="19"/>
          <w:szCs w:val="19"/>
          <w:shd w:val="clear" w:color="auto" w:fill="F9F2F4"/>
        </w:rPr>
        <w:t>-r</w:t>
      </w:r>
      <w:r w:rsidRPr="00886059">
        <w:rPr>
          <w:rFonts w:ascii="Helvetica" w:eastAsia="Times New Roman" w:hAnsi="Helvetica" w:cs="Helvetica"/>
          <w:color w:val="333333"/>
          <w:sz w:val="21"/>
          <w:szCs w:val="21"/>
        </w:rPr>
        <w:t> reverses the listing. The result of using both options is a long listing given in reverse order:</w:t>
      </w:r>
    </w:p>
    <w:p w14:paraId="4837BAD5"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b/>
          <w:bCs/>
          <w:color w:val="8AE234"/>
          <w:sz w:val="20"/>
          <w:szCs w:val="20"/>
        </w:rPr>
        <w:t>sysadmin@localhost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b/>
          <w:bCs/>
          <w:color w:val="729FCF"/>
          <w:sz w:val="20"/>
          <w:szCs w:val="20"/>
        </w:rPr>
        <w: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color w:val="EEEEEE"/>
          <w:sz w:val="20"/>
          <w:szCs w:val="20"/>
        </w:rPr>
        <w:t xml:space="preserve"> ls -l -r</w:t>
      </w:r>
    </w:p>
    <w:p w14:paraId="1D0755CC"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total 32</w:t>
      </w:r>
    </w:p>
    <w:p w14:paraId="3D733379"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Videos</w:t>
      </w:r>
    </w:p>
    <w:p w14:paraId="078A83EC"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Templates</w:t>
      </w:r>
    </w:p>
    <w:p w14:paraId="67F3BBD7"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lastRenderedPageBreak/>
        <w:t xml:space="preserve">drwxr-xr-x 2 sysadmin sysadmin 4096 Aug  4 20:58 </w:t>
      </w:r>
      <w:r w:rsidRPr="00886059">
        <w:rPr>
          <w:rFonts w:ascii="Courier New" w:eastAsia="Times New Roman" w:hAnsi="Courier New" w:cs="Courier New"/>
          <w:color w:val="729FCF"/>
          <w:sz w:val="20"/>
          <w:szCs w:val="20"/>
        </w:rPr>
        <w:t>Public</w:t>
      </w:r>
    </w:p>
    <w:p w14:paraId="0C7A0F69"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Pictures</w:t>
      </w:r>
    </w:p>
    <w:p w14:paraId="41ADDCA0"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Music</w:t>
      </w:r>
    </w:p>
    <w:p w14:paraId="45F5C9C8"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Downloads</w:t>
      </w:r>
    </w:p>
    <w:p w14:paraId="014AC777"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4 sysadmin sysadmin 4096 Aug  4 20:58 </w:t>
      </w:r>
      <w:r w:rsidRPr="00886059">
        <w:rPr>
          <w:rFonts w:ascii="Courier New" w:eastAsia="Times New Roman" w:hAnsi="Courier New" w:cs="Courier New"/>
          <w:color w:val="729FCF"/>
          <w:sz w:val="20"/>
          <w:szCs w:val="20"/>
        </w:rPr>
        <w:t>Documents</w:t>
      </w:r>
    </w:p>
    <w:p w14:paraId="2CD2D07C"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Desktop</w:t>
      </w:r>
    </w:p>
    <w:p w14:paraId="2E94FDFD"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b/>
          <w:bCs/>
          <w:color w:val="8AE234"/>
          <w:sz w:val="20"/>
          <w:szCs w:val="20"/>
        </w:rPr>
        <w:t>sysadmin@localhost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b/>
          <w:bCs/>
          <w:color w:val="729FCF"/>
          <w:sz w:val="20"/>
          <w:szCs w:val="20"/>
        </w:rPr>
        <w: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color w:val="EEEEEE"/>
          <w:sz w:val="20"/>
          <w:szCs w:val="20"/>
        </w:rPr>
        <w:t xml:space="preserve"> ls -rl</w:t>
      </w:r>
    </w:p>
    <w:p w14:paraId="24E0A931"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total 32</w:t>
      </w:r>
    </w:p>
    <w:p w14:paraId="59C78990"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Videos</w:t>
      </w:r>
    </w:p>
    <w:p w14:paraId="56F549D1"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Templates</w:t>
      </w:r>
    </w:p>
    <w:p w14:paraId="1B1DB9AF"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Public</w:t>
      </w:r>
    </w:p>
    <w:p w14:paraId="5E69317C"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Pictures</w:t>
      </w:r>
    </w:p>
    <w:p w14:paraId="049C43C2"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Music</w:t>
      </w:r>
    </w:p>
    <w:p w14:paraId="79E0178E"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Downloads</w:t>
      </w:r>
    </w:p>
    <w:p w14:paraId="24F497A0"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4 sysadmin sysadmin 4096 Aug  4 20:58 </w:t>
      </w:r>
      <w:r w:rsidRPr="00886059">
        <w:rPr>
          <w:rFonts w:ascii="Courier New" w:eastAsia="Times New Roman" w:hAnsi="Courier New" w:cs="Courier New"/>
          <w:color w:val="729FCF"/>
          <w:sz w:val="20"/>
          <w:szCs w:val="20"/>
        </w:rPr>
        <w:t>Documents</w:t>
      </w:r>
    </w:p>
    <w:p w14:paraId="5669A479"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 xml:space="preserve">drwxr-xr-x 2 sysadmin sysadmin 4096 Aug  4 20:58 </w:t>
      </w:r>
      <w:r w:rsidRPr="00886059">
        <w:rPr>
          <w:rFonts w:ascii="Courier New" w:eastAsia="Times New Roman" w:hAnsi="Courier New" w:cs="Courier New"/>
          <w:color w:val="729FCF"/>
          <w:sz w:val="20"/>
          <w:szCs w:val="20"/>
        </w:rPr>
        <w:t>Desktop</w:t>
      </w:r>
    </w:p>
    <w:p w14:paraId="2DD79D82" w14:textId="77777777" w:rsidR="00D11141" w:rsidRPr="00886059" w:rsidRDefault="00D11141" w:rsidP="00D11141">
      <w:pPr>
        <w:shd w:val="clear" w:color="auto" w:fill="FFFFFF"/>
        <w:spacing w:after="150" w:line="240" w:lineRule="auto"/>
        <w:rPr>
          <w:rFonts w:ascii="Helvetica" w:eastAsia="Times New Roman" w:hAnsi="Helvetica" w:cs="Helvetica"/>
          <w:color w:val="333333"/>
          <w:sz w:val="21"/>
          <w:szCs w:val="21"/>
        </w:rPr>
      </w:pPr>
      <w:r w:rsidRPr="00886059">
        <w:rPr>
          <w:rFonts w:ascii="Helvetica" w:eastAsia="Times New Roman" w:hAnsi="Helvetica" w:cs="Helvetica"/>
          <w:color w:val="333333"/>
          <w:sz w:val="21"/>
          <w:szCs w:val="21"/>
        </w:rPr>
        <w:t>Ultimately, commands can use many combinations of options and arguments. The possibilities for each command will be unique. Remember the </w:t>
      </w:r>
      <w:r w:rsidRPr="00886059">
        <w:rPr>
          <w:rFonts w:ascii="Courier New" w:eastAsia="Times New Roman" w:hAnsi="Courier New" w:cs="Courier New"/>
          <w:color w:val="C7254E"/>
          <w:sz w:val="19"/>
          <w:szCs w:val="19"/>
          <w:shd w:val="clear" w:color="auto" w:fill="F9F2F4"/>
        </w:rPr>
        <w:t>aptitude</w:t>
      </w:r>
      <w:r w:rsidRPr="00886059">
        <w:rPr>
          <w:rFonts w:ascii="Helvetica" w:eastAsia="Times New Roman" w:hAnsi="Helvetica" w:cs="Helvetica"/>
          <w:color w:val="333333"/>
          <w:sz w:val="21"/>
          <w:szCs w:val="21"/>
        </w:rPr>
        <w:t> easter egg?</w:t>
      </w:r>
    </w:p>
    <w:p w14:paraId="43C25F1D"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b/>
          <w:bCs/>
          <w:color w:val="8AE234"/>
          <w:sz w:val="20"/>
          <w:szCs w:val="20"/>
        </w:rPr>
        <w:t>sysadmin@localhost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b/>
          <w:bCs/>
          <w:color w:val="729FCF"/>
          <w:sz w:val="20"/>
          <w:szCs w:val="20"/>
        </w:rPr>
        <w: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color w:val="EEEEEE"/>
          <w:sz w:val="20"/>
          <w:szCs w:val="20"/>
        </w:rPr>
        <w:t xml:space="preserve"> aptitude moo</w:t>
      </w:r>
    </w:p>
    <w:p w14:paraId="12C7C20A"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There are no Easter Eggs in this program.</w:t>
      </w:r>
    </w:p>
    <w:p w14:paraId="146BBFB2" w14:textId="77777777" w:rsidR="00D11141" w:rsidRPr="00886059" w:rsidRDefault="00D11141" w:rsidP="00D11141">
      <w:pPr>
        <w:shd w:val="clear" w:color="auto" w:fill="FFFFFF"/>
        <w:spacing w:after="150" w:line="240" w:lineRule="auto"/>
        <w:rPr>
          <w:rFonts w:ascii="Helvetica" w:eastAsia="Times New Roman" w:hAnsi="Helvetica" w:cs="Helvetica"/>
          <w:color w:val="333333"/>
          <w:sz w:val="21"/>
          <w:szCs w:val="21"/>
        </w:rPr>
      </w:pPr>
      <w:r w:rsidRPr="00886059">
        <w:rPr>
          <w:rFonts w:ascii="Helvetica" w:eastAsia="Times New Roman" w:hAnsi="Helvetica" w:cs="Helvetica"/>
          <w:color w:val="333333"/>
          <w:sz w:val="21"/>
          <w:szCs w:val="21"/>
        </w:rPr>
        <w:t>It is possible to alter the behavior of this command using options. See what happens when the </w:t>
      </w:r>
      <w:r w:rsidRPr="00886059">
        <w:rPr>
          <w:rFonts w:ascii="Courier New" w:eastAsia="Times New Roman" w:hAnsi="Courier New" w:cs="Courier New"/>
          <w:color w:val="C7254E"/>
          <w:sz w:val="19"/>
          <w:szCs w:val="19"/>
          <w:shd w:val="clear" w:color="auto" w:fill="F9F2F4"/>
        </w:rPr>
        <w:t>-v</w:t>
      </w:r>
      <w:r w:rsidRPr="00886059">
        <w:rPr>
          <w:rFonts w:ascii="Helvetica" w:eastAsia="Times New Roman" w:hAnsi="Helvetica" w:cs="Helvetica"/>
          <w:color w:val="333333"/>
          <w:sz w:val="21"/>
          <w:szCs w:val="21"/>
        </w:rPr>
        <w:t> (verbose) option is added:</w:t>
      </w:r>
    </w:p>
    <w:p w14:paraId="04A5BCC6"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b/>
          <w:bCs/>
          <w:color w:val="8AE234"/>
          <w:sz w:val="20"/>
          <w:szCs w:val="20"/>
        </w:rPr>
        <w:t>sysadmin@localhost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b/>
          <w:bCs/>
          <w:color w:val="729FCF"/>
          <w:sz w:val="20"/>
          <w:szCs w:val="20"/>
        </w:rPr>
        <w: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color w:val="EEEEEE"/>
          <w:sz w:val="20"/>
          <w:szCs w:val="20"/>
        </w:rPr>
        <w:t xml:space="preserve"> aptitude -v moo</w:t>
      </w:r>
    </w:p>
    <w:p w14:paraId="6547B8BE"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There really are no Easter Eggs in this program.</w:t>
      </w:r>
    </w:p>
    <w:p w14:paraId="0B872F70" w14:textId="77777777" w:rsidR="00D11141" w:rsidRPr="00886059" w:rsidRDefault="00D11141" w:rsidP="00D11141">
      <w:pPr>
        <w:shd w:val="clear" w:color="auto" w:fill="FFFFFF"/>
        <w:spacing w:after="150" w:line="240" w:lineRule="auto"/>
        <w:rPr>
          <w:rFonts w:ascii="Helvetica" w:eastAsia="Times New Roman" w:hAnsi="Helvetica" w:cs="Helvetica"/>
          <w:color w:val="333333"/>
          <w:sz w:val="21"/>
          <w:szCs w:val="21"/>
        </w:rPr>
      </w:pPr>
      <w:r w:rsidRPr="00886059">
        <w:rPr>
          <w:rFonts w:ascii="Helvetica" w:eastAsia="Times New Roman" w:hAnsi="Helvetica" w:cs="Helvetica"/>
          <w:color w:val="333333"/>
          <w:sz w:val="21"/>
          <w:szCs w:val="21"/>
        </w:rPr>
        <w:t>By combining multiple </w:t>
      </w:r>
      <w:r w:rsidRPr="00886059">
        <w:rPr>
          <w:rFonts w:ascii="Courier New" w:eastAsia="Times New Roman" w:hAnsi="Courier New" w:cs="Courier New"/>
          <w:color w:val="C7254E"/>
          <w:sz w:val="19"/>
          <w:szCs w:val="19"/>
          <w:shd w:val="clear" w:color="auto" w:fill="F9F2F4"/>
        </w:rPr>
        <w:t>-v</w:t>
      </w:r>
      <w:r w:rsidRPr="00886059">
        <w:rPr>
          <w:rFonts w:ascii="Helvetica" w:eastAsia="Times New Roman" w:hAnsi="Helvetica" w:cs="Helvetica"/>
          <w:color w:val="333333"/>
          <w:sz w:val="21"/>
          <w:szCs w:val="21"/>
        </w:rPr>
        <w:t> options, we can get a variety of responses:</w:t>
      </w:r>
    </w:p>
    <w:p w14:paraId="5C338A11"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b/>
          <w:bCs/>
          <w:color w:val="8AE234"/>
          <w:sz w:val="20"/>
          <w:szCs w:val="20"/>
        </w:rPr>
        <w:t>sysadmin@localhost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b/>
          <w:bCs/>
          <w:color w:val="729FCF"/>
          <w:sz w:val="20"/>
          <w:szCs w:val="20"/>
        </w:rPr>
        <w: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color w:val="EEEEEE"/>
          <w:sz w:val="20"/>
          <w:szCs w:val="20"/>
        </w:rPr>
        <w:t xml:space="preserve"> aptitude -vv moo</w:t>
      </w:r>
    </w:p>
    <w:p w14:paraId="404498B9"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Didn't I already tell you that there are no Easter Eggs in this program?</w:t>
      </w:r>
    </w:p>
    <w:p w14:paraId="22A3D64A"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b/>
          <w:bCs/>
          <w:color w:val="8AE234"/>
          <w:sz w:val="20"/>
          <w:szCs w:val="20"/>
        </w:rPr>
        <w:t>sysadmin@localhost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b/>
          <w:bCs/>
          <w:color w:val="729FCF"/>
          <w:sz w:val="20"/>
          <w:szCs w:val="20"/>
        </w:rPr>
        <w:t>~</w:t>
      </w:r>
      <w:r w:rsidRPr="00886059">
        <w:rPr>
          <w:rFonts w:ascii="Courier New" w:eastAsia="Times New Roman" w:hAnsi="Courier New" w:cs="Courier New"/>
          <w:b/>
          <w:bCs/>
          <w:color w:val="EEEEEE"/>
          <w:sz w:val="20"/>
          <w:szCs w:val="20"/>
        </w:rPr>
        <w:t>$</w:t>
      </w:r>
      <w:r w:rsidRPr="00886059">
        <w:rPr>
          <w:rFonts w:ascii="Courier New" w:eastAsia="Times New Roman" w:hAnsi="Courier New" w:cs="Courier New"/>
          <w:color w:val="EEEEEE"/>
          <w:sz w:val="20"/>
          <w:szCs w:val="20"/>
        </w:rPr>
        <w:t xml:space="preserve"> aptitude -vvv moo</w:t>
      </w:r>
    </w:p>
    <w:p w14:paraId="026089A3"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EEEEEE"/>
          <w:sz w:val="20"/>
          <w:szCs w:val="20"/>
        </w:rPr>
      </w:pPr>
      <w:r w:rsidRPr="00886059">
        <w:rPr>
          <w:rFonts w:ascii="Courier New" w:eastAsia="Times New Roman" w:hAnsi="Courier New" w:cs="Courier New"/>
          <w:color w:val="EEEEEE"/>
          <w:sz w:val="20"/>
          <w:szCs w:val="20"/>
        </w:rPr>
        <w:t>Stop it!</w:t>
      </w:r>
    </w:p>
    <w:p w14:paraId="4C8CE0E5" w14:textId="77777777" w:rsidR="00D11141" w:rsidRPr="00886059" w:rsidRDefault="00D11141" w:rsidP="00D11141">
      <w:pPr>
        <w:shd w:val="clear" w:color="auto" w:fill="FFFFFF"/>
        <w:spacing w:after="150" w:line="240" w:lineRule="auto"/>
        <w:rPr>
          <w:rFonts w:ascii="Helvetica" w:eastAsia="Times New Roman" w:hAnsi="Helvetica" w:cs="Helvetica"/>
          <w:color w:val="333333"/>
          <w:sz w:val="21"/>
          <w:szCs w:val="21"/>
        </w:rPr>
      </w:pPr>
      <w:r w:rsidRPr="00886059">
        <w:rPr>
          <w:rFonts w:ascii="Helvetica" w:eastAsia="Times New Roman" w:hAnsi="Helvetica" w:cs="Helvetica"/>
          <w:color w:val="333333"/>
          <w:sz w:val="21"/>
          <w:szCs w:val="21"/>
        </w:rPr>
        <w:t>Remember multiple options can be denoted separately or combined:</w:t>
      </w:r>
    </w:p>
    <w:p w14:paraId="539C9140"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86059">
        <w:rPr>
          <w:rFonts w:ascii="Courier New" w:eastAsia="Times New Roman" w:hAnsi="Courier New" w:cs="Courier New"/>
          <w:color w:val="333333"/>
          <w:sz w:val="20"/>
          <w:szCs w:val="20"/>
        </w:rPr>
        <w:t>aptitude -v -v moo</w:t>
      </w:r>
    </w:p>
    <w:p w14:paraId="387D2FD9" w14:textId="77777777" w:rsidR="00D11141" w:rsidRPr="00886059" w:rsidRDefault="00D11141" w:rsidP="00D111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86059">
        <w:rPr>
          <w:rFonts w:ascii="Courier New" w:eastAsia="Times New Roman" w:hAnsi="Courier New" w:cs="Courier New"/>
          <w:color w:val="333333"/>
          <w:sz w:val="20"/>
          <w:szCs w:val="20"/>
        </w:rPr>
        <w:lastRenderedPageBreak/>
        <w:t>aptitude -vv moo</w:t>
      </w:r>
    </w:p>
    <w:p w14:paraId="35A16B61" w14:textId="77777777" w:rsidR="00D11141" w:rsidRDefault="00D11141" w:rsidP="00D11141">
      <w:pPr>
        <w:shd w:val="clear" w:color="auto" w:fill="FFFFFF"/>
        <w:spacing w:after="150" w:line="240" w:lineRule="auto"/>
        <w:rPr>
          <w:rFonts w:ascii="Helvetica" w:eastAsia="Times New Roman" w:hAnsi="Helvetica" w:cs="Helvetica"/>
          <w:color w:val="333333"/>
          <w:sz w:val="21"/>
          <w:szCs w:val="21"/>
        </w:rPr>
      </w:pPr>
      <w:r w:rsidRPr="00886059">
        <w:rPr>
          <w:rFonts w:ascii="Helvetica" w:eastAsia="Times New Roman" w:hAnsi="Helvetica" w:cs="Helvetica"/>
          <w:color w:val="333333"/>
          <w:sz w:val="21"/>
          <w:szCs w:val="21"/>
        </w:rPr>
        <w:t>Keep adding </w:t>
      </w:r>
      <w:r w:rsidRPr="00886059">
        <w:rPr>
          <w:rFonts w:ascii="Courier New" w:eastAsia="Times New Roman" w:hAnsi="Courier New" w:cs="Courier New"/>
          <w:color w:val="C7254E"/>
          <w:sz w:val="19"/>
          <w:szCs w:val="19"/>
          <w:shd w:val="clear" w:color="auto" w:fill="F9F2F4"/>
        </w:rPr>
        <w:t>-v</w:t>
      </w:r>
      <w:r w:rsidRPr="00886059">
        <w:rPr>
          <w:rFonts w:ascii="Helvetica" w:eastAsia="Times New Roman" w:hAnsi="Helvetica" w:cs="Helvetica"/>
          <w:color w:val="333333"/>
          <w:sz w:val="21"/>
          <w:szCs w:val="21"/>
        </w:rPr>
        <w:t> options to see how many unique responses you can get!</w:t>
      </w:r>
    </w:p>
    <w:p w14:paraId="0CA13006" w14:textId="77777777" w:rsidR="00D11141" w:rsidRPr="00886059" w:rsidRDefault="00D11141" w:rsidP="00D11141">
      <w:pPr>
        <w:shd w:val="clear" w:color="auto" w:fill="FFFFFF"/>
        <w:spacing w:after="150" w:line="240" w:lineRule="auto"/>
        <w:rPr>
          <w:rFonts w:ascii="Helvetica" w:eastAsia="Times New Roman" w:hAnsi="Helvetica" w:cs="Helvetica"/>
          <w:color w:val="333333"/>
          <w:sz w:val="21"/>
          <w:szCs w:val="21"/>
        </w:rPr>
      </w:pPr>
    </w:p>
    <w:p w14:paraId="1EBC0A1B" w14:textId="77777777" w:rsidR="00D11141" w:rsidRDefault="00D11141" w:rsidP="00D11141">
      <w:pPr>
        <w:shd w:val="clear" w:color="auto" w:fill="FFFFFF"/>
        <w:rPr>
          <w:rFonts w:ascii="Helvetica" w:hAnsi="Helvetica" w:cs="Helvetica"/>
          <w:color w:val="333333"/>
          <w:sz w:val="21"/>
          <w:szCs w:val="21"/>
        </w:rPr>
      </w:pPr>
      <w:r>
        <w:rPr>
          <w:rFonts w:ascii="Helvetica" w:hAnsi="Helvetica" w:cs="Helvetica"/>
          <w:noProof/>
          <w:color w:val="333333"/>
          <w:sz w:val="21"/>
          <w:szCs w:val="21"/>
          <w:shd w:val="clear" w:color="auto" w:fill="FFFFFF"/>
        </w:rPr>
        <w:drawing>
          <wp:inline distT="0" distB="0" distL="0" distR="0" wp14:anchorId="7676CE2A" wp14:editId="46D0098F">
            <wp:extent cx="59436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2EDC82EE" w14:textId="77777777" w:rsidR="00D11141" w:rsidRDefault="00D11141" w:rsidP="00D11141">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Printing Working Directory</w:t>
      </w:r>
    </w:p>
    <w:p w14:paraId="5C97A51F" w14:textId="77777777" w:rsidR="00D11141" w:rsidRDefault="00D11141" w:rsidP="00D1114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order to discover where you are currently located within the filesystem, the </w:t>
      </w:r>
      <w:r>
        <w:rPr>
          <w:rStyle w:val="HTMLCode"/>
          <w:color w:val="C7254E"/>
          <w:sz w:val="19"/>
          <w:szCs w:val="19"/>
          <w:shd w:val="clear" w:color="auto" w:fill="F9F2F4"/>
        </w:rPr>
        <w:t>pwd</w:t>
      </w:r>
      <w:r>
        <w:rPr>
          <w:rFonts w:ascii="Helvetica" w:hAnsi="Helvetica" w:cs="Helvetica"/>
          <w:color w:val="333333"/>
          <w:sz w:val="21"/>
          <w:szCs w:val="21"/>
        </w:rPr>
        <w:t> command can be used. The </w:t>
      </w:r>
      <w:r>
        <w:rPr>
          <w:rStyle w:val="HTMLCode"/>
          <w:color w:val="C7254E"/>
          <w:sz w:val="19"/>
          <w:szCs w:val="19"/>
          <w:shd w:val="clear" w:color="auto" w:fill="F9F2F4"/>
        </w:rPr>
        <w:t>pwd</w:t>
      </w:r>
      <w:r>
        <w:rPr>
          <w:rFonts w:ascii="Helvetica" w:hAnsi="Helvetica" w:cs="Helvetica"/>
          <w:color w:val="333333"/>
          <w:sz w:val="21"/>
          <w:szCs w:val="21"/>
        </w:rPr>
        <w:t> command prints the working directory, your current location within the filesystem:</w:t>
      </w:r>
    </w:p>
    <w:p w14:paraId="40A68D19" w14:textId="77777777" w:rsidR="00D11141" w:rsidRDefault="00D11141" w:rsidP="00D1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pwd [</w:t>
      </w:r>
      <w:r>
        <w:rPr>
          <w:rStyle w:val="HTMLVariable"/>
          <w:color w:val="333333"/>
        </w:rPr>
        <w:t>OPTIONS</w:t>
      </w:r>
      <w:r>
        <w:rPr>
          <w:color w:val="333333"/>
        </w:rPr>
        <w:t>]</w:t>
      </w:r>
    </w:p>
    <w:p w14:paraId="507FD511" w14:textId="77777777" w:rsidR="00D11141" w:rsidRDefault="00D11141" w:rsidP="00D11141">
      <w:pPr>
        <w:pStyle w:val="NormalWeb"/>
        <w:shd w:val="clear" w:color="auto" w:fill="D9EDF7"/>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1"/>
          <w:szCs w:val="21"/>
        </w:rPr>
        <w:t>Consider This</w:t>
      </w:r>
    </w:p>
    <w:p w14:paraId="531DD6F9" w14:textId="77777777" w:rsidR="00D11141" w:rsidRDefault="00D11141" w:rsidP="00D11141">
      <w:pPr>
        <w:pStyle w:val="NormalWeb"/>
        <w:shd w:val="clear" w:color="auto" w:fill="D9EDF7"/>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Don't turn on your printer just yet! In the early days of computing the command line output would be sent to physical printers. This method was replaced by video displays which could display information more quickly. We still use the word </w:t>
      </w:r>
      <w:r>
        <w:rPr>
          <w:rStyle w:val="HTMLVariable"/>
          <w:rFonts w:ascii="Helvetica" w:hAnsi="Helvetica" w:cs="Helvetica"/>
          <w:color w:val="333333"/>
          <w:sz w:val="21"/>
          <w:szCs w:val="21"/>
        </w:rPr>
        <w:t>print</w:t>
      </w:r>
      <w:r>
        <w:rPr>
          <w:rFonts w:ascii="Helvetica" w:hAnsi="Helvetica" w:cs="Helvetica"/>
          <w:color w:val="333333"/>
          <w:sz w:val="21"/>
          <w:szCs w:val="21"/>
        </w:rPr>
        <w:t> even though the output is just being displayed on your screen.</w:t>
      </w:r>
    </w:p>
    <w:p w14:paraId="3ACCFA94" w14:textId="77777777" w:rsidR="00D11141" w:rsidRDefault="00D11141" w:rsidP="00D11141">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green"/>
          <w:color w:val="8AE234"/>
        </w:rPr>
        <w:t>sysadmin@localhost</w:t>
      </w:r>
      <w:r>
        <w:rPr>
          <w:rStyle w:val="Strong"/>
          <w:color w:val="EEEEEE"/>
        </w:rPr>
        <w:t>:</w:t>
      </w:r>
      <w:r>
        <w:rPr>
          <w:rStyle w:val="ansi-blue"/>
          <w:b/>
          <w:bCs/>
          <w:color w:val="729FCF"/>
        </w:rPr>
        <w:t>~</w:t>
      </w:r>
      <w:r>
        <w:rPr>
          <w:rStyle w:val="Strong"/>
          <w:color w:val="EEEEEE"/>
        </w:rPr>
        <w:t>$</w:t>
      </w:r>
      <w:r>
        <w:rPr>
          <w:color w:val="EEEEEE"/>
        </w:rPr>
        <w:t xml:space="preserve"> pwd</w:t>
      </w:r>
    </w:p>
    <w:p w14:paraId="64B5DDB9" w14:textId="77777777" w:rsidR="00D11141" w:rsidRDefault="00D11141" w:rsidP="00D11141">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/home/sysadmin</w:t>
      </w:r>
    </w:p>
    <w:p w14:paraId="3007F9DE" w14:textId="77777777" w:rsidR="00D11141" w:rsidRDefault="00D11141" w:rsidP="00D1114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output of the above command indicates that the user is currently in their home folder, shown in the filesystem below.</w:t>
      </w:r>
    </w:p>
    <w:p w14:paraId="3D09968F" w14:textId="77777777" w:rsidR="00D11141" w:rsidRDefault="00D11141" w:rsidP="00D11141">
      <w:pPr>
        <w:shd w:val="clear" w:color="auto" w:fill="FFFFFF"/>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60B86CB" wp14:editId="733EFD66">
            <wp:extent cx="5943600" cy="2945765"/>
            <wp:effectExtent l="0" t="0" r="0" b="0"/>
            <wp:docPr id="3" name="Picture 3" descr="Filesystem showing root directory at the top and directories underneath, including home directory. Under the home directory is a highlighted sysadmin directory and the directories inside of sysadmin (i.e., Documents) shown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system showing root directory at the top and directories underneath, including home directory. Under the home directory is a highlighted sysadmin directory and the directories inside of sysadmin (i.e., Documents) shown bel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45765"/>
                    </a:xfrm>
                    <a:prstGeom prst="rect">
                      <a:avLst/>
                    </a:prstGeom>
                    <a:noFill/>
                    <a:ln>
                      <a:noFill/>
                    </a:ln>
                  </pic:spPr>
                </pic:pic>
              </a:graphicData>
            </a:graphic>
          </wp:inline>
        </w:drawing>
      </w:r>
    </w:p>
    <w:p w14:paraId="33E1CEC8" w14:textId="77777777" w:rsidR="00D11141" w:rsidRDefault="00D11141" w:rsidP="00D11141">
      <w:pPr>
        <w:pStyle w:val="NormalWeb"/>
        <w:shd w:val="clear" w:color="auto" w:fill="D9EDF7"/>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1"/>
          <w:szCs w:val="21"/>
        </w:rPr>
        <w:t>Consider This</w:t>
      </w:r>
    </w:p>
    <w:p w14:paraId="78C69888" w14:textId="77777777" w:rsidR="00D11141" w:rsidRDefault="00D11141" w:rsidP="00D11141">
      <w:pPr>
        <w:pStyle w:val="NormalWeb"/>
        <w:shd w:val="clear" w:color="auto" w:fill="D9EDF7"/>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Notice our virtual machines employ a prompt that displays the current working directory, emphasized with the color blue. In the first prompt above, the blue </w:t>
      </w:r>
      <w:r>
        <w:rPr>
          <w:rStyle w:val="HTMLCode"/>
          <w:color w:val="333333"/>
          <w:sz w:val="21"/>
          <w:szCs w:val="21"/>
        </w:rPr>
        <w:t>~</w:t>
      </w:r>
      <w:r>
        <w:rPr>
          <w:rFonts w:ascii="Helvetica" w:hAnsi="Helvetica" w:cs="Helvetica"/>
          <w:color w:val="333333"/>
          <w:sz w:val="21"/>
          <w:szCs w:val="21"/>
        </w:rPr>
        <w:t> is equivalent to </w:t>
      </w:r>
      <w:r>
        <w:rPr>
          <w:rStyle w:val="HTMLCode"/>
          <w:color w:val="333333"/>
          <w:sz w:val="21"/>
          <w:szCs w:val="21"/>
        </w:rPr>
        <w:t>/home/sysadmin</w:t>
      </w:r>
      <w:r>
        <w:rPr>
          <w:rFonts w:ascii="Helvetica" w:hAnsi="Helvetica" w:cs="Helvetica"/>
          <w:color w:val="333333"/>
          <w:sz w:val="21"/>
          <w:szCs w:val="21"/>
        </w:rPr>
        <w:t>, representing the user's home directory.</w:t>
      </w:r>
    </w:p>
    <w:p w14:paraId="75D69D5A" w14:textId="77777777" w:rsidR="00D11141" w:rsidRDefault="00D11141" w:rsidP="00D11141">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green"/>
          <w:color w:val="8AE234"/>
        </w:rPr>
        <w:t>sysadmin@localhost</w:t>
      </w:r>
      <w:r>
        <w:rPr>
          <w:rStyle w:val="Strong"/>
          <w:color w:val="EEEEEE"/>
        </w:rPr>
        <w:t>:</w:t>
      </w:r>
      <w:r>
        <w:rPr>
          <w:rStyle w:val="ansi-blue"/>
          <w:b/>
          <w:bCs/>
          <w:color w:val="729FCF"/>
        </w:rPr>
        <w:t>~</w:t>
      </w:r>
      <w:r>
        <w:rPr>
          <w:rStyle w:val="Strong"/>
          <w:color w:val="EEEEEE"/>
        </w:rPr>
        <w:t>$</w:t>
      </w:r>
    </w:p>
    <w:p w14:paraId="455F80F4" w14:textId="77777777" w:rsidR="00D11141" w:rsidRDefault="00D11141" w:rsidP="00D11141">
      <w:pPr>
        <w:pStyle w:val="NormalWeb"/>
        <w:shd w:val="clear" w:color="auto" w:fill="D9EDF7"/>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After changing directories (we will learn how to do this in the next section), the new location can also be confirmed in the new prompt, again shown in blue.</w:t>
      </w:r>
    </w:p>
    <w:p w14:paraId="7BE2E2D5" w14:textId="77777777" w:rsidR="00D11141" w:rsidRDefault="00D11141" w:rsidP="00D11141">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green"/>
          <w:color w:val="8AE234"/>
        </w:rPr>
        <w:t>sysadmin@localhost</w:t>
      </w:r>
      <w:r>
        <w:rPr>
          <w:rStyle w:val="Strong"/>
          <w:color w:val="EEEEEE"/>
        </w:rPr>
        <w:t>:</w:t>
      </w:r>
      <w:r>
        <w:rPr>
          <w:rStyle w:val="ansi-blue"/>
          <w:b/>
          <w:bCs/>
          <w:color w:val="729FCF"/>
        </w:rPr>
        <w:t>/etc/calendar</w:t>
      </w:r>
      <w:r>
        <w:rPr>
          <w:rStyle w:val="Strong"/>
          <w:color w:val="EEEEEE"/>
        </w:rPr>
        <w:t>$</w:t>
      </w:r>
    </w:p>
    <w:p w14:paraId="4A250F8C" w14:textId="77777777" w:rsidR="00D11141" w:rsidRDefault="00D11141" w:rsidP="00D11141">
      <w:r>
        <w:rPr>
          <w:rFonts w:ascii="Helvetica" w:hAnsi="Helvetica" w:cs="Helvetica"/>
          <w:noProof/>
          <w:color w:val="333333"/>
          <w:sz w:val="21"/>
          <w:szCs w:val="21"/>
          <w:shd w:val="clear" w:color="auto" w:fill="FFFFFF"/>
        </w:rPr>
        <w:drawing>
          <wp:inline distT="0" distB="0" distL="0" distR="0" wp14:anchorId="528C2239" wp14:editId="6509BB66">
            <wp:extent cx="594360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0AD2459B" w14:textId="77777777" w:rsidR="00D11141" w:rsidRDefault="00D11141" w:rsidP="00D11141">
      <w:pPr>
        <w:pStyle w:val="Heading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Changing Directories</w:t>
      </w:r>
    </w:p>
    <w:p w14:paraId="3FC4F352" w14:textId="77777777" w:rsidR="00D11141" w:rsidRDefault="00D11141" w:rsidP="00D1114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Files are used to store data such as text, graphics and programs. Directories are a type of file used to store other files–they provide a hierarchical organizational structure. The image below shows an abbreviated version of the filesystem structure on the virtual machines.</w:t>
      </w:r>
    </w:p>
    <w:p w14:paraId="01B76A7B" w14:textId="77777777" w:rsidR="00D11141" w:rsidRDefault="00D11141" w:rsidP="00D11141">
      <w:pPr>
        <w:shd w:val="clear" w:color="auto" w:fill="FFFFFF"/>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416717F7" wp14:editId="2B0F2564">
            <wp:extent cx="5943600" cy="2945765"/>
            <wp:effectExtent l="0" t="0" r="0" b="0"/>
            <wp:docPr id="13" name="Picture 13" descr="Filesystem hierarchy with root directory at the top. No highlighted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ystem hierarchy with root directory at the top. No highlighted director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45765"/>
                    </a:xfrm>
                    <a:prstGeom prst="rect">
                      <a:avLst/>
                    </a:prstGeom>
                    <a:noFill/>
                    <a:ln>
                      <a:noFill/>
                    </a:ln>
                  </pic:spPr>
                </pic:pic>
              </a:graphicData>
            </a:graphic>
          </wp:inline>
        </w:drawing>
      </w:r>
    </w:p>
    <w:p w14:paraId="747CB46A" w14:textId="77777777" w:rsidR="00D11141" w:rsidRDefault="00D11141" w:rsidP="00D1114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you start a fresh virtual machine, either by opening the course or after using the reset button, you are logged in as the </w:t>
      </w:r>
      <w:r>
        <w:rPr>
          <w:rStyle w:val="HTMLCode"/>
          <w:color w:val="333333"/>
          <w:sz w:val="21"/>
          <w:szCs w:val="21"/>
        </w:rPr>
        <w:t>sysadmin</w:t>
      </w:r>
      <w:r>
        <w:rPr>
          <w:rFonts w:ascii="Helvetica" w:hAnsi="Helvetica" w:cs="Helvetica"/>
          <w:color w:val="333333"/>
          <w:sz w:val="21"/>
          <w:szCs w:val="21"/>
        </w:rPr>
        <w:t> user in your home directory, highlighted below:</w:t>
      </w:r>
    </w:p>
    <w:p w14:paraId="6F224E81" w14:textId="77777777" w:rsidR="00D11141" w:rsidRDefault="00D11141" w:rsidP="00D11141">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F1A2BD1" wp14:editId="2A0FDD80">
            <wp:extent cx="5943600" cy="2945765"/>
            <wp:effectExtent l="0" t="0" r="0" b="0"/>
            <wp:docPr id="12" name="Picture 12" descr="Filesystem showing root directory at the top and directories underneath, including home directory. Under the home directory is a highlighted sysadmin directory and the directories inside of sysadmin (i.e., Documents) shown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system showing root directory at the top and directories underneath, including home directory. Under the home directory is a highlighted sysadmin directory and the directories inside of sysadmin (i.e., Documents) shown bel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45765"/>
                    </a:xfrm>
                    <a:prstGeom prst="rect">
                      <a:avLst/>
                    </a:prstGeom>
                    <a:noFill/>
                    <a:ln>
                      <a:noFill/>
                    </a:ln>
                  </pic:spPr>
                </pic:pic>
              </a:graphicData>
            </a:graphic>
          </wp:inline>
        </w:drawing>
      </w:r>
    </w:p>
    <w:p w14:paraId="122A8F58" w14:textId="77777777" w:rsidR="00D11141" w:rsidRDefault="00D11141" w:rsidP="00D1114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navigate the filesystem structure, use the </w:t>
      </w:r>
      <w:r>
        <w:rPr>
          <w:rStyle w:val="HTMLCode"/>
          <w:color w:val="C7254E"/>
          <w:sz w:val="19"/>
          <w:szCs w:val="19"/>
          <w:shd w:val="clear" w:color="auto" w:fill="F9F2F4"/>
        </w:rPr>
        <w:t>cd</w:t>
      </w:r>
      <w:r>
        <w:rPr>
          <w:rFonts w:ascii="Helvetica" w:hAnsi="Helvetica" w:cs="Helvetica"/>
          <w:color w:val="333333"/>
          <w:sz w:val="21"/>
          <w:szCs w:val="21"/>
        </w:rPr>
        <w:t> (change directory) command to change directories.</w:t>
      </w:r>
    </w:p>
    <w:p w14:paraId="05C9ECC7" w14:textId="77777777" w:rsidR="00D11141" w:rsidRDefault="00D11141" w:rsidP="00D1114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cd [options] [path]</w:t>
      </w:r>
    </w:p>
    <w:p w14:paraId="2E8D3E8C" w14:textId="77777777" w:rsidR="00D11141" w:rsidRDefault="00D11141" w:rsidP="00D1114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look back at the graphic above, you will see the </w:t>
      </w:r>
      <w:r>
        <w:rPr>
          <w:rStyle w:val="HTMLCode"/>
          <w:color w:val="333333"/>
          <w:sz w:val="21"/>
          <w:szCs w:val="21"/>
        </w:rPr>
        <w:t>Documents</w:t>
      </w:r>
      <w:r>
        <w:rPr>
          <w:rFonts w:ascii="Helvetica" w:hAnsi="Helvetica" w:cs="Helvetica"/>
          <w:color w:val="333333"/>
          <w:sz w:val="21"/>
          <w:szCs w:val="21"/>
        </w:rPr>
        <w:t> directory is located within the </w:t>
      </w:r>
      <w:r>
        <w:rPr>
          <w:rStyle w:val="HTMLCode"/>
          <w:color w:val="333333"/>
          <w:sz w:val="21"/>
          <w:szCs w:val="21"/>
        </w:rPr>
        <w:t>home</w:t>
      </w:r>
      <w:r>
        <w:rPr>
          <w:rFonts w:ascii="Helvetica" w:hAnsi="Helvetica" w:cs="Helvetica"/>
          <w:color w:val="333333"/>
          <w:sz w:val="21"/>
          <w:szCs w:val="21"/>
        </w:rPr>
        <w:t> directory, where you are currently located. To move to the </w:t>
      </w:r>
      <w:r>
        <w:rPr>
          <w:rStyle w:val="HTMLCode"/>
          <w:color w:val="333333"/>
          <w:sz w:val="21"/>
          <w:szCs w:val="21"/>
        </w:rPr>
        <w:t>Documents</w:t>
      </w:r>
      <w:r>
        <w:rPr>
          <w:rFonts w:ascii="Helvetica" w:hAnsi="Helvetica" w:cs="Helvetica"/>
          <w:color w:val="333333"/>
          <w:sz w:val="21"/>
          <w:szCs w:val="21"/>
        </w:rPr>
        <w:t> directory, use it as argument to the </w:t>
      </w:r>
      <w:r>
        <w:rPr>
          <w:rStyle w:val="HTMLCode"/>
          <w:color w:val="C7254E"/>
          <w:sz w:val="19"/>
          <w:szCs w:val="19"/>
          <w:shd w:val="clear" w:color="auto" w:fill="F9F2F4"/>
        </w:rPr>
        <w:t>cd</w:t>
      </w:r>
      <w:r>
        <w:rPr>
          <w:rFonts w:ascii="Helvetica" w:hAnsi="Helvetica" w:cs="Helvetica"/>
          <w:color w:val="333333"/>
          <w:sz w:val="21"/>
          <w:szCs w:val="21"/>
        </w:rPr>
        <w:t> command:</w:t>
      </w:r>
    </w:p>
    <w:p w14:paraId="7BA559CC" w14:textId="77777777" w:rsidR="00D11141" w:rsidRDefault="00D11141" w:rsidP="00D11141">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green"/>
          <w:color w:val="8AE234"/>
        </w:rPr>
        <w:t>sysadmin@localhost</w:t>
      </w:r>
      <w:r>
        <w:rPr>
          <w:rStyle w:val="Strong"/>
          <w:color w:val="EEEEEE"/>
        </w:rPr>
        <w:t>:</w:t>
      </w:r>
      <w:r>
        <w:rPr>
          <w:rStyle w:val="ansi-blue"/>
          <w:b/>
          <w:bCs/>
          <w:color w:val="729FCF"/>
        </w:rPr>
        <w:t>~</w:t>
      </w:r>
      <w:r>
        <w:rPr>
          <w:rStyle w:val="Strong"/>
          <w:color w:val="EEEEEE"/>
        </w:rPr>
        <w:t>$</w:t>
      </w:r>
      <w:r>
        <w:rPr>
          <w:color w:val="EEEEEE"/>
        </w:rPr>
        <w:t xml:space="preserve"> cd Documents                                              </w:t>
      </w:r>
    </w:p>
    <w:p w14:paraId="1172D841" w14:textId="77777777" w:rsidR="00D11141" w:rsidRDefault="00D11141" w:rsidP="00D11141">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green"/>
          <w:color w:val="8AE234"/>
        </w:rPr>
        <w:lastRenderedPageBreak/>
        <w:t>sysadmin@localhost</w:t>
      </w:r>
      <w:r>
        <w:rPr>
          <w:rStyle w:val="Strong"/>
          <w:color w:val="EEEEEE"/>
        </w:rPr>
        <w:t>:</w:t>
      </w:r>
      <w:r>
        <w:rPr>
          <w:rStyle w:val="ansi-blue"/>
          <w:b/>
          <w:bCs/>
          <w:color w:val="729FCF"/>
        </w:rPr>
        <w:t>~/Documents</w:t>
      </w:r>
      <w:r>
        <w:rPr>
          <w:rStyle w:val="Strong"/>
          <w:color w:val="EEEEEE"/>
        </w:rPr>
        <w:t>$</w:t>
      </w:r>
      <w:r>
        <w:rPr>
          <w:color w:val="EEEEEE"/>
        </w:rPr>
        <w:t xml:space="preserve"> </w:t>
      </w:r>
    </w:p>
    <w:p w14:paraId="7DDEF3E0" w14:textId="77777777" w:rsidR="00D11141" w:rsidRDefault="00D11141" w:rsidP="00D1114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Directories are equivalent to folders on Windows and Mac OS. Like these more popular operating systems, a Linux directory structure has a top level. It is not called "My Computer", but rather the </w:t>
      </w:r>
      <w:r>
        <w:rPr>
          <w:rStyle w:val="HTMLVariable"/>
          <w:rFonts w:ascii="Helvetica" w:hAnsi="Helvetica" w:cs="Helvetica"/>
          <w:color w:val="333333"/>
          <w:sz w:val="21"/>
          <w:szCs w:val="21"/>
        </w:rPr>
        <w:t>root</w:t>
      </w:r>
      <w:r>
        <w:rPr>
          <w:rFonts w:ascii="Helvetica" w:hAnsi="Helvetica" w:cs="Helvetica"/>
          <w:color w:val="333333"/>
          <w:sz w:val="21"/>
          <w:szCs w:val="21"/>
        </w:rPr>
        <w:t> directory and it is represented by the </w:t>
      </w:r>
      <w:r>
        <w:rPr>
          <w:rStyle w:val="HTMLCode"/>
          <w:color w:val="333333"/>
          <w:sz w:val="21"/>
          <w:szCs w:val="21"/>
        </w:rPr>
        <w:t>/</w:t>
      </w:r>
      <w:r>
        <w:rPr>
          <w:rFonts w:ascii="Helvetica" w:hAnsi="Helvetica" w:cs="Helvetica"/>
          <w:color w:val="333333"/>
          <w:sz w:val="21"/>
          <w:szCs w:val="21"/>
        </w:rPr>
        <w:t> character. To move to the root directory, use the </w:t>
      </w:r>
      <w:r>
        <w:rPr>
          <w:rStyle w:val="HTMLCode"/>
          <w:color w:val="333333"/>
          <w:sz w:val="21"/>
          <w:szCs w:val="21"/>
        </w:rPr>
        <w:t>/</w:t>
      </w:r>
      <w:r>
        <w:rPr>
          <w:rFonts w:ascii="Helvetica" w:hAnsi="Helvetica" w:cs="Helvetica"/>
          <w:color w:val="333333"/>
          <w:sz w:val="21"/>
          <w:szCs w:val="21"/>
        </w:rPr>
        <w:t> character as the argument to the </w:t>
      </w:r>
      <w:r>
        <w:rPr>
          <w:rStyle w:val="HTMLCode"/>
          <w:color w:val="C7254E"/>
          <w:sz w:val="19"/>
          <w:szCs w:val="19"/>
          <w:shd w:val="clear" w:color="auto" w:fill="F9F2F4"/>
        </w:rPr>
        <w:t>cd</w:t>
      </w:r>
      <w:r>
        <w:rPr>
          <w:rFonts w:ascii="Helvetica" w:hAnsi="Helvetica" w:cs="Helvetica"/>
          <w:color w:val="333333"/>
          <w:sz w:val="21"/>
          <w:szCs w:val="21"/>
        </w:rPr>
        <w:t> command.</w:t>
      </w:r>
    </w:p>
    <w:p w14:paraId="6D3ED667" w14:textId="77777777" w:rsidR="00D11141" w:rsidRDefault="00D11141" w:rsidP="00D11141">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green"/>
          <w:color w:val="8AE234"/>
        </w:rPr>
        <w:t>sysadmin@localhost</w:t>
      </w:r>
      <w:r>
        <w:rPr>
          <w:rStyle w:val="Strong"/>
          <w:color w:val="EEEEEE"/>
        </w:rPr>
        <w:t>:</w:t>
      </w:r>
      <w:r>
        <w:rPr>
          <w:rStyle w:val="ansi-blue"/>
          <w:b/>
          <w:bCs/>
          <w:color w:val="729FCF"/>
        </w:rPr>
        <w:t>~</w:t>
      </w:r>
      <w:r>
        <w:rPr>
          <w:rStyle w:val="Strong"/>
          <w:color w:val="EEEEEE"/>
        </w:rPr>
        <w:t>$</w:t>
      </w:r>
      <w:r>
        <w:rPr>
          <w:color w:val="EEEEEE"/>
        </w:rPr>
        <w:t xml:space="preserve"> cd /</w:t>
      </w:r>
    </w:p>
    <w:p w14:paraId="1EB41B57" w14:textId="77777777" w:rsidR="00D11141" w:rsidRDefault="00D11141" w:rsidP="00D11141">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DB1329E" wp14:editId="51EFBD4D">
            <wp:extent cx="5943600" cy="2945765"/>
            <wp:effectExtent l="0" t="0" r="0" b="0"/>
            <wp:docPr id="11" name="Picture 11" descr="Filesystem hierarchy with highlighted root directory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system hierarchy with highlighted root directory at the 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45765"/>
                    </a:xfrm>
                    <a:prstGeom prst="rect">
                      <a:avLst/>
                    </a:prstGeom>
                    <a:noFill/>
                    <a:ln>
                      <a:noFill/>
                    </a:ln>
                  </pic:spPr>
                </pic:pic>
              </a:graphicData>
            </a:graphic>
          </wp:inline>
        </w:drawing>
      </w:r>
    </w:p>
    <w:p w14:paraId="7E899E0F" w14:textId="77777777" w:rsidR="00D11141" w:rsidRDefault="00D11141" w:rsidP="00D1114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argument to the </w:t>
      </w:r>
      <w:r>
        <w:rPr>
          <w:rStyle w:val="HTMLCode"/>
          <w:color w:val="C7254E"/>
          <w:sz w:val="19"/>
          <w:szCs w:val="19"/>
          <w:shd w:val="clear" w:color="auto" w:fill="F9F2F4"/>
        </w:rPr>
        <w:t>cd</w:t>
      </w:r>
      <w:r>
        <w:rPr>
          <w:rFonts w:ascii="Helvetica" w:hAnsi="Helvetica" w:cs="Helvetica"/>
          <w:color w:val="333333"/>
          <w:sz w:val="21"/>
          <w:szCs w:val="21"/>
        </w:rPr>
        <w:t> command is more than just the name of a directory, it is actually a </w:t>
      </w:r>
      <w:r>
        <w:rPr>
          <w:rStyle w:val="HTMLVariable"/>
          <w:rFonts w:ascii="Helvetica" w:hAnsi="Helvetica" w:cs="Helvetica"/>
          <w:color w:val="333333"/>
          <w:sz w:val="21"/>
          <w:szCs w:val="21"/>
        </w:rPr>
        <w:t>path</w:t>
      </w:r>
      <w:r>
        <w:rPr>
          <w:rFonts w:ascii="Helvetica" w:hAnsi="Helvetica" w:cs="Helvetica"/>
          <w:color w:val="333333"/>
          <w:sz w:val="21"/>
          <w:szCs w:val="21"/>
        </w:rPr>
        <w:t>. A path is a list of directories separated by the </w:t>
      </w:r>
      <w:r>
        <w:rPr>
          <w:rStyle w:val="HTMLCode"/>
          <w:color w:val="333333"/>
          <w:sz w:val="21"/>
          <w:szCs w:val="21"/>
        </w:rPr>
        <w:t>/</w:t>
      </w:r>
      <w:r>
        <w:rPr>
          <w:rFonts w:ascii="Helvetica" w:hAnsi="Helvetica" w:cs="Helvetica"/>
          <w:color w:val="333333"/>
          <w:sz w:val="21"/>
          <w:szCs w:val="21"/>
        </w:rPr>
        <w:t> character. For example, </w:t>
      </w:r>
      <w:r>
        <w:rPr>
          <w:rStyle w:val="HTMLCode"/>
          <w:color w:val="333333"/>
          <w:sz w:val="21"/>
          <w:szCs w:val="21"/>
        </w:rPr>
        <w:t>/home/sysadmin</w:t>
      </w:r>
      <w:r>
        <w:rPr>
          <w:rFonts w:ascii="Helvetica" w:hAnsi="Helvetica" w:cs="Helvetica"/>
          <w:color w:val="333333"/>
          <w:sz w:val="21"/>
          <w:szCs w:val="21"/>
        </w:rPr>
        <w:t> is the path to your home directory:</w:t>
      </w:r>
    </w:p>
    <w:p w14:paraId="0081B444" w14:textId="77777777" w:rsidR="00D11141" w:rsidRDefault="00D11141" w:rsidP="00D11141">
      <w:pPr>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53E0E02" wp14:editId="68AC572A">
            <wp:extent cx="5943600" cy="2778125"/>
            <wp:effectExtent l="0" t="0" r="0" b="0"/>
            <wp:docPr id="10" name="Picture 10" descr="Filesystem hierarchy with highlighted root directory at the top, highlighted home directory underneath and highlighted sysadmin directory under hom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system hierarchy with highlighted root directory at the top, highlighted home directory underneath and highlighted sysadmin directory under home directo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78125"/>
                    </a:xfrm>
                    <a:prstGeom prst="rect">
                      <a:avLst/>
                    </a:prstGeom>
                    <a:noFill/>
                    <a:ln>
                      <a:noFill/>
                    </a:ln>
                  </pic:spPr>
                </pic:pic>
              </a:graphicData>
            </a:graphic>
          </wp:inline>
        </w:drawing>
      </w:r>
    </w:p>
    <w:p w14:paraId="0AED5046" w14:textId="77777777" w:rsidR="00D11141" w:rsidRDefault="00D11141" w:rsidP="00D1114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If you think of the filesystem as a map, paths are the step-by-step directions; they can be used to indicate the location of any file within the filesystem. There are two types of paths: absolute and relative. Absolute paths start at the root of the filesystem, relative paths start from your current location.</w:t>
      </w:r>
    </w:p>
    <w:p w14:paraId="4D2D506B" w14:textId="77777777" w:rsidR="00905434" w:rsidRDefault="00905434">
      <w:bookmarkStart w:id="0" w:name="_GoBack"/>
      <w:bookmarkEnd w:id="0"/>
    </w:p>
    <w:sectPr w:rsidR="0090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41"/>
    <w:rsid w:val="00217A84"/>
    <w:rsid w:val="00905434"/>
    <w:rsid w:val="00D11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BEA7"/>
  <w15:chartTrackingRefBased/>
  <w15:docId w15:val="{72663AC1-8071-4449-A22D-9DCA42CA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141"/>
  </w:style>
  <w:style w:type="paragraph" w:styleId="Heading2">
    <w:name w:val="heading 2"/>
    <w:basedOn w:val="Normal"/>
    <w:link w:val="Heading2Char"/>
    <w:uiPriority w:val="9"/>
    <w:qFormat/>
    <w:rsid w:val="00D111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14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D111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141"/>
    <w:rPr>
      <w:rFonts w:ascii="Courier New" w:eastAsia="Times New Roman" w:hAnsi="Courier New" w:cs="Courier New"/>
      <w:sz w:val="20"/>
      <w:szCs w:val="20"/>
    </w:rPr>
  </w:style>
  <w:style w:type="paragraph" w:styleId="NormalWeb">
    <w:name w:val="Normal (Web)"/>
    <w:basedOn w:val="Normal"/>
    <w:uiPriority w:val="99"/>
    <w:semiHidden/>
    <w:unhideWhenUsed/>
    <w:rsid w:val="00D111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141"/>
    <w:rPr>
      <w:b/>
      <w:bCs/>
    </w:rPr>
  </w:style>
  <w:style w:type="character" w:customStyle="1" w:styleId="ansi-green">
    <w:name w:val="ansi-green"/>
    <w:basedOn w:val="DefaultParagraphFont"/>
    <w:rsid w:val="00D11141"/>
  </w:style>
  <w:style w:type="character" w:customStyle="1" w:styleId="ansi-blue">
    <w:name w:val="ansi-blue"/>
    <w:basedOn w:val="DefaultParagraphFont"/>
    <w:rsid w:val="00D11141"/>
  </w:style>
  <w:style w:type="character" w:styleId="HTMLVariable">
    <w:name w:val="HTML Variable"/>
    <w:basedOn w:val="DefaultParagraphFont"/>
    <w:uiPriority w:val="99"/>
    <w:semiHidden/>
    <w:unhideWhenUsed/>
    <w:rsid w:val="00D111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Noman Aslam</dc:creator>
  <cp:keywords/>
  <dc:description/>
  <cp:lastModifiedBy>Muhammad Noman Aslam</cp:lastModifiedBy>
  <cp:revision>1</cp:revision>
  <dcterms:created xsi:type="dcterms:W3CDTF">2020-03-30T06:50:00Z</dcterms:created>
  <dcterms:modified xsi:type="dcterms:W3CDTF">2020-03-30T06:51:00Z</dcterms:modified>
</cp:coreProperties>
</file>