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5388D" w:rsidRDefault="00B75FB9">
      <w:pPr>
        <w:jc w:val="center"/>
        <w:rPr>
          <w:rFonts w:ascii="Times New Roman" w:eastAsia="Times New Roman" w:hAnsi="Times New Roman" w:cs="Times New Roman"/>
          <w:b/>
          <w:color w:val="4472C4"/>
          <w:sz w:val="28"/>
          <w:szCs w:val="28"/>
        </w:rPr>
      </w:pPr>
      <w:r>
        <w:rPr>
          <w:rFonts w:ascii="Times New Roman" w:eastAsia="Times New Roman" w:hAnsi="Times New Roman" w:cs="Times New Roman"/>
          <w:b/>
          <w:color w:val="4472C4"/>
          <w:sz w:val="28"/>
          <w:szCs w:val="28"/>
        </w:rPr>
        <w:t>Introduction</w:t>
      </w:r>
    </w:p>
    <w:p w:rsidR="0025388D" w:rsidRDefault="0025388D">
      <w:pPr>
        <w:spacing w:line="360" w:lineRule="auto"/>
      </w:pPr>
    </w:p>
    <w:p w:rsidR="0025388D" w:rsidRDefault="00B75FB9">
      <w:pPr>
        <w:spacing w:line="360" w:lineRule="auto"/>
        <w:rPr>
          <w:rFonts w:ascii="Times New Roman" w:eastAsia="Times New Roman" w:hAnsi="Times New Roman" w:cs="Times New Roman"/>
        </w:rPr>
      </w:pPr>
      <w:r>
        <w:rPr>
          <w:rFonts w:ascii="Times New Roman" w:eastAsia="Times New Roman" w:hAnsi="Times New Roman" w:cs="Times New Roman"/>
        </w:rPr>
        <w:t>On September 12, 2025, an educational trip was organized by our university to Sajek Valley, which is called the Queen of Hills of Bangladesh. The beauty of nature, the thrill of the mountain streets, and the time spent with classmates were all memorable tr</w:t>
      </w:r>
      <w:r>
        <w:rPr>
          <w:rFonts w:ascii="Times New Roman" w:eastAsia="Times New Roman" w:hAnsi="Times New Roman" w:cs="Times New Roman"/>
        </w:rPr>
        <w:t>ips. But for me this trip was not just a trip; It was a journey of l</w:t>
      </w:r>
      <w:r>
        <w:rPr>
          <w:rFonts w:ascii="Times New Roman" w:eastAsia="Times New Roman" w:hAnsi="Times New Roman" w:cs="Times New Roman"/>
        </w:rPr>
        <w:t>earning, observation and feeling. About eighty of us teachers and students left together on the way to Rangamati and Sajek. Mountain crooked roads, rain-soaked clouds, Kanglak hilltops, an</w:t>
      </w:r>
      <w:r>
        <w:rPr>
          <w:rFonts w:ascii="Times New Roman" w:eastAsia="Times New Roman" w:hAnsi="Times New Roman" w:cs="Times New Roman"/>
        </w:rPr>
        <w:t>d the roar of springs. The whole journey has made me understand that law is not just the sound of books, it is a part of life. Carelessness of cars on hilly roads, risky movement, or environmental neglect have all made me think about responsibility, awaren</w:t>
      </w:r>
      <w:r>
        <w:rPr>
          <w:rFonts w:ascii="Times New Roman" w:eastAsia="Times New Roman" w:hAnsi="Times New Roman" w:cs="Times New Roman"/>
        </w:rPr>
        <w:t>ess and the legal value of humanitarian care.</w:t>
      </w:r>
    </w:p>
    <w:p w:rsidR="0025388D" w:rsidRDefault="0025388D">
      <w:pPr>
        <w:spacing w:line="360" w:lineRule="auto"/>
        <w:rPr>
          <w:rFonts w:ascii="Times New Roman" w:eastAsia="Times New Roman" w:hAnsi="Times New Roman" w:cs="Times New Roman"/>
        </w:rPr>
      </w:pPr>
    </w:p>
    <w:p w:rsidR="0025388D" w:rsidRDefault="0025388D">
      <w:pPr>
        <w:spacing w:line="360" w:lineRule="auto"/>
        <w:rPr>
          <w:rFonts w:ascii="Times New Roman" w:eastAsia="Times New Roman" w:hAnsi="Times New Roman" w:cs="Times New Roman"/>
        </w:rPr>
      </w:pPr>
    </w:p>
    <w:p w:rsidR="0025388D" w:rsidRDefault="006042A8">
      <w:pPr>
        <w:spacing w:line="360" w:lineRule="auto"/>
        <w:rPr>
          <w:rFonts w:ascii="Times New Roman" w:eastAsia="Times New Roman" w:hAnsi="Times New Roman" w:cs="Times New Roman"/>
        </w:rPr>
      </w:pPr>
      <w:r>
        <w:rPr>
          <w:rFonts w:ascii="Times New Roman" w:eastAsia="Times New Roman" w:hAnsi="Times New Roman" w:cs="Times New Roman"/>
          <w:noProof/>
          <w:lang w:val="en-US"/>
        </w:rPr>
        <w:drawing>
          <wp:anchor distT="0" distB="0" distL="114300" distR="114300" simplePos="0" relativeHeight="251659264" behindDoc="0" locked="0" layoutInCell="1" allowOverlap="1">
            <wp:simplePos x="0" y="0"/>
            <wp:positionH relativeFrom="page">
              <wp:posOffset>4286250</wp:posOffset>
            </wp:positionH>
            <wp:positionV relativeFrom="paragraph">
              <wp:posOffset>8890</wp:posOffset>
            </wp:positionV>
            <wp:extent cx="2749550" cy="3987800"/>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hatsApp Image 2025-10-22 at 10.03.23_9d909c75.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49550" cy="398780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b/>
          <w:noProof/>
          <w:color w:val="4472C4"/>
          <w:sz w:val="28"/>
          <w:szCs w:val="28"/>
          <w:lang w:val="en-US"/>
        </w:rPr>
        <w:drawing>
          <wp:inline distT="0" distB="0" distL="0" distR="0" wp14:anchorId="7C6E9E21" wp14:editId="3AB54EFA">
            <wp:extent cx="2753201" cy="4013200"/>
            <wp:effectExtent l="0" t="0" r="9525"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hatsApp Image 2025-10-22 at 10.03.23_4e758746.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762053" cy="4026102"/>
                    </a:xfrm>
                    <a:prstGeom prst="rect">
                      <a:avLst/>
                    </a:prstGeom>
                  </pic:spPr>
                </pic:pic>
              </a:graphicData>
            </a:graphic>
          </wp:inline>
        </w:drawing>
      </w:r>
    </w:p>
    <w:p w:rsidR="0025388D" w:rsidRPr="006042A8" w:rsidRDefault="006042A8" w:rsidP="006042A8">
      <w:pPr>
        <w:spacing w:line="360" w:lineRule="auto"/>
        <w:rPr>
          <w:rFonts w:ascii="Times New Roman" w:eastAsia="Times New Roman" w:hAnsi="Times New Roman" w:cs="Times New Roman"/>
        </w:rPr>
      </w:pPr>
      <w:r>
        <w:rPr>
          <w:rFonts w:ascii="Times New Roman" w:eastAsia="Times New Roman" w:hAnsi="Times New Roman" w:cs="Times New Roman"/>
        </w:rPr>
        <w:lastRenderedPageBreak/>
        <w:t xml:space="preserve">                                         </w:t>
      </w:r>
      <w:r w:rsidR="00B75FB9">
        <w:rPr>
          <w:rFonts w:ascii="Times New Roman" w:eastAsia="Times New Roman" w:hAnsi="Times New Roman" w:cs="Times New Roman"/>
          <w:b/>
          <w:color w:val="4472C4"/>
          <w:sz w:val="28"/>
          <w:szCs w:val="28"/>
        </w:rPr>
        <w:t>Brief Overview of the Field Visit</w:t>
      </w:r>
    </w:p>
    <w:p w:rsidR="0025388D" w:rsidRDefault="0025388D">
      <w:pPr>
        <w:spacing w:line="360" w:lineRule="auto"/>
        <w:rPr>
          <w:rFonts w:ascii="Times New Roman" w:eastAsia="Times New Roman" w:hAnsi="Times New Roman" w:cs="Times New Roman"/>
          <w:b/>
          <w:color w:val="4472C4"/>
          <w:sz w:val="28"/>
          <w:szCs w:val="28"/>
        </w:rPr>
      </w:pPr>
    </w:p>
    <w:p w:rsidR="0025388D" w:rsidRDefault="00B75FB9">
      <w:pPr>
        <w:spacing w:line="360" w:lineRule="auto"/>
        <w:rPr>
          <w:rFonts w:ascii="Times New Roman" w:eastAsia="Times New Roman" w:hAnsi="Times New Roman" w:cs="Times New Roman"/>
          <w:b/>
          <w:color w:val="4472C4"/>
        </w:rPr>
      </w:pPr>
      <w:r>
        <w:rPr>
          <w:rFonts w:ascii="Times New Roman" w:eastAsia="Times New Roman" w:hAnsi="Times New Roman" w:cs="Times New Roman"/>
          <w:b/>
          <w:color w:val="4472C4"/>
        </w:rPr>
        <w:t>Locations</w:t>
      </w:r>
    </w:p>
    <w:p w:rsidR="0025388D" w:rsidRDefault="00B75FB9">
      <w:pPr>
        <w:rPr>
          <w:b/>
        </w:rPr>
      </w:pPr>
      <w:r>
        <w:rPr>
          <w:b/>
        </w:rPr>
        <w:t xml:space="preserve">Khagrachari District  </w:t>
      </w:r>
    </w:p>
    <w:p w:rsidR="0025388D" w:rsidRDefault="00B75FB9">
      <w:r>
        <w:t xml:space="preserve"> Location: Chittagong Hill Tracts, Southeast Bangladesh. It is one of the three districts of Chittagong Hill Tracts (along with </w:t>
      </w:r>
      <w:r>
        <w:t>Rangamati and Bandarban). It is called “Hills City” or “Fountain State” for its mountains, fountains and natural beauty.</w:t>
      </w:r>
    </w:p>
    <w:p w:rsidR="0025388D" w:rsidRDefault="0025388D"/>
    <w:p w:rsidR="0025388D" w:rsidRDefault="00B75FB9">
      <w:pPr>
        <w:rPr>
          <w:b/>
          <w:color w:val="0B5394"/>
        </w:rPr>
      </w:pPr>
      <w:r>
        <w:rPr>
          <w:b/>
          <w:color w:val="0B5394"/>
        </w:rPr>
        <w:t xml:space="preserve">Sajek Valley </w:t>
      </w:r>
    </w:p>
    <w:p w:rsidR="0025388D" w:rsidRDefault="00B75FB9">
      <w:r>
        <w:t xml:space="preserve"> Location: Baghaichhari Upazila, Rangamati District, Chittagong Division</w:t>
      </w:r>
    </w:p>
    <w:p w:rsidR="0025388D" w:rsidRDefault="0025388D"/>
    <w:p w:rsidR="0025388D" w:rsidRDefault="00B75FB9">
      <w:pPr>
        <w:rPr>
          <w:b/>
        </w:rPr>
      </w:pPr>
      <w:r>
        <w:rPr>
          <w:b/>
        </w:rPr>
        <w:t>1. Helipad View Point (Helipad View Point)</w:t>
      </w:r>
    </w:p>
    <w:p w:rsidR="0025388D" w:rsidRDefault="00B75FB9">
      <w:r>
        <w:t>Ruilui Para, Sajek Union, Baghaichhari Upazila</w:t>
      </w:r>
    </w:p>
    <w:p w:rsidR="00E5304D" w:rsidRDefault="00B75FB9">
      <w:r>
        <w:t>An open space located at the highest point in Sajek.From here clouds, mountains, sunrise and sunset can be seen together.Also known as the main tourist center of Sajek.</w:t>
      </w:r>
      <w:r w:rsidR="00E5304D" w:rsidRPr="00E5304D">
        <w:rPr>
          <w:noProof/>
          <w:lang w:val="en-US"/>
        </w:rPr>
        <w:t xml:space="preserve"> </w:t>
      </w:r>
      <w:r w:rsidR="00E5304D">
        <w:rPr>
          <w:noProof/>
          <w:lang w:val="en-US"/>
        </w:rPr>
        <w:drawing>
          <wp:inline distT="0" distB="0" distL="0" distR="0" wp14:anchorId="1D192285" wp14:editId="684E0827">
            <wp:extent cx="2802583" cy="3517900"/>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hatsApp Image 2025-10-22 at 13.24.51_36bd7ce9.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02583" cy="3517900"/>
                    </a:xfrm>
                    <a:prstGeom prst="rect">
                      <a:avLst/>
                    </a:prstGeom>
                  </pic:spPr>
                </pic:pic>
              </a:graphicData>
            </a:graphic>
          </wp:inline>
        </w:drawing>
      </w:r>
      <w:r w:rsidR="00E5304D">
        <w:rPr>
          <w:noProof/>
          <w:lang w:val="en-US"/>
        </w:rPr>
        <w:drawing>
          <wp:inline distT="0" distB="0" distL="0" distR="0" wp14:anchorId="28D69A9B" wp14:editId="4BF603D3">
            <wp:extent cx="2882900" cy="3479800"/>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hatsApp Image 2025-10-22 at 13.24.47_090be32d.jpg"/>
                    <pic:cNvPicPr/>
                  </pic:nvPicPr>
                  <pic:blipFill>
                    <a:blip r:embed="rId11">
                      <a:extLst>
                        <a:ext uri="{28A0092B-C50C-407E-A947-70E740481C1C}">
                          <a14:useLocalDpi xmlns:a14="http://schemas.microsoft.com/office/drawing/2010/main" val="0"/>
                        </a:ext>
                      </a:extLst>
                    </a:blip>
                    <a:stretch>
                      <a:fillRect/>
                    </a:stretch>
                  </pic:blipFill>
                  <pic:spPr>
                    <a:xfrm>
                      <a:off x="0" y="0"/>
                      <a:ext cx="2883632" cy="3480684"/>
                    </a:xfrm>
                    <a:prstGeom prst="rect">
                      <a:avLst/>
                    </a:prstGeom>
                  </pic:spPr>
                </pic:pic>
              </a:graphicData>
            </a:graphic>
          </wp:inline>
        </w:drawing>
      </w:r>
    </w:p>
    <w:p w:rsidR="0025388D" w:rsidRPr="00E5304D" w:rsidRDefault="00B75FB9">
      <w:r>
        <w:rPr>
          <w:b/>
        </w:rPr>
        <w:lastRenderedPageBreak/>
        <w:t>2. Kamalak Hill (Kamalak Hill)</w:t>
      </w:r>
    </w:p>
    <w:p w:rsidR="0025388D" w:rsidRDefault="00B75FB9">
      <w:r>
        <w:t xml:space="preserve"> Areas ad</w:t>
      </w:r>
      <w:r>
        <w:t>jacent to Kanglak Para, Sajek Union, Baghaichhari Upazila.One of the most beautiful hills in Sajek.From here the entire Sajek valley can be seen.The morning cloud-covered view is very charming.</w:t>
      </w:r>
    </w:p>
    <w:p w:rsidR="0025388D" w:rsidRDefault="00B75FB9">
      <w:pPr>
        <w:rPr>
          <w:b/>
        </w:rPr>
      </w:pPr>
      <w:r>
        <w:rPr>
          <w:b/>
        </w:rPr>
        <w:t>3. Ruilui neighborhood (Ruilui Para)</w:t>
      </w:r>
    </w:p>
    <w:p w:rsidR="0025388D" w:rsidRDefault="00B75FB9">
      <w:r>
        <w:t xml:space="preserve"> Sajek Union, Baghaichhar</w:t>
      </w:r>
      <w:r>
        <w:t>i Upazila</w:t>
      </w:r>
    </w:p>
    <w:p w:rsidR="0025388D" w:rsidRDefault="00B75FB9">
      <w:r>
        <w:t>The oldest Lusai indigenous village in Sajek.</w:t>
      </w:r>
    </w:p>
    <w:p w:rsidR="0025388D" w:rsidRDefault="00B75FB9">
      <w:r>
        <w:t>The culture, clothing and traditions of the locals can be seen directly here.</w:t>
      </w:r>
    </w:p>
    <w:p w:rsidR="0025388D" w:rsidRDefault="00B75FB9">
      <w:pPr>
        <w:rPr>
          <w:b/>
        </w:rPr>
      </w:pPr>
      <w:r>
        <w:rPr>
          <w:b/>
        </w:rPr>
        <w:t>4. Kanglak neighborhood (Konglak Para)</w:t>
      </w:r>
    </w:p>
    <w:p w:rsidR="0025388D" w:rsidRDefault="00B75FB9">
      <w:r>
        <w:t xml:space="preserve"> Sajek Union, adjacent to Mizoram border in India</w:t>
      </w:r>
    </w:p>
    <w:p w:rsidR="0025388D" w:rsidRDefault="00B75FB9">
      <w:r>
        <w:t>The highest and last village of S</w:t>
      </w:r>
      <w:r>
        <w:t>ajek.Indian hills can b</w:t>
      </w:r>
      <w:r>
        <w:t>e seen from here.Tourist favorite place for sunset.</w:t>
      </w:r>
    </w:p>
    <w:p w:rsidR="00E5304D" w:rsidRDefault="005214F5">
      <w:r>
        <w:rPr>
          <w:noProof/>
          <w:lang w:val="en-US"/>
        </w:rPr>
        <w:drawing>
          <wp:inline distT="0" distB="0" distL="0" distR="0" wp14:anchorId="6FBAD4D8" wp14:editId="6D844C31">
            <wp:extent cx="2878667" cy="379285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hatsApp Image 2025-10-22 at 13.35.37_40aac5e2.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81743" cy="3796908"/>
                    </a:xfrm>
                    <a:prstGeom prst="rect">
                      <a:avLst/>
                    </a:prstGeom>
                  </pic:spPr>
                </pic:pic>
              </a:graphicData>
            </a:graphic>
          </wp:inline>
        </w:drawing>
      </w:r>
      <w:r>
        <w:rPr>
          <w:noProof/>
          <w:lang w:val="en-US"/>
        </w:rPr>
        <w:drawing>
          <wp:inline distT="0" distB="0" distL="0" distR="0">
            <wp:extent cx="2878666" cy="37909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hatsApp Image 2025-10-22 at 10.03.24_7df863e3.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881649" cy="3794879"/>
                    </a:xfrm>
                    <a:prstGeom prst="rect">
                      <a:avLst/>
                    </a:prstGeom>
                  </pic:spPr>
                </pic:pic>
              </a:graphicData>
            </a:graphic>
          </wp:inline>
        </w:drawing>
      </w:r>
    </w:p>
    <w:p w:rsidR="00E5304D" w:rsidRDefault="00E5304D"/>
    <w:p w:rsidR="005214F5" w:rsidRDefault="005214F5"/>
    <w:p w:rsidR="0025388D" w:rsidRDefault="00B75FB9">
      <w:pPr>
        <w:rPr>
          <w:color w:val="0B5394"/>
        </w:rPr>
      </w:pPr>
      <w:r>
        <w:rPr>
          <w:b/>
        </w:rPr>
        <w:lastRenderedPageBreak/>
        <w:t xml:space="preserve"> </w:t>
      </w:r>
      <w:r>
        <w:rPr>
          <w:b/>
          <w:color w:val="0B5394"/>
        </w:rPr>
        <w:t xml:space="preserve">Rangamati District </w:t>
      </w:r>
    </w:p>
    <w:p w:rsidR="0025388D" w:rsidRDefault="00B75FB9">
      <w:r>
        <w:t>Location: Chittagong Hill Tracts, Southeast Bangladesh</w:t>
      </w:r>
    </w:p>
    <w:p w:rsidR="0025388D" w:rsidRDefault="00B75FB9">
      <w:pPr>
        <w:rPr>
          <w:b/>
        </w:rPr>
      </w:pPr>
      <w:r>
        <w:rPr>
          <w:b/>
        </w:rPr>
        <w:t>1. Kaptai Lake (Kaptai Lake)</w:t>
      </w:r>
    </w:p>
    <w:p w:rsidR="0025388D" w:rsidRDefault="00B75FB9">
      <w:r>
        <w:t xml:space="preserve"> Kaptai Upazila, Rangamati District.The largest artificial lake in Bangladesh.It was built in 1960 during the construction of Kaptai Dam.The most popular place for boating.</w:t>
      </w:r>
    </w:p>
    <w:p w:rsidR="0025388D" w:rsidRDefault="00B75FB9">
      <w:pPr>
        <w:rPr>
          <w:b/>
        </w:rPr>
      </w:pPr>
      <w:r>
        <w:rPr>
          <w:b/>
        </w:rPr>
        <w:t>2. Suvlong Shower (Shuvolong Waterfall)</w:t>
      </w:r>
    </w:p>
    <w:p w:rsidR="0025388D" w:rsidRDefault="00B75FB9">
      <w:r>
        <w:t xml:space="preserve"> Barkal Upazila, Rangamati District</w:t>
      </w:r>
    </w:p>
    <w:p w:rsidR="0025388D" w:rsidRDefault="00B75FB9">
      <w:r>
        <w:t>Located</w:t>
      </w:r>
      <w:r>
        <w:t xml:space="preserve"> about 25 km from Rangamati city.Kaptai Lake can be reached by boat midway.The beauty of the shower is most enjoyable in monsoon.</w:t>
      </w:r>
    </w:p>
    <w:p w:rsidR="005214F5" w:rsidRDefault="005214F5">
      <w:r>
        <w:rPr>
          <w:noProof/>
          <w:lang w:val="en-US"/>
        </w:rPr>
        <w:drawing>
          <wp:inline distT="0" distB="0" distL="0" distR="0" wp14:anchorId="7A224575" wp14:editId="0FCF83E8">
            <wp:extent cx="5943600" cy="44577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WhatsApp Image 2025-10-22 at 10.03.21_cd348e87.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rsidR="005214F5" w:rsidRDefault="005214F5">
      <w:r>
        <w:rPr>
          <w:noProof/>
          <w:lang w:val="en-US"/>
        </w:rPr>
        <w:lastRenderedPageBreak/>
        <w:drawing>
          <wp:inline distT="0" distB="0" distL="0" distR="0" wp14:anchorId="5776108B" wp14:editId="676581A1">
            <wp:extent cx="2781300" cy="44386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WhatsApp Image 2025-10-22 at 10.07.23_d172a328.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781300" cy="4438650"/>
                    </a:xfrm>
                    <a:prstGeom prst="rect">
                      <a:avLst/>
                    </a:prstGeom>
                  </pic:spPr>
                </pic:pic>
              </a:graphicData>
            </a:graphic>
          </wp:inline>
        </w:drawing>
      </w:r>
      <w:r>
        <w:rPr>
          <w:noProof/>
          <w:lang w:val="en-US"/>
        </w:rPr>
        <w:drawing>
          <wp:inline distT="0" distB="0" distL="0" distR="0" wp14:anchorId="19B89C36" wp14:editId="5A4D91C4">
            <wp:extent cx="2628740" cy="4427220"/>
            <wp:effectExtent l="0" t="0" r="63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WhatsApp Image 2025-10-22 at 10.07.19_6f5159f1.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642641" cy="4450631"/>
                    </a:xfrm>
                    <a:prstGeom prst="rect">
                      <a:avLst/>
                    </a:prstGeom>
                  </pic:spPr>
                </pic:pic>
              </a:graphicData>
            </a:graphic>
          </wp:inline>
        </w:drawing>
      </w:r>
    </w:p>
    <w:p w:rsidR="005214F5" w:rsidRDefault="005214F5"/>
    <w:p w:rsidR="005214F5" w:rsidRDefault="005214F5"/>
    <w:p w:rsidR="005214F5" w:rsidRDefault="005214F5"/>
    <w:p w:rsidR="005214F5" w:rsidRDefault="003F2721">
      <w:r>
        <w:rPr>
          <w:noProof/>
          <w:lang w:val="en-US"/>
        </w:rPr>
        <w:drawing>
          <wp:inline distT="0" distB="0" distL="0" distR="0" wp14:anchorId="77F4E04C" wp14:editId="084DA971">
            <wp:extent cx="5562600" cy="23431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WhatsApp Image 2025-10-22 at 10.04.18_2191be04.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65573" cy="2344402"/>
                    </a:xfrm>
                    <a:prstGeom prst="rect">
                      <a:avLst/>
                    </a:prstGeom>
                  </pic:spPr>
                </pic:pic>
              </a:graphicData>
            </a:graphic>
          </wp:inline>
        </w:drawing>
      </w:r>
    </w:p>
    <w:p w:rsidR="005214F5" w:rsidRDefault="003F2721">
      <w:r>
        <w:t xml:space="preserve">With our respected tort law teacher </w:t>
      </w:r>
    </w:p>
    <w:p w:rsidR="0025388D" w:rsidRDefault="00B75FB9">
      <w:pPr>
        <w:spacing w:line="360" w:lineRule="auto"/>
        <w:rPr>
          <w:rFonts w:ascii="Times New Roman" w:eastAsia="Times New Roman" w:hAnsi="Times New Roman" w:cs="Times New Roman"/>
          <w:b/>
          <w:color w:val="4472C4"/>
        </w:rPr>
      </w:pPr>
      <w:r>
        <w:rPr>
          <w:rFonts w:ascii="Times New Roman" w:eastAsia="Times New Roman" w:hAnsi="Times New Roman" w:cs="Times New Roman"/>
          <w:b/>
          <w:color w:val="4472C4"/>
        </w:rPr>
        <w:lastRenderedPageBreak/>
        <w:t>Purpose of the visit</w:t>
      </w:r>
    </w:p>
    <w:p w:rsidR="0025388D" w:rsidRDefault="0025388D">
      <w:pPr>
        <w:spacing w:line="360" w:lineRule="auto"/>
        <w:jc w:val="center"/>
        <w:rPr>
          <w:rFonts w:ascii="Times New Roman" w:eastAsia="Times New Roman" w:hAnsi="Times New Roman" w:cs="Times New Roman"/>
          <w:b/>
          <w:color w:val="4472C4"/>
        </w:rPr>
      </w:pPr>
    </w:p>
    <w:p w:rsidR="0025388D" w:rsidRDefault="00B75FB9">
      <w:pPr>
        <w:spacing w:line="360" w:lineRule="auto"/>
        <w:rPr>
          <w:rFonts w:ascii="Times New Roman" w:eastAsia="Times New Roman" w:hAnsi="Times New Roman" w:cs="Times New Roman"/>
        </w:rPr>
      </w:pPr>
      <w:r>
        <w:rPr>
          <w:rFonts w:ascii="Times New Roman" w:eastAsia="Times New Roman" w:hAnsi="Times New Roman" w:cs="Times New Roman"/>
        </w:rPr>
        <w:t xml:space="preserve"> As I learned on this tour, Tort Law’ (Tort Law) is not just a court topic; It lives within every small</w:t>
      </w:r>
      <w:r>
        <w:rPr>
          <w:rFonts w:ascii="Times New Roman" w:eastAsia="Times New Roman" w:hAnsi="Times New Roman" w:cs="Times New Roman"/>
        </w:rPr>
        <w:t xml:space="preserve"> and big event of daily life. When people neglect to harm others, or fail to take responsibility for security, the relevance of tort lo’ comes to the fore. Behind the beauty of Sajek Valley, we also find mismanagement, insecurity, and indifference to the e</w:t>
      </w:r>
      <w:r>
        <w:rPr>
          <w:rFonts w:ascii="Times New Roman" w:eastAsia="Times New Roman" w:hAnsi="Times New Roman" w:cs="Times New Roman"/>
        </w:rPr>
        <w:t>nvironment. On September 12, 2025, an educational trip was organized by our university to Sajek Valley, which is called the Queen of Hills of Bangladesh.</w:t>
      </w:r>
    </w:p>
    <w:p w:rsidR="0025388D" w:rsidRDefault="00B75FB9">
      <w:pPr>
        <w:spacing w:line="360" w:lineRule="auto"/>
        <w:rPr>
          <w:rFonts w:ascii="Times New Roman" w:eastAsia="Times New Roman" w:hAnsi="Times New Roman" w:cs="Times New Roman"/>
        </w:rPr>
      </w:pPr>
      <w:r>
        <w:rPr>
          <w:rFonts w:ascii="Times New Roman" w:eastAsia="Times New Roman" w:hAnsi="Times New Roman" w:cs="Times New Roman"/>
        </w:rPr>
        <w:t xml:space="preserve"> The beauty of nature, the thrill of the mountain streets, and the time spent with classmates were all</w:t>
      </w:r>
      <w:r>
        <w:rPr>
          <w:rFonts w:ascii="Times New Roman" w:eastAsia="Times New Roman" w:hAnsi="Times New Roman" w:cs="Times New Roman"/>
        </w:rPr>
        <w:t xml:space="preserve"> memorable trips. But for me this trip was not just a trip; It was a journey of learning, observation and fee</w:t>
      </w:r>
      <w:r>
        <w:rPr>
          <w:rFonts w:ascii="Times New Roman" w:eastAsia="Times New Roman" w:hAnsi="Times New Roman" w:cs="Times New Roman"/>
        </w:rPr>
        <w:t>ling. About eighty of us teachers and students left together on the way to Rangamati and Sajek. Mountain crooked roads, rain-soaked clouds, Kanglak</w:t>
      </w:r>
      <w:r>
        <w:rPr>
          <w:rFonts w:ascii="Times New Roman" w:eastAsia="Times New Roman" w:hAnsi="Times New Roman" w:cs="Times New Roman"/>
        </w:rPr>
        <w:t xml:space="preserve"> hilltops, and the roar of springs.</w:t>
      </w:r>
    </w:p>
    <w:p w:rsidR="0025388D" w:rsidRDefault="00B75FB9">
      <w:pPr>
        <w:spacing w:line="360" w:lineRule="auto"/>
        <w:rPr>
          <w:rFonts w:ascii="Times New Roman" w:eastAsia="Times New Roman" w:hAnsi="Times New Roman" w:cs="Times New Roman"/>
        </w:rPr>
      </w:pPr>
      <w:r>
        <w:rPr>
          <w:rFonts w:ascii="Times New Roman" w:eastAsia="Times New Roman" w:hAnsi="Times New Roman" w:cs="Times New Roman"/>
        </w:rPr>
        <w:t xml:space="preserve"> The whole journey has made me understand that law is not just the sound of books, it is a part of life. Carelessness of cars on hilly roads, risky movement, or environmental neglect have all made me think about responsi</w:t>
      </w:r>
      <w:r>
        <w:rPr>
          <w:rFonts w:ascii="Times New Roman" w:eastAsia="Times New Roman" w:hAnsi="Times New Roman" w:cs="Times New Roman"/>
        </w:rPr>
        <w:t xml:space="preserve">bility, awareness and the legal value of humanitarian care. </w:t>
      </w:r>
    </w:p>
    <w:p w:rsidR="0025388D" w:rsidRDefault="0025388D">
      <w:pPr>
        <w:spacing w:line="360" w:lineRule="auto"/>
        <w:rPr>
          <w:rFonts w:ascii="Times New Roman" w:eastAsia="Times New Roman" w:hAnsi="Times New Roman" w:cs="Times New Roman"/>
        </w:rPr>
      </w:pPr>
    </w:p>
    <w:p w:rsidR="0025388D" w:rsidRDefault="00B75FB9">
      <w:pPr>
        <w:spacing w:line="360" w:lineRule="auto"/>
        <w:rPr>
          <w:rFonts w:ascii="Times New Roman" w:eastAsia="Times New Roman" w:hAnsi="Times New Roman" w:cs="Times New Roman"/>
          <w:b/>
          <w:color w:val="4472C4"/>
        </w:rPr>
      </w:pPr>
      <w:r>
        <w:rPr>
          <w:rFonts w:ascii="Times New Roman" w:eastAsia="Times New Roman" w:hAnsi="Times New Roman" w:cs="Times New Roman"/>
          <w:b/>
          <w:color w:val="4472C4"/>
        </w:rPr>
        <w:t>Journey overview</w:t>
      </w:r>
    </w:p>
    <w:p w:rsidR="0025388D" w:rsidRDefault="0025388D">
      <w:pPr>
        <w:spacing w:line="360" w:lineRule="auto"/>
        <w:rPr>
          <w:rFonts w:ascii="Times New Roman" w:eastAsia="Times New Roman" w:hAnsi="Times New Roman" w:cs="Times New Roman"/>
          <w:b/>
          <w:color w:val="4472C4"/>
        </w:rPr>
      </w:pPr>
    </w:p>
    <w:p w:rsidR="0025388D" w:rsidRDefault="00B75FB9">
      <w:pPr>
        <w:spacing w:line="360" w:lineRule="auto"/>
        <w:rPr>
          <w:rFonts w:ascii="Times New Roman" w:eastAsia="Times New Roman" w:hAnsi="Times New Roman" w:cs="Times New Roman"/>
        </w:rPr>
      </w:pPr>
      <w:r>
        <w:rPr>
          <w:rFonts w:ascii="Times New Roman" w:eastAsia="Times New Roman" w:hAnsi="Times New Roman" w:cs="Times New Roman"/>
        </w:rPr>
        <w:t>We left for Sajek Valley on September 12, 2025 from the Law Discipline of Khulna University. Everyone was asked to be present at the discipline at around 5:30 pm, and our bus left at around 6 pm. There were about 80 teachers and students in total. Many fro</w:t>
      </w:r>
      <w:r>
        <w:rPr>
          <w:rFonts w:ascii="Times New Roman" w:eastAsia="Times New Roman" w:hAnsi="Times New Roman" w:cs="Times New Roman"/>
        </w:rPr>
        <w:t>m batches 21 to 25 participated in this tour.</w:t>
      </w:r>
    </w:p>
    <w:p w:rsidR="0025388D" w:rsidRDefault="00B75FB9">
      <w:pPr>
        <w:spacing w:line="360" w:lineRule="auto"/>
        <w:rPr>
          <w:rFonts w:ascii="Times New Roman" w:eastAsia="Times New Roman" w:hAnsi="Times New Roman" w:cs="Times New Roman"/>
        </w:rPr>
      </w:pPr>
      <w:r>
        <w:rPr>
          <w:rFonts w:ascii="Times New Roman" w:eastAsia="Times New Roman" w:hAnsi="Times New Roman" w:cs="Times New Roman"/>
        </w:rPr>
        <w:t xml:space="preserve"> As the night fell, we took a break in Comilla. After resting for a while and eating, we set off again for Rangamati. In the morning, after reaching Rangamati, we had breakfast and prepared to go to Sajek. An </w:t>
      </w:r>
      <w:r>
        <w:rPr>
          <w:rFonts w:ascii="Times New Roman" w:eastAsia="Times New Roman" w:hAnsi="Times New Roman" w:cs="Times New Roman"/>
        </w:rPr>
        <w:t>open-top car called “Chander Gari” was rented to go to Sajek. We were lucky to get a good car, so the journey was quite enjoyable. There are two types of Chander Gari in Rangamati, one white and the rest are green or red, the white ones are considered to b</w:t>
      </w:r>
      <w:r>
        <w:rPr>
          <w:rFonts w:ascii="Times New Roman" w:eastAsia="Times New Roman" w:hAnsi="Times New Roman" w:cs="Times New Roman"/>
        </w:rPr>
        <w:t xml:space="preserve">e a bit </w:t>
      </w:r>
      <w:r>
        <w:rPr>
          <w:rFonts w:ascii="Times New Roman" w:eastAsia="Times New Roman" w:hAnsi="Times New Roman" w:cs="Times New Roman"/>
        </w:rPr>
        <w:lastRenderedPageBreak/>
        <w:t xml:space="preserve">better car. The hilly roads, the wind and the excitement of a new place - all of them were </w:t>
      </w:r>
      <w:r>
        <w:rPr>
          <w:rFonts w:ascii="Times New Roman" w:eastAsia="Times New Roman" w:hAnsi="Times New Roman" w:cs="Times New Roman"/>
        </w:rPr>
        <w:t>working in a different way for everyone.</w:t>
      </w:r>
    </w:p>
    <w:p w:rsidR="0025388D" w:rsidRDefault="0025388D">
      <w:pPr>
        <w:spacing w:line="360" w:lineRule="auto"/>
        <w:rPr>
          <w:rFonts w:ascii="Times New Roman" w:eastAsia="Times New Roman" w:hAnsi="Times New Roman" w:cs="Times New Roman"/>
        </w:rPr>
      </w:pPr>
    </w:p>
    <w:p w:rsidR="0025388D" w:rsidRDefault="00B75FB9">
      <w:pPr>
        <w:spacing w:line="360" w:lineRule="auto"/>
        <w:rPr>
          <w:rFonts w:ascii="Times New Roman" w:eastAsia="Times New Roman" w:hAnsi="Times New Roman" w:cs="Times New Roman"/>
        </w:rPr>
      </w:pPr>
      <w:r>
        <w:rPr>
          <w:rFonts w:ascii="Times New Roman" w:eastAsia="Times New Roman" w:hAnsi="Times New Roman" w:cs="Times New Roman"/>
        </w:rPr>
        <w:t xml:space="preserve"> ‎After reaching the hotel, we went for a walk in the helipad area of Sajek in the afternoon. From there, the entir</w:t>
      </w:r>
      <w:r>
        <w:rPr>
          <w:rFonts w:ascii="Times New Roman" w:eastAsia="Times New Roman" w:hAnsi="Times New Roman" w:cs="Times New Roman"/>
        </w:rPr>
        <w:t>e Sajek Valley can be seen. The scene covered in afternoon clouds was a sight for everyone. This is how our first day passed amidst various busyness and joy. On this day, we had a lot of fun with our senior brothers and sisters and junior's younger sibling</w:t>
      </w:r>
      <w:r>
        <w:rPr>
          <w:rFonts w:ascii="Times New Roman" w:eastAsia="Times New Roman" w:hAnsi="Times New Roman" w:cs="Times New Roman"/>
        </w:rPr>
        <w:t>s, as well as some great teachers. Our first day was over.</w:t>
      </w:r>
    </w:p>
    <w:p w:rsidR="0025388D" w:rsidRDefault="0025388D">
      <w:pPr>
        <w:spacing w:line="360" w:lineRule="auto"/>
        <w:rPr>
          <w:rFonts w:ascii="Times New Roman" w:eastAsia="Times New Roman" w:hAnsi="Times New Roman" w:cs="Times New Roman"/>
        </w:rPr>
      </w:pPr>
    </w:p>
    <w:p w:rsidR="0025388D" w:rsidRDefault="00B75FB9">
      <w:pPr>
        <w:spacing w:line="360" w:lineRule="auto"/>
        <w:rPr>
          <w:rFonts w:ascii="Times New Roman" w:eastAsia="Times New Roman" w:hAnsi="Times New Roman" w:cs="Times New Roman"/>
        </w:rPr>
      </w:pPr>
      <w:r>
        <w:rPr>
          <w:rFonts w:ascii="Times New Roman" w:eastAsia="Times New Roman" w:hAnsi="Times New Roman" w:cs="Times New Roman"/>
        </w:rPr>
        <w:t>‎On September 13, i.e. the second day, in the morning, we went to see the Kanglak waterfall. It was raining heavily that morning, so the road was very slippery and risky. Still, we set off with so</w:t>
      </w:r>
      <w:r>
        <w:rPr>
          <w:rFonts w:ascii="Times New Roman" w:eastAsia="Times New Roman" w:hAnsi="Times New Roman" w:cs="Times New Roman"/>
        </w:rPr>
        <w:t xml:space="preserve">me risk and excitement in our hearts. After walking on the hilly path for about 45 minutes, we reached the waterfall. The place was beautiful, but the road to and from was dangerous. This terrible road was as slippery as it was winding and there were huge </w:t>
      </w:r>
      <w:r>
        <w:rPr>
          <w:rFonts w:ascii="Times New Roman" w:eastAsia="Times New Roman" w:hAnsi="Times New Roman" w:cs="Times New Roman"/>
        </w:rPr>
        <w:t>ravines all around. Once you slip in this ravine, you have to choose again.  However, when we reached the waterfall, we forgot all the fatigue and hard work by seeing the beautiful beauty of the waterfall. After returning, we rested in the afternoon and we</w:t>
      </w:r>
      <w:r>
        <w:rPr>
          <w:rFonts w:ascii="Times New Roman" w:eastAsia="Times New Roman" w:hAnsi="Times New Roman" w:cs="Times New Roman"/>
        </w:rPr>
        <w:t xml:space="preserve">nt to Kanglak Hill in the afternoon. Which was the highest hill in Sajek, the entire Sajek can be seen from this hill. Due to the rain, the mountain road was even more muddy and slippery. The weather was cold, and there were only clouds and fog around. It </w:t>
      </w:r>
      <w:r>
        <w:rPr>
          <w:rFonts w:ascii="Times New Roman" w:eastAsia="Times New Roman" w:hAnsi="Times New Roman" w:cs="Times New Roman"/>
        </w:rPr>
        <w:t xml:space="preserve">felt like we had somehow crossed into the kingdom of clouds. </w:t>
      </w:r>
    </w:p>
    <w:p w:rsidR="0025388D" w:rsidRDefault="0025388D">
      <w:pPr>
        <w:spacing w:line="360" w:lineRule="auto"/>
        <w:rPr>
          <w:rFonts w:ascii="Times New Roman" w:eastAsia="Times New Roman" w:hAnsi="Times New Roman" w:cs="Times New Roman"/>
        </w:rPr>
      </w:pPr>
    </w:p>
    <w:p w:rsidR="0025388D" w:rsidRDefault="00B75FB9">
      <w:pPr>
        <w:spacing w:line="360" w:lineRule="auto"/>
        <w:rPr>
          <w:rFonts w:ascii="Times New Roman" w:eastAsia="Times New Roman" w:hAnsi="Times New Roman" w:cs="Times New Roman"/>
        </w:rPr>
      </w:pPr>
      <w:r>
        <w:rPr>
          <w:rFonts w:ascii="Times New Roman" w:eastAsia="Times New Roman" w:hAnsi="Times New Roman" w:cs="Times New Roman"/>
        </w:rPr>
        <w:t>‎</w:t>
      </w:r>
    </w:p>
    <w:p w:rsidR="0025388D" w:rsidRDefault="00B75FB9">
      <w:pPr>
        <w:spacing w:line="360" w:lineRule="auto"/>
        <w:rPr>
          <w:rFonts w:ascii="Times New Roman" w:eastAsia="Times New Roman" w:hAnsi="Times New Roman" w:cs="Times New Roman"/>
        </w:rPr>
      </w:pPr>
      <w:r>
        <w:rPr>
          <w:rFonts w:ascii="Times New Roman" w:eastAsia="Times New Roman" w:hAnsi="Times New Roman" w:cs="Times New Roman"/>
        </w:rPr>
        <w:t>‎On the morning of September 14, we went from Sajek to Rangamati. Then from there we left for Bandarban. On the way, we came across a place called Alutila. It was not in our tour guide, but w</w:t>
      </w:r>
      <w:r>
        <w:rPr>
          <w:rFonts w:ascii="Times New Roman" w:eastAsia="Times New Roman" w:hAnsi="Times New Roman" w:cs="Times New Roman"/>
        </w:rPr>
        <w:t xml:space="preserve">e went there after the afternoon. Usually, going to Alutila after the afternoon is prohibited, because the place is dark and mountainous. Even then, we turned around for a while and left. </w:t>
      </w:r>
    </w:p>
    <w:p w:rsidR="0025388D" w:rsidRDefault="0025388D">
      <w:pPr>
        <w:spacing w:line="360" w:lineRule="auto"/>
        <w:rPr>
          <w:rFonts w:ascii="Times New Roman" w:eastAsia="Times New Roman" w:hAnsi="Times New Roman" w:cs="Times New Roman"/>
        </w:rPr>
      </w:pPr>
    </w:p>
    <w:p w:rsidR="0025388D" w:rsidRDefault="00B75FB9">
      <w:pPr>
        <w:spacing w:line="360" w:lineRule="auto"/>
        <w:rPr>
          <w:rFonts w:ascii="Times New Roman" w:eastAsia="Times New Roman" w:hAnsi="Times New Roman" w:cs="Times New Roman"/>
        </w:rPr>
      </w:pPr>
      <w:r>
        <w:rPr>
          <w:rFonts w:ascii="Times New Roman" w:eastAsia="Times New Roman" w:hAnsi="Times New Roman" w:cs="Times New Roman"/>
        </w:rPr>
        <w:lastRenderedPageBreak/>
        <w:t>‎On the way back, it was evening, and then the army stopped our bu</w:t>
      </w:r>
      <w:r>
        <w:rPr>
          <w:rFonts w:ascii="Times New Roman" w:eastAsia="Times New Roman" w:hAnsi="Times New Roman" w:cs="Times New Roman"/>
        </w:rPr>
        <w:t>s on the way to Bandarban. They said that it was not safe to go on this road at night.  They also instructed us that there could be robbers here and that a band of robbers could suddenly block the road and attack the bus. Still, our teachers took permissio</w:t>
      </w:r>
      <w:r>
        <w:rPr>
          <w:rFonts w:ascii="Times New Roman" w:eastAsia="Times New Roman" w:hAnsi="Times New Roman" w:cs="Times New Roman"/>
        </w:rPr>
        <w:t>n and started the journey slowly. At times, the road was dark and silent, but in the end, we reached Bandarban safely.</w:t>
      </w:r>
    </w:p>
    <w:p w:rsidR="0025388D" w:rsidRDefault="0025388D">
      <w:pPr>
        <w:spacing w:line="360" w:lineRule="auto"/>
        <w:rPr>
          <w:rFonts w:ascii="Times New Roman" w:eastAsia="Times New Roman" w:hAnsi="Times New Roman" w:cs="Times New Roman"/>
        </w:rPr>
      </w:pPr>
    </w:p>
    <w:p w:rsidR="0025388D" w:rsidRDefault="00B75FB9">
      <w:pPr>
        <w:spacing w:line="360" w:lineRule="auto"/>
        <w:rPr>
          <w:rFonts w:ascii="Times New Roman" w:eastAsia="Times New Roman" w:hAnsi="Times New Roman" w:cs="Times New Roman"/>
        </w:rPr>
      </w:pPr>
      <w:r>
        <w:rPr>
          <w:rFonts w:ascii="Times New Roman" w:eastAsia="Times New Roman" w:hAnsi="Times New Roman" w:cs="Times New Roman"/>
        </w:rPr>
        <w:t>‎The next day, September 15, in the morning, we went to Kaptai Lake. Kaptai was a huge man-made beauty. A wonderful lake surrounded by m</w:t>
      </w:r>
      <w:r>
        <w:rPr>
          <w:rFonts w:ascii="Times New Roman" w:eastAsia="Times New Roman" w:hAnsi="Times New Roman" w:cs="Times New Roman"/>
        </w:rPr>
        <w:t>ountains. After spending the whole day on a boat, taking pictures and enjoying nature, we left for Khulna in the afternoon. The next morning, our tour ended with our arrival at Khulna University.</w:t>
      </w:r>
    </w:p>
    <w:p w:rsidR="0025388D" w:rsidRDefault="0025388D">
      <w:pPr>
        <w:spacing w:line="360" w:lineRule="auto"/>
        <w:rPr>
          <w:rFonts w:ascii="Times New Roman" w:eastAsia="Times New Roman" w:hAnsi="Times New Roman" w:cs="Times New Roman"/>
        </w:rPr>
      </w:pPr>
    </w:p>
    <w:p w:rsidR="0025388D" w:rsidRDefault="00B75FB9">
      <w:pPr>
        <w:spacing w:line="360" w:lineRule="auto"/>
        <w:rPr>
          <w:rFonts w:ascii="Times New Roman" w:eastAsia="Times New Roman" w:hAnsi="Times New Roman" w:cs="Times New Roman"/>
        </w:rPr>
      </w:pPr>
      <w:r>
        <w:rPr>
          <w:rFonts w:ascii="Times New Roman" w:eastAsia="Times New Roman" w:hAnsi="Times New Roman" w:cs="Times New Roman"/>
        </w:rPr>
        <w:t>‎This entire tour was a lot of experience. We traveled in t</w:t>
      </w:r>
      <w:r>
        <w:rPr>
          <w:rFonts w:ascii="Times New Roman" w:eastAsia="Times New Roman" w:hAnsi="Times New Roman" w:cs="Times New Roman"/>
        </w:rPr>
        <w:t>he mountains, walked in the rain and mud, and helped each other even on risky paths. We saw, learned and understood a lot. It was not just a tour, but a place to learn how to work together, make decisions and handle situations in real life.</w:t>
      </w:r>
    </w:p>
    <w:p w:rsidR="003F2721" w:rsidRDefault="003F2721">
      <w:pPr>
        <w:spacing w:line="360" w:lineRule="auto"/>
        <w:rPr>
          <w:rFonts w:ascii="Times New Roman" w:eastAsia="Times New Roman" w:hAnsi="Times New Roman" w:cs="Times New Roman"/>
        </w:rPr>
      </w:pPr>
    </w:p>
    <w:p w:rsidR="003F2721" w:rsidRDefault="003F2721">
      <w:pPr>
        <w:spacing w:line="360" w:lineRule="auto"/>
        <w:rPr>
          <w:rFonts w:ascii="Times New Roman" w:eastAsia="Times New Roman" w:hAnsi="Times New Roman" w:cs="Times New Roman"/>
        </w:rPr>
      </w:pPr>
    </w:p>
    <w:p w:rsidR="003F2721" w:rsidRDefault="003F2721">
      <w:pPr>
        <w:spacing w:line="360" w:lineRule="auto"/>
        <w:rPr>
          <w:rFonts w:ascii="Times New Roman" w:eastAsia="Times New Roman" w:hAnsi="Times New Roman" w:cs="Times New Roman"/>
        </w:rPr>
      </w:pPr>
      <w:r>
        <w:rPr>
          <w:rFonts w:ascii="Times New Roman" w:eastAsia="Times New Roman" w:hAnsi="Times New Roman" w:cs="Times New Roman"/>
          <w:noProof/>
          <w:lang w:val="en-US"/>
        </w:rPr>
        <w:drawing>
          <wp:inline distT="0" distB="0" distL="0" distR="0">
            <wp:extent cx="5943600" cy="29337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WhatsApp Image 2025-10-22 at 13.52.23_69d7cd4d.jp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2933700"/>
                    </a:xfrm>
                    <a:prstGeom prst="rect">
                      <a:avLst/>
                    </a:prstGeom>
                  </pic:spPr>
                </pic:pic>
              </a:graphicData>
            </a:graphic>
          </wp:inline>
        </w:drawing>
      </w:r>
    </w:p>
    <w:p w:rsidR="003F2721" w:rsidRDefault="003F2721">
      <w:pPr>
        <w:spacing w:line="360" w:lineRule="auto"/>
        <w:rPr>
          <w:rFonts w:ascii="Times New Roman" w:eastAsia="Times New Roman" w:hAnsi="Times New Roman" w:cs="Times New Roman"/>
        </w:rPr>
      </w:pPr>
    </w:p>
    <w:p w:rsidR="003F2721" w:rsidRDefault="003F2721">
      <w:pPr>
        <w:spacing w:line="360" w:lineRule="auto"/>
        <w:rPr>
          <w:rFonts w:ascii="Times New Roman" w:eastAsia="Times New Roman" w:hAnsi="Times New Roman" w:cs="Times New Roman"/>
        </w:rPr>
      </w:pPr>
      <w:r>
        <w:rPr>
          <w:rFonts w:ascii="Times New Roman" w:eastAsia="Times New Roman" w:hAnsi="Times New Roman" w:cs="Times New Roman"/>
          <w:noProof/>
          <w:lang w:val="en-US"/>
        </w:rPr>
        <w:drawing>
          <wp:inline distT="0" distB="0" distL="0" distR="0" wp14:anchorId="104424C1" wp14:editId="2142CAF8">
            <wp:extent cx="2171700" cy="306977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WhatsApp Image 2025-10-22 at 10.03.22_d051a62a.jp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172297" cy="3070615"/>
                    </a:xfrm>
                    <a:prstGeom prst="rect">
                      <a:avLst/>
                    </a:prstGeom>
                  </pic:spPr>
                </pic:pic>
              </a:graphicData>
            </a:graphic>
          </wp:inline>
        </w:drawing>
      </w:r>
      <w:r w:rsidR="00846D7B">
        <w:rPr>
          <w:rFonts w:ascii="Times New Roman" w:eastAsia="Times New Roman" w:hAnsi="Times New Roman" w:cs="Times New Roman"/>
          <w:noProof/>
          <w:lang w:val="en-US"/>
        </w:rPr>
        <w:drawing>
          <wp:inline distT="0" distB="0" distL="0" distR="0" wp14:anchorId="15A51370" wp14:editId="78E765EF">
            <wp:extent cx="1866715" cy="3044100"/>
            <wp:effectExtent l="0" t="0" r="635" b="444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WhatsApp Image 2025-10-22 at 13.52.24_73e947c0.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879115" cy="3064321"/>
                    </a:xfrm>
                    <a:prstGeom prst="rect">
                      <a:avLst/>
                    </a:prstGeom>
                  </pic:spPr>
                </pic:pic>
              </a:graphicData>
            </a:graphic>
          </wp:inline>
        </w:drawing>
      </w:r>
      <w:r w:rsidR="00D33BE7">
        <w:rPr>
          <w:rFonts w:ascii="Times New Roman" w:eastAsia="Times New Roman" w:hAnsi="Times New Roman" w:cs="Times New Roman"/>
          <w:noProof/>
          <w:lang w:val="en-US"/>
        </w:rPr>
        <w:drawing>
          <wp:inline distT="0" distB="0" distL="0" distR="0">
            <wp:extent cx="1854200" cy="3081655"/>
            <wp:effectExtent l="0" t="0" r="0" b="444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WhatsApp Image 2025-10-22 at 14.19.15_3b44c493.jp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854754" cy="3082576"/>
                    </a:xfrm>
                    <a:prstGeom prst="rect">
                      <a:avLst/>
                    </a:prstGeom>
                  </pic:spPr>
                </pic:pic>
              </a:graphicData>
            </a:graphic>
          </wp:inline>
        </w:drawing>
      </w:r>
      <w:r w:rsidR="00846D7B">
        <w:rPr>
          <w:rFonts w:ascii="Times New Roman" w:eastAsia="Times New Roman" w:hAnsi="Times New Roman" w:cs="Times New Roman"/>
          <w:noProof/>
          <w:lang w:val="en-US"/>
        </w:rPr>
        <w:drawing>
          <wp:inline distT="0" distB="0" distL="0" distR="0">
            <wp:extent cx="5943600" cy="44577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WhatsApp Image 2025-10-22 at 13.52.21_3d8255a4.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rsidR="003F2721" w:rsidRDefault="003F2721">
      <w:pPr>
        <w:spacing w:line="360" w:lineRule="auto"/>
        <w:rPr>
          <w:rFonts w:ascii="Times New Roman" w:eastAsia="Times New Roman" w:hAnsi="Times New Roman" w:cs="Times New Roman"/>
        </w:rPr>
      </w:pPr>
    </w:p>
    <w:p w:rsidR="003F2721" w:rsidRDefault="003F2721">
      <w:pPr>
        <w:spacing w:line="360" w:lineRule="auto"/>
        <w:rPr>
          <w:rFonts w:ascii="Times New Roman" w:eastAsia="Times New Roman" w:hAnsi="Times New Roman" w:cs="Times New Roman"/>
        </w:rPr>
      </w:pPr>
    </w:p>
    <w:p w:rsidR="0025388D" w:rsidRDefault="00D33BE7" w:rsidP="00D33BE7">
      <w:pPr>
        <w:pStyle w:val="Title"/>
        <w:spacing w:line="360" w:lineRule="auto"/>
        <w:rPr>
          <w:rFonts w:ascii="Times New Roman" w:eastAsia="Times New Roman" w:hAnsi="Times New Roman" w:cs="Times New Roman"/>
          <w:color w:val="4472C4"/>
          <w:sz w:val="28"/>
          <w:szCs w:val="28"/>
        </w:rPr>
      </w:pPr>
      <w:r>
        <w:rPr>
          <w:rFonts w:ascii="Times New Roman" w:eastAsia="Times New Roman" w:hAnsi="Times New Roman" w:cs="Times New Roman"/>
          <w:color w:val="4472C4"/>
          <w:sz w:val="28"/>
          <w:szCs w:val="28"/>
        </w:rPr>
        <w:t xml:space="preserve">                           </w:t>
      </w:r>
      <w:r w:rsidR="00B75FB9">
        <w:rPr>
          <w:rFonts w:ascii="Times New Roman" w:eastAsia="Times New Roman" w:hAnsi="Times New Roman" w:cs="Times New Roman"/>
          <w:color w:val="4472C4"/>
          <w:sz w:val="28"/>
          <w:szCs w:val="28"/>
        </w:rPr>
        <w:t xml:space="preserve">Tortious Acts </w:t>
      </w:r>
      <w:r w:rsidR="00B75FB9">
        <w:rPr>
          <w:rFonts w:ascii="Times New Roman" w:eastAsia="Times New Roman" w:hAnsi="Times New Roman" w:cs="Times New Roman"/>
          <w:color w:val="4472C4"/>
          <w:sz w:val="28"/>
          <w:szCs w:val="28"/>
        </w:rPr>
        <w:t>Observed during the tour</w:t>
      </w:r>
    </w:p>
    <w:p w:rsidR="0025388D" w:rsidRDefault="0025388D">
      <w:pPr>
        <w:spacing w:line="360" w:lineRule="auto"/>
        <w:rPr>
          <w:rFonts w:ascii="Times New Roman" w:eastAsia="Times New Roman" w:hAnsi="Times New Roman" w:cs="Times New Roman"/>
        </w:rPr>
      </w:pPr>
    </w:p>
    <w:p w:rsidR="0025388D" w:rsidRDefault="00B75FB9">
      <w:pPr>
        <w:spacing w:line="360" w:lineRule="auto"/>
        <w:rPr>
          <w:rFonts w:ascii="Times New Roman" w:eastAsia="Times New Roman" w:hAnsi="Times New Roman" w:cs="Times New Roman"/>
        </w:rPr>
      </w:pPr>
      <w:r>
        <w:rPr>
          <w:rFonts w:ascii="Times New Roman" w:eastAsia="Times New Roman" w:hAnsi="Times New Roman" w:cs="Times New Roman"/>
        </w:rPr>
        <w:t>We observed many real events and behaviors during the field trip, which, from the point of view of tort law, it is clear that these activities include negligence, carelessness, environmental or social disturbance, and failure to p</w:t>
      </w:r>
      <w:r>
        <w:rPr>
          <w:rFonts w:ascii="Times New Roman" w:eastAsia="Times New Roman" w:hAnsi="Times New Roman" w:cs="Times New Roman"/>
        </w:rPr>
        <w:t>erform legal duties. Although most of these activities were not intentional, they could still be considered tortious acts or civil injustices in the eyes of the law, as they are capable of negatively impacting someone else’s rights or safety.</w:t>
      </w:r>
    </w:p>
    <w:p w:rsidR="0025388D" w:rsidRDefault="0025388D">
      <w:pPr>
        <w:spacing w:line="360" w:lineRule="auto"/>
        <w:rPr>
          <w:rFonts w:ascii="Times New Roman" w:eastAsia="Times New Roman" w:hAnsi="Times New Roman" w:cs="Times New Roman"/>
        </w:rPr>
      </w:pPr>
    </w:p>
    <w:p w:rsidR="0025388D" w:rsidRDefault="00B75FB9">
      <w:pPr>
        <w:pStyle w:val="Heading2"/>
        <w:numPr>
          <w:ilvl w:val="0"/>
          <w:numId w:val="1"/>
        </w:numPr>
        <w:spacing w:line="360" w:lineRule="auto"/>
        <w:jc w:val="center"/>
        <w:rPr>
          <w:rFonts w:ascii="Times New Roman" w:eastAsia="Times New Roman" w:hAnsi="Times New Roman" w:cs="Times New Roman"/>
          <w:b/>
          <w:color w:val="4472C4"/>
          <w:sz w:val="28"/>
          <w:szCs w:val="28"/>
        </w:rPr>
      </w:pPr>
      <w:r>
        <w:rPr>
          <w:rFonts w:ascii="Times New Roman" w:eastAsia="Times New Roman" w:hAnsi="Times New Roman" w:cs="Times New Roman"/>
          <w:b/>
          <w:color w:val="4472C4"/>
          <w:sz w:val="28"/>
          <w:szCs w:val="28"/>
        </w:rPr>
        <w:t>Incident Description</w:t>
      </w:r>
    </w:p>
    <w:p w:rsidR="0025388D" w:rsidRDefault="0025388D">
      <w:pPr>
        <w:spacing w:line="360" w:lineRule="auto"/>
      </w:pPr>
    </w:p>
    <w:p w:rsidR="0025388D" w:rsidRDefault="00B75FB9">
      <w:pPr>
        <w:spacing w:line="360" w:lineRule="auto"/>
        <w:rPr>
          <w:rFonts w:ascii="Times New Roman" w:eastAsia="Times New Roman" w:hAnsi="Times New Roman" w:cs="Times New Roman"/>
        </w:rPr>
      </w:pPr>
      <w:r>
        <w:rPr>
          <w:rFonts w:ascii="Times New Roman" w:eastAsia="Times New Roman" w:hAnsi="Times New Roman" w:cs="Times New Roman"/>
        </w:rPr>
        <w:t>A very tragic accident occurred On September 17, 2025. Rubina Afsana Rinki, a student of Physics Department (Batch 21) of our university died in a university trip to Sajek Valley. A jeep carrying students lost control while coming dow</w:t>
      </w:r>
      <w:r>
        <w:rPr>
          <w:rFonts w:ascii="Times New Roman" w:eastAsia="Times New Roman" w:hAnsi="Times New Roman" w:cs="Times New Roman"/>
        </w:rPr>
        <w:t>n the hill and fell into a roadside ditch in Baghaichhari upazila area of Rangamati. Rinki died on the spot in the accident and 12 other students who were with her were injured, three of whom were in critical condition.</w:t>
      </w:r>
    </w:p>
    <w:p w:rsidR="0025388D" w:rsidRDefault="00B75FB9">
      <w:pPr>
        <w:spacing w:line="360" w:lineRule="auto"/>
        <w:rPr>
          <w:rFonts w:ascii="Times New Roman" w:eastAsia="Times New Roman" w:hAnsi="Times New Roman" w:cs="Times New Roman"/>
        </w:rPr>
      </w:pPr>
      <w:r>
        <w:rPr>
          <w:rFonts w:ascii="Times New Roman" w:eastAsia="Times New Roman" w:hAnsi="Times New Roman" w:cs="Times New Roman"/>
        </w:rPr>
        <w:t>The Students were traveling to Sajek</w:t>
      </w:r>
      <w:r>
        <w:rPr>
          <w:rFonts w:ascii="Times New Roman" w:eastAsia="Times New Roman" w:hAnsi="Times New Roman" w:cs="Times New Roman"/>
        </w:rPr>
        <w:t xml:space="preserve"> Valley as part of a university trip. According to reports, the driver lost control of the steering wheel while coming down the steep slope which caused a fatal accident.</w:t>
      </w:r>
    </w:p>
    <w:p w:rsidR="0025388D" w:rsidRDefault="00B75FB9">
      <w:pPr>
        <w:spacing w:line="360" w:lineRule="auto"/>
        <w:rPr>
          <w:rFonts w:ascii="Times New Roman" w:eastAsia="Times New Roman" w:hAnsi="Times New Roman" w:cs="Times New Roman"/>
        </w:rPr>
      </w:pPr>
      <w:r>
        <w:rPr>
          <w:noProof/>
          <w:lang w:val="en-US"/>
        </w:rPr>
        <w:drawing>
          <wp:anchor distT="0" distB="0" distL="114300" distR="114300" simplePos="0" relativeHeight="251658240" behindDoc="0" locked="0" layoutInCell="1" hidden="0" allowOverlap="1">
            <wp:simplePos x="0" y="0"/>
            <wp:positionH relativeFrom="column">
              <wp:posOffset>762000</wp:posOffset>
            </wp:positionH>
            <wp:positionV relativeFrom="paragraph">
              <wp:posOffset>37465</wp:posOffset>
            </wp:positionV>
            <wp:extent cx="4176395" cy="2390140"/>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3"/>
                    <a:srcRect/>
                    <a:stretch>
                      <a:fillRect/>
                    </a:stretch>
                  </pic:blipFill>
                  <pic:spPr>
                    <a:xfrm>
                      <a:off x="0" y="0"/>
                      <a:ext cx="4176395" cy="2390140"/>
                    </a:xfrm>
                    <a:prstGeom prst="rect">
                      <a:avLst/>
                    </a:prstGeom>
                    <a:ln/>
                  </pic:spPr>
                </pic:pic>
              </a:graphicData>
            </a:graphic>
          </wp:anchor>
        </w:drawing>
      </w:r>
    </w:p>
    <w:p w:rsidR="0025388D" w:rsidRDefault="0025388D">
      <w:pPr>
        <w:spacing w:line="360" w:lineRule="auto"/>
        <w:rPr>
          <w:rFonts w:ascii="Times New Roman" w:eastAsia="Times New Roman" w:hAnsi="Times New Roman" w:cs="Times New Roman"/>
        </w:rPr>
      </w:pPr>
    </w:p>
    <w:p w:rsidR="0025388D" w:rsidRDefault="0025388D">
      <w:pPr>
        <w:spacing w:line="360" w:lineRule="auto"/>
        <w:rPr>
          <w:rFonts w:ascii="Times New Roman" w:eastAsia="Times New Roman" w:hAnsi="Times New Roman" w:cs="Times New Roman"/>
        </w:rPr>
      </w:pPr>
    </w:p>
    <w:p w:rsidR="0025388D" w:rsidRDefault="0025388D">
      <w:pPr>
        <w:spacing w:line="360" w:lineRule="auto"/>
        <w:rPr>
          <w:rFonts w:ascii="Times New Roman" w:eastAsia="Times New Roman" w:hAnsi="Times New Roman" w:cs="Times New Roman"/>
        </w:rPr>
      </w:pPr>
    </w:p>
    <w:p w:rsidR="0025388D" w:rsidRDefault="0025388D">
      <w:pPr>
        <w:spacing w:line="360" w:lineRule="auto"/>
        <w:rPr>
          <w:rFonts w:ascii="Times New Roman" w:eastAsia="Times New Roman" w:hAnsi="Times New Roman" w:cs="Times New Roman"/>
        </w:rPr>
      </w:pPr>
    </w:p>
    <w:p w:rsidR="0025388D" w:rsidRDefault="0025388D">
      <w:pPr>
        <w:spacing w:line="360" w:lineRule="auto"/>
        <w:rPr>
          <w:rFonts w:ascii="Times New Roman" w:eastAsia="Times New Roman" w:hAnsi="Times New Roman" w:cs="Times New Roman"/>
        </w:rPr>
      </w:pPr>
    </w:p>
    <w:p w:rsidR="0025388D" w:rsidRDefault="0025388D">
      <w:pPr>
        <w:spacing w:line="360" w:lineRule="auto"/>
        <w:rPr>
          <w:rFonts w:ascii="Times New Roman" w:eastAsia="Times New Roman" w:hAnsi="Times New Roman" w:cs="Times New Roman"/>
        </w:rPr>
      </w:pPr>
    </w:p>
    <w:p w:rsidR="0025388D" w:rsidRDefault="0025388D">
      <w:pPr>
        <w:spacing w:line="360" w:lineRule="auto"/>
        <w:rPr>
          <w:rFonts w:ascii="Times New Roman" w:eastAsia="Times New Roman" w:hAnsi="Times New Roman" w:cs="Times New Roman"/>
        </w:rPr>
      </w:pPr>
    </w:p>
    <w:p w:rsidR="0025388D" w:rsidRDefault="00B75FB9">
      <w:pPr>
        <w:pStyle w:val="Heading2"/>
        <w:spacing w:line="360" w:lineRule="auto"/>
        <w:jc w:val="center"/>
        <w:rPr>
          <w:rFonts w:ascii="Times New Roman" w:eastAsia="Times New Roman" w:hAnsi="Times New Roman" w:cs="Times New Roman"/>
          <w:b/>
          <w:color w:val="4472C4"/>
          <w:sz w:val="28"/>
          <w:szCs w:val="28"/>
        </w:rPr>
      </w:pPr>
      <w:r>
        <w:rPr>
          <w:rFonts w:ascii="Times New Roman" w:eastAsia="Times New Roman" w:hAnsi="Times New Roman" w:cs="Times New Roman"/>
          <w:b/>
          <w:color w:val="4472C4"/>
          <w:sz w:val="28"/>
          <w:szCs w:val="28"/>
        </w:rPr>
        <w:t>Torts arising from the accident</w:t>
      </w:r>
    </w:p>
    <w:p w:rsidR="0025388D" w:rsidRDefault="0025388D">
      <w:pPr>
        <w:rPr>
          <w:rFonts w:ascii="Times New Roman" w:eastAsia="Times New Roman" w:hAnsi="Times New Roman" w:cs="Times New Roman"/>
        </w:rPr>
      </w:pPr>
    </w:p>
    <w:p w:rsidR="0025388D" w:rsidRDefault="00B75FB9">
      <w:pPr>
        <w:spacing w:line="360" w:lineRule="auto"/>
        <w:rPr>
          <w:rFonts w:ascii="Times New Roman" w:eastAsia="Times New Roman" w:hAnsi="Times New Roman" w:cs="Times New Roman"/>
        </w:rPr>
      </w:pPr>
      <w:r>
        <w:rPr>
          <w:rFonts w:ascii="Times New Roman" w:eastAsia="Times New Roman" w:hAnsi="Times New Roman" w:cs="Times New Roman"/>
        </w:rPr>
        <w:t>On the way to Sajek, Physics 21 batch girls were riding in green Chand’s car. The green cars were old; fitness was not good either. As the car was climbing up the high slope, it suddenly lost balance by failing the brakes. At this moment the driver jumps o</w:t>
      </w:r>
      <w:r>
        <w:rPr>
          <w:rFonts w:ascii="Times New Roman" w:eastAsia="Times New Roman" w:hAnsi="Times New Roman" w:cs="Times New Roman"/>
        </w:rPr>
        <w:t>ut to save his life, and the car falls into a ditch.</w:t>
      </w:r>
    </w:p>
    <w:p w:rsidR="0025388D" w:rsidRDefault="0025388D">
      <w:pPr>
        <w:spacing w:line="360" w:lineRule="auto"/>
        <w:rPr>
          <w:rFonts w:ascii="Times New Roman" w:eastAsia="Times New Roman" w:hAnsi="Times New Roman" w:cs="Times New Roman"/>
        </w:rPr>
      </w:pPr>
    </w:p>
    <w:p w:rsidR="0025388D" w:rsidRDefault="00B75FB9">
      <w:pPr>
        <w:pStyle w:val="Heading3"/>
        <w:spacing w:line="360" w:lineRule="auto"/>
        <w:rPr>
          <w:rFonts w:ascii="Times New Roman" w:eastAsia="Times New Roman" w:hAnsi="Times New Roman" w:cs="Times New Roman"/>
          <w:color w:val="4472C4"/>
          <w:sz w:val="24"/>
          <w:szCs w:val="24"/>
        </w:rPr>
      </w:pPr>
      <w:r>
        <w:rPr>
          <w:rFonts w:ascii="Times New Roman" w:eastAsia="Times New Roman" w:hAnsi="Times New Roman" w:cs="Times New Roman"/>
          <w:color w:val="4472C4"/>
          <w:sz w:val="24"/>
          <w:szCs w:val="24"/>
        </w:rPr>
        <w:t>Negligence</w:t>
      </w:r>
    </w:p>
    <w:p w:rsidR="0025388D" w:rsidRDefault="0025388D">
      <w:pPr>
        <w:spacing w:line="360" w:lineRule="auto"/>
        <w:rPr>
          <w:rFonts w:ascii="Times New Roman" w:eastAsia="Times New Roman" w:hAnsi="Times New Roman" w:cs="Times New Roman"/>
        </w:rPr>
      </w:pPr>
    </w:p>
    <w:p w:rsidR="0025388D" w:rsidRDefault="00B75FB9">
      <w:pPr>
        <w:spacing w:line="360" w:lineRule="auto"/>
        <w:rPr>
          <w:rFonts w:ascii="Times New Roman" w:eastAsia="Times New Roman" w:hAnsi="Times New Roman" w:cs="Times New Roman"/>
        </w:rPr>
      </w:pPr>
      <w:r>
        <w:rPr>
          <w:rFonts w:ascii="Times New Roman" w:eastAsia="Times New Roman" w:hAnsi="Times New Roman" w:cs="Times New Roman"/>
          <w:b/>
        </w:rPr>
        <w:t>Definition</w:t>
      </w:r>
      <w:r>
        <w:rPr>
          <w:rFonts w:ascii="Times New Roman" w:eastAsia="Times New Roman" w:hAnsi="Times New Roman" w:cs="Times New Roman"/>
        </w:rPr>
        <w:t>: Negligence is a condition where one does not take proper precautions even after realizing the possibility of harming another. Simply put, “is not to be careful and harm others.</w:t>
      </w:r>
    </w:p>
    <w:p w:rsidR="0025388D" w:rsidRDefault="00B75FB9">
      <w:pPr>
        <w:spacing w:line="360" w:lineRule="auto"/>
        <w:rPr>
          <w:rFonts w:ascii="Times New Roman" w:eastAsia="Times New Roman" w:hAnsi="Times New Roman" w:cs="Times New Roman"/>
        </w:rPr>
      </w:pPr>
      <w:r>
        <w:rPr>
          <w:rFonts w:ascii="Times New Roman" w:eastAsia="Times New Roman" w:hAnsi="Times New Roman" w:cs="Times New Roman"/>
        </w:rPr>
        <w:t>I</w:t>
      </w:r>
      <w:r>
        <w:rPr>
          <w:rFonts w:ascii="Times New Roman" w:eastAsia="Times New Roman" w:hAnsi="Times New Roman" w:cs="Times New Roman"/>
        </w:rPr>
        <w:t>n this accident Negligence becomes apparent. The owner or driver of the vehicle knew or should have known that the vehicle was not safe. Yet they let the car drive. This is direct negligence: endangering passengers due to lack of vigilance.</w:t>
      </w:r>
    </w:p>
    <w:p w:rsidR="0025388D" w:rsidRDefault="0025388D">
      <w:pPr>
        <w:spacing w:line="360" w:lineRule="auto"/>
        <w:rPr>
          <w:rFonts w:ascii="Times New Roman" w:eastAsia="Times New Roman" w:hAnsi="Times New Roman" w:cs="Times New Roman"/>
        </w:rPr>
      </w:pPr>
    </w:p>
    <w:p w:rsidR="0025388D" w:rsidRDefault="00B75FB9">
      <w:pPr>
        <w:pStyle w:val="Heading3"/>
        <w:spacing w:line="360" w:lineRule="auto"/>
        <w:rPr>
          <w:rFonts w:ascii="Times New Roman" w:eastAsia="Times New Roman" w:hAnsi="Times New Roman" w:cs="Times New Roman"/>
          <w:color w:val="4472C4"/>
          <w:sz w:val="24"/>
          <w:szCs w:val="24"/>
        </w:rPr>
      </w:pPr>
      <w:r>
        <w:rPr>
          <w:rFonts w:ascii="Times New Roman" w:eastAsia="Times New Roman" w:hAnsi="Times New Roman" w:cs="Times New Roman"/>
          <w:color w:val="4472C4"/>
          <w:sz w:val="24"/>
          <w:szCs w:val="24"/>
        </w:rPr>
        <w:t>Vicarious Liab</w:t>
      </w:r>
      <w:r>
        <w:rPr>
          <w:rFonts w:ascii="Times New Roman" w:eastAsia="Times New Roman" w:hAnsi="Times New Roman" w:cs="Times New Roman"/>
          <w:color w:val="4472C4"/>
          <w:sz w:val="24"/>
          <w:szCs w:val="24"/>
        </w:rPr>
        <w:t>ility</w:t>
      </w:r>
    </w:p>
    <w:p w:rsidR="0025388D" w:rsidRDefault="0025388D">
      <w:pPr>
        <w:spacing w:line="360" w:lineRule="auto"/>
        <w:rPr>
          <w:rFonts w:ascii="Times New Roman" w:eastAsia="Times New Roman" w:hAnsi="Times New Roman" w:cs="Times New Roman"/>
        </w:rPr>
      </w:pPr>
    </w:p>
    <w:p w:rsidR="0025388D" w:rsidRDefault="00B75FB9">
      <w:pPr>
        <w:spacing w:line="360" w:lineRule="auto"/>
        <w:rPr>
          <w:rFonts w:ascii="Times New Roman" w:eastAsia="Times New Roman" w:hAnsi="Times New Roman" w:cs="Times New Roman"/>
        </w:rPr>
      </w:pPr>
      <w:r>
        <w:rPr>
          <w:rFonts w:ascii="Times New Roman" w:eastAsia="Times New Roman" w:hAnsi="Times New Roman" w:cs="Times New Roman"/>
        </w:rPr>
        <w:t>Definition: Vicarious Liability is by law, when one has not directly neglected oneself, yet one is responsible for the mistakes made by his employee or representative while working.</w:t>
      </w:r>
    </w:p>
    <w:p w:rsidR="0025388D" w:rsidRDefault="00B75FB9">
      <w:pPr>
        <w:spacing w:line="360" w:lineRule="auto"/>
        <w:rPr>
          <w:rFonts w:ascii="Times New Roman" w:eastAsia="Times New Roman" w:hAnsi="Times New Roman" w:cs="Times New Roman"/>
        </w:rPr>
      </w:pPr>
      <w:r>
        <w:rPr>
          <w:rFonts w:ascii="Times New Roman" w:eastAsia="Times New Roman" w:hAnsi="Times New Roman" w:cs="Times New Roman"/>
        </w:rPr>
        <w:t>In this accident, Vicarious Liability became associated with the in</w:t>
      </w:r>
      <w:r>
        <w:rPr>
          <w:rFonts w:ascii="Times New Roman" w:eastAsia="Times New Roman" w:hAnsi="Times New Roman" w:cs="Times New Roman"/>
        </w:rPr>
        <w:t>cident because of the owner. The driver was driving for the owner. The owner would be liable in the eyes of the law for the negligence of the driver, as the driver was working while on the job. That is, not only the driver but also the owner will be respon</w:t>
      </w:r>
      <w:r>
        <w:rPr>
          <w:rFonts w:ascii="Times New Roman" w:eastAsia="Times New Roman" w:hAnsi="Times New Roman" w:cs="Times New Roman"/>
        </w:rPr>
        <w:t>sible for the danger and damage to the passengers.</w:t>
      </w:r>
    </w:p>
    <w:p w:rsidR="0025388D" w:rsidRDefault="0025388D">
      <w:pPr>
        <w:spacing w:line="360" w:lineRule="auto"/>
        <w:rPr>
          <w:rFonts w:ascii="Times New Roman" w:eastAsia="Times New Roman" w:hAnsi="Times New Roman" w:cs="Times New Roman"/>
        </w:rPr>
      </w:pPr>
    </w:p>
    <w:p w:rsidR="0025388D" w:rsidRDefault="0025388D">
      <w:pPr>
        <w:spacing w:line="360" w:lineRule="auto"/>
        <w:rPr>
          <w:rFonts w:ascii="Times New Roman" w:eastAsia="Times New Roman" w:hAnsi="Times New Roman" w:cs="Times New Roman"/>
        </w:rPr>
      </w:pPr>
    </w:p>
    <w:p w:rsidR="0025388D" w:rsidRDefault="00B75FB9">
      <w:pPr>
        <w:pStyle w:val="Heading2"/>
        <w:numPr>
          <w:ilvl w:val="0"/>
          <w:numId w:val="1"/>
        </w:numPr>
        <w:spacing w:line="360" w:lineRule="auto"/>
        <w:jc w:val="center"/>
        <w:rPr>
          <w:rFonts w:ascii="Times New Roman" w:eastAsia="Times New Roman" w:hAnsi="Times New Roman" w:cs="Times New Roman"/>
          <w:b/>
          <w:color w:val="4472C4"/>
          <w:sz w:val="28"/>
          <w:szCs w:val="28"/>
        </w:rPr>
      </w:pPr>
      <w:r>
        <w:rPr>
          <w:rFonts w:ascii="Times New Roman" w:eastAsia="Times New Roman" w:hAnsi="Times New Roman" w:cs="Times New Roman"/>
          <w:b/>
          <w:color w:val="4472C4"/>
          <w:sz w:val="28"/>
          <w:szCs w:val="28"/>
        </w:rPr>
        <w:t>Incident Description</w:t>
      </w:r>
    </w:p>
    <w:p w:rsidR="0025388D" w:rsidRDefault="00B75FB9">
      <w:pPr>
        <w:spacing w:line="360" w:lineRule="auto"/>
        <w:rPr>
          <w:rFonts w:ascii="Times New Roman" w:eastAsia="Times New Roman" w:hAnsi="Times New Roman" w:cs="Times New Roman"/>
        </w:rPr>
      </w:pPr>
      <w:r>
        <w:rPr>
          <w:rFonts w:ascii="Times New Roman" w:eastAsia="Times New Roman" w:hAnsi="Times New Roman" w:cs="Times New Roman"/>
        </w:rPr>
        <w:t>When we went to Shublong Jharna in Rangamati, we were all trying to climb the rock. The teacher clearly said it cannot be done, because it is dangerous. Still some disobeyed the teac</w:t>
      </w:r>
      <w:r>
        <w:rPr>
          <w:rFonts w:ascii="Times New Roman" w:eastAsia="Times New Roman" w:hAnsi="Times New Roman" w:cs="Times New Roman"/>
        </w:rPr>
        <w:t>her's orders and climbed on the stone. One of them was injured.</w:t>
      </w:r>
    </w:p>
    <w:p w:rsidR="0025388D" w:rsidRDefault="0025388D">
      <w:pPr>
        <w:spacing w:line="360" w:lineRule="auto"/>
        <w:rPr>
          <w:rFonts w:ascii="Times New Roman" w:eastAsia="Times New Roman" w:hAnsi="Times New Roman" w:cs="Times New Roman"/>
        </w:rPr>
      </w:pPr>
    </w:p>
    <w:p w:rsidR="0025388D" w:rsidRDefault="00B75FB9">
      <w:pPr>
        <w:pStyle w:val="Heading2"/>
        <w:spacing w:line="360" w:lineRule="auto"/>
        <w:jc w:val="center"/>
        <w:rPr>
          <w:rFonts w:ascii="Times New Roman" w:eastAsia="Times New Roman" w:hAnsi="Times New Roman" w:cs="Times New Roman"/>
          <w:b/>
          <w:color w:val="4472C4"/>
          <w:sz w:val="28"/>
          <w:szCs w:val="28"/>
        </w:rPr>
      </w:pPr>
      <w:r>
        <w:rPr>
          <w:rFonts w:ascii="Times New Roman" w:eastAsia="Times New Roman" w:hAnsi="Times New Roman" w:cs="Times New Roman"/>
          <w:b/>
          <w:color w:val="4472C4"/>
          <w:sz w:val="28"/>
          <w:szCs w:val="28"/>
        </w:rPr>
        <w:t>Torts arising from the accident</w:t>
      </w:r>
    </w:p>
    <w:p w:rsidR="0025388D" w:rsidRDefault="0025388D">
      <w:pPr>
        <w:spacing w:line="360" w:lineRule="auto"/>
        <w:rPr>
          <w:rFonts w:ascii="Times New Roman" w:eastAsia="Times New Roman" w:hAnsi="Times New Roman" w:cs="Times New Roman"/>
        </w:rPr>
      </w:pPr>
    </w:p>
    <w:p w:rsidR="0025388D" w:rsidRDefault="00B75FB9">
      <w:pPr>
        <w:spacing w:line="360" w:lineRule="auto"/>
        <w:rPr>
          <w:rFonts w:ascii="Times New Roman" w:eastAsia="Times New Roman" w:hAnsi="Times New Roman" w:cs="Times New Roman"/>
          <w:color w:val="4472C4"/>
        </w:rPr>
      </w:pPr>
      <w:r>
        <w:rPr>
          <w:rFonts w:ascii="Times New Roman" w:eastAsia="Times New Roman" w:hAnsi="Times New Roman" w:cs="Times New Roman"/>
          <w:color w:val="4472C4"/>
        </w:rPr>
        <w:t>Negligence</w:t>
      </w:r>
    </w:p>
    <w:p w:rsidR="0025388D" w:rsidRDefault="00B75FB9">
      <w:pPr>
        <w:spacing w:line="360" w:lineRule="auto"/>
        <w:rPr>
          <w:rFonts w:ascii="Times New Roman" w:eastAsia="Times New Roman" w:hAnsi="Times New Roman" w:cs="Times New Roman"/>
        </w:rPr>
      </w:pPr>
      <w:r>
        <w:rPr>
          <w:rFonts w:ascii="Times New Roman" w:eastAsia="Times New Roman" w:hAnsi="Times New Roman" w:cs="Times New Roman"/>
        </w:rPr>
        <w:t>The main thing here in terms of tort is Negligence. Those who disobeyed the order ignored their responsibility to ensure their own safety and the safety of others. So their negligence caused the injury. It will be treated as direct negligence</w:t>
      </w:r>
    </w:p>
    <w:p w:rsidR="0025388D" w:rsidRDefault="0025388D">
      <w:pPr>
        <w:spacing w:line="360" w:lineRule="auto"/>
        <w:rPr>
          <w:rFonts w:ascii="Times New Roman" w:eastAsia="Times New Roman" w:hAnsi="Times New Roman" w:cs="Times New Roman"/>
        </w:rPr>
      </w:pPr>
    </w:p>
    <w:p w:rsidR="0025388D" w:rsidRDefault="00B75FB9">
      <w:pPr>
        <w:spacing w:line="360" w:lineRule="auto"/>
        <w:rPr>
          <w:rFonts w:ascii="Times New Roman" w:eastAsia="Times New Roman" w:hAnsi="Times New Roman" w:cs="Times New Roman"/>
          <w:color w:val="4472C4"/>
        </w:rPr>
      </w:pPr>
      <w:r>
        <w:rPr>
          <w:rFonts w:ascii="Times New Roman" w:eastAsia="Times New Roman" w:hAnsi="Times New Roman" w:cs="Times New Roman"/>
          <w:color w:val="4472C4"/>
        </w:rPr>
        <w:t>No Vicarious</w:t>
      </w:r>
      <w:r>
        <w:rPr>
          <w:rFonts w:ascii="Times New Roman" w:eastAsia="Times New Roman" w:hAnsi="Times New Roman" w:cs="Times New Roman"/>
          <w:color w:val="4472C4"/>
        </w:rPr>
        <w:t xml:space="preserve"> Liability</w:t>
      </w:r>
    </w:p>
    <w:p w:rsidR="0025388D" w:rsidRDefault="00B75FB9">
      <w:pPr>
        <w:spacing w:line="360" w:lineRule="auto"/>
        <w:rPr>
          <w:rFonts w:ascii="Times New Roman" w:eastAsia="Times New Roman" w:hAnsi="Times New Roman" w:cs="Times New Roman"/>
        </w:rPr>
      </w:pPr>
      <w:r>
        <w:rPr>
          <w:rFonts w:ascii="Times New Roman" w:eastAsia="Times New Roman" w:hAnsi="Times New Roman" w:cs="Times New Roman"/>
        </w:rPr>
        <w:t>Here teachers will not be directly responsible, as they have given direct instructions and prevented attempts.</w:t>
      </w:r>
    </w:p>
    <w:p w:rsidR="0025388D" w:rsidRDefault="00B75FB9">
      <w:pPr>
        <w:spacing w:line="360" w:lineRule="auto"/>
        <w:rPr>
          <w:rFonts w:ascii="Times New Roman" w:eastAsia="Times New Roman" w:hAnsi="Times New Roman" w:cs="Times New Roman"/>
        </w:rPr>
      </w:pPr>
      <w:r>
        <w:rPr>
          <w:rFonts w:ascii="Times New Roman" w:eastAsia="Times New Roman" w:hAnsi="Times New Roman" w:cs="Times New Roman"/>
        </w:rPr>
        <w:t>Therefore, Vicarious Liability does not apply to the owner or teacher.</w:t>
      </w:r>
    </w:p>
    <w:p w:rsidR="0025388D" w:rsidRDefault="0025388D">
      <w:pPr>
        <w:pStyle w:val="Heading2"/>
        <w:spacing w:line="360" w:lineRule="auto"/>
        <w:rPr>
          <w:rFonts w:ascii="Times New Roman" w:eastAsia="Times New Roman" w:hAnsi="Times New Roman" w:cs="Times New Roman"/>
          <w:b/>
          <w:color w:val="000000"/>
        </w:rPr>
      </w:pPr>
    </w:p>
    <w:p w:rsidR="0025388D" w:rsidRDefault="00B75FB9">
      <w:pPr>
        <w:pStyle w:val="Heading2"/>
        <w:numPr>
          <w:ilvl w:val="0"/>
          <w:numId w:val="1"/>
        </w:numPr>
        <w:spacing w:line="360" w:lineRule="auto"/>
        <w:jc w:val="center"/>
        <w:rPr>
          <w:rFonts w:ascii="Times New Roman" w:eastAsia="Times New Roman" w:hAnsi="Times New Roman" w:cs="Times New Roman"/>
          <w:b/>
          <w:color w:val="4472C4"/>
          <w:sz w:val="28"/>
          <w:szCs w:val="28"/>
        </w:rPr>
      </w:pPr>
      <w:r>
        <w:rPr>
          <w:rFonts w:ascii="Times New Roman" w:eastAsia="Times New Roman" w:hAnsi="Times New Roman" w:cs="Times New Roman"/>
          <w:b/>
          <w:color w:val="4472C4"/>
          <w:sz w:val="28"/>
          <w:szCs w:val="28"/>
        </w:rPr>
        <w:t>Incident details:</w:t>
      </w:r>
    </w:p>
    <w:p w:rsidR="0025388D" w:rsidRDefault="0025388D">
      <w:pPr>
        <w:spacing w:line="360" w:lineRule="auto"/>
        <w:rPr>
          <w:rFonts w:ascii="Times New Roman" w:eastAsia="Times New Roman" w:hAnsi="Times New Roman" w:cs="Times New Roman"/>
        </w:rPr>
      </w:pPr>
    </w:p>
    <w:p w:rsidR="0025388D" w:rsidRDefault="00B75FB9">
      <w:pPr>
        <w:spacing w:line="360" w:lineRule="auto"/>
        <w:rPr>
          <w:rFonts w:ascii="Times New Roman" w:eastAsia="Times New Roman" w:hAnsi="Times New Roman" w:cs="Times New Roman"/>
        </w:rPr>
      </w:pPr>
      <w:r>
        <w:rPr>
          <w:rFonts w:ascii="Times New Roman" w:eastAsia="Times New Roman" w:hAnsi="Times New Roman" w:cs="Times New Roman"/>
        </w:rPr>
        <w:t>It is forbidden to go to Bandarban after ev</w:t>
      </w:r>
      <w:r>
        <w:rPr>
          <w:rFonts w:ascii="Times New Roman" w:eastAsia="Times New Roman" w:hAnsi="Times New Roman" w:cs="Times New Roman"/>
        </w:rPr>
        <w:t>ening from Alutila. When we got there Army stopped us and said it was dangerous. Still, we disobeyed them and went there.</w:t>
      </w:r>
    </w:p>
    <w:p w:rsidR="0025388D" w:rsidRDefault="0025388D">
      <w:pPr>
        <w:spacing w:line="360" w:lineRule="auto"/>
        <w:rPr>
          <w:rFonts w:ascii="Times New Roman" w:eastAsia="Times New Roman" w:hAnsi="Times New Roman" w:cs="Times New Roman"/>
        </w:rPr>
      </w:pPr>
    </w:p>
    <w:p w:rsidR="0025388D" w:rsidRDefault="0025388D">
      <w:pPr>
        <w:spacing w:line="360" w:lineRule="auto"/>
        <w:rPr>
          <w:rFonts w:ascii="Times New Roman" w:eastAsia="Times New Roman" w:hAnsi="Times New Roman" w:cs="Times New Roman"/>
        </w:rPr>
      </w:pPr>
    </w:p>
    <w:p w:rsidR="0025388D" w:rsidRDefault="00B75FB9">
      <w:pPr>
        <w:pStyle w:val="Heading2"/>
        <w:spacing w:line="360" w:lineRule="auto"/>
        <w:jc w:val="center"/>
        <w:rPr>
          <w:rFonts w:ascii="Times New Roman" w:eastAsia="Times New Roman" w:hAnsi="Times New Roman" w:cs="Times New Roman"/>
          <w:b/>
          <w:color w:val="4472C4"/>
          <w:sz w:val="28"/>
          <w:szCs w:val="28"/>
        </w:rPr>
      </w:pPr>
      <w:r>
        <w:rPr>
          <w:rFonts w:ascii="Times New Roman" w:eastAsia="Times New Roman" w:hAnsi="Times New Roman" w:cs="Times New Roman"/>
          <w:b/>
          <w:color w:val="4472C4"/>
          <w:sz w:val="28"/>
          <w:szCs w:val="28"/>
        </w:rPr>
        <w:t>Torts arising from the accident</w:t>
      </w:r>
    </w:p>
    <w:p w:rsidR="0025388D" w:rsidRDefault="0025388D">
      <w:pPr>
        <w:spacing w:line="360" w:lineRule="auto"/>
        <w:rPr>
          <w:rFonts w:ascii="Times New Roman" w:eastAsia="Times New Roman" w:hAnsi="Times New Roman" w:cs="Times New Roman"/>
        </w:rPr>
      </w:pPr>
    </w:p>
    <w:p w:rsidR="0025388D" w:rsidRDefault="00B75FB9">
      <w:pPr>
        <w:spacing w:line="360" w:lineRule="auto"/>
        <w:rPr>
          <w:rFonts w:ascii="Times New Roman" w:eastAsia="Times New Roman" w:hAnsi="Times New Roman" w:cs="Times New Roman"/>
          <w:color w:val="4472C4"/>
        </w:rPr>
      </w:pPr>
      <w:r>
        <w:rPr>
          <w:rFonts w:ascii="Times New Roman" w:eastAsia="Times New Roman" w:hAnsi="Times New Roman" w:cs="Times New Roman"/>
          <w:color w:val="4472C4"/>
        </w:rPr>
        <w:t>Negligence</w:t>
      </w:r>
    </w:p>
    <w:p w:rsidR="0025388D" w:rsidRDefault="00B75FB9">
      <w:pPr>
        <w:spacing w:line="360" w:lineRule="auto"/>
        <w:rPr>
          <w:rFonts w:ascii="Times New Roman" w:eastAsia="Times New Roman" w:hAnsi="Times New Roman" w:cs="Times New Roman"/>
        </w:rPr>
      </w:pPr>
      <w:r>
        <w:rPr>
          <w:rFonts w:ascii="Times New Roman" w:eastAsia="Times New Roman" w:hAnsi="Times New Roman" w:cs="Times New Roman"/>
        </w:rPr>
        <w:t>Basically, what is shown is our own negligence. We have disobeyed the warning order (goi</w:t>
      </w:r>
      <w:r>
        <w:rPr>
          <w:rFonts w:ascii="Times New Roman" w:eastAsia="Times New Roman" w:hAnsi="Times New Roman" w:cs="Times New Roman"/>
        </w:rPr>
        <w:t>ng beyond safe time). This has increased our own risk.</w:t>
      </w:r>
    </w:p>
    <w:p w:rsidR="0025388D" w:rsidRDefault="00B75FB9">
      <w:pPr>
        <w:spacing w:line="360" w:lineRule="auto"/>
        <w:rPr>
          <w:rFonts w:ascii="Times New Roman" w:eastAsia="Times New Roman" w:hAnsi="Times New Roman" w:cs="Times New Roman"/>
        </w:rPr>
      </w:pPr>
      <w:r>
        <w:rPr>
          <w:rFonts w:ascii="Times New Roman" w:eastAsia="Times New Roman" w:hAnsi="Times New Roman" w:cs="Times New Roman"/>
        </w:rPr>
        <w:t>So direct negligence here means not fulfilling our own responsibilities.</w:t>
      </w:r>
    </w:p>
    <w:p w:rsidR="0025388D" w:rsidRDefault="0025388D">
      <w:pPr>
        <w:spacing w:line="360" w:lineRule="auto"/>
        <w:rPr>
          <w:rFonts w:ascii="Times New Roman" w:eastAsia="Times New Roman" w:hAnsi="Times New Roman" w:cs="Times New Roman"/>
        </w:rPr>
      </w:pPr>
    </w:p>
    <w:p w:rsidR="0025388D" w:rsidRDefault="00B75FB9">
      <w:pPr>
        <w:spacing w:line="360" w:lineRule="auto"/>
        <w:rPr>
          <w:rFonts w:ascii="Times New Roman" w:eastAsia="Times New Roman" w:hAnsi="Times New Roman" w:cs="Times New Roman"/>
          <w:color w:val="4472C4"/>
        </w:rPr>
      </w:pPr>
      <w:r>
        <w:rPr>
          <w:rFonts w:ascii="Times New Roman" w:eastAsia="Times New Roman" w:hAnsi="Times New Roman" w:cs="Times New Roman"/>
          <w:color w:val="4472C4"/>
        </w:rPr>
        <w:t>No Vicarious Liability</w:t>
      </w:r>
    </w:p>
    <w:p w:rsidR="0025388D" w:rsidRDefault="00B75FB9">
      <w:pPr>
        <w:spacing w:line="360" w:lineRule="auto"/>
        <w:rPr>
          <w:rFonts w:ascii="Times New Roman" w:eastAsia="Times New Roman" w:hAnsi="Times New Roman" w:cs="Times New Roman"/>
        </w:rPr>
      </w:pPr>
      <w:r>
        <w:rPr>
          <w:rFonts w:ascii="Times New Roman" w:eastAsia="Times New Roman" w:hAnsi="Times New Roman" w:cs="Times New Roman"/>
        </w:rPr>
        <w:t>Army or anyone else is not directly responsible here. They warned. There is danger due to our negligence</w:t>
      </w:r>
      <w:r>
        <w:rPr>
          <w:rFonts w:ascii="Times New Roman" w:eastAsia="Times New Roman" w:hAnsi="Times New Roman" w:cs="Times New Roman"/>
        </w:rPr>
        <w:t>, so responsibility cannot be imposed on others.</w:t>
      </w:r>
    </w:p>
    <w:p w:rsidR="0025388D" w:rsidRDefault="0025388D">
      <w:pPr>
        <w:spacing w:line="360" w:lineRule="auto"/>
        <w:rPr>
          <w:rFonts w:ascii="Times New Roman" w:eastAsia="Times New Roman" w:hAnsi="Times New Roman" w:cs="Times New Roman"/>
        </w:rPr>
      </w:pPr>
    </w:p>
    <w:p w:rsidR="0025388D" w:rsidRDefault="00B75FB9">
      <w:pPr>
        <w:pStyle w:val="Heading2"/>
        <w:numPr>
          <w:ilvl w:val="0"/>
          <w:numId w:val="1"/>
        </w:numPr>
        <w:spacing w:line="360" w:lineRule="auto"/>
        <w:jc w:val="center"/>
        <w:rPr>
          <w:rFonts w:ascii="Times New Roman" w:eastAsia="Times New Roman" w:hAnsi="Times New Roman" w:cs="Times New Roman"/>
          <w:b/>
          <w:color w:val="4472C4"/>
          <w:sz w:val="28"/>
          <w:szCs w:val="28"/>
        </w:rPr>
      </w:pPr>
      <w:r>
        <w:rPr>
          <w:rFonts w:ascii="Times New Roman" w:eastAsia="Times New Roman" w:hAnsi="Times New Roman" w:cs="Times New Roman"/>
          <w:b/>
          <w:color w:val="4472C4"/>
          <w:sz w:val="28"/>
          <w:szCs w:val="28"/>
        </w:rPr>
        <w:t>Incident Description</w:t>
      </w:r>
    </w:p>
    <w:p w:rsidR="0025388D" w:rsidRDefault="0025388D">
      <w:pPr>
        <w:spacing w:line="360" w:lineRule="auto"/>
        <w:rPr>
          <w:rFonts w:ascii="Times New Roman" w:eastAsia="Times New Roman" w:hAnsi="Times New Roman" w:cs="Times New Roman"/>
        </w:rPr>
      </w:pPr>
    </w:p>
    <w:p w:rsidR="0025388D" w:rsidRDefault="00B75FB9">
      <w:pPr>
        <w:spacing w:line="360" w:lineRule="auto"/>
        <w:rPr>
          <w:rFonts w:ascii="Times New Roman" w:eastAsia="Times New Roman" w:hAnsi="Times New Roman" w:cs="Times New Roman"/>
        </w:rPr>
      </w:pPr>
      <w:r>
        <w:rPr>
          <w:rFonts w:ascii="Times New Roman" w:eastAsia="Times New Roman" w:hAnsi="Times New Roman" w:cs="Times New Roman"/>
        </w:rPr>
        <w:t xml:space="preserve">A classmate lost his mobile during the tour. He wrongly complains to another of your classmates that he stole the mobile. This allegation spread to others and tarnished the reputation </w:t>
      </w:r>
      <w:r>
        <w:rPr>
          <w:rFonts w:ascii="Times New Roman" w:eastAsia="Times New Roman" w:hAnsi="Times New Roman" w:cs="Times New Roman"/>
        </w:rPr>
        <w:t>of the classmate. It was later found that the mobile was actually lost, not stolen.</w:t>
      </w:r>
    </w:p>
    <w:p w:rsidR="0025388D" w:rsidRDefault="0025388D">
      <w:pPr>
        <w:spacing w:line="360" w:lineRule="auto"/>
        <w:rPr>
          <w:rFonts w:ascii="Times New Roman" w:eastAsia="Times New Roman" w:hAnsi="Times New Roman" w:cs="Times New Roman"/>
        </w:rPr>
      </w:pPr>
    </w:p>
    <w:p w:rsidR="0025388D" w:rsidRDefault="00B75FB9">
      <w:pPr>
        <w:pStyle w:val="Heading2"/>
        <w:spacing w:line="360" w:lineRule="auto"/>
        <w:jc w:val="center"/>
        <w:rPr>
          <w:rFonts w:ascii="Times New Roman" w:eastAsia="Times New Roman" w:hAnsi="Times New Roman" w:cs="Times New Roman"/>
          <w:b/>
          <w:color w:val="4472C4"/>
          <w:sz w:val="28"/>
          <w:szCs w:val="28"/>
        </w:rPr>
      </w:pPr>
      <w:r>
        <w:rPr>
          <w:rFonts w:ascii="Times New Roman" w:eastAsia="Times New Roman" w:hAnsi="Times New Roman" w:cs="Times New Roman"/>
          <w:b/>
          <w:color w:val="4472C4"/>
          <w:sz w:val="28"/>
          <w:szCs w:val="28"/>
        </w:rPr>
        <w:t>Torts arising from the accident</w:t>
      </w:r>
    </w:p>
    <w:p w:rsidR="0025388D" w:rsidRDefault="00B75FB9">
      <w:pPr>
        <w:spacing w:line="360" w:lineRule="auto"/>
        <w:rPr>
          <w:rFonts w:ascii="Times New Roman" w:eastAsia="Times New Roman" w:hAnsi="Times New Roman" w:cs="Times New Roman"/>
          <w:color w:val="4472C4"/>
        </w:rPr>
      </w:pPr>
      <w:r>
        <w:rPr>
          <w:rFonts w:ascii="Times New Roman" w:eastAsia="Times New Roman" w:hAnsi="Times New Roman" w:cs="Times New Roman"/>
          <w:color w:val="4472C4"/>
        </w:rPr>
        <w:t>Defamation</w:t>
      </w:r>
    </w:p>
    <w:p w:rsidR="0025388D" w:rsidRDefault="00B75FB9">
      <w:pPr>
        <w:spacing w:line="360" w:lineRule="auto"/>
        <w:rPr>
          <w:rFonts w:ascii="Times New Roman" w:eastAsia="Times New Roman" w:hAnsi="Times New Roman" w:cs="Times New Roman"/>
        </w:rPr>
      </w:pPr>
      <w:r>
        <w:rPr>
          <w:rFonts w:ascii="Times New Roman" w:eastAsia="Times New Roman" w:hAnsi="Times New Roman" w:cs="Times New Roman"/>
        </w:rPr>
        <w:t>False allegations were made against the classmate which tarnished his reputation. It is Slander, because the word was spoken orally.</w:t>
      </w:r>
    </w:p>
    <w:p w:rsidR="0025388D" w:rsidRDefault="00B75FB9">
      <w:pPr>
        <w:spacing w:line="360" w:lineRule="auto"/>
        <w:rPr>
          <w:rFonts w:ascii="Times New Roman" w:eastAsia="Times New Roman" w:hAnsi="Times New Roman" w:cs="Times New Roman"/>
          <w:color w:val="4472C4"/>
        </w:rPr>
      </w:pPr>
      <w:r>
        <w:rPr>
          <w:rFonts w:ascii="Times New Roman" w:eastAsia="Times New Roman" w:hAnsi="Times New Roman" w:cs="Times New Roman"/>
          <w:color w:val="4472C4"/>
        </w:rPr>
        <w:t>Material</w:t>
      </w:r>
    </w:p>
    <w:p w:rsidR="0025388D" w:rsidRDefault="00B75FB9">
      <w:pPr>
        <w:numPr>
          <w:ilvl w:val="0"/>
          <w:numId w:val="2"/>
        </w:numPr>
        <w:pBdr>
          <w:top w:val="nil"/>
          <w:left w:val="nil"/>
          <w:bottom w:val="nil"/>
          <w:right w:val="nil"/>
          <w:between w:val="nil"/>
        </w:pBdr>
        <w:spacing w:after="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False conversation or complaint.</w:t>
      </w:r>
    </w:p>
    <w:p w:rsidR="0025388D" w:rsidRDefault="00B75FB9">
      <w:pPr>
        <w:numPr>
          <w:ilvl w:val="0"/>
          <w:numId w:val="2"/>
        </w:numPr>
        <w:pBdr>
          <w:top w:val="nil"/>
          <w:left w:val="nil"/>
          <w:bottom w:val="nil"/>
          <w:right w:val="nil"/>
          <w:between w:val="nil"/>
        </w:pBdr>
        <w:spacing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Disclosure to third parties.</w:t>
      </w:r>
    </w:p>
    <w:p w:rsidR="0025388D" w:rsidRPr="00D33BE7" w:rsidRDefault="00B75FB9">
      <w:pPr>
        <w:spacing w:line="360" w:lineRule="auto"/>
        <w:jc w:val="center"/>
        <w:rPr>
          <w:rFonts w:ascii="Times New Roman" w:eastAsia="Times New Roman" w:hAnsi="Times New Roman" w:cs="Times New Roman"/>
          <w:b/>
          <w:color w:val="4472C4"/>
          <w:sz w:val="28"/>
          <w:szCs w:val="28"/>
        </w:rPr>
      </w:pPr>
      <w:r w:rsidRPr="00D33BE7">
        <w:rPr>
          <w:rFonts w:ascii="Times New Roman" w:eastAsia="Times New Roman" w:hAnsi="Times New Roman" w:cs="Times New Roman"/>
          <w:b/>
          <w:color w:val="4472C4"/>
          <w:sz w:val="28"/>
          <w:szCs w:val="28"/>
        </w:rPr>
        <w:t>Conclusion</w:t>
      </w:r>
    </w:p>
    <w:p w:rsidR="0025388D" w:rsidRDefault="0025388D">
      <w:pPr>
        <w:spacing w:line="360" w:lineRule="auto"/>
        <w:rPr>
          <w:rFonts w:ascii="Times New Roman" w:eastAsia="Times New Roman" w:hAnsi="Times New Roman" w:cs="Times New Roman"/>
        </w:rPr>
      </w:pPr>
    </w:p>
    <w:p w:rsidR="0025388D" w:rsidRDefault="00B75FB9">
      <w:pPr>
        <w:spacing w:line="360" w:lineRule="auto"/>
        <w:rPr>
          <w:rFonts w:ascii="Times New Roman" w:eastAsia="Times New Roman" w:hAnsi="Times New Roman" w:cs="Times New Roman"/>
        </w:rPr>
      </w:pPr>
      <w:r>
        <w:rPr>
          <w:rFonts w:ascii="Times New Roman" w:eastAsia="Times New Roman" w:hAnsi="Times New Roman" w:cs="Times New Roman"/>
        </w:rPr>
        <w:t>This tour gave me a unique, exciting, and educational experience. The various incidents that occurred along the Sajek Valley journey—such as negligence, irresponsibility, carelessness, and defamation—helped me to deeply understand that law is not just a bo</w:t>
      </w:r>
      <w:r>
        <w:rPr>
          <w:rFonts w:ascii="Times New Roman" w:eastAsia="Times New Roman" w:hAnsi="Times New Roman" w:cs="Times New Roman"/>
        </w:rPr>
        <w:t>ok; it is closely related to our daily lives. The death of my sister, a Physics 21 batch student, especially moved me deeply. This incident taught me that a slight carelessness or negligence can sometimes cause a fatal accident. This realization made me mo</w:t>
      </w:r>
      <w:r>
        <w:rPr>
          <w:rFonts w:ascii="Times New Roman" w:eastAsia="Times New Roman" w:hAnsi="Times New Roman" w:cs="Times New Roman"/>
        </w:rPr>
        <w:t>re thoughtful.  Other incidents on the trip also showed me how irresponsible or wrongful behaviour can harm the rights and dignity of others.</w:t>
      </w:r>
    </w:p>
    <w:p w:rsidR="0025388D" w:rsidRDefault="00B75FB9">
      <w:pPr>
        <w:spacing w:line="360" w:lineRule="auto"/>
        <w:rPr>
          <w:rFonts w:ascii="Times New Roman" w:eastAsia="Times New Roman" w:hAnsi="Times New Roman" w:cs="Times New Roman"/>
        </w:rPr>
      </w:pPr>
      <w:r>
        <w:rPr>
          <w:rFonts w:ascii="Times New Roman" w:eastAsia="Times New Roman" w:hAnsi="Times New Roman" w:cs="Times New Roman"/>
        </w:rPr>
        <w:t>This experience not only taught me practical lessons in tort law, but also taught me to be more aware, responsible</w:t>
      </w:r>
      <w:r>
        <w:rPr>
          <w:rFonts w:ascii="Times New Roman" w:eastAsia="Times New Roman" w:hAnsi="Times New Roman" w:cs="Times New Roman"/>
        </w:rPr>
        <w:t>, and humane. I now realize that tort law does not just teach us justice—it builds a solid foundation of safety, mutual respect, and morality in society. I believe that this experience will serve as a profound inspiration and guidance in my future academic</w:t>
      </w:r>
      <w:r>
        <w:rPr>
          <w:rFonts w:ascii="Times New Roman" w:eastAsia="Times New Roman" w:hAnsi="Times New Roman" w:cs="Times New Roman"/>
        </w:rPr>
        <w:t xml:space="preserve"> career and legal career.</w:t>
      </w:r>
    </w:p>
    <w:p w:rsidR="0025388D" w:rsidRDefault="0025388D">
      <w:pPr>
        <w:spacing w:line="360" w:lineRule="auto"/>
        <w:rPr>
          <w:rFonts w:ascii="Times New Roman" w:eastAsia="Times New Roman" w:hAnsi="Times New Roman" w:cs="Times New Roman"/>
        </w:rPr>
      </w:pPr>
    </w:p>
    <w:p w:rsidR="00D33BE7" w:rsidRDefault="00D33BE7">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p>
    <w:p w:rsidR="00D33BE7" w:rsidRDefault="00D33BE7">
      <w:pPr>
        <w:spacing w:line="360" w:lineRule="auto"/>
        <w:rPr>
          <w:rFonts w:ascii="Times New Roman" w:eastAsia="Times New Roman" w:hAnsi="Times New Roman" w:cs="Times New Roman"/>
        </w:rPr>
      </w:pPr>
    </w:p>
    <w:p w:rsidR="00D33BE7" w:rsidRDefault="00D33BE7">
      <w:pPr>
        <w:spacing w:line="360" w:lineRule="auto"/>
        <w:rPr>
          <w:rFonts w:ascii="Times New Roman" w:eastAsia="Times New Roman" w:hAnsi="Times New Roman" w:cs="Times New Roman"/>
          <w:b/>
          <w:color w:val="548DD4" w:themeColor="text2" w:themeTint="99"/>
          <w:sz w:val="28"/>
          <w:szCs w:val="28"/>
        </w:rPr>
      </w:pPr>
      <w:r>
        <w:rPr>
          <w:rFonts w:ascii="Times New Roman" w:eastAsia="Times New Roman" w:hAnsi="Times New Roman" w:cs="Times New Roman"/>
        </w:rPr>
        <w:t xml:space="preserve">                                                     </w:t>
      </w:r>
      <w:r w:rsidRPr="00D33BE7">
        <w:rPr>
          <w:rFonts w:ascii="Times New Roman" w:eastAsia="Times New Roman" w:hAnsi="Times New Roman" w:cs="Times New Roman"/>
          <w:b/>
          <w:color w:val="548DD4" w:themeColor="text2" w:themeTint="99"/>
          <w:sz w:val="28"/>
          <w:szCs w:val="28"/>
        </w:rPr>
        <w:t>Refe</w:t>
      </w:r>
      <w:r>
        <w:rPr>
          <w:rFonts w:ascii="Times New Roman" w:eastAsia="Times New Roman" w:hAnsi="Times New Roman" w:cs="Times New Roman"/>
          <w:b/>
          <w:color w:val="548DD4" w:themeColor="text2" w:themeTint="99"/>
          <w:sz w:val="28"/>
          <w:szCs w:val="28"/>
        </w:rPr>
        <w:t xml:space="preserve">rence </w:t>
      </w:r>
    </w:p>
    <w:p w:rsidR="0025388D" w:rsidRPr="00D33BE7" w:rsidRDefault="00D33BE7">
      <w:pPr>
        <w:spacing w:line="360" w:lineRule="auto"/>
        <w:rPr>
          <w:rFonts w:ascii="Times New Roman" w:eastAsia="Times New Roman" w:hAnsi="Times New Roman" w:cs="Times New Roman"/>
          <w:b/>
          <w:sz w:val="28"/>
          <w:szCs w:val="28"/>
        </w:rPr>
      </w:pPr>
      <w:r>
        <w:rPr>
          <w:rFonts w:ascii="Times New Roman" w:eastAsia="Times New Roman" w:hAnsi="Times New Roman" w:cs="Times New Roman"/>
          <w:b/>
          <w:color w:val="548DD4" w:themeColor="text2" w:themeTint="99"/>
          <w:sz w:val="28"/>
          <w:szCs w:val="28"/>
        </w:rPr>
        <w:t xml:space="preserve">Sarder miad bin mahmud , Naimul islam mubin , Mehedi hasan plabon </w:t>
      </w:r>
      <w:r w:rsidRPr="00D33BE7">
        <w:rPr>
          <w:rFonts w:ascii="Times New Roman" w:eastAsia="Times New Roman" w:hAnsi="Times New Roman" w:cs="Times New Roman"/>
          <w:b/>
          <w:color w:val="548DD4" w:themeColor="text2" w:themeTint="99"/>
          <w:sz w:val="28"/>
          <w:szCs w:val="28"/>
        </w:rPr>
        <w:t xml:space="preserve"> </w:t>
      </w:r>
      <w:bookmarkStart w:id="0" w:name="_GoBack"/>
      <w:bookmarkEnd w:id="0"/>
    </w:p>
    <w:sectPr w:rsidR="0025388D" w:rsidRPr="00D33BE7">
      <w:headerReference w:type="default" r:id="rId2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75FB9" w:rsidRDefault="00B75FB9">
      <w:pPr>
        <w:spacing w:after="0" w:line="240" w:lineRule="auto"/>
      </w:pPr>
      <w:r>
        <w:separator/>
      </w:r>
    </w:p>
  </w:endnote>
  <w:endnote w:type="continuationSeparator" w:id="0">
    <w:p w:rsidR="00B75FB9" w:rsidRDefault="00B75F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75FB9" w:rsidRDefault="00B75FB9">
      <w:pPr>
        <w:spacing w:after="0" w:line="240" w:lineRule="auto"/>
      </w:pPr>
      <w:r>
        <w:separator/>
      </w:r>
    </w:p>
  </w:footnote>
  <w:footnote w:type="continuationSeparator" w:id="0">
    <w:p w:rsidR="00B75FB9" w:rsidRDefault="00B75FB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5388D" w:rsidRDefault="00B75FB9">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sidR="006042A8">
      <w:rPr>
        <w:color w:val="000000"/>
      </w:rPr>
      <w:fldChar w:fldCharType="separate"/>
    </w:r>
    <w:r w:rsidR="00D33BE7">
      <w:rPr>
        <w:noProof/>
        <w:color w:val="000000"/>
      </w:rPr>
      <w:t>14</w:t>
    </w:r>
    <w:r>
      <w:rPr>
        <w:color w:val="000000"/>
      </w:rPr>
      <w:fldChar w:fldCharType="end"/>
    </w:r>
  </w:p>
  <w:p w:rsidR="0025388D" w:rsidRDefault="0025388D">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804114A"/>
    <w:multiLevelType w:val="multilevel"/>
    <w:tmpl w:val="0644DAB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CBA4A7A"/>
    <w:multiLevelType w:val="multilevel"/>
    <w:tmpl w:val="F528A38E"/>
    <w:lvl w:ilvl="0">
      <w:start w:val="1"/>
      <w:numFmt w:val="decimalZero"/>
      <w:lvlText w:val="%1."/>
      <w:lvlJc w:val="left"/>
      <w:pPr>
        <w:ind w:left="765" w:hanging="405"/>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388D"/>
    <w:rsid w:val="0025388D"/>
    <w:rsid w:val="003F2721"/>
    <w:rsid w:val="005214F5"/>
    <w:rsid w:val="006042A8"/>
    <w:rsid w:val="00846D7B"/>
    <w:rsid w:val="00B75FB9"/>
    <w:rsid w:val="00D33BE7"/>
    <w:rsid w:val="00E530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D93F2CF-EF28-4AB7-9191-FE6D3B0AE8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4"/>
        <w:szCs w:val="24"/>
        <w:lang w:val="en" w:eastAsia="en-US" w:bidi="ar-SA"/>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360" w:after="80"/>
      <w:outlineLvl w:val="0"/>
    </w:pPr>
    <w:rPr>
      <w:color w:val="2F5496"/>
      <w:sz w:val="40"/>
      <w:szCs w:val="40"/>
    </w:rPr>
  </w:style>
  <w:style w:type="paragraph" w:styleId="Heading2">
    <w:name w:val="heading 2"/>
    <w:basedOn w:val="Normal"/>
    <w:next w:val="Normal"/>
    <w:pPr>
      <w:keepNext/>
      <w:keepLines/>
      <w:spacing w:before="160" w:after="80"/>
      <w:outlineLvl w:val="1"/>
    </w:pPr>
    <w:rPr>
      <w:color w:val="2F5496"/>
      <w:sz w:val="32"/>
      <w:szCs w:val="32"/>
    </w:rPr>
  </w:style>
  <w:style w:type="paragraph" w:styleId="Heading3">
    <w:name w:val="heading 3"/>
    <w:basedOn w:val="Normal"/>
    <w:next w:val="Normal"/>
    <w:pPr>
      <w:keepNext/>
      <w:keepLines/>
      <w:spacing w:before="160" w:after="80"/>
      <w:outlineLvl w:val="2"/>
    </w:pPr>
    <w:rPr>
      <w:color w:val="2F5496"/>
      <w:sz w:val="28"/>
      <w:szCs w:val="28"/>
    </w:rPr>
  </w:style>
  <w:style w:type="paragraph" w:styleId="Heading4">
    <w:name w:val="heading 4"/>
    <w:basedOn w:val="Normal"/>
    <w:next w:val="Normal"/>
    <w:pPr>
      <w:keepNext/>
      <w:keepLines/>
      <w:spacing w:before="80" w:after="40"/>
      <w:outlineLvl w:val="3"/>
    </w:pPr>
    <w:rPr>
      <w:i/>
      <w:color w:val="2F5496"/>
    </w:rPr>
  </w:style>
  <w:style w:type="paragraph" w:styleId="Heading5">
    <w:name w:val="heading 5"/>
    <w:basedOn w:val="Normal"/>
    <w:next w:val="Normal"/>
    <w:pPr>
      <w:keepNext/>
      <w:keepLines/>
      <w:spacing w:before="80" w:after="40"/>
      <w:outlineLvl w:val="4"/>
    </w:pPr>
    <w:rPr>
      <w:color w:val="2F5496"/>
    </w:rPr>
  </w:style>
  <w:style w:type="paragraph" w:styleId="Heading6">
    <w:name w:val="heading 6"/>
    <w:basedOn w:val="Normal"/>
    <w:next w:val="Normal"/>
    <w:pPr>
      <w:keepNext/>
      <w:keepLines/>
      <w:spacing w:before="40" w:after="0"/>
      <w:outlineLvl w:val="5"/>
    </w:pPr>
    <w:rPr>
      <w:i/>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spacing w:after="80" w:line="240" w:lineRule="auto"/>
    </w:pPr>
    <w:rPr>
      <w:sz w:val="56"/>
      <w:szCs w:val="56"/>
    </w:rPr>
  </w:style>
  <w:style w:type="paragraph" w:styleId="Subtitle">
    <w:name w:val="Subtitle"/>
    <w:basedOn w:val="Normal"/>
    <w:next w:val="Normal"/>
    <w:rPr>
      <w:color w:val="595959"/>
      <w:sz w:val="28"/>
      <w:szCs w:val="28"/>
    </w:rPr>
  </w:style>
  <w:style w:type="paragraph" w:styleId="Header">
    <w:name w:val="header"/>
    <w:basedOn w:val="Normal"/>
    <w:link w:val="HeaderChar"/>
    <w:uiPriority w:val="99"/>
    <w:unhideWhenUsed/>
    <w:rsid w:val="00E5304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304D"/>
  </w:style>
  <w:style w:type="paragraph" w:styleId="Footer">
    <w:name w:val="footer"/>
    <w:basedOn w:val="Normal"/>
    <w:link w:val="FooterChar"/>
    <w:uiPriority w:val="99"/>
    <w:unhideWhenUsed/>
    <w:rsid w:val="00E530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30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jpg"/><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e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png"/><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g"/><Relationship Id="rId22" Type="http://schemas.openxmlformats.org/officeDocument/2006/relationships/image" Target="media/image1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49BA0E-BE1A-45FD-B134-05D07BC889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2022</Words>
  <Characters>11527</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SMART</dc:creator>
  <cp:lastModifiedBy>SMART</cp:lastModifiedBy>
  <cp:revision>2</cp:revision>
  <dcterms:created xsi:type="dcterms:W3CDTF">2025-10-22T08:25:00Z</dcterms:created>
  <dcterms:modified xsi:type="dcterms:W3CDTF">2025-10-22T08:25:00Z</dcterms:modified>
</cp:coreProperties>
</file>