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E22" w:rsidRPr="00467E22" w:rsidRDefault="00467E22" w:rsidP="00467E22">
      <w:pPr>
        <w:shd w:val="clear" w:color="auto" w:fill="FFFFFF"/>
        <w:spacing w:after="0" w:line="240" w:lineRule="auto"/>
        <w:textAlignment w:val="baseline"/>
        <w:outlineLvl w:val="2"/>
        <w:rPr>
          <w:rFonts w:ascii="Helvetica" w:eastAsia="Times New Roman" w:hAnsi="Helvetica" w:cs="Helvetica"/>
          <w:color w:val="00BBE3"/>
          <w:sz w:val="48"/>
          <w:szCs w:val="48"/>
        </w:rPr>
      </w:pPr>
      <w:r w:rsidRPr="00467E22">
        <w:rPr>
          <w:rFonts w:ascii="Helvetica" w:eastAsia="Times New Roman" w:hAnsi="Helvetica" w:cs="Helvetica"/>
          <w:color w:val="00BBE3"/>
          <w:sz w:val="48"/>
          <w:szCs w:val="48"/>
        </w:rPr>
        <w:t>Average people: Focus on food quality &amp; quantity</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Remember:</w:t>
      </w:r>
    </w:p>
    <w:p w:rsidR="00467E22" w:rsidRPr="00467E22" w:rsidRDefault="00467E22" w:rsidP="00467E22">
      <w:pPr>
        <w:numPr>
          <w:ilvl w:val="0"/>
          <w:numId w:val="1"/>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if you’re exercising for general health and fitness;</w:t>
      </w:r>
    </w:p>
    <w:p w:rsidR="00467E22" w:rsidRPr="00467E22" w:rsidRDefault="00467E22" w:rsidP="00467E22">
      <w:pPr>
        <w:numPr>
          <w:ilvl w:val="0"/>
          <w:numId w:val="1"/>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if your goals are more modest; and/or</w:t>
      </w:r>
    </w:p>
    <w:p w:rsidR="00467E22" w:rsidRPr="00467E22" w:rsidRDefault="00467E22" w:rsidP="00467E22">
      <w:pPr>
        <w:numPr>
          <w:ilvl w:val="0"/>
          <w:numId w:val="1"/>
        </w:numPr>
        <w:shd w:val="clear" w:color="auto" w:fill="FFFFFF"/>
        <w:spacing w:after="0" w:line="240" w:lineRule="auto"/>
        <w:ind w:left="0"/>
        <w:textAlignment w:val="baseline"/>
        <w:rPr>
          <w:rFonts w:ascii="Helvetica" w:eastAsia="Times New Roman" w:hAnsi="Helvetica" w:cs="Helvetica"/>
          <w:color w:val="2B363E"/>
          <w:sz w:val="27"/>
          <w:szCs w:val="27"/>
        </w:rPr>
      </w:pPr>
      <w:proofErr w:type="gramStart"/>
      <w:r w:rsidRPr="00467E22">
        <w:rPr>
          <w:rFonts w:ascii="Helvetica" w:eastAsia="Times New Roman" w:hAnsi="Helvetica" w:cs="Helvetica"/>
          <w:color w:val="2B363E"/>
          <w:sz w:val="27"/>
          <w:szCs w:val="27"/>
        </w:rPr>
        <w:t>you</w:t>
      </w:r>
      <w:proofErr w:type="gramEnd"/>
      <w:r w:rsidRPr="00467E22">
        <w:rPr>
          <w:rFonts w:ascii="Helvetica" w:eastAsia="Times New Roman" w:hAnsi="Helvetica" w:cs="Helvetica"/>
          <w:color w:val="2B363E"/>
          <w:sz w:val="27"/>
          <w:szCs w:val="27"/>
        </w:rPr>
        <w:t xml:space="preserve"> don’t have unique physiological needs…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…then</w:t>
      </w:r>
      <w:r w:rsidRPr="00467E22">
        <w:rPr>
          <w:rFonts w:ascii="Helvetica" w:eastAsia="Times New Roman" w:hAnsi="Helvetica" w:cs="Helvetica"/>
          <w:b/>
          <w:bCs/>
          <w:color w:val="2B363E"/>
          <w:sz w:val="33"/>
          <w:szCs w:val="33"/>
          <w:bdr w:val="none" w:sz="0" w:space="0" w:color="auto" w:frame="1"/>
        </w:rPr>
        <w:t> you </w:t>
      </w:r>
      <w:r w:rsidRPr="00467E22">
        <w:rPr>
          <w:rFonts w:ascii="Helvetica" w:eastAsia="Times New Roman" w:hAnsi="Helvetica" w:cs="Helvetica"/>
          <w:b/>
          <w:bCs/>
          <w:i/>
          <w:iCs/>
          <w:color w:val="2B363E"/>
          <w:sz w:val="33"/>
          <w:szCs w:val="33"/>
          <w:bdr w:val="none" w:sz="0" w:space="0" w:color="auto" w:frame="1"/>
        </w:rPr>
        <w:t>probably don’t need any particular workout nutrition strategies</w:t>
      </w:r>
      <w:r w:rsidRPr="00467E22">
        <w:rPr>
          <w:rFonts w:ascii="Helvetica" w:eastAsia="Times New Roman" w:hAnsi="Helvetica" w:cs="Helvetica"/>
          <w:b/>
          <w:bCs/>
          <w:color w:val="2B363E"/>
          <w:sz w:val="33"/>
          <w:szCs w:val="33"/>
          <w:bdr w:val="none" w:sz="0" w:space="0" w:color="auto" w:frame="1"/>
        </w:rPr>
        <w:t>.</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Focus on:</w:t>
      </w:r>
    </w:p>
    <w:p w:rsidR="00467E22" w:rsidRPr="00467E22" w:rsidRDefault="00467E22" w:rsidP="00467E22">
      <w:pPr>
        <w:numPr>
          <w:ilvl w:val="0"/>
          <w:numId w:val="2"/>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eliminating nutrient deficiencies;</w:t>
      </w:r>
    </w:p>
    <w:p w:rsidR="00467E22" w:rsidRPr="00467E22" w:rsidRDefault="00467E22" w:rsidP="00467E22">
      <w:pPr>
        <w:numPr>
          <w:ilvl w:val="0"/>
          <w:numId w:val="2"/>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ensuring your portions are the right size; and</w:t>
      </w:r>
    </w:p>
    <w:p w:rsidR="00467E22" w:rsidRPr="00467E22" w:rsidRDefault="00467E22" w:rsidP="00467E22">
      <w:pPr>
        <w:numPr>
          <w:ilvl w:val="0"/>
          <w:numId w:val="2"/>
        </w:numPr>
        <w:shd w:val="clear" w:color="auto" w:fill="FFFFFF"/>
        <w:spacing w:after="0" w:line="240" w:lineRule="auto"/>
        <w:ind w:left="0"/>
        <w:textAlignment w:val="baseline"/>
        <w:rPr>
          <w:rFonts w:ascii="Helvetica" w:eastAsia="Times New Roman" w:hAnsi="Helvetica" w:cs="Helvetica"/>
          <w:color w:val="2B363E"/>
          <w:sz w:val="27"/>
          <w:szCs w:val="27"/>
        </w:rPr>
      </w:pPr>
      <w:proofErr w:type="gramStart"/>
      <w:r w:rsidRPr="00467E22">
        <w:rPr>
          <w:rFonts w:ascii="Helvetica" w:eastAsia="Times New Roman" w:hAnsi="Helvetica" w:cs="Helvetica"/>
          <w:color w:val="2B363E"/>
          <w:sz w:val="27"/>
          <w:szCs w:val="27"/>
        </w:rPr>
        <w:t>starting</w:t>
      </w:r>
      <w:proofErr w:type="gramEnd"/>
      <w:r w:rsidRPr="00467E22">
        <w:rPr>
          <w:rFonts w:ascii="Helvetica" w:eastAsia="Times New Roman" w:hAnsi="Helvetica" w:cs="Helvetica"/>
          <w:color w:val="2B363E"/>
          <w:sz w:val="27"/>
          <w:szCs w:val="27"/>
        </w:rPr>
        <w:t xml:space="preserve"> to eating right for your body type.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For more on these, check out … </w:t>
      </w:r>
      <w:hyperlink r:id="rId5" w:tgtFrame="_blank" w:history="1">
        <w:r w:rsidRPr="00467E22">
          <w:rPr>
            <w:rFonts w:ascii="Helvetica" w:eastAsia="Times New Roman" w:hAnsi="Helvetica" w:cs="Helvetica"/>
            <w:color w:val="00BBE3"/>
            <w:sz w:val="24"/>
            <w:szCs w:val="24"/>
            <w:u w:val="single"/>
          </w:rPr>
          <w:t xml:space="preserve">How to fix a broken diet: 3 ways to get </w:t>
        </w:r>
        <w:proofErr w:type="gramStart"/>
        <w:r w:rsidRPr="00467E22">
          <w:rPr>
            <w:rFonts w:ascii="Helvetica" w:eastAsia="Times New Roman" w:hAnsi="Helvetica" w:cs="Helvetica"/>
            <w:color w:val="00BBE3"/>
            <w:sz w:val="24"/>
            <w:szCs w:val="24"/>
            <w:u w:val="single"/>
          </w:rPr>
          <w:t>your</w:t>
        </w:r>
        <w:proofErr w:type="gramEnd"/>
        <w:r w:rsidRPr="00467E22">
          <w:rPr>
            <w:rFonts w:ascii="Helvetica" w:eastAsia="Times New Roman" w:hAnsi="Helvetica" w:cs="Helvetica"/>
            <w:color w:val="00BBE3"/>
            <w:sz w:val="24"/>
            <w:szCs w:val="24"/>
            <w:u w:val="single"/>
          </w:rPr>
          <w:t xml:space="preserve"> eating on track</w:t>
        </w:r>
      </w:hyperlink>
      <w:r w:rsidRPr="00467E22">
        <w:rPr>
          <w:rFonts w:ascii="Helvetica" w:eastAsia="Times New Roman" w:hAnsi="Helvetica" w:cs="Helvetica"/>
          <w:color w:val="2B363E"/>
          <w:sz w:val="24"/>
          <w:szCs w:val="24"/>
        </w:rPr>
        <w:t>.</w:t>
      </w:r>
    </w:p>
    <w:p w:rsidR="00467E22" w:rsidRPr="00467E22" w:rsidRDefault="00467E22" w:rsidP="00467E22">
      <w:pPr>
        <w:shd w:val="clear" w:color="auto" w:fill="FFFFFF"/>
        <w:spacing w:after="0" w:line="240" w:lineRule="auto"/>
        <w:textAlignment w:val="baseline"/>
        <w:outlineLvl w:val="1"/>
        <w:rPr>
          <w:rFonts w:ascii="Helvetica" w:eastAsia="Times New Roman" w:hAnsi="Helvetica" w:cs="Helvetica"/>
          <w:color w:val="333E48"/>
          <w:sz w:val="36"/>
          <w:szCs w:val="36"/>
        </w:rPr>
      </w:pPr>
      <w:r w:rsidRPr="00467E22">
        <w:rPr>
          <w:rFonts w:ascii="Helvetica" w:eastAsia="Times New Roman" w:hAnsi="Helvetica" w:cs="Helvetica"/>
          <w:color w:val="333E48"/>
          <w:sz w:val="36"/>
          <w:szCs w:val="36"/>
        </w:rPr>
        <w:t>Not everyone needs nutrient timing</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These days, even women’s magazines like </w:t>
      </w:r>
      <w:r w:rsidRPr="00467E22">
        <w:rPr>
          <w:rFonts w:ascii="Helvetica" w:eastAsia="Times New Roman" w:hAnsi="Helvetica" w:cs="Helvetica"/>
          <w:i/>
          <w:iCs/>
          <w:color w:val="2B363E"/>
          <w:sz w:val="33"/>
          <w:szCs w:val="33"/>
          <w:bdr w:val="none" w:sz="0" w:space="0" w:color="auto" w:frame="1"/>
        </w:rPr>
        <w:t>Cosmopolitan</w:t>
      </w:r>
      <w:r w:rsidRPr="00467E22">
        <w:rPr>
          <w:rFonts w:ascii="Helvetica" w:eastAsia="Times New Roman" w:hAnsi="Helvetica" w:cs="Helvetica"/>
          <w:color w:val="2B363E"/>
          <w:sz w:val="24"/>
          <w:szCs w:val="24"/>
        </w:rPr>
        <w:t> recommend exercise drinks to help with hydration and recovery. Nutrient timing, they say, is important for every exerciser.</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Well, we hesitate to disagree with the eminent sports nutrition pros staffing lifestyle magazines, but most people don’t need to worry about nutrient timing. Ever.</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At Precision Nutrition, we’ve worked with over 30,000 people through our </w:t>
      </w:r>
      <w:hyperlink r:id="rId6" w:tgtFrame="_blank" w:history="1">
        <w:r w:rsidRPr="00467E22">
          <w:rPr>
            <w:rFonts w:ascii="Helvetica" w:eastAsia="Times New Roman" w:hAnsi="Helvetica" w:cs="Helvetica"/>
            <w:color w:val="00BBE3"/>
            <w:sz w:val="24"/>
            <w:szCs w:val="24"/>
            <w:u w:val="single"/>
          </w:rPr>
          <w:t>coaching programs</w:t>
        </w:r>
      </w:hyperlink>
      <w:r w:rsidRPr="00467E22">
        <w:rPr>
          <w:rFonts w:ascii="Helvetica" w:eastAsia="Times New Roman" w:hAnsi="Helvetica" w:cs="Helvetica"/>
          <w:color w:val="2B363E"/>
          <w:sz w:val="24"/>
          <w:szCs w:val="24"/>
        </w:rPr>
        <w:t>. This experience, combined with the latest scientific evidence, suggests that </w:t>
      </w:r>
      <w:r w:rsidRPr="00467E22">
        <w:rPr>
          <w:rFonts w:ascii="Helvetica" w:eastAsia="Times New Roman" w:hAnsi="Helvetica" w:cs="Helvetica"/>
          <w:b/>
          <w:bCs/>
          <w:color w:val="2B363E"/>
          <w:sz w:val="33"/>
          <w:szCs w:val="33"/>
          <w:bdr w:val="none" w:sz="0" w:space="0" w:color="auto" w:frame="1"/>
        </w:rPr>
        <w:t>for most people trying to look and feel their best, nutrient timing is not a main priority</w:t>
      </w:r>
      <w:r w:rsidRPr="00467E22">
        <w:rPr>
          <w:rFonts w:ascii="Helvetica" w:eastAsia="Times New Roman" w:hAnsi="Helvetica" w:cs="Helvetica"/>
          <w:color w:val="2B363E"/>
          <w:sz w:val="24"/>
          <w:szCs w:val="24"/>
        </w:rPr>
        <w:t>.</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For a review, check out … </w:t>
      </w:r>
      <w:hyperlink r:id="rId7" w:tgtFrame="_blank" w:history="1">
        <w:r w:rsidRPr="00467E22">
          <w:rPr>
            <w:rFonts w:ascii="Helvetica" w:eastAsia="Times New Roman" w:hAnsi="Helvetica" w:cs="Helvetica"/>
            <w:color w:val="00BBE3"/>
            <w:sz w:val="24"/>
            <w:szCs w:val="24"/>
            <w:u w:val="single"/>
          </w:rPr>
          <w:t>Is nutrient timing dead? And does “when” you eat really matter?</w:t>
        </w:r>
      </w:hyperlink>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Indeed, for a lot of people, stressing out about:</w:t>
      </w:r>
    </w:p>
    <w:p w:rsidR="00467E22" w:rsidRPr="00467E22" w:rsidRDefault="00467E22" w:rsidP="00467E22">
      <w:pPr>
        <w:numPr>
          <w:ilvl w:val="0"/>
          <w:numId w:val="3"/>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when to eat their carbs;</w:t>
      </w:r>
    </w:p>
    <w:p w:rsidR="00467E22" w:rsidRPr="00467E22" w:rsidRDefault="00467E22" w:rsidP="00467E22">
      <w:pPr>
        <w:numPr>
          <w:ilvl w:val="0"/>
          <w:numId w:val="3"/>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when to eat their fats; and</w:t>
      </w:r>
    </w:p>
    <w:p w:rsidR="00467E22" w:rsidRPr="00467E22" w:rsidRDefault="00467E22" w:rsidP="00467E22">
      <w:pPr>
        <w:numPr>
          <w:ilvl w:val="0"/>
          <w:numId w:val="3"/>
        </w:numPr>
        <w:shd w:val="clear" w:color="auto" w:fill="FFFFFF"/>
        <w:spacing w:after="0" w:line="240" w:lineRule="auto"/>
        <w:ind w:left="0"/>
        <w:textAlignment w:val="baseline"/>
        <w:rPr>
          <w:rFonts w:ascii="Helvetica" w:eastAsia="Times New Roman" w:hAnsi="Helvetica" w:cs="Helvetica"/>
          <w:color w:val="2B363E"/>
          <w:sz w:val="27"/>
          <w:szCs w:val="27"/>
        </w:rPr>
      </w:pPr>
      <w:proofErr w:type="gramStart"/>
      <w:r w:rsidRPr="00467E22">
        <w:rPr>
          <w:rFonts w:ascii="Helvetica" w:eastAsia="Times New Roman" w:hAnsi="Helvetica" w:cs="Helvetica"/>
          <w:color w:val="2B363E"/>
          <w:sz w:val="27"/>
          <w:szCs w:val="27"/>
        </w:rPr>
        <w:t>what</w:t>
      </w:r>
      <w:proofErr w:type="gramEnd"/>
      <w:r w:rsidRPr="00467E22">
        <w:rPr>
          <w:rFonts w:ascii="Helvetica" w:eastAsia="Times New Roman" w:hAnsi="Helvetica" w:cs="Helvetica"/>
          <w:color w:val="2B363E"/>
          <w:sz w:val="27"/>
          <w:szCs w:val="27"/>
        </w:rPr>
        <w:t xml:space="preserve"> to eat in and around their workouts…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…can be distracting, even self-sabotaging.</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(For other people, nutrient timing actually gives them a framework for making good food decisions and controlling total intake. Of course, if that’s you, rock on with the nutrient timing!)</w:t>
      </w:r>
    </w:p>
    <w:p w:rsidR="00467E22" w:rsidRPr="00467E22" w:rsidRDefault="00467E22" w:rsidP="00467E22">
      <w:pPr>
        <w:shd w:val="clear" w:color="auto" w:fill="FFFFFF"/>
        <w:spacing w:after="0" w:line="240" w:lineRule="auto"/>
        <w:textAlignment w:val="baseline"/>
        <w:outlineLvl w:val="2"/>
        <w:rPr>
          <w:rFonts w:ascii="Helvetica" w:eastAsia="Times New Roman" w:hAnsi="Helvetica" w:cs="Helvetica"/>
          <w:color w:val="00BBE3"/>
          <w:sz w:val="48"/>
          <w:szCs w:val="48"/>
        </w:rPr>
      </w:pPr>
      <w:r w:rsidRPr="00467E22">
        <w:rPr>
          <w:rFonts w:ascii="Helvetica" w:eastAsia="Times New Roman" w:hAnsi="Helvetica" w:cs="Helvetica"/>
          <w:color w:val="00BBE3"/>
          <w:sz w:val="48"/>
          <w:szCs w:val="48"/>
        </w:rPr>
        <w:t>Context matters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Remember, </w:t>
      </w:r>
      <w:r w:rsidRPr="00467E22">
        <w:rPr>
          <w:rFonts w:ascii="Helvetica" w:eastAsia="Times New Roman" w:hAnsi="Helvetica" w:cs="Helvetica"/>
          <w:i/>
          <w:iCs/>
          <w:color w:val="2B363E"/>
          <w:sz w:val="33"/>
          <w:szCs w:val="33"/>
          <w:bdr w:val="none" w:sz="0" w:space="0" w:color="auto" w:frame="1"/>
        </w:rPr>
        <w:t>we’re not saying nutrient timing is good or bad here</w:t>
      </w:r>
      <w:r w:rsidRPr="00467E22">
        <w:rPr>
          <w:rFonts w:ascii="Helvetica" w:eastAsia="Times New Roman" w:hAnsi="Helvetica" w:cs="Helvetica"/>
          <w:color w:val="2B363E"/>
          <w:sz w:val="24"/>
          <w:szCs w:val="24"/>
        </w:rPr>
        <w:t>.</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It certainly can, and often does, work.</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But </w:t>
      </w:r>
      <w:r w:rsidRPr="00467E22">
        <w:rPr>
          <w:rFonts w:ascii="Helvetica" w:eastAsia="Times New Roman" w:hAnsi="Helvetica" w:cs="Helvetica"/>
          <w:b/>
          <w:bCs/>
          <w:color w:val="2B363E"/>
          <w:sz w:val="33"/>
          <w:szCs w:val="33"/>
          <w:bdr w:val="none" w:sz="0" w:space="0" w:color="auto" w:frame="1"/>
        </w:rPr>
        <w:t>nutrient timing is </w:t>
      </w:r>
      <w:r w:rsidRPr="00467E22">
        <w:rPr>
          <w:rFonts w:ascii="Helvetica" w:eastAsia="Times New Roman" w:hAnsi="Helvetica" w:cs="Helvetica"/>
          <w:b/>
          <w:bCs/>
          <w:i/>
          <w:iCs/>
          <w:color w:val="2B363E"/>
          <w:sz w:val="33"/>
          <w:szCs w:val="33"/>
          <w:bdr w:val="none" w:sz="0" w:space="0" w:color="auto" w:frame="1"/>
        </w:rPr>
        <w:t>just one tool</w:t>
      </w:r>
      <w:r w:rsidRPr="00467E22">
        <w:rPr>
          <w:rFonts w:ascii="Helvetica" w:eastAsia="Times New Roman" w:hAnsi="Helvetica" w:cs="Helvetica"/>
          <w:b/>
          <w:bCs/>
          <w:color w:val="2B363E"/>
          <w:sz w:val="33"/>
          <w:szCs w:val="33"/>
          <w:bdr w:val="none" w:sz="0" w:space="0" w:color="auto" w:frame="1"/>
        </w:rPr>
        <w:t>. Like every tool, it has to be used skillfully, in the right way and in the right situation.</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lastRenderedPageBreak/>
        <w:t>What’s true for the pre-diabetic office worker who’s never exercised is certainly not true for the serious endurance runner or the long-time bodybuilder. In fact, the people who stand to benefit most from specific nutritional strategies around their workouts are athletes.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So, in the end, if you’re reading this as an athlete, or a serious exerciser – or a trainer/coach who works with these populations – know that these strategies could help make a difference.</w:t>
      </w:r>
    </w:p>
    <w:p w:rsidR="00467E22" w:rsidRPr="00467E22" w:rsidRDefault="00467E22" w:rsidP="00467E22">
      <w:pPr>
        <w:shd w:val="clear" w:color="auto" w:fill="FFFFFF"/>
        <w:spacing w:after="0" w:line="240" w:lineRule="auto"/>
        <w:textAlignment w:val="baseline"/>
        <w:outlineLvl w:val="2"/>
        <w:rPr>
          <w:rFonts w:ascii="Helvetica" w:eastAsia="Times New Roman" w:hAnsi="Helvetica" w:cs="Helvetica"/>
          <w:color w:val="00BBE3"/>
          <w:sz w:val="48"/>
          <w:szCs w:val="48"/>
        </w:rPr>
      </w:pPr>
      <w:r w:rsidRPr="00467E22">
        <w:rPr>
          <w:rFonts w:ascii="Helvetica" w:eastAsia="Times New Roman" w:hAnsi="Helvetica" w:cs="Helvetica"/>
          <w:color w:val="00BBE3"/>
          <w:sz w:val="48"/>
          <w:szCs w:val="48"/>
        </w:rPr>
        <w:t>Nutrient timing isn’t magic</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Nutrient timing won’t suddenly transform your physique or performance. This is especially true if you aren’t yet doing basic good habits </w:t>
      </w:r>
      <w:r w:rsidRPr="00467E22">
        <w:rPr>
          <w:rFonts w:ascii="Helvetica" w:eastAsia="Times New Roman" w:hAnsi="Helvetica" w:cs="Helvetica"/>
          <w:i/>
          <w:iCs/>
          <w:color w:val="2B363E"/>
          <w:sz w:val="33"/>
          <w:szCs w:val="33"/>
          <w:bdr w:val="none" w:sz="0" w:space="0" w:color="auto" w:frame="1"/>
        </w:rPr>
        <w:t>consistently</w:t>
      </w:r>
      <w:r w:rsidRPr="00467E22">
        <w:rPr>
          <w:rFonts w:ascii="Helvetica" w:eastAsia="Times New Roman" w:hAnsi="Helvetica" w:cs="Helvetica"/>
          <w:color w:val="2B363E"/>
          <w:sz w:val="24"/>
          <w:szCs w:val="24"/>
        </w:rPr>
        <w:t>.</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If you’re a recreational exerciser who just wants to look and feel better, </w:t>
      </w:r>
      <w:hyperlink r:id="rId8" w:tgtFrame="_blank" w:history="1">
        <w:r w:rsidRPr="00467E22">
          <w:rPr>
            <w:rFonts w:ascii="Helvetica" w:eastAsia="Times New Roman" w:hAnsi="Helvetica" w:cs="Helvetica"/>
            <w:color w:val="00BBE3"/>
            <w:sz w:val="24"/>
            <w:szCs w:val="24"/>
            <w:u w:val="single"/>
          </w:rPr>
          <w:t>this is the article</w:t>
        </w:r>
      </w:hyperlink>
      <w:r w:rsidRPr="00467E22">
        <w:rPr>
          <w:rFonts w:ascii="Helvetica" w:eastAsia="Times New Roman" w:hAnsi="Helvetica" w:cs="Helvetica"/>
          <w:color w:val="2B363E"/>
          <w:sz w:val="24"/>
          <w:szCs w:val="24"/>
        </w:rPr>
        <w:t> to read.</w:t>
      </w:r>
    </w:p>
    <w:p w:rsidR="00467E22" w:rsidRPr="00467E22" w:rsidRDefault="00467E22" w:rsidP="00467E22">
      <w:pPr>
        <w:shd w:val="clear" w:color="auto" w:fill="FFFFFF"/>
        <w:spacing w:after="0" w:line="240" w:lineRule="auto"/>
        <w:textAlignment w:val="baseline"/>
        <w:outlineLvl w:val="1"/>
        <w:rPr>
          <w:rFonts w:ascii="Helvetica" w:eastAsia="Times New Roman" w:hAnsi="Helvetica" w:cs="Helvetica"/>
          <w:color w:val="333E48"/>
          <w:sz w:val="36"/>
          <w:szCs w:val="36"/>
        </w:rPr>
      </w:pPr>
      <w:r w:rsidRPr="00467E22">
        <w:rPr>
          <w:rFonts w:ascii="Helvetica" w:eastAsia="Times New Roman" w:hAnsi="Helvetica" w:cs="Helvetica"/>
          <w:color w:val="333E48"/>
          <w:sz w:val="36"/>
          <w:szCs w:val="36"/>
        </w:rPr>
        <w:t>Workout nutrition in detail</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For those of you interested in learning more, let’s dig in.</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First we’ll cover what’s happening during the pre-exercise, during-exercise, and post-exercise time periods.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Then we’ll share what to eat to get the most out of them.</w:t>
      </w:r>
    </w:p>
    <w:p w:rsidR="00467E22" w:rsidRPr="00467E22" w:rsidRDefault="00467E22" w:rsidP="00467E22">
      <w:pPr>
        <w:shd w:val="clear" w:color="auto" w:fill="FFFFFF"/>
        <w:spacing w:after="0" w:line="240" w:lineRule="auto"/>
        <w:textAlignment w:val="baseline"/>
        <w:outlineLvl w:val="2"/>
        <w:rPr>
          <w:rFonts w:ascii="Helvetica" w:eastAsia="Times New Roman" w:hAnsi="Helvetica" w:cs="Helvetica"/>
          <w:color w:val="00BBE3"/>
          <w:sz w:val="48"/>
          <w:szCs w:val="48"/>
        </w:rPr>
      </w:pPr>
      <w:r w:rsidRPr="00467E22">
        <w:rPr>
          <w:rFonts w:ascii="Helvetica" w:eastAsia="Times New Roman" w:hAnsi="Helvetica" w:cs="Helvetica"/>
          <w:color w:val="00BBE3"/>
          <w:sz w:val="48"/>
          <w:szCs w:val="48"/>
        </w:rPr>
        <w:t>Pre-exercise nutrition needs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What and when you eat </w:t>
      </w:r>
      <w:r w:rsidRPr="00467E22">
        <w:rPr>
          <w:rFonts w:ascii="Helvetica" w:eastAsia="Times New Roman" w:hAnsi="Helvetica" w:cs="Helvetica"/>
          <w:b/>
          <w:bCs/>
          <w:color w:val="2B363E"/>
          <w:sz w:val="33"/>
          <w:szCs w:val="33"/>
          <w:bdr w:val="none" w:sz="0" w:space="0" w:color="auto" w:frame="1"/>
        </w:rPr>
        <w:t>before exercise</w:t>
      </w:r>
      <w:r w:rsidRPr="00467E22">
        <w:rPr>
          <w:rFonts w:ascii="Helvetica" w:eastAsia="Times New Roman" w:hAnsi="Helvetica" w:cs="Helvetica"/>
          <w:color w:val="2B363E"/>
          <w:sz w:val="24"/>
          <w:szCs w:val="24"/>
        </w:rPr>
        <w:t> can make a big difference to your performance and recovery.</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In the three hours before your workout, you’ll want to eat something that helps you:</w:t>
      </w:r>
    </w:p>
    <w:p w:rsidR="00467E22" w:rsidRPr="00467E22" w:rsidRDefault="00467E22" w:rsidP="00467E22">
      <w:pPr>
        <w:numPr>
          <w:ilvl w:val="0"/>
          <w:numId w:val="4"/>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sustain energy;</w:t>
      </w:r>
    </w:p>
    <w:p w:rsidR="00467E22" w:rsidRPr="00467E22" w:rsidRDefault="00467E22" w:rsidP="00467E22">
      <w:pPr>
        <w:numPr>
          <w:ilvl w:val="0"/>
          <w:numId w:val="4"/>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boost performance;</w:t>
      </w:r>
    </w:p>
    <w:p w:rsidR="00467E22" w:rsidRPr="00467E22" w:rsidRDefault="00467E22" w:rsidP="00467E22">
      <w:pPr>
        <w:numPr>
          <w:ilvl w:val="0"/>
          <w:numId w:val="4"/>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hydrate;</w:t>
      </w:r>
    </w:p>
    <w:p w:rsidR="00467E22" w:rsidRPr="00467E22" w:rsidRDefault="00467E22" w:rsidP="00467E22">
      <w:pPr>
        <w:numPr>
          <w:ilvl w:val="0"/>
          <w:numId w:val="4"/>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preserve muscle mass; and</w:t>
      </w:r>
    </w:p>
    <w:p w:rsidR="00467E22" w:rsidRPr="00467E22" w:rsidRDefault="00467E22" w:rsidP="00467E22">
      <w:pPr>
        <w:numPr>
          <w:ilvl w:val="0"/>
          <w:numId w:val="4"/>
        </w:numPr>
        <w:shd w:val="clear" w:color="auto" w:fill="FFFFFF"/>
        <w:spacing w:after="0" w:line="240" w:lineRule="auto"/>
        <w:ind w:left="0"/>
        <w:textAlignment w:val="baseline"/>
        <w:rPr>
          <w:rFonts w:ascii="Helvetica" w:eastAsia="Times New Roman" w:hAnsi="Helvetica" w:cs="Helvetica"/>
          <w:color w:val="2B363E"/>
          <w:sz w:val="27"/>
          <w:szCs w:val="27"/>
        </w:rPr>
      </w:pPr>
      <w:proofErr w:type="gramStart"/>
      <w:r w:rsidRPr="00467E22">
        <w:rPr>
          <w:rFonts w:ascii="Helvetica" w:eastAsia="Times New Roman" w:hAnsi="Helvetica" w:cs="Helvetica"/>
          <w:color w:val="2B363E"/>
          <w:sz w:val="27"/>
          <w:szCs w:val="27"/>
        </w:rPr>
        <w:t>speed</w:t>
      </w:r>
      <w:proofErr w:type="gramEnd"/>
      <w:r w:rsidRPr="00467E22">
        <w:rPr>
          <w:rFonts w:ascii="Helvetica" w:eastAsia="Times New Roman" w:hAnsi="Helvetica" w:cs="Helvetica"/>
          <w:color w:val="2B363E"/>
          <w:sz w:val="27"/>
          <w:szCs w:val="27"/>
        </w:rPr>
        <w:t xml:space="preserve"> recovery.</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Here are a few ways to ensure you’re meeting your requirements.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b/>
          <w:bCs/>
          <w:color w:val="2B363E"/>
          <w:sz w:val="33"/>
          <w:szCs w:val="33"/>
          <w:bdr w:val="none" w:sz="0" w:space="0" w:color="auto" w:frame="1"/>
        </w:rPr>
        <w:t>Protein before exercise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Eating some protein in the few hours before exercise:</w:t>
      </w:r>
    </w:p>
    <w:p w:rsidR="00467E22" w:rsidRPr="00467E22" w:rsidRDefault="00467E22" w:rsidP="00467E22">
      <w:pPr>
        <w:numPr>
          <w:ilvl w:val="0"/>
          <w:numId w:val="5"/>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Can help you maintain or even increase your muscle size</w:t>
      </w:r>
      <w:r w:rsidRPr="00467E22">
        <w:rPr>
          <w:rFonts w:ascii="Helvetica" w:eastAsia="Times New Roman" w:hAnsi="Helvetica" w:cs="Helvetica"/>
          <w:color w:val="2B363E"/>
          <w:sz w:val="27"/>
          <w:szCs w:val="27"/>
        </w:rPr>
        <w:t>. That’s important for anyone who wants to improve health, body composition, or performance.</w:t>
      </w:r>
    </w:p>
    <w:p w:rsidR="00467E22" w:rsidRPr="00467E22" w:rsidRDefault="00467E22" w:rsidP="00467E22">
      <w:pPr>
        <w:numPr>
          <w:ilvl w:val="0"/>
          <w:numId w:val="6"/>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Can reduce markers of muscle damage</w:t>
      </w:r>
      <w:r w:rsidRPr="00467E22">
        <w:rPr>
          <w:rFonts w:ascii="Helvetica" w:eastAsia="Times New Roman" w:hAnsi="Helvetica" w:cs="Helvetica"/>
          <w:color w:val="2B363E"/>
          <w:sz w:val="27"/>
          <w:szCs w:val="27"/>
        </w:rPr>
        <w:t xml:space="preserve"> (myoglobin, </w:t>
      </w:r>
      <w:proofErr w:type="spellStart"/>
      <w:r w:rsidRPr="00467E22">
        <w:rPr>
          <w:rFonts w:ascii="Helvetica" w:eastAsia="Times New Roman" w:hAnsi="Helvetica" w:cs="Helvetica"/>
          <w:color w:val="2B363E"/>
          <w:sz w:val="27"/>
          <w:szCs w:val="27"/>
        </w:rPr>
        <w:t>creatine</w:t>
      </w:r>
      <w:proofErr w:type="spellEnd"/>
      <w:r w:rsidRPr="00467E22">
        <w:rPr>
          <w:rFonts w:ascii="Helvetica" w:eastAsia="Times New Roman" w:hAnsi="Helvetica" w:cs="Helvetica"/>
          <w:color w:val="2B363E"/>
          <w:sz w:val="27"/>
          <w:szCs w:val="27"/>
        </w:rPr>
        <w:t xml:space="preserve"> kinase, and </w:t>
      </w:r>
      <w:proofErr w:type="spellStart"/>
      <w:r w:rsidRPr="00467E22">
        <w:rPr>
          <w:rFonts w:ascii="Helvetica" w:eastAsia="Times New Roman" w:hAnsi="Helvetica" w:cs="Helvetica"/>
          <w:color w:val="2B363E"/>
          <w:sz w:val="27"/>
          <w:szCs w:val="27"/>
        </w:rPr>
        <w:t>myofibrillar</w:t>
      </w:r>
      <w:proofErr w:type="spellEnd"/>
      <w:r w:rsidRPr="00467E22">
        <w:rPr>
          <w:rFonts w:ascii="Helvetica" w:eastAsia="Times New Roman" w:hAnsi="Helvetica" w:cs="Helvetica"/>
          <w:color w:val="2B363E"/>
          <w:sz w:val="27"/>
          <w:szCs w:val="27"/>
        </w:rPr>
        <w:t xml:space="preserve"> protein degradation). Or at least prevent them from getting worse. (Carbohydrates or a placebo eaten before exercise don’t seem to do the same thing.) The less damage to your muscles, the faster you recover, and the better you adapt to your exercise over the long term.</w:t>
      </w:r>
    </w:p>
    <w:p w:rsidR="00467E22" w:rsidRPr="00467E22" w:rsidRDefault="00467E22" w:rsidP="00467E22">
      <w:pPr>
        <w:numPr>
          <w:ilvl w:val="0"/>
          <w:numId w:val="7"/>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Floods your bloodstream with amino acids just when your body needs them most</w:t>
      </w:r>
      <w:r w:rsidRPr="00467E22">
        <w:rPr>
          <w:rFonts w:ascii="Helvetica" w:eastAsia="Times New Roman" w:hAnsi="Helvetica" w:cs="Helvetica"/>
          <w:color w:val="2B363E"/>
          <w:sz w:val="27"/>
          <w:szCs w:val="27"/>
        </w:rPr>
        <w:t>. This boosts your muscle-building capabilities. So not only are you preventing damage, you’re increasing muscle size.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lastRenderedPageBreak/>
        <w:t>Before you rush off to mix a protein shake: While protein before a workout is a great idea, speed of digestion doesn’t seem to matter much. So any protein source, eaten within a few hours of the workout session, will do the trick.</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b/>
          <w:bCs/>
          <w:color w:val="2B363E"/>
          <w:sz w:val="33"/>
          <w:szCs w:val="33"/>
          <w:bdr w:val="none" w:sz="0" w:space="0" w:color="auto" w:frame="1"/>
        </w:rPr>
        <w:t>Carbs before exercise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Eating carbs before exercise:</w:t>
      </w:r>
    </w:p>
    <w:p w:rsidR="00467E22" w:rsidRPr="00467E22" w:rsidRDefault="00467E22" w:rsidP="00467E22">
      <w:pPr>
        <w:numPr>
          <w:ilvl w:val="0"/>
          <w:numId w:val="8"/>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Fuels your training and helps with recovery. </w:t>
      </w:r>
      <w:r w:rsidRPr="00467E22">
        <w:rPr>
          <w:rFonts w:ascii="Helvetica" w:eastAsia="Times New Roman" w:hAnsi="Helvetica" w:cs="Helvetica"/>
          <w:color w:val="2B363E"/>
          <w:sz w:val="27"/>
          <w:szCs w:val="27"/>
        </w:rPr>
        <w:t>It’s a popular misconception that you only need carbs if you’re engaging in a long (more than two hour) bout of endurance exercise. In reality, carbs can also enhance shorter term (one hour) high-intensity training. So unless you’re just going for a quiet stroll, ensuring that you have some carbs in your system will improve high intensity performance.</w:t>
      </w:r>
    </w:p>
    <w:p w:rsidR="00467E22" w:rsidRPr="00467E22" w:rsidRDefault="00467E22" w:rsidP="00467E22">
      <w:pPr>
        <w:numPr>
          <w:ilvl w:val="0"/>
          <w:numId w:val="9"/>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Preserves muscle and liver glycogen</w:t>
      </w:r>
      <w:r w:rsidRPr="00467E22">
        <w:rPr>
          <w:rFonts w:ascii="Helvetica" w:eastAsia="Times New Roman" w:hAnsi="Helvetica" w:cs="Helvetica"/>
          <w:color w:val="2B363E"/>
          <w:sz w:val="27"/>
          <w:szCs w:val="27"/>
        </w:rPr>
        <w:t>. This tells your brain that you are well fed, and helps increase muscle retention and growth.</w:t>
      </w:r>
    </w:p>
    <w:p w:rsidR="00467E22" w:rsidRPr="00467E22" w:rsidRDefault="00467E22" w:rsidP="00467E22">
      <w:pPr>
        <w:numPr>
          <w:ilvl w:val="0"/>
          <w:numId w:val="10"/>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Stimulates the release of insulin</w:t>
      </w:r>
      <w:r w:rsidRPr="00467E22">
        <w:rPr>
          <w:rFonts w:ascii="Helvetica" w:eastAsia="Times New Roman" w:hAnsi="Helvetica" w:cs="Helvetica"/>
          <w:color w:val="2B363E"/>
          <w:sz w:val="27"/>
          <w:szCs w:val="27"/>
        </w:rPr>
        <w:t>. When combined with protein, this improves protein synthesis and prevents protein breakdown. Another reason why a mixed meal is a great idea. No sugary carb drinks required.</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b/>
          <w:bCs/>
          <w:color w:val="2B363E"/>
          <w:sz w:val="33"/>
          <w:szCs w:val="33"/>
          <w:bdr w:val="none" w:sz="0" w:space="0" w:color="auto" w:frame="1"/>
        </w:rPr>
        <w:t>Fats before exercise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Fats before exercise:</w:t>
      </w:r>
    </w:p>
    <w:p w:rsidR="00467E22" w:rsidRPr="00467E22" w:rsidRDefault="00467E22" w:rsidP="00467E22">
      <w:pPr>
        <w:numPr>
          <w:ilvl w:val="0"/>
          <w:numId w:val="11"/>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Don’t appear to improve nor diminish sport performance</w:t>
      </w:r>
      <w:r w:rsidRPr="00467E22">
        <w:rPr>
          <w:rFonts w:ascii="Helvetica" w:eastAsia="Times New Roman" w:hAnsi="Helvetica" w:cs="Helvetica"/>
          <w:color w:val="2B363E"/>
          <w:sz w:val="27"/>
          <w:szCs w:val="27"/>
        </w:rPr>
        <w:t>. And they don’t seem to fuel performance — that’s what carbs are for.</w:t>
      </w:r>
    </w:p>
    <w:p w:rsidR="00467E22" w:rsidRPr="00467E22" w:rsidRDefault="00467E22" w:rsidP="00467E22">
      <w:pPr>
        <w:numPr>
          <w:ilvl w:val="0"/>
          <w:numId w:val="12"/>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Do help to slow digestion</w:t>
      </w:r>
      <w:r w:rsidRPr="00467E22">
        <w:rPr>
          <w:rFonts w:ascii="Helvetica" w:eastAsia="Times New Roman" w:hAnsi="Helvetica" w:cs="Helvetica"/>
          <w:color w:val="2B363E"/>
          <w:sz w:val="27"/>
          <w:szCs w:val="27"/>
        </w:rPr>
        <w:t>, which maintains blood glucose and insulin levels and keeps you on an even keel.</w:t>
      </w:r>
    </w:p>
    <w:p w:rsidR="00467E22" w:rsidRPr="00467E22" w:rsidRDefault="00467E22" w:rsidP="00467E22">
      <w:pPr>
        <w:numPr>
          <w:ilvl w:val="0"/>
          <w:numId w:val="13"/>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Provide some vitamins and minerals</w:t>
      </w:r>
      <w:r w:rsidRPr="00467E22">
        <w:rPr>
          <w:rFonts w:ascii="Helvetica" w:eastAsia="Times New Roman" w:hAnsi="Helvetica" w:cs="Helvetica"/>
          <w:color w:val="2B363E"/>
          <w:sz w:val="27"/>
          <w:szCs w:val="27"/>
        </w:rPr>
        <w:t>, and they’re important in everyone’s diet.</w:t>
      </w:r>
    </w:p>
    <w:p w:rsidR="00467E22" w:rsidRPr="00467E22" w:rsidRDefault="00467E22" w:rsidP="00467E22">
      <w:pPr>
        <w:shd w:val="clear" w:color="auto" w:fill="FFFFFF"/>
        <w:spacing w:after="0" w:line="240" w:lineRule="auto"/>
        <w:textAlignment w:val="baseline"/>
        <w:outlineLvl w:val="2"/>
        <w:rPr>
          <w:rFonts w:ascii="Helvetica" w:eastAsia="Times New Roman" w:hAnsi="Helvetica" w:cs="Helvetica"/>
          <w:color w:val="00BBE3"/>
          <w:sz w:val="48"/>
          <w:szCs w:val="48"/>
        </w:rPr>
      </w:pPr>
      <w:r w:rsidRPr="00467E22">
        <w:rPr>
          <w:rFonts w:ascii="Helvetica" w:eastAsia="Times New Roman" w:hAnsi="Helvetica" w:cs="Helvetica"/>
          <w:color w:val="00BBE3"/>
          <w:sz w:val="48"/>
          <w:szCs w:val="48"/>
        </w:rPr>
        <w:t>Pre-exercise nutrition in practice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With these things in mind, here are some practical recommendations for the pre-exercise period.</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Depending on what suits your individual needs, you can simply have normal meal in the few hours before exercise. Or you can have a smaller meal just before your exercise session. (If you’re trying to put on mass, you may even want to do both.)</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b/>
          <w:bCs/>
          <w:color w:val="2B363E"/>
          <w:sz w:val="33"/>
          <w:szCs w:val="33"/>
          <w:bdr w:val="none" w:sz="0" w:space="0" w:color="auto" w:frame="1"/>
        </w:rPr>
        <w:t>Option 1: 2-3 hours before exercise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This far in advance of your workout, have a mixed meal and a low-calorie beverage like water.</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If you’re a man, here’s what your meal might look like:</w:t>
      </w:r>
    </w:p>
    <w:p w:rsidR="00467E22" w:rsidRPr="00467E22" w:rsidRDefault="00467E22" w:rsidP="00467E22">
      <w:pPr>
        <w:shd w:val="clear" w:color="auto" w:fill="FFFFFF"/>
        <w:spacing w:after="0" w:line="240" w:lineRule="auto"/>
        <w:jc w:val="center"/>
        <w:textAlignment w:val="baseline"/>
        <w:rPr>
          <w:rFonts w:ascii="Helvetica" w:eastAsia="Times New Roman" w:hAnsi="Helvetica" w:cs="Helvetica"/>
          <w:color w:val="2B363E"/>
          <w:sz w:val="24"/>
          <w:szCs w:val="24"/>
        </w:rPr>
      </w:pPr>
      <w:r w:rsidRPr="00467E22">
        <w:rPr>
          <w:rFonts w:ascii="Helvetica" w:eastAsia="Times New Roman" w:hAnsi="Helvetica" w:cs="Helvetica"/>
          <w:noProof/>
          <w:color w:val="2B363E"/>
          <w:sz w:val="24"/>
          <w:szCs w:val="24"/>
        </w:rPr>
        <w:lastRenderedPageBreak/>
        <w:drawing>
          <wp:inline distT="0" distB="0" distL="0" distR="0">
            <wp:extent cx="5829300" cy="3429000"/>
            <wp:effectExtent l="0" t="0" r="0" b="0"/>
            <wp:docPr id="2" name="Picture 2" descr="V Type_Diet_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Type_Diet_M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429000"/>
                    </a:xfrm>
                    <a:prstGeom prst="rect">
                      <a:avLst/>
                    </a:prstGeom>
                    <a:noFill/>
                    <a:ln>
                      <a:noFill/>
                    </a:ln>
                  </pic:spPr>
                </pic:pic>
              </a:graphicData>
            </a:graphic>
          </wp:inline>
        </w:drawing>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If you’re a woman, here’s what your meal might look like.</w:t>
      </w:r>
    </w:p>
    <w:p w:rsidR="00467E22" w:rsidRPr="00467E22" w:rsidRDefault="00467E22" w:rsidP="00467E22">
      <w:pPr>
        <w:shd w:val="clear" w:color="auto" w:fill="FFFFFF"/>
        <w:spacing w:after="0" w:line="240" w:lineRule="auto"/>
        <w:jc w:val="center"/>
        <w:textAlignment w:val="baseline"/>
        <w:rPr>
          <w:rFonts w:ascii="Helvetica" w:eastAsia="Times New Roman" w:hAnsi="Helvetica" w:cs="Helvetica"/>
          <w:color w:val="2B363E"/>
          <w:sz w:val="24"/>
          <w:szCs w:val="24"/>
        </w:rPr>
      </w:pPr>
      <w:r w:rsidRPr="00467E22">
        <w:rPr>
          <w:rFonts w:ascii="Helvetica" w:eastAsia="Times New Roman" w:hAnsi="Helvetica" w:cs="Helvetica"/>
          <w:noProof/>
          <w:color w:val="2B363E"/>
          <w:sz w:val="24"/>
          <w:szCs w:val="24"/>
        </w:rPr>
        <w:drawing>
          <wp:inline distT="0" distB="0" distL="0" distR="0">
            <wp:extent cx="5829300" cy="3057525"/>
            <wp:effectExtent l="0" t="0" r="0" b="9525"/>
            <wp:docPr id="1" name="Picture 1" descr="V Type_Diet_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 Type_Diet_Wom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3057525"/>
                    </a:xfrm>
                    <a:prstGeom prst="rect">
                      <a:avLst/>
                    </a:prstGeom>
                    <a:noFill/>
                    <a:ln>
                      <a:noFill/>
                    </a:ln>
                  </pic:spPr>
                </pic:pic>
              </a:graphicData>
            </a:graphic>
          </wp:inline>
        </w:drawing>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Note: Your actual needs will vary depending on your size, goals, genetics, and the duration and intensity of your activity.</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 xml:space="preserve">For example, an endurance athlete preparing for a 20 mile run will need more </w:t>
      </w:r>
      <w:proofErr w:type="spellStart"/>
      <w:r w:rsidRPr="00467E22">
        <w:rPr>
          <w:rFonts w:ascii="Helvetica" w:eastAsia="Times New Roman" w:hAnsi="Helvetica" w:cs="Helvetica"/>
          <w:color w:val="2B363E"/>
          <w:sz w:val="24"/>
          <w:szCs w:val="24"/>
        </w:rPr>
        <w:t>carbs</w:t>
      </w:r>
      <w:proofErr w:type="spellEnd"/>
      <w:r w:rsidRPr="00467E22">
        <w:rPr>
          <w:rFonts w:ascii="Helvetica" w:eastAsia="Times New Roman" w:hAnsi="Helvetica" w:cs="Helvetica"/>
          <w:color w:val="2B363E"/>
          <w:sz w:val="24"/>
          <w:szCs w:val="24"/>
        </w:rPr>
        <w:t xml:space="preserve"> than someone getting ready for a 45 minute gym session.</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hyperlink r:id="rId11" w:tgtFrame="_blank" w:history="1">
        <w:r w:rsidRPr="00467E22">
          <w:rPr>
            <w:rFonts w:ascii="Helvetica" w:eastAsia="Times New Roman" w:hAnsi="Helvetica" w:cs="Helvetica"/>
            <w:color w:val="00BBE3"/>
            <w:sz w:val="24"/>
            <w:szCs w:val="24"/>
            <w:u w:val="single"/>
          </w:rPr>
          <w:t>This article</w:t>
        </w:r>
      </w:hyperlink>
      <w:r w:rsidRPr="00467E22">
        <w:rPr>
          <w:rFonts w:ascii="Helvetica" w:eastAsia="Times New Roman" w:hAnsi="Helvetica" w:cs="Helvetica"/>
          <w:color w:val="2B363E"/>
          <w:sz w:val="24"/>
          <w:szCs w:val="24"/>
        </w:rPr>
        <w:t> talks more about how you can individualize these meals for your own needs.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b/>
          <w:bCs/>
          <w:color w:val="2B363E"/>
          <w:sz w:val="33"/>
          <w:szCs w:val="33"/>
          <w:bdr w:val="none" w:sz="0" w:space="0" w:color="auto" w:frame="1"/>
        </w:rPr>
        <w:t>Option 2: 0-60 minutes before training</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Rather than eating a larger meal 2-3 hours before exercise, some people like to eat a smaller meal closer to the session.</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lastRenderedPageBreak/>
        <w:t>The only issue with that: the closer you get to your workout, the less time there is to digest. That’s why we generally recommend something liquid at this time, like a shake or a smoothie.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Yours might look like this:</w:t>
      </w:r>
    </w:p>
    <w:p w:rsidR="00467E22" w:rsidRPr="00467E22" w:rsidRDefault="00467E22" w:rsidP="00467E22">
      <w:pPr>
        <w:numPr>
          <w:ilvl w:val="0"/>
          <w:numId w:val="14"/>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1 scoop protein powder</w:t>
      </w:r>
    </w:p>
    <w:p w:rsidR="00467E22" w:rsidRPr="00467E22" w:rsidRDefault="00467E22" w:rsidP="00467E22">
      <w:pPr>
        <w:numPr>
          <w:ilvl w:val="0"/>
          <w:numId w:val="14"/>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1 fist of veggies (spinach works great in smoothies)</w:t>
      </w:r>
    </w:p>
    <w:p w:rsidR="00467E22" w:rsidRPr="00467E22" w:rsidRDefault="00467E22" w:rsidP="00467E22">
      <w:pPr>
        <w:numPr>
          <w:ilvl w:val="0"/>
          <w:numId w:val="14"/>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1-2 cupped handfuls of carbs (berries or a banana work great)</w:t>
      </w:r>
    </w:p>
    <w:p w:rsidR="00467E22" w:rsidRPr="00467E22" w:rsidRDefault="00467E22" w:rsidP="00467E22">
      <w:pPr>
        <w:numPr>
          <w:ilvl w:val="0"/>
          <w:numId w:val="14"/>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1 thumb of fats (like mixed nuts or flax seeds)</w:t>
      </w:r>
    </w:p>
    <w:p w:rsidR="00467E22" w:rsidRPr="00467E22" w:rsidRDefault="00467E22" w:rsidP="00467E22">
      <w:pPr>
        <w:numPr>
          <w:ilvl w:val="0"/>
          <w:numId w:val="14"/>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low-calorie beverage like water or unsweetened almond milk</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Here’s a delicious example:</w:t>
      </w:r>
    </w:p>
    <w:p w:rsidR="00467E22" w:rsidRPr="00467E22" w:rsidRDefault="00467E22" w:rsidP="00467E22">
      <w:pPr>
        <w:numPr>
          <w:ilvl w:val="0"/>
          <w:numId w:val="15"/>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1 scoop chocolate protein powder</w:t>
      </w:r>
    </w:p>
    <w:p w:rsidR="00467E22" w:rsidRPr="00467E22" w:rsidRDefault="00467E22" w:rsidP="00467E22">
      <w:pPr>
        <w:numPr>
          <w:ilvl w:val="0"/>
          <w:numId w:val="15"/>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1 fist spinach</w:t>
      </w:r>
    </w:p>
    <w:p w:rsidR="00467E22" w:rsidRPr="00467E22" w:rsidRDefault="00467E22" w:rsidP="00467E22">
      <w:pPr>
        <w:numPr>
          <w:ilvl w:val="0"/>
          <w:numId w:val="15"/>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1 banana</w:t>
      </w:r>
    </w:p>
    <w:p w:rsidR="00467E22" w:rsidRPr="00467E22" w:rsidRDefault="00467E22" w:rsidP="00467E22">
      <w:pPr>
        <w:numPr>
          <w:ilvl w:val="0"/>
          <w:numId w:val="15"/>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1 thumb peanut butter</w:t>
      </w:r>
    </w:p>
    <w:p w:rsidR="00467E22" w:rsidRPr="00467E22" w:rsidRDefault="00467E22" w:rsidP="00467E22">
      <w:pPr>
        <w:numPr>
          <w:ilvl w:val="0"/>
          <w:numId w:val="15"/>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8 oz. chocolate, unsweetened almond milk</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 xml:space="preserve">It probably goes without saying, but with pre-training nutrition, choose foods that don’t bother your stomach. Because… </w:t>
      </w:r>
      <w:proofErr w:type="spellStart"/>
      <w:r w:rsidRPr="00467E22">
        <w:rPr>
          <w:rFonts w:ascii="Helvetica" w:eastAsia="Times New Roman" w:hAnsi="Helvetica" w:cs="Helvetica"/>
          <w:color w:val="2B363E"/>
          <w:sz w:val="24"/>
          <w:szCs w:val="24"/>
        </w:rPr>
        <w:t>er</w:t>
      </w:r>
      <w:proofErr w:type="spellEnd"/>
      <w:r w:rsidRPr="00467E22">
        <w:rPr>
          <w:rFonts w:ascii="Helvetica" w:eastAsia="Times New Roman" w:hAnsi="Helvetica" w:cs="Helvetica"/>
          <w:color w:val="2B363E"/>
          <w:sz w:val="24"/>
          <w:szCs w:val="24"/>
        </w:rPr>
        <w:t>… you know what happens if you don’t.</w:t>
      </w:r>
    </w:p>
    <w:p w:rsidR="00467E22" w:rsidRPr="00467E22" w:rsidRDefault="00467E22" w:rsidP="00467E22">
      <w:pPr>
        <w:shd w:val="clear" w:color="auto" w:fill="FFFFFF"/>
        <w:spacing w:after="0" w:line="240" w:lineRule="auto"/>
        <w:textAlignment w:val="baseline"/>
        <w:outlineLvl w:val="2"/>
        <w:rPr>
          <w:rFonts w:ascii="Helvetica" w:eastAsia="Times New Roman" w:hAnsi="Helvetica" w:cs="Helvetica"/>
          <w:color w:val="00BBE3"/>
          <w:sz w:val="48"/>
          <w:szCs w:val="48"/>
        </w:rPr>
      </w:pPr>
      <w:r w:rsidRPr="00467E22">
        <w:rPr>
          <w:rFonts w:ascii="Helvetica" w:eastAsia="Times New Roman" w:hAnsi="Helvetica" w:cs="Helvetica"/>
          <w:color w:val="00BBE3"/>
          <w:sz w:val="48"/>
          <w:szCs w:val="48"/>
        </w:rPr>
        <w:t>During-exercise nutrition needs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What you eat or drink during exercise is only important under specific circumstances. But if you are going to eat during exercise, your goals will be similar to those for pre-workout nutrition. Above all, you’ll want to maintain hydration.</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Goals of nutrition during exercise:</w:t>
      </w:r>
    </w:p>
    <w:p w:rsidR="00467E22" w:rsidRPr="00467E22" w:rsidRDefault="00467E22" w:rsidP="00467E22">
      <w:pPr>
        <w:numPr>
          <w:ilvl w:val="0"/>
          <w:numId w:val="16"/>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stay hydrated;</w:t>
      </w:r>
    </w:p>
    <w:p w:rsidR="00467E22" w:rsidRPr="00467E22" w:rsidRDefault="00467E22" w:rsidP="00467E22">
      <w:pPr>
        <w:numPr>
          <w:ilvl w:val="0"/>
          <w:numId w:val="16"/>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provide immediate fuel;</w:t>
      </w:r>
    </w:p>
    <w:p w:rsidR="00467E22" w:rsidRPr="00467E22" w:rsidRDefault="00467E22" w:rsidP="00467E22">
      <w:pPr>
        <w:numPr>
          <w:ilvl w:val="0"/>
          <w:numId w:val="16"/>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boost performance;</w:t>
      </w:r>
    </w:p>
    <w:p w:rsidR="00467E22" w:rsidRPr="00467E22" w:rsidRDefault="00467E22" w:rsidP="00467E22">
      <w:pPr>
        <w:numPr>
          <w:ilvl w:val="0"/>
          <w:numId w:val="16"/>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preserve muscle; and</w:t>
      </w:r>
    </w:p>
    <w:p w:rsidR="00467E22" w:rsidRPr="00467E22" w:rsidRDefault="00467E22" w:rsidP="00467E22">
      <w:pPr>
        <w:numPr>
          <w:ilvl w:val="0"/>
          <w:numId w:val="16"/>
        </w:numPr>
        <w:shd w:val="clear" w:color="auto" w:fill="FFFFFF"/>
        <w:spacing w:after="0" w:line="240" w:lineRule="auto"/>
        <w:ind w:left="0"/>
        <w:textAlignment w:val="baseline"/>
        <w:rPr>
          <w:rFonts w:ascii="Helvetica" w:eastAsia="Times New Roman" w:hAnsi="Helvetica" w:cs="Helvetica"/>
          <w:color w:val="2B363E"/>
          <w:sz w:val="27"/>
          <w:szCs w:val="27"/>
        </w:rPr>
      </w:pPr>
      <w:proofErr w:type="gramStart"/>
      <w:r w:rsidRPr="00467E22">
        <w:rPr>
          <w:rFonts w:ascii="Helvetica" w:eastAsia="Times New Roman" w:hAnsi="Helvetica" w:cs="Helvetica"/>
          <w:color w:val="2B363E"/>
          <w:sz w:val="27"/>
          <w:szCs w:val="27"/>
        </w:rPr>
        <w:t>improve</w:t>
      </w:r>
      <w:proofErr w:type="gramEnd"/>
      <w:r w:rsidRPr="00467E22">
        <w:rPr>
          <w:rFonts w:ascii="Helvetica" w:eastAsia="Times New Roman" w:hAnsi="Helvetica" w:cs="Helvetica"/>
          <w:color w:val="2B363E"/>
          <w:sz w:val="27"/>
          <w:szCs w:val="27"/>
        </w:rPr>
        <w:t xml:space="preserve"> recovery.</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b/>
          <w:bCs/>
          <w:color w:val="2B363E"/>
          <w:sz w:val="33"/>
          <w:szCs w:val="33"/>
          <w:bdr w:val="none" w:sz="0" w:space="0" w:color="auto" w:frame="1"/>
        </w:rPr>
        <w:t>Protein during exercise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Eating protein during exercise:</w:t>
      </w:r>
    </w:p>
    <w:p w:rsidR="00467E22" w:rsidRPr="00467E22" w:rsidRDefault="00467E22" w:rsidP="00467E22">
      <w:pPr>
        <w:numPr>
          <w:ilvl w:val="0"/>
          <w:numId w:val="17"/>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Helps prevent muscle breakdown</w:t>
      </w:r>
      <w:r w:rsidRPr="00467E22">
        <w:rPr>
          <w:rFonts w:ascii="Helvetica" w:eastAsia="Times New Roman" w:hAnsi="Helvetica" w:cs="Helvetica"/>
          <w:color w:val="2B363E"/>
          <w:sz w:val="27"/>
          <w:szCs w:val="27"/>
        </w:rPr>
        <w:t>. This can lead to improved recovery and greater adaptation to training over the longer term. And this is especially true if it has been more than three hours since your last meal. You only need a small amount of protein to control protein breakdown — around 15 grams per hour. If you’re the type of person who prefers to exercise on an empty stomach, then 5-15 grams of </w:t>
      </w:r>
      <w:hyperlink r:id="rId12" w:tgtFrame="_blank" w:history="1">
        <w:r w:rsidRPr="00467E22">
          <w:rPr>
            <w:rFonts w:ascii="Helvetica" w:eastAsia="Times New Roman" w:hAnsi="Helvetica" w:cs="Helvetica"/>
            <w:color w:val="00BBE3"/>
            <w:sz w:val="27"/>
            <w:szCs w:val="27"/>
            <w:u w:val="single"/>
          </w:rPr>
          <w:t>EAAs</w:t>
        </w:r>
      </w:hyperlink>
      <w:r w:rsidRPr="00467E22">
        <w:rPr>
          <w:rFonts w:ascii="Helvetica" w:eastAsia="Times New Roman" w:hAnsi="Helvetica" w:cs="Helvetica"/>
          <w:color w:val="2B363E"/>
          <w:sz w:val="27"/>
          <w:szCs w:val="27"/>
        </w:rPr>
        <w:t> during training can be helpful. (15 grams per hour during training, 5 grams per hour during competition.)</w:t>
      </w:r>
    </w:p>
    <w:p w:rsidR="00467E22" w:rsidRPr="00467E22" w:rsidRDefault="00467E22" w:rsidP="00467E22">
      <w:pPr>
        <w:numPr>
          <w:ilvl w:val="0"/>
          <w:numId w:val="18"/>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Is really only necessary for some people</w:t>
      </w:r>
      <w:r w:rsidRPr="00467E22">
        <w:rPr>
          <w:rFonts w:ascii="Helvetica" w:eastAsia="Times New Roman" w:hAnsi="Helvetica" w:cs="Helvetica"/>
          <w:color w:val="2B363E"/>
          <w:sz w:val="27"/>
          <w:szCs w:val="27"/>
        </w:rPr>
        <w:t>: athletes doing long, intense training bouts, multiple daily training sessions, and/or more advanced individuals trying to make significant changes to their body composition.</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b/>
          <w:bCs/>
          <w:color w:val="2B363E"/>
          <w:sz w:val="33"/>
          <w:szCs w:val="33"/>
          <w:bdr w:val="none" w:sz="0" w:space="0" w:color="auto" w:frame="1"/>
        </w:rPr>
        <w:t>Carbs during exercise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Eating carbs during exercise:</w:t>
      </w:r>
    </w:p>
    <w:p w:rsidR="00467E22" w:rsidRPr="00467E22" w:rsidRDefault="00467E22" w:rsidP="00467E22">
      <w:pPr>
        <w:numPr>
          <w:ilvl w:val="0"/>
          <w:numId w:val="19"/>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lastRenderedPageBreak/>
        <w:t>Provides an immediate fuel source</w:t>
      </w:r>
      <w:r w:rsidRPr="00467E22">
        <w:rPr>
          <w:rFonts w:ascii="Helvetica" w:eastAsia="Times New Roman" w:hAnsi="Helvetica" w:cs="Helvetica"/>
          <w:color w:val="2B363E"/>
          <w:sz w:val="27"/>
          <w:szCs w:val="27"/>
        </w:rPr>
        <w:t>. This helps boost performance and facilitate faster recovery. It keeps our stress hormone cortisol down, and beneficial hormones up.</w:t>
      </w:r>
    </w:p>
    <w:p w:rsidR="00467E22" w:rsidRPr="00467E22" w:rsidRDefault="00467E22" w:rsidP="00467E22">
      <w:pPr>
        <w:numPr>
          <w:ilvl w:val="0"/>
          <w:numId w:val="19"/>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b/>
          <w:bCs/>
          <w:color w:val="2B363E"/>
          <w:sz w:val="33"/>
          <w:szCs w:val="33"/>
          <w:bdr w:val="none" w:sz="0" w:space="0" w:color="auto" w:frame="1"/>
        </w:rPr>
        <w:t>Is only beneficial in certain circumstances</w:t>
      </w:r>
      <w:r w:rsidRPr="00467E22">
        <w:rPr>
          <w:rFonts w:ascii="Helvetica" w:eastAsia="Times New Roman" w:hAnsi="Helvetica" w:cs="Helvetica"/>
          <w:color w:val="2B363E"/>
          <w:sz w:val="27"/>
          <w:szCs w:val="27"/>
        </w:rPr>
        <w:t>: endurance athletes on long runs, for people who want to gain a lot of muscle, and for highly active people who need every calorie they can get to increase size, strength, and/or performance.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How many carbs should you eat?</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That depends. The maximum amount of carbohydrates that can be digested/absorbed during exercise is 60-80 grams per hour.</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However, if you include protein in the mix, you can achieve the same endurance benefits with only 30-45 grams of carbohydrate per hour. Note: the protein also protects against muscle breakdown so it’s typically a good idea to add some in.</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b/>
          <w:bCs/>
          <w:color w:val="2B363E"/>
          <w:sz w:val="33"/>
          <w:szCs w:val="33"/>
          <w:bdr w:val="none" w:sz="0" w:space="0" w:color="auto" w:frame="1"/>
        </w:rPr>
        <w:t>Fats during exercise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Eating a bit of fat before and after exercise can be a great idea. (And tasty, too!)</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But you should try to avoid eating fats during exercise. That’s because fats can be more difficult to digest. And during training, you don’t want to give your stomach more work than it can handle.</w:t>
      </w:r>
    </w:p>
    <w:p w:rsidR="00467E22" w:rsidRPr="00467E22" w:rsidRDefault="00467E22" w:rsidP="00467E22">
      <w:pPr>
        <w:shd w:val="clear" w:color="auto" w:fill="FFFFFF"/>
        <w:spacing w:after="0" w:line="240" w:lineRule="auto"/>
        <w:textAlignment w:val="baseline"/>
        <w:outlineLvl w:val="2"/>
        <w:rPr>
          <w:rFonts w:ascii="Helvetica" w:eastAsia="Times New Roman" w:hAnsi="Helvetica" w:cs="Helvetica"/>
          <w:color w:val="00BBE3"/>
          <w:sz w:val="48"/>
          <w:szCs w:val="48"/>
        </w:rPr>
      </w:pPr>
      <w:r w:rsidRPr="00467E22">
        <w:rPr>
          <w:rFonts w:ascii="Helvetica" w:eastAsia="Times New Roman" w:hAnsi="Helvetica" w:cs="Helvetica"/>
          <w:color w:val="00BBE3"/>
          <w:sz w:val="48"/>
          <w:szCs w:val="48"/>
        </w:rPr>
        <w:t>During-exercise nutrition in practice</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Do you need to eat during your workout?</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That depends on how long it’s been since your last meal and the length/type of exercise you’re planning on.</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b/>
          <w:bCs/>
          <w:color w:val="2B363E"/>
          <w:sz w:val="33"/>
          <w:szCs w:val="33"/>
          <w:bdr w:val="none" w:sz="0" w:space="0" w:color="auto" w:frame="1"/>
        </w:rPr>
        <w:t>Exercise lasting less than two hours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For training that’s less than two hours long, the main focus should be hydration. This is especially true if you’re using good pre- and post-training nutrition. So make sure you bring plenty of water.</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But what about sports drinks? They don’t offer much benefit for events less than two hours long. Especially if you ate a good pre-exercise meal.</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There are some exceptions, though.</w:t>
      </w:r>
    </w:p>
    <w:p w:rsidR="00467E22" w:rsidRPr="00467E22" w:rsidRDefault="00467E22" w:rsidP="00467E22">
      <w:pPr>
        <w:numPr>
          <w:ilvl w:val="0"/>
          <w:numId w:val="20"/>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If you’re exercising </w:t>
      </w:r>
      <w:r w:rsidRPr="00467E22">
        <w:rPr>
          <w:rFonts w:ascii="Helvetica" w:eastAsia="Times New Roman" w:hAnsi="Helvetica" w:cs="Helvetica"/>
          <w:b/>
          <w:bCs/>
          <w:color w:val="2B363E"/>
          <w:sz w:val="33"/>
          <w:szCs w:val="33"/>
          <w:bdr w:val="none" w:sz="0" w:space="0" w:color="auto" w:frame="1"/>
        </w:rPr>
        <w:t>in the heat and sweating a lot</w:t>
      </w:r>
      <w:r w:rsidRPr="00467E22">
        <w:rPr>
          <w:rFonts w:ascii="Helvetica" w:eastAsia="Times New Roman" w:hAnsi="Helvetica" w:cs="Helvetica"/>
          <w:color w:val="2B363E"/>
          <w:sz w:val="27"/>
          <w:szCs w:val="27"/>
        </w:rPr>
        <w:t>, sports drinks may be useful since they have electrolytes that help speed hydration and recovery.</w:t>
      </w:r>
    </w:p>
    <w:p w:rsidR="00467E22" w:rsidRPr="00467E22" w:rsidRDefault="00467E22" w:rsidP="00467E22">
      <w:pPr>
        <w:numPr>
          <w:ilvl w:val="0"/>
          <w:numId w:val="20"/>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Also, if you’re going to be </w:t>
      </w:r>
      <w:r w:rsidRPr="00467E22">
        <w:rPr>
          <w:rFonts w:ascii="Helvetica" w:eastAsia="Times New Roman" w:hAnsi="Helvetica" w:cs="Helvetica"/>
          <w:b/>
          <w:bCs/>
          <w:color w:val="2B363E"/>
          <w:sz w:val="33"/>
          <w:szCs w:val="33"/>
          <w:bdr w:val="none" w:sz="0" w:space="0" w:color="auto" w:frame="1"/>
        </w:rPr>
        <w:t>competing or training again in less than eight hours</w:t>
      </w:r>
      <w:r w:rsidRPr="00467E22">
        <w:rPr>
          <w:rFonts w:ascii="Helvetica" w:eastAsia="Times New Roman" w:hAnsi="Helvetica" w:cs="Helvetica"/>
          <w:color w:val="2B363E"/>
          <w:sz w:val="27"/>
          <w:szCs w:val="27"/>
        </w:rPr>
        <w:t>, sports drinks may jumpstart recovery before the next session.</w:t>
      </w:r>
    </w:p>
    <w:p w:rsidR="00467E22" w:rsidRPr="00467E22" w:rsidRDefault="00467E22" w:rsidP="00467E22">
      <w:pPr>
        <w:numPr>
          <w:ilvl w:val="0"/>
          <w:numId w:val="20"/>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If you’re </w:t>
      </w:r>
      <w:r w:rsidRPr="00467E22">
        <w:rPr>
          <w:rFonts w:ascii="Helvetica" w:eastAsia="Times New Roman" w:hAnsi="Helvetica" w:cs="Helvetica"/>
          <w:b/>
          <w:bCs/>
          <w:color w:val="2B363E"/>
          <w:sz w:val="33"/>
          <w:szCs w:val="33"/>
          <w:bdr w:val="none" w:sz="0" w:space="0" w:color="auto" w:frame="1"/>
        </w:rPr>
        <w:t>trying to gain maximum muscle</w:t>
      </w:r>
      <w:r w:rsidRPr="00467E22">
        <w:rPr>
          <w:rFonts w:ascii="Helvetica" w:eastAsia="Times New Roman" w:hAnsi="Helvetica" w:cs="Helvetica"/>
          <w:color w:val="2B363E"/>
          <w:sz w:val="27"/>
          <w:szCs w:val="27"/>
        </w:rPr>
        <w:t>, then including a protein and carbohydrate drink or some EAAs during training could provide a small advantage.</w:t>
      </w:r>
    </w:p>
    <w:p w:rsidR="00467E22" w:rsidRPr="00467E22" w:rsidRDefault="00467E22" w:rsidP="00467E22">
      <w:pPr>
        <w:numPr>
          <w:ilvl w:val="0"/>
          <w:numId w:val="20"/>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Finally, </w:t>
      </w:r>
      <w:r w:rsidRPr="00467E22">
        <w:rPr>
          <w:rFonts w:ascii="Helvetica" w:eastAsia="Times New Roman" w:hAnsi="Helvetica" w:cs="Helvetica"/>
          <w:b/>
          <w:bCs/>
          <w:color w:val="2B363E"/>
          <w:sz w:val="33"/>
          <w:szCs w:val="33"/>
          <w:bdr w:val="none" w:sz="0" w:space="0" w:color="auto" w:frame="1"/>
        </w:rPr>
        <w:t>at the highest end of sport or competition</w:t>
      </w:r>
      <w:r w:rsidRPr="00467E22">
        <w:rPr>
          <w:rFonts w:ascii="Helvetica" w:eastAsia="Times New Roman" w:hAnsi="Helvetica" w:cs="Helvetica"/>
          <w:color w:val="2B363E"/>
          <w:sz w:val="27"/>
          <w:szCs w:val="27"/>
        </w:rPr>
        <w:t>, while it may not help, it certainly won’t hurt to sip on a sports drink during competition to ensure maximal hydration and energy supply.</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b/>
          <w:bCs/>
          <w:color w:val="2B363E"/>
          <w:sz w:val="33"/>
          <w:szCs w:val="33"/>
          <w:bdr w:val="none" w:sz="0" w:space="0" w:color="auto" w:frame="1"/>
        </w:rPr>
        <w:t>Exercise lasting more than two hours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lastRenderedPageBreak/>
        <w:t>For training that is longer than two hours, sports drinks can be a huge help. Every hour you’ll want to consume:</w:t>
      </w:r>
    </w:p>
    <w:p w:rsidR="00467E22" w:rsidRPr="00467E22" w:rsidRDefault="00467E22" w:rsidP="00467E22">
      <w:pPr>
        <w:numPr>
          <w:ilvl w:val="0"/>
          <w:numId w:val="21"/>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15 grams protein</w:t>
      </w:r>
    </w:p>
    <w:p w:rsidR="00467E22" w:rsidRPr="00467E22" w:rsidRDefault="00467E22" w:rsidP="00467E22">
      <w:pPr>
        <w:numPr>
          <w:ilvl w:val="0"/>
          <w:numId w:val="21"/>
        </w:numPr>
        <w:shd w:val="clear" w:color="auto" w:fill="FFFFFF"/>
        <w:spacing w:after="0" w:line="240" w:lineRule="auto"/>
        <w:ind w:left="0"/>
        <w:textAlignment w:val="baseline"/>
        <w:rPr>
          <w:rFonts w:ascii="Helvetica" w:eastAsia="Times New Roman" w:hAnsi="Helvetica" w:cs="Helvetica"/>
          <w:color w:val="2B363E"/>
          <w:sz w:val="27"/>
          <w:szCs w:val="27"/>
        </w:rPr>
      </w:pPr>
      <w:r w:rsidRPr="00467E22">
        <w:rPr>
          <w:rFonts w:ascii="Helvetica" w:eastAsia="Times New Roman" w:hAnsi="Helvetica" w:cs="Helvetica"/>
          <w:color w:val="2B363E"/>
          <w:sz w:val="27"/>
          <w:szCs w:val="27"/>
        </w:rPr>
        <w:t>30-45 grams carbs</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This can come in the form of liquids, gels, or even some solid food.</w:t>
      </w:r>
    </w:p>
    <w:p w:rsidR="00467E22" w:rsidRPr="00467E22" w:rsidRDefault="00467E22" w:rsidP="00467E22">
      <w:pPr>
        <w:shd w:val="clear" w:color="auto" w:fill="FFFFFF"/>
        <w:spacing w:after="0" w:line="240" w:lineRule="auto"/>
        <w:textAlignment w:val="baseline"/>
        <w:rPr>
          <w:rFonts w:ascii="Helvetica" w:eastAsia="Times New Roman" w:hAnsi="Helvetica" w:cs="Helvetica"/>
          <w:color w:val="2B363E"/>
          <w:sz w:val="24"/>
          <w:szCs w:val="24"/>
        </w:rPr>
      </w:pPr>
      <w:r w:rsidRPr="00467E22">
        <w:rPr>
          <w:rFonts w:ascii="Helvetica" w:eastAsia="Times New Roman" w:hAnsi="Helvetica" w:cs="Helvetica"/>
          <w:color w:val="2B363E"/>
          <w:sz w:val="24"/>
          <w:szCs w:val="24"/>
        </w:rPr>
        <w:t>Many endurance athletes prefer to drink water and eat fruit and other foods to supply their energy even on really long runs. Either approach is fine, as long as you ensure you’re getting enough protein, carbohydrates and electrolytes, especially sodium.</w:t>
      </w:r>
    </w:p>
    <w:p w:rsidR="00031F7C" w:rsidRDefault="00031F7C">
      <w:bookmarkStart w:id="0" w:name="_GoBack"/>
      <w:bookmarkEnd w:id="0"/>
    </w:p>
    <w:sectPr w:rsidR="00031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7A4D"/>
    <w:multiLevelType w:val="multilevel"/>
    <w:tmpl w:val="455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81819"/>
    <w:multiLevelType w:val="multilevel"/>
    <w:tmpl w:val="507A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B04A6"/>
    <w:multiLevelType w:val="multilevel"/>
    <w:tmpl w:val="FFB8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A3BDF"/>
    <w:multiLevelType w:val="multilevel"/>
    <w:tmpl w:val="4770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03EE9"/>
    <w:multiLevelType w:val="multilevel"/>
    <w:tmpl w:val="720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634017"/>
    <w:multiLevelType w:val="multilevel"/>
    <w:tmpl w:val="CF98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A04BFD"/>
    <w:multiLevelType w:val="multilevel"/>
    <w:tmpl w:val="EEAE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86D30"/>
    <w:multiLevelType w:val="multilevel"/>
    <w:tmpl w:val="20A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953F1"/>
    <w:multiLevelType w:val="multilevel"/>
    <w:tmpl w:val="296C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3D4245"/>
    <w:multiLevelType w:val="multilevel"/>
    <w:tmpl w:val="0DE0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7D4D64"/>
    <w:multiLevelType w:val="multilevel"/>
    <w:tmpl w:val="83F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033B1"/>
    <w:multiLevelType w:val="multilevel"/>
    <w:tmpl w:val="81F4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600D61"/>
    <w:multiLevelType w:val="multilevel"/>
    <w:tmpl w:val="E66E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1720A9"/>
    <w:multiLevelType w:val="multilevel"/>
    <w:tmpl w:val="31E0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E511B"/>
    <w:multiLevelType w:val="multilevel"/>
    <w:tmpl w:val="7F7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5E4E5B"/>
    <w:multiLevelType w:val="multilevel"/>
    <w:tmpl w:val="7D4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F00440"/>
    <w:multiLevelType w:val="multilevel"/>
    <w:tmpl w:val="5A6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A35828"/>
    <w:multiLevelType w:val="multilevel"/>
    <w:tmpl w:val="5CD6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FC6BF6"/>
    <w:multiLevelType w:val="multilevel"/>
    <w:tmpl w:val="13C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B6241F"/>
    <w:multiLevelType w:val="multilevel"/>
    <w:tmpl w:val="FDCA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BE4564"/>
    <w:multiLevelType w:val="multilevel"/>
    <w:tmpl w:val="943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
  </w:num>
  <w:num w:numId="3">
    <w:abstractNumId w:val="11"/>
  </w:num>
  <w:num w:numId="4">
    <w:abstractNumId w:val="20"/>
  </w:num>
  <w:num w:numId="5">
    <w:abstractNumId w:val="14"/>
  </w:num>
  <w:num w:numId="6">
    <w:abstractNumId w:val="16"/>
  </w:num>
  <w:num w:numId="7">
    <w:abstractNumId w:val="4"/>
  </w:num>
  <w:num w:numId="8">
    <w:abstractNumId w:val="18"/>
  </w:num>
  <w:num w:numId="9">
    <w:abstractNumId w:val="15"/>
  </w:num>
  <w:num w:numId="10">
    <w:abstractNumId w:val="10"/>
  </w:num>
  <w:num w:numId="11">
    <w:abstractNumId w:val="19"/>
  </w:num>
  <w:num w:numId="12">
    <w:abstractNumId w:val="12"/>
  </w:num>
  <w:num w:numId="13">
    <w:abstractNumId w:val="7"/>
  </w:num>
  <w:num w:numId="14">
    <w:abstractNumId w:val="0"/>
  </w:num>
  <w:num w:numId="15">
    <w:abstractNumId w:val="5"/>
  </w:num>
  <w:num w:numId="16">
    <w:abstractNumId w:val="17"/>
  </w:num>
  <w:num w:numId="17">
    <w:abstractNumId w:val="8"/>
  </w:num>
  <w:num w:numId="18">
    <w:abstractNumId w:val="1"/>
  </w:num>
  <w:num w:numId="19">
    <w:abstractNumId w:val="6"/>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01"/>
    <w:rsid w:val="00031F7C"/>
    <w:rsid w:val="00467E22"/>
    <w:rsid w:val="0092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15E71-6221-4223-A8CC-6E26C285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7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7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E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7E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7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E22"/>
    <w:rPr>
      <w:b/>
      <w:bCs/>
    </w:rPr>
  </w:style>
  <w:style w:type="character" w:styleId="Emphasis">
    <w:name w:val="Emphasis"/>
    <w:basedOn w:val="DefaultParagraphFont"/>
    <w:uiPriority w:val="20"/>
    <w:qFormat/>
    <w:rsid w:val="00467E22"/>
    <w:rPr>
      <w:i/>
      <w:iCs/>
    </w:rPr>
  </w:style>
  <w:style w:type="character" w:styleId="Hyperlink">
    <w:name w:val="Hyperlink"/>
    <w:basedOn w:val="DefaultParagraphFont"/>
    <w:uiPriority w:val="99"/>
    <w:semiHidden/>
    <w:unhideWhenUsed/>
    <w:rsid w:val="00467E22"/>
    <w:rPr>
      <w:color w:val="0000FF"/>
      <w:u w:val="single"/>
    </w:rPr>
  </w:style>
  <w:style w:type="paragraph" w:customStyle="1" w:styleId="first">
    <w:name w:val="first"/>
    <w:basedOn w:val="Normal"/>
    <w:rsid w:val="00467E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05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cisionnutrition.com/fix-a-broken-di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ecisionnutrition.com/nutrient-timing" TargetMode="External"/><Relationship Id="rId12" Type="http://schemas.openxmlformats.org/officeDocument/2006/relationships/hyperlink" Target="https://www.precisionnutrition.com/suppl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cisionnutrition.com/coaching" TargetMode="External"/><Relationship Id="rId11" Type="http://schemas.openxmlformats.org/officeDocument/2006/relationships/hyperlink" Target="https://www.precisionnutrition.com/fix-a-broken-diet" TargetMode="External"/><Relationship Id="rId5" Type="http://schemas.openxmlformats.org/officeDocument/2006/relationships/hyperlink" Target="https://www.precisionnutrition.com/fix-a-broken-diet"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1764</Words>
  <Characters>10058</Characters>
  <Application>Microsoft Office Word</Application>
  <DocSecurity>0</DocSecurity>
  <Lines>83</Lines>
  <Paragraphs>23</Paragraphs>
  <ScaleCrop>false</ScaleCrop>
  <Company/>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2018-12-12T11:16:00Z</dcterms:created>
  <dcterms:modified xsi:type="dcterms:W3CDTF">2018-12-12T11:17:00Z</dcterms:modified>
</cp:coreProperties>
</file>