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451" w:rsidRPr="00102451" w:rsidRDefault="00102451" w:rsidP="00102451">
      <w:pPr>
        <w:pStyle w:val="Heading2"/>
        <w:rPr>
          <w:rFonts w:eastAsia="Times New Roman"/>
          <w:lang w:eastAsia="en-AU"/>
        </w:rPr>
      </w:pPr>
      <w:r w:rsidRPr="00102451">
        <w:rPr>
          <w:rFonts w:eastAsia="Times New Roman"/>
          <w:lang w:eastAsia="en-AU"/>
        </w:rPr>
        <w:t>Push Communication is a way of exchangi</w:t>
      </w:r>
      <w:bookmarkStart w:id="0" w:name="_GoBack"/>
      <w:bookmarkEnd w:id="0"/>
      <w:r w:rsidRPr="00102451">
        <w:rPr>
          <w:rFonts w:eastAsia="Times New Roman"/>
          <w:lang w:eastAsia="en-AU"/>
        </w:rPr>
        <w:t xml:space="preserve">ng messages, </w:t>
      </w:r>
      <w:proofErr w:type="gramStart"/>
      <w:r w:rsidRPr="00102451">
        <w:rPr>
          <w:rFonts w:eastAsia="Times New Roman"/>
          <w:lang w:eastAsia="en-AU"/>
        </w:rPr>
        <w:t>ideas</w:t>
      </w:r>
      <w:proofErr w:type="gramEnd"/>
      <w:r w:rsidRPr="00102451">
        <w:rPr>
          <w:rFonts w:eastAsia="Times New Roman"/>
          <w:lang w:eastAsia="en-AU"/>
        </w:rPr>
        <w:t xml:space="preserve"> and information amongst the members in a group. As we have 4 members in our group, we needed a way to communicate with each other and we have considered the following means of communication methods, some of which can even be accessed by our Lecturer.</w:t>
      </w:r>
    </w:p>
    <w:p w:rsidR="00102451" w:rsidRPr="00102451" w:rsidRDefault="00102451" w:rsidP="00102451">
      <w:pPr>
        <w:pStyle w:val="Heading2"/>
        <w:rPr>
          <w:rFonts w:ascii="Times New Roman" w:eastAsia="Times New Roman" w:hAnsi="Times New Roman" w:cs="Times New Roman"/>
          <w:lang w:eastAsia="en-AU"/>
        </w:rPr>
      </w:pPr>
      <w:r w:rsidRPr="00102451">
        <w:rPr>
          <w:rFonts w:eastAsia="Times New Roman"/>
          <w:lang w:eastAsia="en-AU"/>
        </w:rPr>
        <w:br/>
      </w:r>
    </w:p>
    <w:p w:rsidR="00102451" w:rsidRDefault="00102451" w:rsidP="00102451">
      <w:pPr>
        <w:pStyle w:val="Heading2"/>
        <w:rPr>
          <w:rFonts w:eastAsia="Times New Roman"/>
          <w:bdr w:val="none" w:sz="0" w:space="0" w:color="auto" w:frame="1"/>
          <w:lang w:eastAsia="en-AU"/>
        </w:rPr>
      </w:pPr>
      <w:r w:rsidRPr="00102451">
        <w:rPr>
          <w:rFonts w:eastAsia="Times New Roman"/>
          <w:bdr w:val="none" w:sz="0" w:space="0" w:color="auto" w:frame="1"/>
          <w:lang w:eastAsia="en-AU"/>
        </w:rPr>
        <w:t>Primary method of Push Communication:</w:t>
      </w:r>
    </w:p>
    <w:p w:rsidR="00102451" w:rsidRPr="00102451" w:rsidRDefault="00102451" w:rsidP="00102451">
      <w:pPr>
        <w:pStyle w:val="Heading2"/>
        <w:rPr>
          <w:lang w:eastAsia="en-AU"/>
        </w:rPr>
      </w:pPr>
    </w:p>
    <w:p w:rsidR="00102451" w:rsidRPr="00102451" w:rsidRDefault="00102451" w:rsidP="00102451">
      <w:pPr>
        <w:pStyle w:val="Heading2"/>
        <w:rPr>
          <w:rFonts w:eastAsia="Times New Roman"/>
          <w:lang w:eastAsia="en-AU"/>
        </w:rPr>
      </w:pPr>
      <w:r w:rsidRPr="00102451">
        <w:rPr>
          <w:rFonts w:eastAsia="Times New Roman"/>
          <w:lang w:eastAsia="en-AU"/>
        </w:rPr>
        <w:t>Skype:</w:t>
      </w:r>
    </w:p>
    <w:p w:rsidR="00102451" w:rsidRPr="00102451" w:rsidRDefault="00102451" w:rsidP="00102451">
      <w:pPr>
        <w:pStyle w:val="Heading2"/>
        <w:rPr>
          <w:rFonts w:eastAsia="Times New Roman"/>
          <w:lang w:eastAsia="en-AU"/>
        </w:rPr>
      </w:pPr>
      <w:r w:rsidRPr="00102451">
        <w:rPr>
          <w:rFonts w:eastAsia="Times New Roman"/>
          <w:lang w:eastAsia="en-AU"/>
        </w:rPr>
        <w:t xml:space="preserve">Skype is software that enables you to make free calls anywhere in the world. Skype uses P2P (peer-to-peer) technology to connect you with other users. It offers several features, including </w:t>
      </w:r>
      <w:proofErr w:type="spellStart"/>
      <w:r w:rsidRPr="00102451">
        <w:rPr>
          <w:rFonts w:eastAsia="Times New Roman"/>
          <w:lang w:eastAsia="en-AU"/>
        </w:rPr>
        <w:t>SkypeOut</w:t>
      </w:r>
      <w:proofErr w:type="spellEnd"/>
      <w:r w:rsidRPr="00102451">
        <w:rPr>
          <w:rFonts w:eastAsia="Times New Roman"/>
          <w:lang w:eastAsia="en-AU"/>
        </w:rPr>
        <w:t xml:space="preserve"> calling from Skype to regular and mobile phones worldwide, conference calling, and secure file transferring. You can also now share your screen with other users. Skype calls focus on video and audio quality, and secure the calls with end-to-end encryption.</w:t>
      </w:r>
    </w:p>
    <w:p w:rsidR="00102451" w:rsidRPr="00102451" w:rsidRDefault="00102451" w:rsidP="00102451">
      <w:pPr>
        <w:pStyle w:val="Heading2"/>
        <w:rPr>
          <w:rFonts w:ascii="Times New Roman" w:eastAsia="Times New Roman" w:hAnsi="Times New Roman" w:cs="Times New Roman"/>
          <w:lang w:eastAsia="en-AU"/>
        </w:rPr>
      </w:pPr>
      <w:r w:rsidRPr="00102451">
        <w:rPr>
          <w:rFonts w:eastAsia="Times New Roman"/>
          <w:lang w:eastAsia="en-AU"/>
        </w:rPr>
        <w:br/>
      </w:r>
    </w:p>
    <w:p w:rsidR="00102451" w:rsidRPr="00102451" w:rsidRDefault="00102451" w:rsidP="00102451">
      <w:pPr>
        <w:pStyle w:val="Heading2"/>
        <w:rPr>
          <w:rFonts w:eastAsia="Times New Roman"/>
          <w:lang w:eastAsia="en-AU"/>
        </w:rPr>
      </w:pPr>
      <w:r w:rsidRPr="00102451">
        <w:rPr>
          <w:rFonts w:eastAsia="Times New Roman"/>
          <w:lang w:eastAsia="en-AU"/>
        </w:rPr>
        <w:t>Skype Group Name: ITC205-Professional Programming Practice</w:t>
      </w:r>
    </w:p>
    <w:p w:rsidR="00102451" w:rsidRPr="00102451" w:rsidRDefault="00102451" w:rsidP="00102451">
      <w:pPr>
        <w:pStyle w:val="Heading2"/>
        <w:rPr>
          <w:rFonts w:eastAsia="Times New Roman"/>
          <w:lang w:eastAsia="en-AU"/>
        </w:rPr>
      </w:pPr>
      <w:r w:rsidRPr="00102451">
        <w:rPr>
          <w:rFonts w:eastAsia="Times New Roman"/>
          <w:lang w:eastAsia="en-AU"/>
        </w:rPr>
        <w:t>Guest Access Link: </w:t>
      </w:r>
      <w:hyperlink r:id="rId5" w:tgtFrame="_blank" w:history="1">
        <w:r w:rsidRPr="00102451">
          <w:rPr>
            <w:rFonts w:ascii="inherit" w:eastAsia="Times New Roman" w:hAnsi="inherit"/>
            <w:color w:val="366604"/>
            <w:sz w:val="20"/>
            <w:szCs w:val="20"/>
            <w:u w:val="single"/>
            <w:bdr w:val="none" w:sz="0" w:space="0" w:color="auto" w:frame="1"/>
            <w:lang w:eastAsia="en-AU"/>
          </w:rPr>
          <w:t>https://join.skype.com/wK5CgPBpxI9y</w:t>
        </w:r>
      </w:hyperlink>
    </w:p>
    <w:p w:rsidR="00102451" w:rsidRPr="00102451" w:rsidRDefault="00102451" w:rsidP="00102451">
      <w:pPr>
        <w:pStyle w:val="Heading2"/>
        <w:rPr>
          <w:rFonts w:ascii="Times New Roman" w:eastAsia="Times New Roman" w:hAnsi="Times New Roman" w:cs="Times New Roman"/>
          <w:lang w:eastAsia="en-AU"/>
        </w:rPr>
      </w:pPr>
      <w:r w:rsidRPr="00102451">
        <w:rPr>
          <w:rFonts w:eastAsia="Times New Roman"/>
          <w:lang w:eastAsia="en-AU"/>
        </w:rPr>
        <w:br/>
      </w:r>
    </w:p>
    <w:p w:rsidR="00102451" w:rsidRPr="00102451" w:rsidRDefault="00102451" w:rsidP="00102451">
      <w:pPr>
        <w:pStyle w:val="Heading2"/>
      </w:pPr>
      <w:r w:rsidRPr="00102451">
        <w:t>Secondary Forms of Communication:</w:t>
      </w:r>
    </w:p>
    <w:p w:rsidR="00102451" w:rsidRPr="00102451" w:rsidRDefault="00102451" w:rsidP="00102451">
      <w:pPr>
        <w:pStyle w:val="Heading2"/>
        <w:rPr>
          <w:rFonts w:eastAsia="Times New Roman"/>
          <w:lang w:eastAsia="en-AU"/>
        </w:rPr>
      </w:pPr>
      <w:r w:rsidRPr="00102451">
        <w:rPr>
          <w:rFonts w:eastAsia="Times New Roman"/>
          <w:lang w:eastAsia="en-AU"/>
        </w:rPr>
        <w:t>We will be communicating with each other through various other unofficial means of communication, to ensure immediate response and quick updates which are:</w:t>
      </w:r>
    </w:p>
    <w:p w:rsidR="00102451" w:rsidRPr="00102451" w:rsidRDefault="00102451" w:rsidP="00102451">
      <w:pPr>
        <w:pStyle w:val="Heading2"/>
        <w:rPr>
          <w:rFonts w:ascii="inherit" w:eastAsia="Times New Roman" w:hAnsi="inherit"/>
          <w:sz w:val="20"/>
          <w:szCs w:val="20"/>
          <w:lang w:eastAsia="en-AU"/>
        </w:rPr>
      </w:pPr>
      <w:r w:rsidRPr="00102451">
        <w:rPr>
          <w:rFonts w:ascii="inherit" w:eastAsia="Times New Roman" w:hAnsi="inherit"/>
          <w:sz w:val="20"/>
          <w:szCs w:val="20"/>
          <w:lang w:eastAsia="en-AU"/>
        </w:rPr>
        <w:t>Calls</w:t>
      </w:r>
    </w:p>
    <w:p w:rsidR="00102451" w:rsidRPr="00102451" w:rsidRDefault="00102451" w:rsidP="00102451">
      <w:pPr>
        <w:pStyle w:val="Heading2"/>
        <w:rPr>
          <w:rFonts w:ascii="inherit" w:eastAsia="Times New Roman" w:hAnsi="inherit"/>
          <w:sz w:val="20"/>
          <w:szCs w:val="20"/>
          <w:lang w:eastAsia="en-AU"/>
        </w:rPr>
      </w:pPr>
      <w:r w:rsidRPr="00102451">
        <w:rPr>
          <w:rFonts w:ascii="inherit" w:eastAsia="Times New Roman" w:hAnsi="inherit"/>
          <w:sz w:val="20"/>
          <w:szCs w:val="20"/>
          <w:lang w:eastAsia="en-AU"/>
        </w:rPr>
        <w:t>Messages</w:t>
      </w:r>
    </w:p>
    <w:p w:rsidR="00102451" w:rsidRPr="00102451" w:rsidRDefault="00102451" w:rsidP="00102451">
      <w:pPr>
        <w:pStyle w:val="Heading2"/>
        <w:rPr>
          <w:rFonts w:ascii="inherit" w:eastAsia="Times New Roman" w:hAnsi="inherit"/>
          <w:sz w:val="20"/>
          <w:szCs w:val="20"/>
          <w:lang w:eastAsia="en-AU"/>
        </w:rPr>
      </w:pPr>
      <w:proofErr w:type="spellStart"/>
      <w:r w:rsidRPr="00102451">
        <w:rPr>
          <w:rFonts w:ascii="inherit" w:eastAsia="Times New Roman" w:hAnsi="inherit"/>
          <w:sz w:val="20"/>
          <w:szCs w:val="20"/>
          <w:lang w:eastAsia="en-AU"/>
        </w:rPr>
        <w:t>Whatsapp</w:t>
      </w:r>
      <w:proofErr w:type="spellEnd"/>
    </w:p>
    <w:p w:rsidR="00102451" w:rsidRPr="00102451" w:rsidRDefault="00102451" w:rsidP="00102451">
      <w:pPr>
        <w:pStyle w:val="Heading2"/>
        <w:rPr>
          <w:rFonts w:ascii="inherit" w:eastAsia="Times New Roman" w:hAnsi="inherit"/>
          <w:sz w:val="20"/>
          <w:szCs w:val="20"/>
          <w:lang w:eastAsia="en-AU"/>
        </w:rPr>
      </w:pPr>
      <w:r w:rsidRPr="00102451">
        <w:rPr>
          <w:rFonts w:ascii="inherit" w:eastAsia="Times New Roman" w:hAnsi="inherit"/>
          <w:sz w:val="20"/>
          <w:szCs w:val="20"/>
          <w:lang w:eastAsia="en-AU"/>
        </w:rPr>
        <w:t>Facebook</w:t>
      </w:r>
    </w:p>
    <w:p w:rsidR="00102451" w:rsidRPr="00102451" w:rsidRDefault="00102451" w:rsidP="00102451">
      <w:pPr>
        <w:pStyle w:val="Heading2"/>
        <w:rPr>
          <w:rFonts w:ascii="inherit" w:eastAsia="Times New Roman" w:hAnsi="inherit"/>
          <w:sz w:val="20"/>
          <w:szCs w:val="20"/>
          <w:lang w:eastAsia="en-AU"/>
        </w:rPr>
      </w:pPr>
      <w:r w:rsidRPr="00102451">
        <w:rPr>
          <w:rFonts w:ascii="inherit" w:eastAsia="Times New Roman" w:hAnsi="inherit"/>
          <w:sz w:val="20"/>
          <w:szCs w:val="20"/>
          <w:lang w:eastAsia="en-AU"/>
        </w:rPr>
        <w:t>Snapchat</w:t>
      </w:r>
    </w:p>
    <w:p w:rsidR="0074017B" w:rsidRPr="00102451" w:rsidRDefault="0074017B" w:rsidP="00102451"/>
    <w:sectPr w:rsidR="0074017B" w:rsidRPr="00102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090"/>
    <w:multiLevelType w:val="multilevel"/>
    <w:tmpl w:val="8FBE0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94A14"/>
    <w:multiLevelType w:val="multilevel"/>
    <w:tmpl w:val="2CDE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C5048"/>
    <w:multiLevelType w:val="multilevel"/>
    <w:tmpl w:val="589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7677B"/>
    <w:multiLevelType w:val="multilevel"/>
    <w:tmpl w:val="380E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D6A5C"/>
    <w:multiLevelType w:val="multilevel"/>
    <w:tmpl w:val="40FE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55CE6"/>
    <w:multiLevelType w:val="multilevel"/>
    <w:tmpl w:val="3AF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9905FA"/>
    <w:multiLevelType w:val="multilevel"/>
    <w:tmpl w:val="FB80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D04A43"/>
    <w:multiLevelType w:val="multilevel"/>
    <w:tmpl w:val="6DF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843A35"/>
    <w:multiLevelType w:val="multilevel"/>
    <w:tmpl w:val="70FA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153705"/>
    <w:multiLevelType w:val="multilevel"/>
    <w:tmpl w:val="E34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E127F7"/>
    <w:multiLevelType w:val="multilevel"/>
    <w:tmpl w:val="B18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0"/>
  </w:num>
  <w:num w:numId="6">
    <w:abstractNumId w:val="6"/>
  </w:num>
  <w:num w:numId="7">
    <w:abstractNumId w:val="3"/>
  </w:num>
  <w:num w:numId="8">
    <w:abstractNumId w:val="5"/>
  </w:num>
  <w:num w:numId="9">
    <w:abstractNumId w:val="9"/>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4B"/>
    <w:rsid w:val="00102451"/>
    <w:rsid w:val="002D5B9D"/>
    <w:rsid w:val="0074017B"/>
    <w:rsid w:val="007A6A53"/>
    <w:rsid w:val="008E46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58D3"/>
  <w15:chartTrackingRefBased/>
  <w15:docId w15:val="{36904F01-BC9C-4117-919A-666BC2A0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4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4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02451"/>
    <w:rPr>
      <w:b/>
      <w:bCs/>
    </w:rPr>
  </w:style>
  <w:style w:type="character" w:styleId="Hyperlink">
    <w:name w:val="Hyperlink"/>
    <w:basedOn w:val="DefaultParagraphFont"/>
    <w:uiPriority w:val="99"/>
    <w:semiHidden/>
    <w:unhideWhenUsed/>
    <w:rsid w:val="00102451"/>
    <w:rPr>
      <w:color w:val="0000FF"/>
      <w:u w:val="single"/>
    </w:rPr>
  </w:style>
  <w:style w:type="character" w:customStyle="1" w:styleId="Heading1Char">
    <w:name w:val="Heading 1 Char"/>
    <w:basedOn w:val="DefaultParagraphFont"/>
    <w:link w:val="Heading1"/>
    <w:uiPriority w:val="9"/>
    <w:rsid w:val="001024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4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27530">
      <w:bodyDiv w:val="1"/>
      <w:marLeft w:val="0"/>
      <w:marRight w:val="0"/>
      <w:marTop w:val="0"/>
      <w:marBottom w:val="0"/>
      <w:divBdr>
        <w:top w:val="none" w:sz="0" w:space="0" w:color="auto"/>
        <w:left w:val="none" w:sz="0" w:space="0" w:color="auto"/>
        <w:bottom w:val="none" w:sz="0" w:space="0" w:color="auto"/>
        <w:right w:val="none" w:sz="0" w:space="0" w:color="auto"/>
      </w:divBdr>
    </w:div>
    <w:div w:id="1579635412">
      <w:bodyDiv w:val="1"/>
      <w:marLeft w:val="0"/>
      <w:marRight w:val="0"/>
      <w:marTop w:val="0"/>
      <w:marBottom w:val="0"/>
      <w:divBdr>
        <w:top w:val="none" w:sz="0" w:space="0" w:color="auto"/>
        <w:left w:val="none" w:sz="0" w:space="0" w:color="auto"/>
        <w:bottom w:val="none" w:sz="0" w:space="0" w:color="auto"/>
        <w:right w:val="none" w:sz="0" w:space="0" w:color="auto"/>
      </w:divBdr>
    </w:div>
    <w:div w:id="1861703070">
      <w:bodyDiv w:val="1"/>
      <w:marLeft w:val="0"/>
      <w:marRight w:val="0"/>
      <w:marTop w:val="0"/>
      <w:marBottom w:val="0"/>
      <w:divBdr>
        <w:top w:val="none" w:sz="0" w:space="0" w:color="auto"/>
        <w:left w:val="none" w:sz="0" w:space="0" w:color="auto"/>
        <w:bottom w:val="none" w:sz="0" w:space="0" w:color="auto"/>
        <w:right w:val="none" w:sz="0" w:space="0" w:color="auto"/>
      </w:divBdr>
      <w:divsChild>
        <w:div w:id="1433864082">
          <w:marLeft w:val="180"/>
          <w:marRight w:val="180"/>
          <w:marTop w:val="45"/>
          <w:marBottom w:val="180"/>
          <w:divBdr>
            <w:top w:val="none" w:sz="0" w:space="0" w:color="auto"/>
            <w:left w:val="none" w:sz="0" w:space="0" w:color="auto"/>
            <w:bottom w:val="none" w:sz="0" w:space="0" w:color="auto"/>
            <w:right w:val="none" w:sz="0" w:space="0" w:color="auto"/>
          </w:divBdr>
          <w:divsChild>
            <w:div w:id="2168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in.skype.com/wK5CgPBpxI9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Raja Thapa</dc:creator>
  <cp:keywords/>
  <dc:description/>
  <cp:lastModifiedBy>Sandy Raja Thapa</cp:lastModifiedBy>
  <cp:revision>3</cp:revision>
  <dcterms:created xsi:type="dcterms:W3CDTF">2017-08-06T04:31:00Z</dcterms:created>
  <dcterms:modified xsi:type="dcterms:W3CDTF">2017-08-06T04:35:00Z</dcterms:modified>
</cp:coreProperties>
</file>