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9364" w14:textId="07E8CA6A" w:rsidR="00CB6A78" w:rsidRPr="00303C08" w:rsidRDefault="00CB6A78" w:rsidP="00CB6A78">
      <w:pPr>
        <w:jc w:val="right"/>
        <w:rPr>
          <w:rFonts w:ascii="Verdana" w:hAnsi="Verdana"/>
          <w:lang w:val="en-US"/>
        </w:rPr>
      </w:pPr>
    </w:p>
    <w:p w14:paraId="092CE42A" w14:textId="08AA04CD" w:rsidR="00505539" w:rsidRPr="00E4155E" w:rsidRDefault="00CB6A78" w:rsidP="00E1684F">
      <w:pPr>
        <w:rPr>
          <w:rFonts w:ascii="Verdana" w:hAnsi="Verdana"/>
          <w:sz w:val="24"/>
          <w:szCs w:val="24"/>
          <w:lang w:val="en-US"/>
        </w:rPr>
      </w:pPr>
      <w:r w:rsidRPr="00303C08">
        <w:rPr>
          <w:rFonts w:ascii="Verdana" w:hAnsi="Verdana"/>
          <w:sz w:val="24"/>
          <w:szCs w:val="24"/>
          <w:lang w:val="en-US"/>
        </w:rPr>
        <w:t>Masterclass in AI and Cardiovascular Health</w:t>
      </w:r>
      <w:r w:rsidRPr="00303C08">
        <w:rPr>
          <w:rFonts w:ascii="Verdana" w:hAnsi="Verdana"/>
          <w:noProof/>
          <w:sz w:val="24"/>
          <w:szCs w:val="24"/>
        </w:rPr>
        <w:drawing>
          <wp:anchor distT="0" distB="0" distL="114300" distR="114300" simplePos="0" relativeHeight="251658240" behindDoc="0" locked="0" layoutInCell="1" allowOverlap="1" wp14:anchorId="7D86DA1A" wp14:editId="728A1188">
            <wp:simplePos x="3364865" y="1075055"/>
            <wp:positionH relativeFrom="margin">
              <wp:align>right</wp:align>
            </wp:positionH>
            <wp:positionV relativeFrom="margin">
              <wp:align>top</wp:align>
            </wp:positionV>
            <wp:extent cx="1280160" cy="768350"/>
            <wp:effectExtent l="0" t="0" r="0" b="0"/>
            <wp:wrapSquare wrapText="bothSides"/>
            <wp:docPr id="25797073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160" cy="768350"/>
                    </a:xfrm>
                    <a:prstGeom prst="rect">
                      <a:avLst/>
                    </a:prstGeom>
                    <a:noFill/>
                    <a:ln>
                      <a:noFill/>
                    </a:ln>
                  </pic:spPr>
                </pic:pic>
              </a:graphicData>
            </a:graphic>
          </wp:anchor>
        </w:drawing>
      </w:r>
    </w:p>
    <w:p w14:paraId="7246DD9B" w14:textId="77777777" w:rsidR="00CB6A78" w:rsidRPr="00303C08" w:rsidRDefault="00CB6A78" w:rsidP="00CB6A78">
      <w:pPr>
        <w:rPr>
          <w:rFonts w:ascii="Verdana" w:hAnsi="Verdana"/>
          <w:b/>
          <w:bCs/>
          <w:lang w:val="en-US"/>
        </w:rPr>
      </w:pPr>
      <w:r w:rsidRPr="00CB6A78">
        <w:rPr>
          <w:rFonts w:ascii="Verdana" w:hAnsi="Verdana"/>
          <w:b/>
          <w:bCs/>
          <w:lang w:val="en-US"/>
        </w:rPr>
        <w:t>Data-Driven Cardiovascular Care: Using AI and Big Data to Save Lives</w:t>
      </w:r>
    </w:p>
    <w:p w14:paraId="7F11306F" w14:textId="77777777" w:rsidR="00CB6A78" w:rsidRPr="00303C08" w:rsidRDefault="00CB6A78" w:rsidP="00CB6A78">
      <w:pPr>
        <w:pBdr>
          <w:bottom w:val="single" w:sz="12" w:space="23" w:color="auto"/>
        </w:pBdr>
        <w:rPr>
          <w:rFonts w:ascii="Verdana" w:hAnsi="Verdana"/>
          <w:b/>
          <w:bCs/>
          <w:lang w:val="en-US"/>
        </w:rPr>
      </w:pPr>
    </w:p>
    <w:p w14:paraId="3F688DD2" w14:textId="5F84FCE3" w:rsidR="00CB6A78" w:rsidRDefault="0CCF6B5F" w:rsidP="1EB30F09">
      <w:pPr>
        <w:pBdr>
          <w:bottom w:val="single" w:sz="12" w:space="1" w:color="auto"/>
        </w:pBdr>
        <w:rPr>
          <w:rFonts w:ascii="Verdana" w:hAnsi="Verdana"/>
          <w:sz w:val="24"/>
          <w:szCs w:val="24"/>
          <w:lang w:val="en-US"/>
        </w:rPr>
      </w:pPr>
      <w:r w:rsidRPr="1EB30F09">
        <w:rPr>
          <w:rFonts w:ascii="Verdana" w:hAnsi="Verdana"/>
          <w:sz w:val="24"/>
          <w:szCs w:val="24"/>
          <w:lang w:val="en-US"/>
        </w:rPr>
        <w:t xml:space="preserve">Hands-on Workshop </w:t>
      </w:r>
      <w:r w:rsidR="23386A72" w:rsidRPr="1EB30F09">
        <w:rPr>
          <w:rFonts w:ascii="Verdana" w:hAnsi="Verdana"/>
          <w:sz w:val="24"/>
          <w:szCs w:val="24"/>
          <w:lang w:val="en-US"/>
        </w:rPr>
        <w:t>1:</w:t>
      </w:r>
      <w:r w:rsidRPr="1EB30F09">
        <w:rPr>
          <w:rFonts w:ascii="Verdana" w:hAnsi="Verdana"/>
          <w:sz w:val="24"/>
          <w:szCs w:val="24"/>
          <w:lang w:val="en-US"/>
        </w:rPr>
        <w:t xml:space="preserve"> Use of large-language models in clinical cardiology</w:t>
      </w:r>
    </w:p>
    <w:p w14:paraId="0110D981" w14:textId="77777777" w:rsidR="0057559A" w:rsidRPr="0057559A" w:rsidRDefault="0057559A" w:rsidP="0057559A">
      <w:pPr>
        <w:pBdr>
          <w:bottom w:val="single" w:sz="12" w:space="1" w:color="auto"/>
        </w:pBdr>
        <w:rPr>
          <w:rFonts w:ascii="Verdana" w:hAnsi="Verdana"/>
          <w:sz w:val="16"/>
          <w:szCs w:val="16"/>
          <w:lang w:val="en-US"/>
        </w:rPr>
      </w:pPr>
      <w:r w:rsidRPr="0057559A">
        <w:rPr>
          <w:rFonts w:ascii="Verdana" w:hAnsi="Verdana"/>
          <w:sz w:val="16"/>
          <w:szCs w:val="16"/>
          <w:lang w:val="en-US"/>
        </w:rPr>
        <w:t>Date: 27 June 2025</w:t>
      </w:r>
    </w:p>
    <w:p w14:paraId="7E74DB50" w14:textId="77777777" w:rsidR="0057559A" w:rsidRPr="0057559A" w:rsidRDefault="0057559A" w:rsidP="0057559A">
      <w:pPr>
        <w:pBdr>
          <w:bottom w:val="single" w:sz="12" w:space="1" w:color="auto"/>
        </w:pBdr>
        <w:rPr>
          <w:rFonts w:ascii="Verdana" w:hAnsi="Verdana"/>
          <w:sz w:val="16"/>
          <w:szCs w:val="16"/>
          <w:lang w:val="en-US"/>
        </w:rPr>
      </w:pPr>
      <w:r w:rsidRPr="00FB2B3F">
        <w:rPr>
          <w:rFonts w:ascii="Verdana" w:hAnsi="Verdana"/>
          <w:sz w:val="16"/>
          <w:szCs w:val="16"/>
          <w:lang w:val="en-US"/>
        </w:rPr>
        <w:t>Time: 11:30 - 12:30</w:t>
      </w:r>
    </w:p>
    <w:p w14:paraId="0E922516" w14:textId="77777777" w:rsidR="00CB6A78" w:rsidRPr="00303C08" w:rsidRDefault="00CB6A78" w:rsidP="00E1684F">
      <w:pPr>
        <w:rPr>
          <w:rFonts w:ascii="Verdana" w:hAnsi="Verdana"/>
          <w:lang w:val="en-US"/>
        </w:rPr>
      </w:pPr>
    </w:p>
    <w:p w14:paraId="633C6407" w14:textId="77777777" w:rsidR="00CB6A78" w:rsidRPr="00303C08" w:rsidRDefault="00CB6A78" w:rsidP="00CB6A78">
      <w:pPr>
        <w:rPr>
          <w:rFonts w:ascii="Verdana" w:hAnsi="Verdana"/>
          <w:lang w:val="en-US"/>
        </w:rPr>
      </w:pPr>
    </w:p>
    <w:p w14:paraId="564A3FE7" w14:textId="77777777" w:rsidR="00F07DE1" w:rsidRDefault="00F07DE1" w:rsidP="00F07DE1">
      <w:pPr>
        <w:pStyle w:val="Kop2"/>
        <w:rPr>
          <w:lang w:val="en-US"/>
        </w:rPr>
      </w:pPr>
      <w:r w:rsidRPr="00F07DE1">
        <w:rPr>
          <w:rFonts w:eastAsiaTheme="majorEastAsia"/>
          <w:lang w:val="en-US"/>
        </w:rPr>
        <w:t>Welcome to this hands-on workshop!</w:t>
      </w:r>
    </w:p>
    <w:p w14:paraId="3F74CF30" w14:textId="62A6A47F" w:rsidR="00F07DE1" w:rsidRPr="00F07DE1" w:rsidRDefault="00F07DE1" w:rsidP="00F07DE1">
      <w:pPr>
        <w:rPr>
          <w:rFonts w:ascii="Verdana" w:hAnsi="Verdana"/>
          <w:lang w:val="en-US"/>
        </w:rPr>
      </w:pPr>
      <w:r w:rsidRPr="00F07DE1">
        <w:rPr>
          <w:rFonts w:ascii="Verdana" w:hAnsi="Verdana"/>
          <w:lang w:val="en-US"/>
        </w:rPr>
        <w:br/>
        <w:t>Today, you’ll be introduced to an AI-powered virtual assistant designed to help you explore and analyze clinical data</w:t>
      </w:r>
      <w:r w:rsidR="006B214A">
        <w:rPr>
          <w:rFonts w:ascii="Verdana" w:hAnsi="Verdana"/>
          <w:lang w:val="en-US"/>
        </w:rPr>
        <w:t xml:space="preserve">. </w:t>
      </w:r>
      <w:r w:rsidR="006B214A" w:rsidRPr="006B214A">
        <w:rPr>
          <w:rFonts w:ascii="Verdana" w:hAnsi="Verdana"/>
          <w:b/>
          <w:bCs/>
          <w:lang w:val="en-US"/>
        </w:rPr>
        <w:t>N</w:t>
      </w:r>
      <w:r w:rsidRPr="00F07DE1">
        <w:rPr>
          <w:rFonts w:ascii="Verdana" w:hAnsi="Verdana"/>
          <w:b/>
          <w:bCs/>
          <w:lang w:val="en-US"/>
        </w:rPr>
        <w:t>o coding</w:t>
      </w:r>
      <w:r w:rsidRPr="00F07DE1">
        <w:rPr>
          <w:rFonts w:ascii="Verdana" w:hAnsi="Verdana"/>
          <w:lang w:val="en-US"/>
        </w:rPr>
        <w:t xml:space="preserve"> or data science background </w:t>
      </w:r>
      <w:r w:rsidR="006B214A">
        <w:rPr>
          <w:rFonts w:ascii="Verdana" w:hAnsi="Verdana"/>
          <w:lang w:val="en-US"/>
        </w:rPr>
        <w:t xml:space="preserve">is </w:t>
      </w:r>
      <w:r w:rsidRPr="00F07DE1">
        <w:rPr>
          <w:rFonts w:ascii="Verdana" w:hAnsi="Verdana"/>
          <w:lang w:val="en-US"/>
        </w:rPr>
        <w:t>required.</w:t>
      </w:r>
    </w:p>
    <w:p w14:paraId="7F3D3B5A" w14:textId="77777777" w:rsidR="00F07DE1" w:rsidRPr="00F07DE1" w:rsidRDefault="00F07DE1" w:rsidP="00F07DE1">
      <w:pPr>
        <w:rPr>
          <w:rFonts w:ascii="Verdana" w:hAnsi="Verdana"/>
          <w:lang w:val="en-US"/>
        </w:rPr>
      </w:pPr>
      <w:r w:rsidRPr="00F07DE1">
        <w:rPr>
          <w:rFonts w:ascii="Verdana" w:hAnsi="Verdana"/>
          <w:lang w:val="en-US"/>
        </w:rPr>
        <w:t xml:space="preserve">We’ll be working with a </w:t>
      </w:r>
      <w:r w:rsidRPr="00F07DE1">
        <w:rPr>
          <w:rFonts w:ascii="Verdana" w:hAnsi="Verdana"/>
          <w:b/>
          <w:bCs/>
          <w:lang w:val="en-US"/>
        </w:rPr>
        <w:t>synthetic cardiology dataset</w:t>
      </w:r>
      <w:r w:rsidRPr="00F07DE1">
        <w:rPr>
          <w:rFonts w:ascii="Verdana" w:hAnsi="Verdana"/>
          <w:lang w:val="en-US"/>
        </w:rPr>
        <w:t xml:space="preserve"> that includes a variety of clinical parameters related to cardiovascular health. Using simple language and natural questions, you’ll learn how to interact with the AI assistant to uncover patterns, gain insights, and better understand the data.</w:t>
      </w:r>
    </w:p>
    <w:p w14:paraId="731B7BE9" w14:textId="77777777" w:rsidR="006B214A" w:rsidRDefault="006B214A" w:rsidP="00F07DE1">
      <w:pPr>
        <w:rPr>
          <w:rFonts w:ascii="Verdana" w:hAnsi="Verdana"/>
          <w:lang w:val="en-US"/>
        </w:rPr>
      </w:pPr>
    </w:p>
    <w:p w14:paraId="6B1AE082" w14:textId="57DDCD58" w:rsidR="00F07DE1" w:rsidRPr="00F07DE1" w:rsidRDefault="00F07DE1" w:rsidP="00F07DE1">
      <w:pPr>
        <w:rPr>
          <w:rFonts w:ascii="Verdana" w:hAnsi="Verdana"/>
          <w:lang w:val="en-US"/>
        </w:rPr>
      </w:pPr>
      <w:r w:rsidRPr="00F07DE1">
        <w:rPr>
          <w:rFonts w:ascii="Verdana" w:hAnsi="Verdana"/>
          <w:lang w:val="en-US"/>
        </w:rPr>
        <w:t>By the end of this session, you’ll feel confident using the assistant to:</w:t>
      </w:r>
    </w:p>
    <w:p w14:paraId="0123BBF7" w14:textId="77777777" w:rsidR="00F07DE1" w:rsidRPr="00F07DE1" w:rsidRDefault="00F07DE1" w:rsidP="0044358E">
      <w:pPr>
        <w:numPr>
          <w:ilvl w:val="0"/>
          <w:numId w:val="14"/>
        </w:numPr>
        <w:rPr>
          <w:rFonts w:ascii="Verdana" w:hAnsi="Verdana"/>
          <w:lang w:val="en-US"/>
        </w:rPr>
      </w:pPr>
      <w:r w:rsidRPr="00F07DE1">
        <w:rPr>
          <w:rFonts w:ascii="Verdana" w:hAnsi="Verdana"/>
          <w:lang w:val="en-US"/>
        </w:rPr>
        <w:t>Ask meaningful questions about the dataset</w:t>
      </w:r>
    </w:p>
    <w:p w14:paraId="52EE9306" w14:textId="77777777" w:rsidR="00F07DE1" w:rsidRPr="00F07DE1" w:rsidRDefault="00F07DE1" w:rsidP="0044358E">
      <w:pPr>
        <w:numPr>
          <w:ilvl w:val="0"/>
          <w:numId w:val="14"/>
        </w:numPr>
        <w:rPr>
          <w:rFonts w:ascii="Verdana" w:hAnsi="Verdana"/>
          <w:lang w:val="en-US"/>
        </w:rPr>
      </w:pPr>
      <w:r w:rsidRPr="00F07DE1">
        <w:rPr>
          <w:rFonts w:ascii="Verdana" w:hAnsi="Verdana"/>
          <w:lang w:val="en-US"/>
        </w:rPr>
        <w:t>Identify key clinical factors and trends</w:t>
      </w:r>
    </w:p>
    <w:p w14:paraId="258B3209" w14:textId="77777777" w:rsidR="00F07DE1" w:rsidRPr="00F07DE1" w:rsidRDefault="00F07DE1" w:rsidP="0044358E">
      <w:pPr>
        <w:numPr>
          <w:ilvl w:val="0"/>
          <w:numId w:val="14"/>
        </w:numPr>
        <w:rPr>
          <w:rFonts w:ascii="Verdana" w:hAnsi="Verdana"/>
          <w:lang w:val="en-US"/>
        </w:rPr>
      </w:pPr>
      <w:r w:rsidRPr="00F07DE1">
        <w:rPr>
          <w:rFonts w:ascii="Verdana" w:hAnsi="Verdana"/>
          <w:lang w:val="en-US"/>
        </w:rPr>
        <w:t>Interpret the AI’s responses in a clinical context</w:t>
      </w:r>
    </w:p>
    <w:p w14:paraId="4569B4BA" w14:textId="77777777" w:rsidR="00CB6A78" w:rsidRPr="00303C08" w:rsidRDefault="00CB6A78" w:rsidP="00CB6A78">
      <w:pPr>
        <w:rPr>
          <w:rFonts w:ascii="Verdana" w:hAnsi="Verdana"/>
          <w:lang w:val="en-US"/>
        </w:rPr>
      </w:pPr>
    </w:p>
    <w:p w14:paraId="47A94E9B" w14:textId="30208F63" w:rsidR="000F2CBC" w:rsidRPr="00303C08" w:rsidRDefault="000F2CBC" w:rsidP="000F2CBC">
      <w:pPr>
        <w:pStyle w:val="Kop2"/>
        <w:rPr>
          <w:lang w:val="en-US"/>
        </w:rPr>
      </w:pPr>
      <w:r w:rsidRPr="00303C08">
        <w:rPr>
          <w:lang w:val="en-US"/>
        </w:rPr>
        <w:t>Registration</w:t>
      </w:r>
    </w:p>
    <w:p w14:paraId="12845D67" w14:textId="77777777" w:rsidR="000F2CBC" w:rsidRPr="00303C08" w:rsidRDefault="000F2CBC" w:rsidP="000F2CBC">
      <w:pPr>
        <w:rPr>
          <w:rFonts w:ascii="Verdana" w:hAnsi="Verdana"/>
          <w:lang w:val="en-US"/>
        </w:rPr>
      </w:pPr>
    </w:p>
    <w:p w14:paraId="0747F626" w14:textId="77777777" w:rsidR="000F2CBC" w:rsidRPr="00303C08" w:rsidRDefault="000F2CBC" w:rsidP="000F2CBC">
      <w:pPr>
        <w:rPr>
          <w:rFonts w:ascii="Verdana" w:hAnsi="Verdana"/>
          <w:lang w:val="en-US"/>
        </w:rPr>
      </w:pPr>
      <w:r w:rsidRPr="00303C08">
        <w:rPr>
          <w:rFonts w:ascii="Verdana" w:hAnsi="Verdana"/>
          <w:lang w:val="en-US"/>
        </w:rPr>
        <w:t>Before you begin interacting with the cardiology AI assistant, you need to register for access.</w:t>
      </w:r>
    </w:p>
    <w:p w14:paraId="1FE660DB" w14:textId="465052CB" w:rsidR="000F2CBC" w:rsidRPr="00303C08" w:rsidRDefault="000F2CBC" w:rsidP="0044358E">
      <w:pPr>
        <w:pStyle w:val="Lijstalinea"/>
        <w:numPr>
          <w:ilvl w:val="0"/>
          <w:numId w:val="11"/>
        </w:numPr>
        <w:rPr>
          <w:rFonts w:ascii="Verdana" w:hAnsi="Verdana"/>
          <w:lang w:val="en-US"/>
        </w:rPr>
      </w:pPr>
      <w:r w:rsidRPr="00303C08">
        <w:rPr>
          <w:rFonts w:ascii="Verdana" w:hAnsi="Verdana"/>
          <w:lang w:val="en-US"/>
        </w:rPr>
        <w:t xml:space="preserve">Open the AI virtual assistant page located @ </w:t>
      </w:r>
      <w:hyperlink r:id="rId9" w:history="1">
        <w:r w:rsidRPr="00303C08">
          <w:rPr>
            <w:rStyle w:val="Hyperlink"/>
            <w:rFonts w:ascii="Verdana" w:hAnsi="Verdana"/>
            <w:lang w:val="en-US"/>
          </w:rPr>
          <w:t>https://chomsky.ilsp.gr:8643/</w:t>
        </w:r>
      </w:hyperlink>
    </w:p>
    <w:p w14:paraId="226EF2C3" w14:textId="5D66E3A3" w:rsidR="000F2CBC" w:rsidRPr="00303C08" w:rsidRDefault="000F2CBC" w:rsidP="0044358E">
      <w:pPr>
        <w:pStyle w:val="Lijstalinea"/>
        <w:numPr>
          <w:ilvl w:val="0"/>
          <w:numId w:val="11"/>
        </w:numPr>
        <w:rPr>
          <w:rFonts w:ascii="Verdana" w:hAnsi="Verdana"/>
          <w:lang w:val="en-US"/>
        </w:rPr>
      </w:pPr>
      <w:r w:rsidRPr="00303C08">
        <w:rPr>
          <w:rFonts w:ascii="Verdana" w:hAnsi="Verdana"/>
          <w:lang w:val="en-US"/>
        </w:rPr>
        <w:t>Click on “Register” link just below the “Sign In” button</w:t>
      </w:r>
    </w:p>
    <w:p w14:paraId="2AEA1515" w14:textId="491AD008" w:rsidR="000F2CBC" w:rsidRPr="00303C08" w:rsidRDefault="000F2CBC" w:rsidP="0044358E">
      <w:pPr>
        <w:pStyle w:val="Lijstalinea"/>
        <w:numPr>
          <w:ilvl w:val="0"/>
          <w:numId w:val="11"/>
        </w:numPr>
        <w:rPr>
          <w:rFonts w:ascii="Verdana" w:hAnsi="Verdana"/>
          <w:lang w:val="en-US"/>
        </w:rPr>
      </w:pPr>
      <w:r w:rsidRPr="00303C08">
        <w:rPr>
          <w:rFonts w:ascii="Verdana" w:hAnsi="Verdana"/>
          <w:lang w:val="en-US"/>
        </w:rPr>
        <w:t>Fill in the registration form, and click register</w:t>
      </w:r>
    </w:p>
    <w:p w14:paraId="6602648F" w14:textId="63ECD37B" w:rsidR="000F2CBC" w:rsidRPr="00303C08" w:rsidRDefault="000F2CBC" w:rsidP="0044358E">
      <w:pPr>
        <w:pStyle w:val="Lijstalinea"/>
        <w:numPr>
          <w:ilvl w:val="0"/>
          <w:numId w:val="11"/>
        </w:numPr>
        <w:rPr>
          <w:rFonts w:ascii="Verdana" w:hAnsi="Verdana"/>
          <w:lang w:val="en-US"/>
        </w:rPr>
      </w:pPr>
      <w:r w:rsidRPr="00303C08">
        <w:rPr>
          <w:rFonts w:ascii="Verdana" w:hAnsi="Verdana"/>
          <w:lang w:val="en-US"/>
        </w:rPr>
        <w:t>After registration, you will be automatically redirected to the user interface of the AI virtual assistant</w:t>
      </w:r>
    </w:p>
    <w:p w14:paraId="4B14FA23" w14:textId="2FAFE1D9" w:rsidR="000F2CBC" w:rsidRPr="00303C08" w:rsidRDefault="523BB4C8" w:rsidP="000F2CBC">
      <w:pPr>
        <w:jc w:val="center"/>
        <w:rPr>
          <w:rFonts w:ascii="Verdana" w:hAnsi="Verdana"/>
          <w:lang w:val="en-US"/>
        </w:rPr>
      </w:pPr>
      <w:r>
        <w:rPr>
          <w:noProof/>
        </w:rPr>
        <w:lastRenderedPageBreak/>
        <w:drawing>
          <wp:inline distT="0" distB="0" distL="0" distR="0" wp14:anchorId="4CE68FF2" wp14:editId="1DAA9890">
            <wp:extent cx="2468751" cy="2413238"/>
            <wp:effectExtent l="0" t="0" r="0" b="0"/>
            <wp:docPr id="274938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3806" name=""/>
                    <pic:cNvPicPr/>
                  </pic:nvPicPr>
                  <pic:blipFill>
                    <a:blip r:embed="rId10"/>
                    <a:stretch>
                      <a:fillRect/>
                    </a:stretch>
                  </pic:blipFill>
                  <pic:spPr>
                    <a:xfrm>
                      <a:off x="0" y="0"/>
                      <a:ext cx="2468751" cy="2413238"/>
                    </a:xfrm>
                    <a:prstGeom prst="rect">
                      <a:avLst/>
                    </a:prstGeom>
                  </pic:spPr>
                </pic:pic>
              </a:graphicData>
            </a:graphic>
          </wp:inline>
        </w:drawing>
      </w:r>
      <w:r>
        <w:rPr>
          <w:noProof/>
        </w:rPr>
        <w:drawing>
          <wp:inline distT="0" distB="0" distL="0" distR="0" wp14:anchorId="09781262" wp14:editId="3BDF64A0">
            <wp:extent cx="1723231" cy="2603992"/>
            <wp:effectExtent l="0" t="0" r="0" b="0"/>
            <wp:docPr id="14904865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86528" name=""/>
                    <pic:cNvPicPr/>
                  </pic:nvPicPr>
                  <pic:blipFill>
                    <a:blip r:embed="rId11"/>
                    <a:stretch>
                      <a:fillRect/>
                    </a:stretch>
                  </pic:blipFill>
                  <pic:spPr>
                    <a:xfrm>
                      <a:off x="0" y="0"/>
                      <a:ext cx="1723231" cy="2603992"/>
                    </a:xfrm>
                    <a:prstGeom prst="rect">
                      <a:avLst/>
                    </a:prstGeom>
                  </pic:spPr>
                </pic:pic>
              </a:graphicData>
            </a:graphic>
          </wp:inline>
        </w:drawing>
      </w:r>
    </w:p>
    <w:p w14:paraId="33B9AB06" w14:textId="073C144F" w:rsidR="58B56E33" w:rsidRDefault="58B56E33" w:rsidP="1EB30F09">
      <w:pPr>
        <w:pStyle w:val="Kop2"/>
        <w:spacing w:before="299" w:after="299"/>
        <w:rPr>
          <w:rFonts w:eastAsia="Verdana" w:cs="Verdana"/>
          <w:bCs w:val="0"/>
          <w:szCs w:val="24"/>
          <w:lang w:val="en-US"/>
        </w:rPr>
      </w:pPr>
      <w:r w:rsidRPr="1EB30F09">
        <w:rPr>
          <w:rFonts w:eastAsia="Verdana" w:cs="Verdana"/>
          <w:b w:val="0"/>
          <w:bCs w:val="0"/>
          <w:szCs w:val="24"/>
          <w:lang w:val="en-US"/>
        </w:rPr>
        <w:t>S</w:t>
      </w:r>
      <w:r w:rsidRPr="1EB30F09">
        <w:rPr>
          <w:szCs w:val="24"/>
          <w:lang w:val="en-US"/>
        </w:rPr>
        <w:t>ynthetic Clinical Data</w:t>
      </w:r>
    </w:p>
    <w:p w14:paraId="7CDE8A6B" w14:textId="64192832" w:rsidR="58B56E33" w:rsidRDefault="58B56E33" w:rsidP="1EB30F09">
      <w:pPr>
        <w:spacing w:before="240" w:after="240"/>
        <w:rPr>
          <w:rFonts w:ascii="Verdana" w:eastAsia="Verdana" w:hAnsi="Verdana" w:cs="Verdana"/>
          <w:lang w:val="en-US"/>
        </w:rPr>
      </w:pPr>
      <w:r w:rsidRPr="1EB30F09">
        <w:rPr>
          <w:rFonts w:ascii="Verdana" w:eastAsia="Verdana" w:hAnsi="Verdana" w:cs="Verdana"/>
          <w:lang w:val="en-US"/>
        </w:rPr>
        <w:t xml:space="preserve">In this workshop, we will be working with a </w:t>
      </w:r>
      <w:r w:rsidRPr="1EB30F09">
        <w:rPr>
          <w:rFonts w:ascii="Verdana" w:eastAsia="Verdana" w:hAnsi="Verdana" w:cs="Verdana"/>
          <w:b/>
          <w:bCs/>
          <w:lang w:val="en-US"/>
        </w:rPr>
        <w:t>synthetic clinical dataset</w:t>
      </w:r>
      <w:r w:rsidRPr="1EB30F09">
        <w:rPr>
          <w:rFonts w:ascii="Verdana" w:eastAsia="Verdana" w:hAnsi="Verdana" w:cs="Verdana"/>
          <w:lang w:val="en-US"/>
        </w:rPr>
        <w:t xml:space="preserve"> modeled after real patient records from individuals admitted for </w:t>
      </w:r>
      <w:r w:rsidRPr="1EB30F09">
        <w:rPr>
          <w:rFonts w:ascii="Verdana" w:eastAsia="Verdana" w:hAnsi="Verdana" w:cs="Verdana"/>
          <w:b/>
          <w:bCs/>
          <w:lang w:val="en-US"/>
        </w:rPr>
        <w:t>heart failure</w:t>
      </w:r>
      <w:r w:rsidRPr="1EB30F09">
        <w:rPr>
          <w:rFonts w:ascii="Verdana" w:eastAsia="Verdana" w:hAnsi="Verdana" w:cs="Verdana"/>
          <w:lang w:val="en-US"/>
        </w:rPr>
        <w:t xml:space="preserve"> at the </w:t>
      </w:r>
      <w:r w:rsidRPr="1EB30F09">
        <w:rPr>
          <w:rFonts w:ascii="Verdana" w:eastAsia="Verdana" w:hAnsi="Verdana" w:cs="Verdana"/>
          <w:b/>
          <w:bCs/>
          <w:lang w:val="en-US"/>
        </w:rPr>
        <w:t>Amsterdam University Medical Centers (AUMC)</w:t>
      </w:r>
      <w:r w:rsidRPr="1EB30F09">
        <w:rPr>
          <w:rFonts w:ascii="Verdana" w:eastAsia="Verdana" w:hAnsi="Verdana" w:cs="Verdana"/>
          <w:lang w:val="en-US"/>
        </w:rPr>
        <w:t xml:space="preserve">. This data has been </w:t>
      </w:r>
      <w:r w:rsidRPr="1EB30F09">
        <w:rPr>
          <w:rFonts w:ascii="Verdana" w:eastAsia="Verdana" w:hAnsi="Verdana" w:cs="Verdana"/>
          <w:b/>
          <w:bCs/>
          <w:lang w:val="en-US"/>
        </w:rPr>
        <w:t>synthetically generated</w:t>
      </w:r>
      <w:r w:rsidRPr="1EB30F09">
        <w:rPr>
          <w:rFonts w:ascii="Verdana" w:eastAsia="Verdana" w:hAnsi="Verdana" w:cs="Verdana"/>
          <w:lang w:val="en-US"/>
        </w:rPr>
        <w:t xml:space="preserve">, meaning it does not contain any actual patient-identifiable information, but retains the </w:t>
      </w:r>
      <w:r w:rsidRPr="1EB30F09">
        <w:rPr>
          <w:rFonts w:ascii="Verdana" w:eastAsia="Verdana" w:hAnsi="Verdana" w:cs="Verdana"/>
          <w:b/>
          <w:bCs/>
          <w:lang w:val="en-US"/>
        </w:rPr>
        <w:t>statistical properties and structure</w:t>
      </w:r>
      <w:r w:rsidRPr="1EB30F09">
        <w:rPr>
          <w:rFonts w:ascii="Verdana" w:eastAsia="Verdana" w:hAnsi="Verdana" w:cs="Verdana"/>
          <w:lang w:val="en-US"/>
        </w:rPr>
        <w:t xml:space="preserve"> of the original dataset.</w:t>
      </w:r>
    </w:p>
    <w:p w14:paraId="1A3B431D" w14:textId="2E5A933C" w:rsidR="00E95BF4" w:rsidRDefault="00E95BF4" w:rsidP="00E95BF4">
      <w:pPr>
        <w:pStyle w:val="Kop3"/>
        <w:rPr>
          <w:rFonts w:eastAsia="Verdana" w:cs="Verdana"/>
        </w:rPr>
      </w:pPr>
      <w:r>
        <w:rPr>
          <w:rFonts w:eastAsia="Verdana" w:cs="Verdana"/>
        </w:rPr>
        <w:t xml:space="preserve">What is </w:t>
      </w:r>
      <w:r w:rsidR="001F670D">
        <w:rPr>
          <w:rFonts w:eastAsia="Verdana" w:cs="Verdana"/>
        </w:rPr>
        <w:t>S</w:t>
      </w:r>
      <w:r w:rsidRPr="1EB30F09">
        <w:t xml:space="preserve">ynthetic </w:t>
      </w:r>
      <w:r w:rsidR="001F670D">
        <w:t>C</w:t>
      </w:r>
      <w:r w:rsidRPr="1EB30F09">
        <w:t xml:space="preserve">linical </w:t>
      </w:r>
      <w:r w:rsidR="001F670D">
        <w:t>D</w:t>
      </w:r>
      <w:r w:rsidRPr="1EB30F09">
        <w:t>ata</w:t>
      </w:r>
      <w:r w:rsidR="001F670D">
        <w:t>?</w:t>
      </w:r>
    </w:p>
    <w:p w14:paraId="2C9DB49B" w14:textId="7CC705E6" w:rsidR="58B56E33" w:rsidRDefault="58B56E33" w:rsidP="1EB30F09">
      <w:pPr>
        <w:spacing w:before="240" w:after="240"/>
        <w:rPr>
          <w:rFonts w:ascii="Verdana" w:eastAsia="Verdana" w:hAnsi="Verdana" w:cs="Verdana"/>
          <w:lang w:val="en-US"/>
        </w:rPr>
      </w:pPr>
      <w:r w:rsidRPr="1EB30F09">
        <w:rPr>
          <w:rFonts w:ascii="Verdana" w:eastAsia="Verdana" w:hAnsi="Verdana" w:cs="Verdana"/>
          <w:lang w:val="en-US"/>
        </w:rPr>
        <w:t>Synthetic data is artificially generated data that simulates the characteristics of real-world data. In the clinical context, it replicates important relationships and distributions seen in real patient data—such as comorbidities, lab values, and treatment outcomes—without exposing any real patient’s private health information.</w:t>
      </w:r>
    </w:p>
    <w:p w14:paraId="751A1B3A" w14:textId="4949AD2B" w:rsidR="58B56E33" w:rsidRPr="001F670D" w:rsidRDefault="58B56E33" w:rsidP="001F670D">
      <w:pPr>
        <w:pStyle w:val="Kop3"/>
        <w:rPr>
          <w:rFonts w:eastAsia="Verdana"/>
        </w:rPr>
      </w:pPr>
      <w:r w:rsidRPr="001F670D">
        <w:rPr>
          <w:rFonts w:eastAsia="Verdana"/>
        </w:rPr>
        <w:t>Why Use Synthetic Data?</w:t>
      </w:r>
    </w:p>
    <w:p w14:paraId="6FF6CE80" w14:textId="507A8A8E" w:rsidR="58B56E33" w:rsidRDefault="58B56E33" w:rsidP="1EB30F09">
      <w:pPr>
        <w:spacing w:before="240" w:after="240"/>
        <w:rPr>
          <w:rFonts w:ascii="Verdana" w:eastAsia="Verdana" w:hAnsi="Verdana" w:cs="Verdana"/>
          <w:lang w:val="en-US"/>
        </w:rPr>
      </w:pPr>
      <w:r w:rsidRPr="1EB30F09">
        <w:rPr>
          <w:rFonts w:ascii="Verdana" w:eastAsia="Verdana" w:hAnsi="Verdana" w:cs="Verdana"/>
          <w:lang w:val="en-US"/>
        </w:rPr>
        <w:t>There are several compelling reasons to use synthetic data in healthcare training and AI development:</w:t>
      </w:r>
    </w:p>
    <w:p w14:paraId="18C7BC6D" w14:textId="46AFFE23" w:rsidR="58B56E33" w:rsidRDefault="58B56E33" w:rsidP="1EB30F09">
      <w:pPr>
        <w:pStyle w:val="Lijstalinea"/>
        <w:numPr>
          <w:ilvl w:val="0"/>
          <w:numId w:val="1"/>
        </w:numPr>
        <w:spacing w:before="240" w:after="240"/>
        <w:rPr>
          <w:rFonts w:ascii="Verdana" w:eastAsia="Verdana" w:hAnsi="Verdana" w:cs="Verdana"/>
          <w:lang w:val="en-US"/>
        </w:rPr>
      </w:pPr>
      <w:r w:rsidRPr="1EB30F09">
        <w:rPr>
          <w:rFonts w:ascii="Verdana" w:eastAsia="Verdana" w:hAnsi="Verdana" w:cs="Verdana"/>
          <w:b/>
          <w:bCs/>
          <w:lang w:val="en-US"/>
        </w:rPr>
        <w:t xml:space="preserve">Privacy </w:t>
      </w:r>
      <w:r w:rsidR="00396A36">
        <w:rPr>
          <w:rFonts w:ascii="Verdana" w:eastAsia="Verdana" w:hAnsi="Verdana" w:cs="Verdana"/>
          <w:b/>
          <w:bCs/>
          <w:lang w:val="en-US"/>
        </w:rPr>
        <w:t>p</w:t>
      </w:r>
      <w:r w:rsidRPr="1EB30F09">
        <w:rPr>
          <w:rFonts w:ascii="Verdana" w:eastAsia="Verdana" w:hAnsi="Verdana" w:cs="Verdana"/>
          <w:b/>
          <w:bCs/>
          <w:lang w:val="en-US"/>
        </w:rPr>
        <w:t>reservation</w:t>
      </w:r>
      <w:r w:rsidRPr="1EB30F09">
        <w:rPr>
          <w:rFonts w:ascii="Verdana" w:eastAsia="Verdana" w:hAnsi="Verdana" w:cs="Verdana"/>
          <w:lang w:val="en-US"/>
        </w:rPr>
        <w:t>: Since synthetic data is not linked to real patients, it complies with data protection regulations such as GDPR and HIPAA.</w:t>
      </w:r>
    </w:p>
    <w:p w14:paraId="7239AA78" w14:textId="0E8C5B32" w:rsidR="58B56E33" w:rsidRDefault="58B56E33" w:rsidP="1EB30F09">
      <w:pPr>
        <w:pStyle w:val="Lijstalinea"/>
        <w:numPr>
          <w:ilvl w:val="0"/>
          <w:numId w:val="1"/>
        </w:numPr>
        <w:spacing w:before="240" w:after="240"/>
        <w:rPr>
          <w:rFonts w:ascii="Verdana" w:eastAsia="Verdana" w:hAnsi="Verdana" w:cs="Verdana"/>
          <w:lang w:val="en-US"/>
        </w:rPr>
      </w:pPr>
      <w:r w:rsidRPr="1EB30F09">
        <w:rPr>
          <w:rFonts w:ascii="Verdana" w:eastAsia="Verdana" w:hAnsi="Verdana" w:cs="Verdana"/>
          <w:b/>
          <w:bCs/>
          <w:lang w:val="en-US"/>
        </w:rPr>
        <w:t xml:space="preserve">Safe </w:t>
      </w:r>
      <w:r w:rsidR="00396A36">
        <w:rPr>
          <w:rFonts w:ascii="Verdana" w:eastAsia="Verdana" w:hAnsi="Verdana" w:cs="Verdana"/>
          <w:b/>
          <w:bCs/>
          <w:lang w:val="en-US"/>
        </w:rPr>
        <w:t>e</w:t>
      </w:r>
      <w:r w:rsidRPr="1EB30F09">
        <w:rPr>
          <w:rFonts w:ascii="Verdana" w:eastAsia="Verdana" w:hAnsi="Verdana" w:cs="Verdana"/>
          <w:b/>
          <w:bCs/>
          <w:lang w:val="en-US"/>
        </w:rPr>
        <w:t>xperimentation</w:t>
      </w:r>
      <w:r w:rsidRPr="1EB30F09">
        <w:rPr>
          <w:rFonts w:ascii="Verdana" w:eastAsia="Verdana" w:hAnsi="Verdana" w:cs="Verdana"/>
          <w:lang w:val="en-US"/>
        </w:rPr>
        <w:t>: It allows clinicians, data scientists, and students to explore datasets, build tools, and test hypotheses without ethical concerns or legal restrictions.</w:t>
      </w:r>
    </w:p>
    <w:p w14:paraId="4F446E4E" w14:textId="3F6283AE" w:rsidR="58B56E33" w:rsidRDefault="58B56E33" w:rsidP="1EB30F09">
      <w:pPr>
        <w:pStyle w:val="Lijstalinea"/>
        <w:numPr>
          <w:ilvl w:val="0"/>
          <w:numId w:val="1"/>
        </w:numPr>
        <w:spacing w:before="240" w:after="240"/>
        <w:rPr>
          <w:rFonts w:ascii="Verdana" w:eastAsia="Verdana" w:hAnsi="Verdana" w:cs="Verdana"/>
          <w:lang w:val="en-US"/>
        </w:rPr>
      </w:pPr>
      <w:r w:rsidRPr="1EB30F09">
        <w:rPr>
          <w:rFonts w:ascii="Verdana" w:eastAsia="Verdana" w:hAnsi="Verdana" w:cs="Verdana"/>
          <w:b/>
          <w:bCs/>
          <w:lang w:val="en-US"/>
        </w:rPr>
        <w:t>Reproducibility</w:t>
      </w:r>
      <w:r w:rsidRPr="1EB30F09">
        <w:rPr>
          <w:rFonts w:ascii="Verdana" w:eastAsia="Verdana" w:hAnsi="Verdana" w:cs="Verdana"/>
          <w:lang w:val="en-US"/>
        </w:rPr>
        <w:t>: Synthetic datasets can be shared openly, making it easier to reproduce analyses and collaborate across institutions.</w:t>
      </w:r>
    </w:p>
    <w:p w14:paraId="474006C7" w14:textId="5DDE1497" w:rsidR="1EB30F09" w:rsidRDefault="1EB30F09" w:rsidP="1EB30F09">
      <w:pPr>
        <w:rPr>
          <w:lang w:val="en-US"/>
        </w:rPr>
      </w:pPr>
    </w:p>
    <w:p w14:paraId="79FB862D" w14:textId="0F79FDFD" w:rsidR="00CB6A78" w:rsidRPr="00CB6A78" w:rsidRDefault="00CB6A78" w:rsidP="00CB6A78">
      <w:pPr>
        <w:pStyle w:val="Kop2"/>
        <w:rPr>
          <w:lang w:val="en-US"/>
        </w:rPr>
      </w:pPr>
      <w:r w:rsidRPr="00CB6A78">
        <w:rPr>
          <w:lang w:val="en-US"/>
        </w:rPr>
        <w:lastRenderedPageBreak/>
        <w:t>Dataset Overview</w:t>
      </w:r>
    </w:p>
    <w:p w14:paraId="538F3864" w14:textId="77777777" w:rsidR="00E75806" w:rsidRPr="00E75806" w:rsidRDefault="00E75806" w:rsidP="00E75806">
      <w:pPr>
        <w:rPr>
          <w:rFonts w:ascii="Verdana" w:hAnsi="Verdana"/>
          <w:lang w:val="en-US"/>
        </w:rPr>
      </w:pPr>
      <w:r w:rsidRPr="00E75806">
        <w:rPr>
          <w:rFonts w:ascii="Verdana" w:hAnsi="Verdana"/>
          <w:lang w:val="en-US"/>
        </w:rPr>
        <w:t xml:space="preserve">The dataset used in this workshop contains </w:t>
      </w:r>
      <w:r w:rsidRPr="00E75806">
        <w:rPr>
          <w:rFonts w:ascii="Verdana" w:hAnsi="Verdana"/>
          <w:b/>
          <w:bCs/>
          <w:lang w:val="en-US"/>
        </w:rPr>
        <w:t>23 columns</w:t>
      </w:r>
      <w:r w:rsidRPr="00E75806">
        <w:rPr>
          <w:rFonts w:ascii="Verdana" w:hAnsi="Verdana"/>
          <w:lang w:val="en-US"/>
        </w:rPr>
        <w:t xml:space="preserve">, each representing a </w:t>
      </w:r>
      <w:r w:rsidRPr="00E75806">
        <w:rPr>
          <w:rFonts w:ascii="Verdana" w:hAnsi="Verdana"/>
          <w:b/>
          <w:bCs/>
          <w:lang w:val="en-US"/>
        </w:rPr>
        <w:t>clinical variable</w:t>
      </w:r>
      <w:r w:rsidRPr="00E75806">
        <w:rPr>
          <w:rFonts w:ascii="Verdana" w:hAnsi="Verdana"/>
          <w:lang w:val="en-US"/>
        </w:rPr>
        <w:t xml:space="preserve"> related to patients who were admitted to the hospital due to </w:t>
      </w:r>
      <w:r w:rsidRPr="00E75806">
        <w:rPr>
          <w:rFonts w:ascii="Verdana" w:hAnsi="Verdana"/>
          <w:b/>
          <w:bCs/>
          <w:lang w:val="en-US"/>
        </w:rPr>
        <w:t>heart failure</w:t>
      </w:r>
      <w:r w:rsidRPr="00E75806">
        <w:rPr>
          <w:rFonts w:ascii="Verdana" w:hAnsi="Verdana"/>
          <w:lang w:val="en-US"/>
        </w:rPr>
        <w:t xml:space="preserve">. Each </w:t>
      </w:r>
      <w:r w:rsidRPr="00E75806">
        <w:rPr>
          <w:rFonts w:ascii="Verdana" w:hAnsi="Verdana"/>
          <w:b/>
          <w:bCs/>
          <w:lang w:val="en-US"/>
        </w:rPr>
        <w:t>row</w:t>
      </w:r>
      <w:r w:rsidRPr="00E75806">
        <w:rPr>
          <w:rFonts w:ascii="Verdana" w:hAnsi="Verdana"/>
          <w:lang w:val="en-US"/>
        </w:rPr>
        <w:t xml:space="preserve"> in the dataset corresponds to a </w:t>
      </w:r>
      <w:r w:rsidRPr="00E75806">
        <w:rPr>
          <w:rFonts w:ascii="Verdana" w:hAnsi="Verdana"/>
          <w:b/>
          <w:bCs/>
          <w:lang w:val="en-US"/>
        </w:rPr>
        <w:t>single patient admission</w:t>
      </w:r>
      <w:r w:rsidRPr="00E75806">
        <w:rPr>
          <w:rFonts w:ascii="Verdana" w:hAnsi="Verdana"/>
          <w:lang w:val="en-US"/>
        </w:rPr>
        <w:t>, capturing key details about their condition, risk factors, and clinical findings.</w:t>
      </w:r>
    </w:p>
    <w:p w14:paraId="38734073" w14:textId="77777777" w:rsidR="00E75806" w:rsidRPr="00E75806" w:rsidRDefault="00E75806" w:rsidP="00E75806">
      <w:pPr>
        <w:rPr>
          <w:rFonts w:ascii="Verdana" w:hAnsi="Verdana"/>
        </w:rPr>
      </w:pPr>
      <w:r w:rsidRPr="00E75806">
        <w:rPr>
          <w:rFonts w:ascii="Verdana" w:hAnsi="Verdana"/>
        </w:rPr>
        <w:t xml:space="preserve">In </w:t>
      </w:r>
      <w:proofErr w:type="spellStart"/>
      <w:r w:rsidRPr="00E75806">
        <w:rPr>
          <w:rFonts w:ascii="Verdana" w:hAnsi="Verdana"/>
        </w:rPr>
        <w:t>other</w:t>
      </w:r>
      <w:proofErr w:type="spellEnd"/>
      <w:r w:rsidRPr="00E75806">
        <w:rPr>
          <w:rFonts w:ascii="Verdana" w:hAnsi="Verdana"/>
        </w:rPr>
        <w:t xml:space="preserve"> </w:t>
      </w:r>
      <w:proofErr w:type="spellStart"/>
      <w:r w:rsidRPr="00E75806">
        <w:rPr>
          <w:rFonts w:ascii="Verdana" w:hAnsi="Verdana"/>
        </w:rPr>
        <w:t>words</w:t>
      </w:r>
      <w:proofErr w:type="spellEnd"/>
      <w:r w:rsidRPr="00E75806">
        <w:rPr>
          <w:rFonts w:ascii="Verdana" w:hAnsi="Verdana"/>
        </w:rPr>
        <w:t>:</w:t>
      </w:r>
    </w:p>
    <w:p w14:paraId="387C59BD" w14:textId="77777777" w:rsidR="00E75806" w:rsidRPr="00E75806" w:rsidRDefault="00E75806" w:rsidP="0044358E">
      <w:pPr>
        <w:numPr>
          <w:ilvl w:val="0"/>
          <w:numId w:val="13"/>
        </w:numPr>
        <w:rPr>
          <w:rFonts w:ascii="Verdana" w:hAnsi="Verdana"/>
          <w:lang w:val="en-US"/>
        </w:rPr>
      </w:pPr>
      <w:r w:rsidRPr="00E75806">
        <w:rPr>
          <w:rFonts w:ascii="Verdana" w:hAnsi="Verdana"/>
          <w:b/>
          <w:bCs/>
          <w:lang w:val="en-US"/>
        </w:rPr>
        <w:t>Columns</w:t>
      </w:r>
      <w:r w:rsidRPr="00E75806">
        <w:rPr>
          <w:rFonts w:ascii="Verdana" w:hAnsi="Verdana"/>
          <w:lang w:val="en-US"/>
        </w:rPr>
        <w:t xml:space="preserve"> = variables such as age, blood pressure, laboratory results, medications, and outcomes.</w:t>
      </w:r>
    </w:p>
    <w:p w14:paraId="158B78F6" w14:textId="77777777" w:rsidR="00E75806" w:rsidRPr="00E75806" w:rsidRDefault="00E75806" w:rsidP="0044358E">
      <w:pPr>
        <w:numPr>
          <w:ilvl w:val="0"/>
          <w:numId w:val="13"/>
        </w:numPr>
        <w:rPr>
          <w:rFonts w:ascii="Verdana" w:hAnsi="Verdana"/>
        </w:rPr>
      </w:pPr>
      <w:proofErr w:type="spellStart"/>
      <w:r w:rsidRPr="00E75806">
        <w:rPr>
          <w:rFonts w:ascii="Verdana" w:hAnsi="Verdana"/>
          <w:b/>
          <w:bCs/>
        </w:rPr>
        <w:t>Rows</w:t>
      </w:r>
      <w:proofErr w:type="spellEnd"/>
      <w:r w:rsidRPr="00E75806">
        <w:rPr>
          <w:rFonts w:ascii="Verdana" w:hAnsi="Verdana"/>
        </w:rPr>
        <w:t xml:space="preserve"> = </w:t>
      </w:r>
      <w:proofErr w:type="spellStart"/>
      <w:r w:rsidRPr="00E75806">
        <w:rPr>
          <w:rFonts w:ascii="Verdana" w:hAnsi="Verdana"/>
        </w:rPr>
        <w:t>individual</w:t>
      </w:r>
      <w:proofErr w:type="spellEnd"/>
      <w:r w:rsidRPr="00E75806">
        <w:rPr>
          <w:rFonts w:ascii="Verdana" w:hAnsi="Verdana"/>
        </w:rPr>
        <w:t xml:space="preserve"> </w:t>
      </w:r>
      <w:proofErr w:type="spellStart"/>
      <w:r w:rsidRPr="00E75806">
        <w:rPr>
          <w:rFonts w:ascii="Verdana" w:hAnsi="Verdana"/>
        </w:rPr>
        <w:t>patient</w:t>
      </w:r>
      <w:proofErr w:type="spellEnd"/>
      <w:r w:rsidRPr="00E75806">
        <w:rPr>
          <w:rFonts w:ascii="Verdana" w:hAnsi="Verdana"/>
        </w:rPr>
        <w:t xml:space="preserve"> records.</w:t>
      </w:r>
    </w:p>
    <w:p w14:paraId="0F1373EC" w14:textId="77777777" w:rsidR="00E75806" w:rsidRDefault="00E75806" w:rsidP="00E75806">
      <w:pPr>
        <w:rPr>
          <w:rFonts w:ascii="Verdana" w:hAnsi="Verdana"/>
          <w:lang w:val="en-US"/>
        </w:rPr>
      </w:pPr>
    </w:p>
    <w:p w14:paraId="22AC2BEB" w14:textId="5B98C6E7" w:rsidR="00E75806" w:rsidRPr="00E75806" w:rsidRDefault="00E75806" w:rsidP="00E75806">
      <w:pPr>
        <w:rPr>
          <w:rFonts w:ascii="Verdana" w:hAnsi="Verdana"/>
          <w:lang w:val="en-US"/>
        </w:rPr>
      </w:pPr>
      <w:r w:rsidRPr="00E75806">
        <w:rPr>
          <w:rFonts w:ascii="Verdana" w:hAnsi="Verdana"/>
          <w:lang w:val="en-US"/>
        </w:rPr>
        <w:t>The table below provides an overview of the 23 variables included in the dataset:</w:t>
      </w:r>
    </w:p>
    <w:p w14:paraId="4C23AE67" w14:textId="77777777" w:rsidR="0003298F" w:rsidRPr="00CB6A78" w:rsidRDefault="0003298F" w:rsidP="00CB6A78">
      <w:pPr>
        <w:rPr>
          <w:rFonts w:ascii="Verdana" w:hAnsi="Verdana"/>
          <w:lang w:val="en-US"/>
        </w:rPr>
      </w:pPr>
    </w:p>
    <w:tbl>
      <w:tblPr>
        <w:tblStyle w:val="Onopgemaaktetabel1"/>
        <w:tblW w:w="0" w:type="auto"/>
        <w:tblLook w:val="04A0" w:firstRow="1" w:lastRow="0" w:firstColumn="1" w:lastColumn="0" w:noHBand="0" w:noVBand="1"/>
      </w:tblPr>
      <w:tblGrid>
        <w:gridCol w:w="3502"/>
        <w:gridCol w:w="2872"/>
        <w:gridCol w:w="2077"/>
      </w:tblGrid>
      <w:tr w:rsidR="005F272C" w:rsidRPr="00303C08" w14:paraId="41EE1184" w14:textId="5EECFC23" w:rsidTr="005F2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36EB9B" w14:textId="77777777" w:rsidR="005F272C" w:rsidRPr="00CB6A78" w:rsidRDefault="005F272C" w:rsidP="00CB6A78">
            <w:pPr>
              <w:rPr>
                <w:rFonts w:ascii="Verdana" w:hAnsi="Verdana"/>
              </w:rPr>
            </w:pPr>
            <w:r w:rsidRPr="00CB6A78">
              <w:rPr>
                <w:rFonts w:ascii="Verdana" w:hAnsi="Verdana"/>
              </w:rPr>
              <w:t>Column Name</w:t>
            </w:r>
          </w:p>
        </w:tc>
        <w:tc>
          <w:tcPr>
            <w:tcW w:w="2872" w:type="dxa"/>
            <w:hideMark/>
          </w:tcPr>
          <w:p w14:paraId="1FF9819C" w14:textId="77777777" w:rsidR="005F272C" w:rsidRPr="00CB6A78" w:rsidRDefault="005F272C" w:rsidP="00CB6A78">
            <w:pPr>
              <w:cnfStyle w:val="100000000000" w:firstRow="1" w:lastRow="0" w:firstColumn="0" w:lastColumn="0" w:oddVBand="0" w:evenVBand="0" w:oddHBand="0" w:evenHBand="0" w:firstRowFirstColumn="0" w:firstRowLastColumn="0" w:lastRowFirstColumn="0" w:lastRowLastColumn="0"/>
              <w:rPr>
                <w:rFonts w:ascii="Verdana" w:hAnsi="Verdana"/>
              </w:rPr>
            </w:pPr>
            <w:proofErr w:type="spellStart"/>
            <w:r w:rsidRPr="00CB6A78">
              <w:rPr>
                <w:rFonts w:ascii="Verdana" w:hAnsi="Verdana"/>
              </w:rPr>
              <w:t>Description</w:t>
            </w:r>
            <w:proofErr w:type="spellEnd"/>
          </w:p>
        </w:tc>
        <w:tc>
          <w:tcPr>
            <w:tcW w:w="2077" w:type="dxa"/>
          </w:tcPr>
          <w:p w14:paraId="4491B856" w14:textId="04F1B455" w:rsidR="005F272C" w:rsidRPr="00303C08" w:rsidRDefault="005F272C" w:rsidP="00CB6A78">
            <w:pPr>
              <w:cnfStyle w:val="100000000000" w:firstRow="1" w:lastRow="0" w:firstColumn="0" w:lastColumn="0" w:oddVBand="0" w:evenVBand="0" w:oddHBand="0" w:evenHBand="0" w:firstRowFirstColumn="0" w:firstRowLastColumn="0" w:lastRowFirstColumn="0" w:lastRowLastColumn="0"/>
              <w:rPr>
                <w:rFonts w:ascii="Verdana" w:hAnsi="Verdana"/>
                <w:b w:val="0"/>
                <w:bCs w:val="0"/>
              </w:rPr>
            </w:pPr>
            <w:r w:rsidRPr="00303C08">
              <w:rPr>
                <w:rFonts w:ascii="Verdana" w:hAnsi="Verdana"/>
                <w:b w:val="0"/>
                <w:bCs w:val="0"/>
              </w:rPr>
              <w:t>Type</w:t>
            </w:r>
          </w:p>
        </w:tc>
      </w:tr>
      <w:tr w:rsidR="005F272C" w:rsidRPr="00303C08" w14:paraId="1F51F8F1" w14:textId="25598B1E"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22D89B" w14:textId="77777777" w:rsidR="005F272C" w:rsidRPr="00CB6A78" w:rsidRDefault="005F272C" w:rsidP="00CB6A78">
            <w:pPr>
              <w:rPr>
                <w:rFonts w:ascii="Verdana" w:hAnsi="Verdana"/>
              </w:rPr>
            </w:pPr>
            <w:proofErr w:type="spellStart"/>
            <w:r w:rsidRPr="00CB6A78">
              <w:rPr>
                <w:rFonts w:ascii="Verdana" w:hAnsi="Verdana"/>
              </w:rPr>
              <w:t>sex</w:t>
            </w:r>
            <w:proofErr w:type="spellEnd"/>
          </w:p>
        </w:tc>
        <w:tc>
          <w:tcPr>
            <w:tcW w:w="2872" w:type="dxa"/>
            <w:hideMark/>
          </w:tcPr>
          <w:p w14:paraId="04DCA27B" w14:textId="222B881F" w:rsidR="005F272C" w:rsidRPr="00CB6A78" w:rsidRDefault="00E47A98"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Sex</w:t>
            </w:r>
          </w:p>
        </w:tc>
        <w:tc>
          <w:tcPr>
            <w:tcW w:w="2077" w:type="dxa"/>
          </w:tcPr>
          <w:p w14:paraId="773AC97F" w14:textId="2B40E93A" w:rsidR="005F272C" w:rsidRPr="00303C0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303C08">
              <w:rPr>
                <w:rFonts w:ascii="Verdana" w:hAnsi="Verdana"/>
                <w:lang w:val="en-US"/>
              </w:rPr>
              <w:t>Binary 0=Female and 1=Male</w:t>
            </w:r>
          </w:p>
        </w:tc>
      </w:tr>
      <w:tr w:rsidR="005F272C" w:rsidRPr="00303C08" w14:paraId="33C0B7AF" w14:textId="255117E8" w:rsidTr="005F272C">
        <w:tc>
          <w:tcPr>
            <w:cnfStyle w:val="001000000000" w:firstRow="0" w:lastRow="0" w:firstColumn="1" w:lastColumn="0" w:oddVBand="0" w:evenVBand="0" w:oddHBand="0" w:evenHBand="0" w:firstRowFirstColumn="0" w:firstRowLastColumn="0" w:lastRowFirstColumn="0" w:lastRowLastColumn="0"/>
            <w:tcW w:w="0" w:type="auto"/>
            <w:hideMark/>
          </w:tcPr>
          <w:p w14:paraId="26C7E821" w14:textId="77777777" w:rsidR="005F272C" w:rsidRPr="00CB6A78" w:rsidRDefault="005F272C" w:rsidP="00CB6A78">
            <w:pPr>
              <w:rPr>
                <w:rFonts w:ascii="Verdana" w:hAnsi="Verdana"/>
              </w:rPr>
            </w:pPr>
            <w:proofErr w:type="spellStart"/>
            <w:r w:rsidRPr="00CB6A78">
              <w:rPr>
                <w:rFonts w:ascii="Verdana" w:hAnsi="Verdana"/>
              </w:rPr>
              <w:t>age</w:t>
            </w:r>
            <w:proofErr w:type="spellEnd"/>
          </w:p>
        </w:tc>
        <w:tc>
          <w:tcPr>
            <w:tcW w:w="2872" w:type="dxa"/>
            <w:hideMark/>
          </w:tcPr>
          <w:p w14:paraId="5E2104C4" w14:textId="7B11D005"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sidRPr="00CB6A78">
              <w:rPr>
                <w:rFonts w:ascii="Verdana" w:hAnsi="Verdana"/>
              </w:rPr>
              <w:t>Age</w:t>
            </w:r>
          </w:p>
        </w:tc>
        <w:tc>
          <w:tcPr>
            <w:tcW w:w="2077" w:type="dxa"/>
          </w:tcPr>
          <w:p w14:paraId="330EE20B" w14:textId="6BABA03D" w:rsidR="005F272C" w:rsidRPr="00303C08" w:rsidRDefault="00C61EF7"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Pr>
                <w:rFonts w:ascii="Verdana" w:hAnsi="Verdana"/>
              </w:rPr>
              <w:t>Numeric</w:t>
            </w:r>
            <w:proofErr w:type="spellEnd"/>
            <w:r w:rsidR="00AC7252">
              <w:rPr>
                <w:rFonts w:ascii="Verdana" w:hAnsi="Verdana"/>
              </w:rPr>
              <w:t xml:space="preserve"> </w:t>
            </w:r>
          </w:p>
        </w:tc>
      </w:tr>
      <w:tr w:rsidR="005F272C" w:rsidRPr="00303C08" w14:paraId="5886B19C" w14:textId="5D0293C4"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37E4F" w14:textId="77777777" w:rsidR="005F272C" w:rsidRPr="00CB6A78" w:rsidRDefault="005F272C" w:rsidP="00CB6A78">
            <w:pPr>
              <w:rPr>
                <w:rFonts w:ascii="Verdana" w:hAnsi="Verdana"/>
              </w:rPr>
            </w:pPr>
            <w:proofErr w:type="spellStart"/>
            <w:r w:rsidRPr="00CB6A78">
              <w:rPr>
                <w:rFonts w:ascii="Verdana" w:hAnsi="Verdana"/>
              </w:rPr>
              <w:t>rf_smoking</w:t>
            </w:r>
            <w:proofErr w:type="spellEnd"/>
          </w:p>
        </w:tc>
        <w:tc>
          <w:tcPr>
            <w:tcW w:w="2872" w:type="dxa"/>
            <w:hideMark/>
          </w:tcPr>
          <w:p w14:paraId="352145FC" w14:textId="32C18416"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CB6A78">
              <w:rPr>
                <w:rFonts w:ascii="Verdana" w:hAnsi="Verdana"/>
                <w:lang w:val="en-US"/>
              </w:rPr>
              <w:t>Smoking status</w:t>
            </w:r>
          </w:p>
        </w:tc>
        <w:tc>
          <w:tcPr>
            <w:tcW w:w="2077" w:type="dxa"/>
          </w:tcPr>
          <w:p w14:paraId="46EBA2E4" w14:textId="23EF621A" w:rsidR="005F272C" w:rsidRPr="00303C08" w:rsidRDefault="00C61EF7"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Binary</w:t>
            </w:r>
            <w:r w:rsidR="00A76B4E">
              <w:rPr>
                <w:rFonts w:ascii="Verdana" w:hAnsi="Verdana"/>
                <w:lang w:val="en-US"/>
              </w:rPr>
              <w:t xml:space="preserve"> 0=No and 1=Yes</w:t>
            </w:r>
          </w:p>
        </w:tc>
      </w:tr>
      <w:tr w:rsidR="005F272C" w:rsidRPr="00303C08" w14:paraId="74E770AF" w14:textId="58D4D2C1" w:rsidTr="005F272C">
        <w:tc>
          <w:tcPr>
            <w:cnfStyle w:val="001000000000" w:firstRow="0" w:lastRow="0" w:firstColumn="1" w:lastColumn="0" w:oddVBand="0" w:evenVBand="0" w:oddHBand="0" w:evenHBand="0" w:firstRowFirstColumn="0" w:firstRowLastColumn="0" w:lastRowFirstColumn="0" w:lastRowLastColumn="0"/>
            <w:tcW w:w="0" w:type="auto"/>
            <w:hideMark/>
          </w:tcPr>
          <w:p w14:paraId="42588F14" w14:textId="77777777" w:rsidR="005F272C" w:rsidRPr="00CB6A78" w:rsidRDefault="005F272C" w:rsidP="00CB6A78">
            <w:pPr>
              <w:rPr>
                <w:rFonts w:ascii="Verdana" w:hAnsi="Verdana"/>
              </w:rPr>
            </w:pPr>
            <w:proofErr w:type="spellStart"/>
            <w:r w:rsidRPr="00CB6A78">
              <w:rPr>
                <w:rFonts w:ascii="Verdana" w:hAnsi="Verdana"/>
              </w:rPr>
              <w:t>bmi</w:t>
            </w:r>
            <w:proofErr w:type="spellEnd"/>
          </w:p>
        </w:tc>
        <w:tc>
          <w:tcPr>
            <w:tcW w:w="2872" w:type="dxa"/>
            <w:hideMark/>
          </w:tcPr>
          <w:p w14:paraId="5A75D133" w14:textId="77777777"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sidRPr="00CB6A78">
              <w:rPr>
                <w:rFonts w:ascii="Verdana" w:hAnsi="Verdana"/>
              </w:rPr>
              <w:t xml:space="preserve">Body </w:t>
            </w:r>
            <w:proofErr w:type="spellStart"/>
            <w:r w:rsidRPr="00CB6A78">
              <w:rPr>
                <w:rFonts w:ascii="Verdana" w:hAnsi="Verdana"/>
              </w:rPr>
              <w:t>mass</w:t>
            </w:r>
            <w:proofErr w:type="spellEnd"/>
            <w:r w:rsidRPr="00CB6A78">
              <w:rPr>
                <w:rFonts w:ascii="Verdana" w:hAnsi="Verdana"/>
              </w:rPr>
              <w:t xml:space="preserve"> index</w:t>
            </w:r>
          </w:p>
        </w:tc>
        <w:tc>
          <w:tcPr>
            <w:tcW w:w="2077" w:type="dxa"/>
          </w:tcPr>
          <w:p w14:paraId="77A60C5A" w14:textId="24F0DC2B" w:rsidR="005F272C" w:rsidRPr="00303C08" w:rsidRDefault="00A76B4E"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Pr>
                <w:rFonts w:ascii="Verdana" w:hAnsi="Verdana"/>
              </w:rPr>
              <w:t>Numeric</w:t>
            </w:r>
            <w:proofErr w:type="spellEnd"/>
          </w:p>
        </w:tc>
      </w:tr>
      <w:tr w:rsidR="005F272C" w:rsidRPr="00303C08" w14:paraId="3B3AE2C7" w14:textId="3834DB85"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DADDA3" w14:textId="77777777" w:rsidR="005F272C" w:rsidRPr="00CB6A78" w:rsidRDefault="005F272C" w:rsidP="00CB6A78">
            <w:pPr>
              <w:rPr>
                <w:rFonts w:ascii="Verdana" w:hAnsi="Verdana"/>
              </w:rPr>
            </w:pPr>
            <w:proofErr w:type="spellStart"/>
            <w:r w:rsidRPr="00CB6A78">
              <w:rPr>
                <w:rFonts w:ascii="Verdana" w:hAnsi="Verdana"/>
              </w:rPr>
              <w:t>sbp</w:t>
            </w:r>
            <w:proofErr w:type="spellEnd"/>
          </w:p>
        </w:tc>
        <w:tc>
          <w:tcPr>
            <w:tcW w:w="2872" w:type="dxa"/>
            <w:hideMark/>
          </w:tcPr>
          <w:p w14:paraId="00759DFF" w14:textId="77777777"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CB6A78">
              <w:rPr>
                <w:rFonts w:ascii="Verdana" w:hAnsi="Verdana"/>
              </w:rPr>
              <w:t>Systolic</w:t>
            </w:r>
            <w:proofErr w:type="spellEnd"/>
            <w:r w:rsidRPr="00CB6A78">
              <w:rPr>
                <w:rFonts w:ascii="Verdana" w:hAnsi="Verdana"/>
              </w:rPr>
              <w:t xml:space="preserve"> </w:t>
            </w:r>
            <w:proofErr w:type="spellStart"/>
            <w:r w:rsidRPr="00CB6A78">
              <w:rPr>
                <w:rFonts w:ascii="Verdana" w:hAnsi="Verdana"/>
              </w:rPr>
              <w:t>blood</w:t>
            </w:r>
            <w:proofErr w:type="spellEnd"/>
            <w:r w:rsidRPr="00CB6A78">
              <w:rPr>
                <w:rFonts w:ascii="Verdana" w:hAnsi="Verdana"/>
              </w:rPr>
              <w:t xml:space="preserve"> </w:t>
            </w:r>
            <w:proofErr w:type="spellStart"/>
            <w:r w:rsidRPr="00CB6A78">
              <w:rPr>
                <w:rFonts w:ascii="Verdana" w:hAnsi="Verdana"/>
              </w:rPr>
              <w:t>pressure</w:t>
            </w:r>
            <w:proofErr w:type="spellEnd"/>
          </w:p>
        </w:tc>
        <w:tc>
          <w:tcPr>
            <w:tcW w:w="2077" w:type="dxa"/>
          </w:tcPr>
          <w:p w14:paraId="5ED65CD9" w14:textId="0BEBCB0D" w:rsidR="005F272C" w:rsidRPr="00303C08" w:rsidRDefault="00A76B4E" w:rsidP="00CB6A78">
            <w:p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Pr>
                <w:rFonts w:ascii="Verdana" w:hAnsi="Verdana"/>
              </w:rPr>
              <w:t>Numeric</w:t>
            </w:r>
            <w:proofErr w:type="spellEnd"/>
          </w:p>
        </w:tc>
      </w:tr>
      <w:tr w:rsidR="005F272C" w:rsidRPr="00303C08" w14:paraId="7BE5232C" w14:textId="60B4E15F" w:rsidTr="005F272C">
        <w:tc>
          <w:tcPr>
            <w:cnfStyle w:val="001000000000" w:firstRow="0" w:lastRow="0" w:firstColumn="1" w:lastColumn="0" w:oddVBand="0" w:evenVBand="0" w:oddHBand="0" w:evenHBand="0" w:firstRowFirstColumn="0" w:firstRowLastColumn="0" w:lastRowFirstColumn="0" w:lastRowLastColumn="0"/>
            <w:tcW w:w="0" w:type="auto"/>
            <w:hideMark/>
          </w:tcPr>
          <w:p w14:paraId="5D1ACD66" w14:textId="77777777" w:rsidR="005F272C" w:rsidRPr="00CB6A78" w:rsidRDefault="005F272C" w:rsidP="00CB6A78">
            <w:pPr>
              <w:rPr>
                <w:rFonts w:ascii="Verdana" w:hAnsi="Verdana"/>
              </w:rPr>
            </w:pPr>
            <w:proofErr w:type="spellStart"/>
            <w:r w:rsidRPr="00CB6A78">
              <w:rPr>
                <w:rFonts w:ascii="Verdana" w:hAnsi="Verdana"/>
              </w:rPr>
              <w:t>dbp</w:t>
            </w:r>
            <w:proofErr w:type="spellEnd"/>
          </w:p>
        </w:tc>
        <w:tc>
          <w:tcPr>
            <w:tcW w:w="2872" w:type="dxa"/>
            <w:hideMark/>
          </w:tcPr>
          <w:p w14:paraId="6846B6F1" w14:textId="77777777"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sidRPr="00CB6A78">
              <w:rPr>
                <w:rFonts w:ascii="Verdana" w:hAnsi="Verdana"/>
              </w:rPr>
              <w:t>Diastolic</w:t>
            </w:r>
            <w:proofErr w:type="spellEnd"/>
            <w:r w:rsidRPr="00CB6A78">
              <w:rPr>
                <w:rFonts w:ascii="Verdana" w:hAnsi="Verdana"/>
              </w:rPr>
              <w:t xml:space="preserve"> </w:t>
            </w:r>
            <w:proofErr w:type="spellStart"/>
            <w:r w:rsidRPr="00CB6A78">
              <w:rPr>
                <w:rFonts w:ascii="Verdana" w:hAnsi="Verdana"/>
              </w:rPr>
              <w:t>blood</w:t>
            </w:r>
            <w:proofErr w:type="spellEnd"/>
            <w:r w:rsidRPr="00CB6A78">
              <w:rPr>
                <w:rFonts w:ascii="Verdana" w:hAnsi="Verdana"/>
              </w:rPr>
              <w:t xml:space="preserve"> </w:t>
            </w:r>
            <w:proofErr w:type="spellStart"/>
            <w:r w:rsidRPr="00CB6A78">
              <w:rPr>
                <w:rFonts w:ascii="Verdana" w:hAnsi="Verdana"/>
              </w:rPr>
              <w:t>pressure</w:t>
            </w:r>
            <w:proofErr w:type="spellEnd"/>
          </w:p>
        </w:tc>
        <w:tc>
          <w:tcPr>
            <w:tcW w:w="2077" w:type="dxa"/>
          </w:tcPr>
          <w:p w14:paraId="1636F2F9" w14:textId="3D9FABE2" w:rsidR="005F272C" w:rsidRPr="00303C08" w:rsidRDefault="00A76B4E"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Pr>
                <w:rFonts w:ascii="Verdana" w:hAnsi="Verdana"/>
              </w:rPr>
              <w:t>Numeric</w:t>
            </w:r>
            <w:proofErr w:type="spellEnd"/>
          </w:p>
        </w:tc>
      </w:tr>
      <w:tr w:rsidR="005F272C" w:rsidRPr="00E4155E" w14:paraId="6AA82B9A" w14:textId="5513FECA"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35735" w14:textId="77777777" w:rsidR="005F272C" w:rsidRPr="00CB6A78" w:rsidRDefault="005F272C" w:rsidP="00CB6A78">
            <w:pPr>
              <w:rPr>
                <w:rFonts w:ascii="Verdana" w:hAnsi="Verdana"/>
              </w:rPr>
            </w:pPr>
            <w:proofErr w:type="spellStart"/>
            <w:r w:rsidRPr="00CB6A78">
              <w:rPr>
                <w:rFonts w:ascii="Verdana" w:hAnsi="Verdana"/>
              </w:rPr>
              <w:t>hdl_cholesterol</w:t>
            </w:r>
            <w:proofErr w:type="spellEnd"/>
          </w:p>
        </w:tc>
        <w:tc>
          <w:tcPr>
            <w:tcW w:w="2872" w:type="dxa"/>
            <w:hideMark/>
          </w:tcPr>
          <w:p w14:paraId="69B5486B" w14:textId="77777777"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sidRPr="00CB6A78">
              <w:rPr>
                <w:rFonts w:ascii="Verdana" w:hAnsi="Verdana"/>
                <w:lang w:val="en-US"/>
              </w:rPr>
              <w:t>High-density lipoprotein cholesterol level</w:t>
            </w:r>
          </w:p>
        </w:tc>
        <w:tc>
          <w:tcPr>
            <w:tcW w:w="2077" w:type="dxa"/>
          </w:tcPr>
          <w:p w14:paraId="7B227E65" w14:textId="3D94244F" w:rsidR="005F272C" w:rsidRPr="00303C08" w:rsidRDefault="00A76B4E"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Numeric</w:t>
            </w:r>
          </w:p>
        </w:tc>
      </w:tr>
      <w:tr w:rsidR="005F272C" w:rsidRPr="00303C08" w14:paraId="37B32A2C" w14:textId="7557E1EC" w:rsidTr="005F272C">
        <w:tc>
          <w:tcPr>
            <w:cnfStyle w:val="001000000000" w:firstRow="0" w:lastRow="0" w:firstColumn="1" w:lastColumn="0" w:oddVBand="0" w:evenVBand="0" w:oddHBand="0" w:evenHBand="0" w:firstRowFirstColumn="0" w:firstRowLastColumn="0" w:lastRowFirstColumn="0" w:lastRowLastColumn="0"/>
            <w:tcW w:w="0" w:type="auto"/>
            <w:hideMark/>
          </w:tcPr>
          <w:p w14:paraId="509DA104" w14:textId="77777777" w:rsidR="005F272C" w:rsidRPr="00CB6A78" w:rsidRDefault="005F272C" w:rsidP="00CB6A78">
            <w:pPr>
              <w:rPr>
                <w:rFonts w:ascii="Verdana" w:hAnsi="Verdana"/>
              </w:rPr>
            </w:pPr>
            <w:proofErr w:type="spellStart"/>
            <w:r w:rsidRPr="00CB6A78">
              <w:rPr>
                <w:rFonts w:ascii="Verdana" w:hAnsi="Verdana"/>
              </w:rPr>
              <w:t>total_cholesterol</w:t>
            </w:r>
            <w:proofErr w:type="spellEnd"/>
          </w:p>
        </w:tc>
        <w:tc>
          <w:tcPr>
            <w:tcW w:w="2872" w:type="dxa"/>
            <w:hideMark/>
          </w:tcPr>
          <w:p w14:paraId="4A36E9C6" w14:textId="77777777"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sidRPr="00CB6A78">
              <w:rPr>
                <w:rFonts w:ascii="Verdana" w:hAnsi="Verdana"/>
              </w:rPr>
              <w:t>Total cholesterol level</w:t>
            </w:r>
          </w:p>
        </w:tc>
        <w:tc>
          <w:tcPr>
            <w:tcW w:w="2077" w:type="dxa"/>
          </w:tcPr>
          <w:p w14:paraId="4783170A" w14:textId="36E6D29E" w:rsidR="005F272C" w:rsidRPr="00303C08" w:rsidRDefault="00A76B4E"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Pr>
                <w:rFonts w:ascii="Verdana" w:hAnsi="Verdana"/>
              </w:rPr>
              <w:t>Numeric</w:t>
            </w:r>
            <w:proofErr w:type="spellEnd"/>
          </w:p>
        </w:tc>
      </w:tr>
      <w:tr w:rsidR="005F272C" w:rsidRPr="00303C08" w14:paraId="481377E7" w14:textId="0B17C1AA"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659A45" w14:textId="77777777" w:rsidR="005F272C" w:rsidRPr="00CB6A78" w:rsidRDefault="005F272C" w:rsidP="00CB6A78">
            <w:pPr>
              <w:rPr>
                <w:rFonts w:ascii="Verdana" w:hAnsi="Verdana"/>
              </w:rPr>
            </w:pPr>
            <w:r w:rsidRPr="00CB6A78">
              <w:rPr>
                <w:rFonts w:ascii="Verdana" w:hAnsi="Verdana"/>
              </w:rPr>
              <w:t>creatinine</w:t>
            </w:r>
          </w:p>
        </w:tc>
        <w:tc>
          <w:tcPr>
            <w:tcW w:w="2872" w:type="dxa"/>
            <w:hideMark/>
          </w:tcPr>
          <w:p w14:paraId="27DC436D" w14:textId="77777777"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sidRPr="00CB6A78">
              <w:rPr>
                <w:rFonts w:ascii="Verdana" w:hAnsi="Verdana"/>
              </w:rPr>
              <w:t>Serum creatinine level</w:t>
            </w:r>
          </w:p>
        </w:tc>
        <w:tc>
          <w:tcPr>
            <w:tcW w:w="2077" w:type="dxa"/>
          </w:tcPr>
          <w:p w14:paraId="296D40DF" w14:textId="5AA650CF" w:rsidR="005F272C" w:rsidRPr="00303C08" w:rsidRDefault="00A76B4E" w:rsidP="00CB6A78">
            <w:p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Pr>
                <w:rFonts w:ascii="Verdana" w:hAnsi="Verdana"/>
              </w:rPr>
              <w:t>Numeric</w:t>
            </w:r>
            <w:proofErr w:type="spellEnd"/>
          </w:p>
        </w:tc>
      </w:tr>
      <w:tr w:rsidR="005F272C" w:rsidRPr="00303C08" w14:paraId="0E119474" w14:textId="5F5E61A2" w:rsidTr="005F272C">
        <w:tc>
          <w:tcPr>
            <w:cnfStyle w:val="001000000000" w:firstRow="0" w:lastRow="0" w:firstColumn="1" w:lastColumn="0" w:oddVBand="0" w:evenVBand="0" w:oddHBand="0" w:evenHBand="0" w:firstRowFirstColumn="0" w:firstRowLastColumn="0" w:lastRowFirstColumn="0" w:lastRowLastColumn="0"/>
            <w:tcW w:w="0" w:type="auto"/>
            <w:hideMark/>
          </w:tcPr>
          <w:p w14:paraId="2DEBA173" w14:textId="77777777" w:rsidR="005F272C" w:rsidRPr="00CB6A78" w:rsidRDefault="005F272C" w:rsidP="00CB6A78">
            <w:pPr>
              <w:rPr>
                <w:rFonts w:ascii="Verdana" w:hAnsi="Verdana"/>
              </w:rPr>
            </w:pPr>
            <w:r w:rsidRPr="00CB6A78">
              <w:rPr>
                <w:rFonts w:ascii="Verdana" w:hAnsi="Verdana"/>
              </w:rPr>
              <w:t>ace</w:t>
            </w:r>
          </w:p>
        </w:tc>
        <w:tc>
          <w:tcPr>
            <w:tcW w:w="2872" w:type="dxa"/>
            <w:hideMark/>
          </w:tcPr>
          <w:p w14:paraId="439D8C06" w14:textId="77777777"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sidRPr="00CB6A78">
              <w:rPr>
                <w:rFonts w:ascii="Verdana" w:hAnsi="Verdana"/>
              </w:rPr>
              <w:t>Use</w:t>
            </w:r>
            <w:proofErr w:type="spellEnd"/>
            <w:r w:rsidRPr="00CB6A78">
              <w:rPr>
                <w:rFonts w:ascii="Verdana" w:hAnsi="Verdana"/>
              </w:rPr>
              <w:t xml:space="preserve"> of ACE inhibitors</w:t>
            </w:r>
          </w:p>
        </w:tc>
        <w:tc>
          <w:tcPr>
            <w:tcW w:w="2077" w:type="dxa"/>
          </w:tcPr>
          <w:p w14:paraId="42D46DA7" w14:textId="6CE2C67C" w:rsidR="005F272C" w:rsidRPr="00303C08" w:rsidRDefault="00F13585"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656C8B37" w14:textId="6A7F656D"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78EA8D" w14:textId="77777777" w:rsidR="005F272C" w:rsidRPr="00CB6A78" w:rsidRDefault="005F272C" w:rsidP="00CB6A78">
            <w:pPr>
              <w:rPr>
                <w:rFonts w:ascii="Verdana" w:hAnsi="Verdana"/>
              </w:rPr>
            </w:pPr>
            <w:proofErr w:type="spellStart"/>
            <w:r w:rsidRPr="00CB6A78">
              <w:rPr>
                <w:rFonts w:ascii="Verdana" w:hAnsi="Verdana"/>
              </w:rPr>
              <w:t>beta</w:t>
            </w:r>
            <w:proofErr w:type="spellEnd"/>
          </w:p>
        </w:tc>
        <w:tc>
          <w:tcPr>
            <w:tcW w:w="2872" w:type="dxa"/>
            <w:hideMark/>
          </w:tcPr>
          <w:p w14:paraId="60CAF6D7" w14:textId="77777777"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CB6A78">
              <w:rPr>
                <w:rFonts w:ascii="Verdana" w:hAnsi="Verdana"/>
              </w:rPr>
              <w:t>Use</w:t>
            </w:r>
            <w:proofErr w:type="spellEnd"/>
            <w:r w:rsidRPr="00CB6A78">
              <w:rPr>
                <w:rFonts w:ascii="Verdana" w:hAnsi="Verdana"/>
              </w:rPr>
              <w:t xml:space="preserve"> of </w:t>
            </w:r>
            <w:proofErr w:type="spellStart"/>
            <w:r w:rsidRPr="00CB6A78">
              <w:rPr>
                <w:rFonts w:ascii="Verdana" w:hAnsi="Verdana"/>
              </w:rPr>
              <w:t>beta-blockers</w:t>
            </w:r>
            <w:proofErr w:type="spellEnd"/>
          </w:p>
        </w:tc>
        <w:tc>
          <w:tcPr>
            <w:tcW w:w="2077" w:type="dxa"/>
          </w:tcPr>
          <w:p w14:paraId="3462E48F" w14:textId="52E5814D" w:rsidR="005F272C" w:rsidRPr="00303C08" w:rsidRDefault="00F13585"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lang w:val="en-US"/>
              </w:rPr>
              <w:t>Binary 0=No and 1=Yes</w:t>
            </w:r>
          </w:p>
        </w:tc>
      </w:tr>
      <w:tr w:rsidR="005F272C" w:rsidRPr="00E4155E" w14:paraId="55B88522" w14:textId="50E7133F" w:rsidTr="005F272C">
        <w:tc>
          <w:tcPr>
            <w:cnfStyle w:val="001000000000" w:firstRow="0" w:lastRow="0" w:firstColumn="1" w:lastColumn="0" w:oddVBand="0" w:evenVBand="0" w:oddHBand="0" w:evenHBand="0" w:firstRowFirstColumn="0" w:firstRowLastColumn="0" w:lastRowFirstColumn="0" w:lastRowLastColumn="0"/>
            <w:tcW w:w="0" w:type="auto"/>
            <w:hideMark/>
          </w:tcPr>
          <w:p w14:paraId="1025B984" w14:textId="77777777" w:rsidR="005F272C" w:rsidRPr="00CB6A78" w:rsidRDefault="005F272C" w:rsidP="00CB6A78">
            <w:pPr>
              <w:rPr>
                <w:rFonts w:ascii="Verdana" w:hAnsi="Verdana"/>
              </w:rPr>
            </w:pPr>
            <w:r w:rsidRPr="00CB6A78">
              <w:rPr>
                <w:rFonts w:ascii="Verdana" w:hAnsi="Verdana"/>
              </w:rPr>
              <w:t>t2dm_threshold</w:t>
            </w:r>
          </w:p>
        </w:tc>
        <w:tc>
          <w:tcPr>
            <w:tcW w:w="2872" w:type="dxa"/>
            <w:hideMark/>
          </w:tcPr>
          <w:p w14:paraId="124AAC16" w14:textId="00D689FA" w:rsidR="005F272C" w:rsidRPr="00CB6A78" w:rsidRDefault="008C430F" w:rsidP="00CB6A78">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Pr>
                <w:rFonts w:ascii="Verdana" w:hAnsi="Verdana"/>
                <w:lang w:val="en-US"/>
              </w:rPr>
              <w:t>T</w:t>
            </w:r>
            <w:r w:rsidR="005F272C" w:rsidRPr="00CB6A78">
              <w:rPr>
                <w:rFonts w:ascii="Verdana" w:hAnsi="Verdana"/>
                <w:lang w:val="en-US"/>
              </w:rPr>
              <w:t>ype 2 diabetes mellitus</w:t>
            </w:r>
            <w:r w:rsidR="00E47A98">
              <w:rPr>
                <w:rFonts w:ascii="Verdana" w:hAnsi="Verdana"/>
                <w:lang w:val="en-US"/>
              </w:rPr>
              <w:t xml:space="preserve"> status</w:t>
            </w:r>
          </w:p>
        </w:tc>
        <w:tc>
          <w:tcPr>
            <w:tcW w:w="2077" w:type="dxa"/>
          </w:tcPr>
          <w:p w14:paraId="4BDA34CC" w14:textId="578AF8D6" w:rsidR="005F272C" w:rsidRPr="00303C08" w:rsidRDefault="00F13585" w:rsidP="00CB6A78">
            <w:pPr>
              <w:cnfStyle w:val="000000000000" w:firstRow="0" w:lastRow="0" w:firstColumn="0" w:lastColumn="0" w:oddVBand="0" w:evenVBand="0" w:oddHBand="0" w:evenHBand="0" w:firstRowFirstColumn="0" w:firstRowLastColumn="0" w:lastRowFirstColumn="0" w:lastRowLastColumn="0"/>
              <w:rPr>
                <w:rFonts w:ascii="Verdana" w:hAnsi="Verdana"/>
                <w:lang w:val="en-US"/>
              </w:rPr>
            </w:pPr>
            <w:r>
              <w:rPr>
                <w:rFonts w:ascii="Verdana" w:hAnsi="Verdana"/>
                <w:lang w:val="en-US"/>
              </w:rPr>
              <w:t>Binary 0=No and 1=Yes</w:t>
            </w:r>
          </w:p>
        </w:tc>
      </w:tr>
      <w:tr w:rsidR="005F272C" w:rsidRPr="00E4155E" w14:paraId="3099CF1A" w14:textId="0D2858F1"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D84B96" w14:textId="77777777" w:rsidR="005F272C" w:rsidRPr="00CB6A78" w:rsidRDefault="005F272C" w:rsidP="00CB6A78">
            <w:pPr>
              <w:rPr>
                <w:rFonts w:ascii="Verdana" w:hAnsi="Verdana"/>
              </w:rPr>
            </w:pPr>
            <w:proofErr w:type="spellStart"/>
            <w:r w:rsidRPr="00CB6A78">
              <w:rPr>
                <w:rFonts w:ascii="Verdana" w:hAnsi="Verdana"/>
              </w:rPr>
              <w:t>chronic_ischemic_hd</w:t>
            </w:r>
            <w:proofErr w:type="spellEnd"/>
          </w:p>
        </w:tc>
        <w:tc>
          <w:tcPr>
            <w:tcW w:w="2872" w:type="dxa"/>
            <w:hideMark/>
          </w:tcPr>
          <w:p w14:paraId="5ED871FD" w14:textId="484D2853" w:rsidR="005F272C" w:rsidRPr="00CB6A78" w:rsidRDefault="004F6CEF"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C</w:t>
            </w:r>
            <w:r w:rsidR="005F272C" w:rsidRPr="00CB6A78">
              <w:rPr>
                <w:rFonts w:ascii="Verdana" w:hAnsi="Verdana"/>
                <w:lang w:val="en-US"/>
              </w:rPr>
              <w:t>hronic ischemic heart disease</w:t>
            </w:r>
          </w:p>
        </w:tc>
        <w:tc>
          <w:tcPr>
            <w:tcW w:w="2077" w:type="dxa"/>
          </w:tcPr>
          <w:p w14:paraId="5FE8DF6E" w14:textId="499E435C" w:rsidR="005F272C" w:rsidRPr="00303C08" w:rsidRDefault="00F13585"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Binary 0=No and 1=Yes</w:t>
            </w:r>
          </w:p>
        </w:tc>
      </w:tr>
      <w:tr w:rsidR="005F272C" w:rsidRPr="00303C08" w14:paraId="39F56AE4" w14:textId="03D05C8D" w:rsidTr="005F272C">
        <w:tc>
          <w:tcPr>
            <w:cnfStyle w:val="001000000000" w:firstRow="0" w:lastRow="0" w:firstColumn="1" w:lastColumn="0" w:oddVBand="0" w:evenVBand="0" w:oddHBand="0" w:evenHBand="0" w:firstRowFirstColumn="0" w:firstRowLastColumn="0" w:lastRowFirstColumn="0" w:lastRowLastColumn="0"/>
            <w:tcW w:w="0" w:type="auto"/>
            <w:hideMark/>
          </w:tcPr>
          <w:p w14:paraId="17AAEA45" w14:textId="77777777" w:rsidR="005F272C" w:rsidRPr="00CB6A78" w:rsidRDefault="005F272C" w:rsidP="00CB6A78">
            <w:pPr>
              <w:rPr>
                <w:rFonts w:ascii="Verdana" w:hAnsi="Verdana"/>
              </w:rPr>
            </w:pPr>
            <w:proofErr w:type="spellStart"/>
            <w:r w:rsidRPr="00CB6A78">
              <w:rPr>
                <w:rFonts w:ascii="Verdana" w:hAnsi="Verdana"/>
              </w:rPr>
              <w:t>acute_mi</w:t>
            </w:r>
            <w:proofErr w:type="spellEnd"/>
          </w:p>
        </w:tc>
        <w:tc>
          <w:tcPr>
            <w:tcW w:w="2872" w:type="dxa"/>
            <w:hideMark/>
          </w:tcPr>
          <w:p w14:paraId="12EA1A08" w14:textId="6AC641C0" w:rsidR="005F272C" w:rsidRPr="00CB6A78" w:rsidRDefault="004F6CEF"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A</w:t>
            </w:r>
            <w:r w:rsidR="005F272C" w:rsidRPr="00CB6A78">
              <w:rPr>
                <w:rFonts w:ascii="Verdana" w:hAnsi="Verdana"/>
              </w:rPr>
              <w:t xml:space="preserve">cute </w:t>
            </w:r>
            <w:proofErr w:type="spellStart"/>
            <w:r w:rsidR="005F272C" w:rsidRPr="00CB6A78">
              <w:rPr>
                <w:rFonts w:ascii="Verdana" w:hAnsi="Verdana"/>
              </w:rPr>
              <w:t>myocardial</w:t>
            </w:r>
            <w:proofErr w:type="spellEnd"/>
            <w:r w:rsidR="005F272C" w:rsidRPr="00CB6A78">
              <w:rPr>
                <w:rFonts w:ascii="Verdana" w:hAnsi="Verdana"/>
              </w:rPr>
              <w:t xml:space="preserve"> </w:t>
            </w:r>
            <w:proofErr w:type="spellStart"/>
            <w:r w:rsidR="005F272C" w:rsidRPr="00CB6A78">
              <w:rPr>
                <w:rFonts w:ascii="Verdana" w:hAnsi="Verdana"/>
              </w:rPr>
              <w:t>infarction</w:t>
            </w:r>
            <w:proofErr w:type="spellEnd"/>
          </w:p>
        </w:tc>
        <w:tc>
          <w:tcPr>
            <w:tcW w:w="2077" w:type="dxa"/>
          </w:tcPr>
          <w:p w14:paraId="6B7B3BAD" w14:textId="09791079" w:rsidR="005F272C" w:rsidRPr="00303C08" w:rsidRDefault="00F13585"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446BE799" w14:textId="71AD4D5C"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127955" w14:textId="77777777" w:rsidR="005F272C" w:rsidRPr="00CB6A78" w:rsidRDefault="005F272C" w:rsidP="00CB6A78">
            <w:pPr>
              <w:rPr>
                <w:rFonts w:ascii="Verdana" w:hAnsi="Verdana"/>
              </w:rPr>
            </w:pPr>
            <w:r w:rsidRPr="00CB6A78">
              <w:rPr>
                <w:rFonts w:ascii="Verdana" w:hAnsi="Verdana"/>
              </w:rPr>
              <w:t>af</w:t>
            </w:r>
          </w:p>
        </w:tc>
        <w:tc>
          <w:tcPr>
            <w:tcW w:w="2872" w:type="dxa"/>
            <w:hideMark/>
          </w:tcPr>
          <w:p w14:paraId="3AC576D0" w14:textId="1BB1A10C"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CB6A78">
              <w:rPr>
                <w:rFonts w:ascii="Verdana" w:hAnsi="Verdana"/>
              </w:rPr>
              <w:t>Atrial</w:t>
            </w:r>
            <w:proofErr w:type="spellEnd"/>
            <w:r w:rsidRPr="00CB6A78">
              <w:rPr>
                <w:rFonts w:ascii="Verdana" w:hAnsi="Verdana"/>
              </w:rPr>
              <w:t xml:space="preserve"> </w:t>
            </w:r>
            <w:proofErr w:type="spellStart"/>
            <w:r w:rsidRPr="00CB6A78">
              <w:rPr>
                <w:rFonts w:ascii="Verdana" w:hAnsi="Verdana"/>
              </w:rPr>
              <w:t>fibrillation</w:t>
            </w:r>
            <w:proofErr w:type="spellEnd"/>
          </w:p>
        </w:tc>
        <w:tc>
          <w:tcPr>
            <w:tcW w:w="2077" w:type="dxa"/>
          </w:tcPr>
          <w:p w14:paraId="207DC9D2" w14:textId="0479A690" w:rsidR="005F272C" w:rsidRPr="00303C08" w:rsidRDefault="00F13585"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7087B00A" w14:textId="14B43976" w:rsidTr="005F272C">
        <w:tc>
          <w:tcPr>
            <w:cnfStyle w:val="001000000000" w:firstRow="0" w:lastRow="0" w:firstColumn="1" w:lastColumn="0" w:oddVBand="0" w:evenVBand="0" w:oddHBand="0" w:evenHBand="0" w:firstRowFirstColumn="0" w:firstRowLastColumn="0" w:lastRowFirstColumn="0" w:lastRowLastColumn="0"/>
            <w:tcW w:w="0" w:type="auto"/>
            <w:hideMark/>
          </w:tcPr>
          <w:p w14:paraId="7AA0B0D8" w14:textId="77777777" w:rsidR="005F272C" w:rsidRPr="00CB6A78" w:rsidRDefault="005F272C" w:rsidP="00CB6A78">
            <w:pPr>
              <w:rPr>
                <w:rFonts w:ascii="Verdana" w:hAnsi="Verdana"/>
              </w:rPr>
            </w:pPr>
            <w:proofErr w:type="spellStart"/>
            <w:r w:rsidRPr="00CB6A78">
              <w:rPr>
                <w:rFonts w:ascii="Verdana" w:hAnsi="Verdana"/>
              </w:rPr>
              <w:t>ht_medication</w:t>
            </w:r>
            <w:proofErr w:type="spellEnd"/>
          </w:p>
        </w:tc>
        <w:tc>
          <w:tcPr>
            <w:tcW w:w="2872" w:type="dxa"/>
            <w:hideMark/>
          </w:tcPr>
          <w:p w14:paraId="01AD4DA0" w14:textId="2FA1CB5E" w:rsidR="005F272C" w:rsidRPr="00CB6A78" w:rsidRDefault="008C430F"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Pr>
                <w:rFonts w:ascii="Verdana" w:hAnsi="Verdana"/>
              </w:rPr>
              <w:t>Use</w:t>
            </w:r>
            <w:proofErr w:type="spellEnd"/>
            <w:r>
              <w:rPr>
                <w:rFonts w:ascii="Verdana" w:hAnsi="Verdana"/>
              </w:rPr>
              <w:t xml:space="preserve"> of</w:t>
            </w:r>
            <w:r w:rsidR="004F6CEF">
              <w:rPr>
                <w:rFonts w:ascii="Verdana" w:hAnsi="Verdana"/>
              </w:rPr>
              <w:t xml:space="preserve"> </w:t>
            </w:r>
            <w:proofErr w:type="spellStart"/>
            <w:r>
              <w:rPr>
                <w:rFonts w:ascii="Verdana" w:hAnsi="Verdana"/>
              </w:rPr>
              <w:t>anti</w:t>
            </w:r>
            <w:r w:rsidR="004F6CEF">
              <w:rPr>
                <w:rFonts w:ascii="Verdana" w:hAnsi="Verdana"/>
              </w:rPr>
              <w:t>h</w:t>
            </w:r>
            <w:r w:rsidR="005F272C" w:rsidRPr="00CB6A78">
              <w:rPr>
                <w:rFonts w:ascii="Verdana" w:hAnsi="Verdana"/>
              </w:rPr>
              <w:t>ypertens</w:t>
            </w:r>
            <w:r>
              <w:rPr>
                <w:rFonts w:ascii="Verdana" w:hAnsi="Verdana"/>
              </w:rPr>
              <w:t>ive</w:t>
            </w:r>
            <w:proofErr w:type="spellEnd"/>
          </w:p>
        </w:tc>
        <w:tc>
          <w:tcPr>
            <w:tcW w:w="2077" w:type="dxa"/>
          </w:tcPr>
          <w:p w14:paraId="610D11DF" w14:textId="49F7830E" w:rsidR="005F272C" w:rsidRPr="00303C08" w:rsidRDefault="00F13585"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2EEE9E53" w14:textId="4D738615"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796354" w14:textId="77777777" w:rsidR="005F272C" w:rsidRPr="00CB6A78" w:rsidRDefault="005F272C" w:rsidP="00CB6A78">
            <w:pPr>
              <w:rPr>
                <w:rFonts w:ascii="Verdana" w:hAnsi="Verdana"/>
              </w:rPr>
            </w:pPr>
            <w:proofErr w:type="spellStart"/>
            <w:r w:rsidRPr="00CB6A78">
              <w:rPr>
                <w:rFonts w:ascii="Verdana" w:hAnsi="Verdana"/>
              </w:rPr>
              <w:t>diabetes_threshold</w:t>
            </w:r>
            <w:proofErr w:type="spellEnd"/>
          </w:p>
        </w:tc>
        <w:tc>
          <w:tcPr>
            <w:tcW w:w="2872" w:type="dxa"/>
            <w:hideMark/>
          </w:tcPr>
          <w:p w14:paraId="6BE44316" w14:textId="644F990B" w:rsidR="005F272C" w:rsidRPr="00CB6A78" w:rsidRDefault="008C430F"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Diabetes status</w:t>
            </w:r>
          </w:p>
        </w:tc>
        <w:tc>
          <w:tcPr>
            <w:tcW w:w="2077" w:type="dxa"/>
          </w:tcPr>
          <w:p w14:paraId="63EBA6F3" w14:textId="376B9863" w:rsidR="005F272C" w:rsidRPr="00303C08" w:rsidRDefault="00F13585"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10B7F22E" w14:textId="62709184" w:rsidTr="005F272C">
        <w:tc>
          <w:tcPr>
            <w:cnfStyle w:val="001000000000" w:firstRow="0" w:lastRow="0" w:firstColumn="1" w:lastColumn="0" w:oddVBand="0" w:evenVBand="0" w:oddHBand="0" w:evenHBand="0" w:firstRowFirstColumn="0" w:firstRowLastColumn="0" w:lastRowFirstColumn="0" w:lastRowLastColumn="0"/>
            <w:tcW w:w="0" w:type="auto"/>
            <w:hideMark/>
          </w:tcPr>
          <w:p w14:paraId="133CAF65" w14:textId="77777777" w:rsidR="005F272C" w:rsidRPr="00CB6A78" w:rsidRDefault="005F272C" w:rsidP="00CB6A78">
            <w:pPr>
              <w:rPr>
                <w:rFonts w:ascii="Verdana" w:hAnsi="Verdana"/>
              </w:rPr>
            </w:pPr>
            <w:proofErr w:type="spellStart"/>
            <w:r w:rsidRPr="00CB6A78">
              <w:rPr>
                <w:rFonts w:ascii="Verdana" w:hAnsi="Verdana"/>
              </w:rPr>
              <w:t>hf_threshold</w:t>
            </w:r>
            <w:proofErr w:type="spellEnd"/>
          </w:p>
        </w:tc>
        <w:tc>
          <w:tcPr>
            <w:tcW w:w="2872" w:type="dxa"/>
            <w:hideMark/>
          </w:tcPr>
          <w:p w14:paraId="1A2175FC" w14:textId="61366613" w:rsidR="005F272C" w:rsidRPr="00CB6A78" w:rsidRDefault="008C430F"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Pr>
                <w:rFonts w:ascii="Verdana" w:hAnsi="Verdana"/>
              </w:rPr>
              <w:t>H</w:t>
            </w:r>
            <w:r w:rsidR="005F272C" w:rsidRPr="00CB6A78">
              <w:rPr>
                <w:rFonts w:ascii="Verdana" w:hAnsi="Verdana"/>
              </w:rPr>
              <w:t>eart</w:t>
            </w:r>
            <w:proofErr w:type="spellEnd"/>
            <w:r w:rsidR="005F272C" w:rsidRPr="00CB6A78">
              <w:rPr>
                <w:rFonts w:ascii="Verdana" w:hAnsi="Verdana"/>
              </w:rPr>
              <w:t xml:space="preserve"> failure</w:t>
            </w:r>
            <w:r>
              <w:rPr>
                <w:rFonts w:ascii="Verdana" w:hAnsi="Verdana"/>
              </w:rPr>
              <w:t xml:space="preserve"> status</w:t>
            </w:r>
          </w:p>
        </w:tc>
        <w:tc>
          <w:tcPr>
            <w:tcW w:w="2077" w:type="dxa"/>
          </w:tcPr>
          <w:p w14:paraId="138B5B9C" w14:textId="35C1E1D0" w:rsidR="005F272C" w:rsidRPr="00303C08" w:rsidRDefault="00F13585"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lang w:val="en-US"/>
              </w:rPr>
              <w:t>Binary 0=No and 1=Yes</w:t>
            </w:r>
          </w:p>
        </w:tc>
      </w:tr>
      <w:tr w:rsidR="005F272C" w:rsidRPr="00E4155E" w14:paraId="173B53FB" w14:textId="64461D4D"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D299F0" w14:textId="77777777" w:rsidR="005F272C" w:rsidRPr="00CB6A78" w:rsidRDefault="005F272C" w:rsidP="00CB6A78">
            <w:pPr>
              <w:rPr>
                <w:rFonts w:ascii="Verdana" w:hAnsi="Verdana"/>
              </w:rPr>
            </w:pPr>
            <w:proofErr w:type="spellStart"/>
            <w:r w:rsidRPr="00CB6A78">
              <w:rPr>
                <w:rFonts w:ascii="Verdana" w:hAnsi="Verdana"/>
              </w:rPr>
              <w:t>fam_history</w:t>
            </w:r>
            <w:proofErr w:type="spellEnd"/>
          </w:p>
        </w:tc>
        <w:tc>
          <w:tcPr>
            <w:tcW w:w="2872" w:type="dxa"/>
            <w:hideMark/>
          </w:tcPr>
          <w:p w14:paraId="5968741D" w14:textId="63755FCB" w:rsidR="005F272C" w:rsidRPr="00CB6A78" w:rsidRDefault="008C430F"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F</w:t>
            </w:r>
            <w:r w:rsidR="005F272C" w:rsidRPr="00CB6A78">
              <w:rPr>
                <w:rFonts w:ascii="Verdana" w:hAnsi="Verdana"/>
                <w:lang w:val="en-US"/>
              </w:rPr>
              <w:t>amily history of heart disease</w:t>
            </w:r>
          </w:p>
        </w:tc>
        <w:tc>
          <w:tcPr>
            <w:tcW w:w="2077" w:type="dxa"/>
          </w:tcPr>
          <w:p w14:paraId="70DF0490" w14:textId="2780620B" w:rsidR="005F272C" w:rsidRPr="00303C08" w:rsidRDefault="006F0EE9" w:rsidP="00CB6A78">
            <w:pPr>
              <w:cnfStyle w:val="000000100000" w:firstRow="0" w:lastRow="0" w:firstColumn="0" w:lastColumn="0" w:oddVBand="0" w:evenVBand="0" w:oddHBand="1" w:evenHBand="0" w:firstRowFirstColumn="0" w:firstRowLastColumn="0" w:lastRowFirstColumn="0" w:lastRowLastColumn="0"/>
              <w:rPr>
                <w:rFonts w:ascii="Verdana" w:hAnsi="Verdana"/>
                <w:lang w:val="en-US"/>
              </w:rPr>
            </w:pPr>
            <w:r>
              <w:rPr>
                <w:rFonts w:ascii="Verdana" w:hAnsi="Verdana"/>
                <w:lang w:val="en-US"/>
              </w:rPr>
              <w:t>Binary 0=No and 1=Yes</w:t>
            </w:r>
          </w:p>
        </w:tc>
      </w:tr>
      <w:tr w:rsidR="005F272C" w:rsidRPr="00303C08" w14:paraId="6D66E4FC" w14:textId="36BEF03D" w:rsidTr="005F272C">
        <w:tc>
          <w:tcPr>
            <w:cnfStyle w:val="001000000000" w:firstRow="0" w:lastRow="0" w:firstColumn="1" w:lastColumn="0" w:oddVBand="0" w:evenVBand="0" w:oddHBand="0" w:evenHBand="0" w:firstRowFirstColumn="0" w:firstRowLastColumn="0" w:lastRowFirstColumn="0" w:lastRowLastColumn="0"/>
            <w:tcW w:w="0" w:type="auto"/>
            <w:hideMark/>
          </w:tcPr>
          <w:p w14:paraId="5A1176AF" w14:textId="77777777" w:rsidR="005F272C" w:rsidRPr="00CB6A78" w:rsidRDefault="005F272C" w:rsidP="00CB6A78">
            <w:pPr>
              <w:rPr>
                <w:rFonts w:ascii="Verdana" w:hAnsi="Verdana"/>
              </w:rPr>
            </w:pPr>
            <w:proofErr w:type="spellStart"/>
            <w:r w:rsidRPr="00CB6A78">
              <w:rPr>
                <w:rFonts w:ascii="Verdana" w:hAnsi="Verdana"/>
              </w:rPr>
              <w:lastRenderedPageBreak/>
              <w:t>ht_threshold</w:t>
            </w:r>
            <w:proofErr w:type="spellEnd"/>
          </w:p>
        </w:tc>
        <w:tc>
          <w:tcPr>
            <w:tcW w:w="2872" w:type="dxa"/>
            <w:hideMark/>
          </w:tcPr>
          <w:p w14:paraId="6B0301BF" w14:textId="042C72F6" w:rsidR="005F272C" w:rsidRPr="00CB6A78" w:rsidRDefault="008C430F"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Pr>
                <w:rFonts w:ascii="Verdana" w:hAnsi="Verdana"/>
              </w:rPr>
              <w:t>H</w:t>
            </w:r>
            <w:r w:rsidR="005F272C" w:rsidRPr="00CB6A78">
              <w:rPr>
                <w:rFonts w:ascii="Verdana" w:hAnsi="Verdana"/>
              </w:rPr>
              <w:t>ypertension</w:t>
            </w:r>
            <w:proofErr w:type="spellEnd"/>
            <w:r>
              <w:rPr>
                <w:rFonts w:ascii="Verdana" w:hAnsi="Verdana"/>
              </w:rPr>
              <w:t xml:space="preserve"> status</w:t>
            </w:r>
          </w:p>
        </w:tc>
        <w:tc>
          <w:tcPr>
            <w:tcW w:w="2077" w:type="dxa"/>
          </w:tcPr>
          <w:p w14:paraId="56132B9A" w14:textId="033DFE7E" w:rsidR="005F272C" w:rsidRPr="00303C08" w:rsidRDefault="006F0EE9" w:rsidP="00CB6A78">
            <w:pP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2417528D" w14:textId="387C8BD0"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6B8744" w14:textId="77777777" w:rsidR="005F272C" w:rsidRPr="00CB6A78" w:rsidRDefault="005F272C" w:rsidP="00CB6A78">
            <w:pPr>
              <w:rPr>
                <w:rFonts w:ascii="Verdana" w:hAnsi="Verdana"/>
              </w:rPr>
            </w:pPr>
            <w:proofErr w:type="spellStart"/>
            <w:r w:rsidRPr="00CB6A78">
              <w:rPr>
                <w:rFonts w:ascii="Verdana" w:hAnsi="Verdana"/>
              </w:rPr>
              <w:t>arthritis_threshold</w:t>
            </w:r>
            <w:proofErr w:type="spellEnd"/>
          </w:p>
        </w:tc>
        <w:tc>
          <w:tcPr>
            <w:tcW w:w="2872" w:type="dxa"/>
            <w:hideMark/>
          </w:tcPr>
          <w:p w14:paraId="7B310EF2" w14:textId="670BD3D8" w:rsidR="005F272C" w:rsidRPr="00CB6A78" w:rsidRDefault="008C430F" w:rsidP="00CB6A78">
            <w:p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Pr>
                <w:rFonts w:ascii="Verdana" w:hAnsi="Verdana"/>
              </w:rPr>
              <w:t>A</w:t>
            </w:r>
            <w:r w:rsidR="005F272C" w:rsidRPr="00CB6A78">
              <w:rPr>
                <w:rFonts w:ascii="Verdana" w:hAnsi="Verdana"/>
              </w:rPr>
              <w:t>rthritis</w:t>
            </w:r>
            <w:proofErr w:type="spellEnd"/>
            <w:r>
              <w:rPr>
                <w:rFonts w:ascii="Verdana" w:hAnsi="Verdana"/>
              </w:rPr>
              <w:t xml:space="preserve"> status</w:t>
            </w:r>
          </w:p>
        </w:tc>
        <w:tc>
          <w:tcPr>
            <w:tcW w:w="2077" w:type="dxa"/>
          </w:tcPr>
          <w:p w14:paraId="1D0C6E60" w14:textId="1FAB4EBE" w:rsidR="005F272C" w:rsidRPr="00303C08" w:rsidRDefault="000C689A" w:rsidP="00CB6A78">
            <w:pP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lang w:val="en-US"/>
              </w:rPr>
              <w:t>Binary 0=No and 1=Yes</w:t>
            </w:r>
          </w:p>
        </w:tc>
      </w:tr>
      <w:tr w:rsidR="005F272C" w:rsidRPr="00303C08" w14:paraId="07349D7E" w14:textId="00F31B1E" w:rsidTr="005F272C">
        <w:tc>
          <w:tcPr>
            <w:cnfStyle w:val="001000000000" w:firstRow="0" w:lastRow="0" w:firstColumn="1" w:lastColumn="0" w:oddVBand="0" w:evenVBand="0" w:oddHBand="0" w:evenHBand="0" w:firstRowFirstColumn="0" w:firstRowLastColumn="0" w:lastRowFirstColumn="0" w:lastRowLastColumn="0"/>
            <w:tcW w:w="0" w:type="auto"/>
            <w:hideMark/>
          </w:tcPr>
          <w:p w14:paraId="2DC6AFC9" w14:textId="77777777" w:rsidR="005F272C" w:rsidRPr="00CB6A78" w:rsidRDefault="005F272C" w:rsidP="00CB6A78">
            <w:pPr>
              <w:rPr>
                <w:rFonts w:ascii="Verdana" w:hAnsi="Verdana"/>
              </w:rPr>
            </w:pPr>
            <w:proofErr w:type="spellStart"/>
            <w:r w:rsidRPr="00CB6A78">
              <w:rPr>
                <w:rFonts w:ascii="Verdana" w:hAnsi="Verdana"/>
              </w:rPr>
              <w:t>townsend_deprivation_index</w:t>
            </w:r>
            <w:proofErr w:type="spellEnd"/>
          </w:p>
        </w:tc>
        <w:tc>
          <w:tcPr>
            <w:tcW w:w="2872" w:type="dxa"/>
            <w:hideMark/>
          </w:tcPr>
          <w:p w14:paraId="3A526D37" w14:textId="77777777" w:rsidR="005F272C" w:rsidRPr="00CB6A78" w:rsidRDefault="005F272C"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sidRPr="00CB6A78">
              <w:rPr>
                <w:rFonts w:ascii="Verdana" w:hAnsi="Verdana"/>
              </w:rPr>
              <w:t>Socioeconomic</w:t>
            </w:r>
            <w:proofErr w:type="spellEnd"/>
            <w:r w:rsidRPr="00CB6A78">
              <w:rPr>
                <w:rFonts w:ascii="Verdana" w:hAnsi="Verdana"/>
              </w:rPr>
              <w:t xml:space="preserve"> </w:t>
            </w:r>
            <w:proofErr w:type="spellStart"/>
            <w:r w:rsidRPr="00CB6A78">
              <w:rPr>
                <w:rFonts w:ascii="Verdana" w:hAnsi="Verdana"/>
              </w:rPr>
              <w:t>deprivation</w:t>
            </w:r>
            <w:proofErr w:type="spellEnd"/>
            <w:r w:rsidRPr="00CB6A78">
              <w:rPr>
                <w:rFonts w:ascii="Verdana" w:hAnsi="Verdana"/>
              </w:rPr>
              <w:t xml:space="preserve"> index</w:t>
            </w:r>
          </w:p>
        </w:tc>
        <w:tc>
          <w:tcPr>
            <w:tcW w:w="2077" w:type="dxa"/>
          </w:tcPr>
          <w:p w14:paraId="0963F0E5" w14:textId="65A3C0AF" w:rsidR="005F272C" w:rsidRPr="00303C08" w:rsidRDefault="000C689A" w:rsidP="00CB6A78">
            <w:pPr>
              <w:cnfStyle w:val="000000000000" w:firstRow="0" w:lastRow="0" w:firstColumn="0" w:lastColumn="0" w:oddVBand="0" w:evenVBand="0" w:oddHBand="0" w:evenHBand="0" w:firstRowFirstColumn="0" w:firstRowLastColumn="0" w:lastRowFirstColumn="0" w:lastRowLastColumn="0"/>
              <w:rPr>
                <w:rFonts w:ascii="Verdana" w:hAnsi="Verdana"/>
              </w:rPr>
            </w:pPr>
            <w:proofErr w:type="spellStart"/>
            <w:r>
              <w:rPr>
                <w:rFonts w:ascii="Verdana" w:hAnsi="Verdana"/>
              </w:rPr>
              <w:t>Numeric</w:t>
            </w:r>
            <w:proofErr w:type="spellEnd"/>
          </w:p>
        </w:tc>
      </w:tr>
      <w:tr w:rsidR="005F272C" w:rsidRPr="00303C08" w14:paraId="6685EB63" w14:textId="5A1D2E00" w:rsidTr="005F2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8A9B55" w14:textId="77777777" w:rsidR="005F272C" w:rsidRPr="00CB6A78" w:rsidRDefault="005F272C" w:rsidP="00CB6A78">
            <w:pPr>
              <w:rPr>
                <w:rFonts w:ascii="Verdana" w:hAnsi="Verdana"/>
              </w:rPr>
            </w:pPr>
            <w:proofErr w:type="spellStart"/>
            <w:r w:rsidRPr="00CB6A78">
              <w:rPr>
                <w:rFonts w:ascii="Verdana" w:hAnsi="Verdana"/>
              </w:rPr>
              <w:t>rf_ethnicity</w:t>
            </w:r>
            <w:proofErr w:type="spellEnd"/>
          </w:p>
        </w:tc>
        <w:tc>
          <w:tcPr>
            <w:tcW w:w="2872" w:type="dxa"/>
            <w:hideMark/>
          </w:tcPr>
          <w:p w14:paraId="4875B3F7" w14:textId="3BF0A25F" w:rsidR="005F272C" w:rsidRPr="00CB6A78" w:rsidRDefault="005F272C" w:rsidP="00CB6A78">
            <w:p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sidRPr="00CB6A78">
              <w:rPr>
                <w:rFonts w:ascii="Verdana" w:hAnsi="Verdana"/>
              </w:rPr>
              <w:t>Ethnicity</w:t>
            </w:r>
            <w:proofErr w:type="spellEnd"/>
          </w:p>
        </w:tc>
        <w:tc>
          <w:tcPr>
            <w:tcW w:w="2077" w:type="dxa"/>
          </w:tcPr>
          <w:p w14:paraId="2C7A8CCE" w14:textId="14DD33AC" w:rsidR="005F272C" w:rsidRPr="00303C08" w:rsidRDefault="007F302D" w:rsidP="00CB6A78">
            <w:pPr>
              <w:cnfStyle w:val="000000100000" w:firstRow="0" w:lastRow="0" w:firstColumn="0" w:lastColumn="0" w:oddVBand="0" w:evenVBand="0" w:oddHBand="1" w:evenHBand="0" w:firstRowFirstColumn="0" w:firstRowLastColumn="0" w:lastRowFirstColumn="0" w:lastRowLastColumn="0"/>
              <w:rPr>
                <w:rFonts w:ascii="Verdana" w:hAnsi="Verdana"/>
              </w:rPr>
            </w:pPr>
            <w:proofErr w:type="spellStart"/>
            <w:r>
              <w:rPr>
                <w:rFonts w:ascii="Verdana" w:hAnsi="Verdana"/>
              </w:rPr>
              <w:t>Categorical</w:t>
            </w:r>
            <w:proofErr w:type="spellEnd"/>
            <w:r>
              <w:rPr>
                <w:rFonts w:ascii="Verdana" w:hAnsi="Verdana"/>
              </w:rPr>
              <w:t xml:space="preserve"> (6 </w:t>
            </w:r>
            <w:proofErr w:type="spellStart"/>
            <w:r>
              <w:rPr>
                <w:rFonts w:ascii="Verdana" w:hAnsi="Verdana"/>
              </w:rPr>
              <w:t>categories</w:t>
            </w:r>
            <w:proofErr w:type="spellEnd"/>
            <w:r>
              <w:rPr>
                <w:rFonts w:ascii="Verdana" w:hAnsi="Verdana"/>
              </w:rPr>
              <w:t xml:space="preserve">, </w:t>
            </w:r>
            <w:proofErr w:type="spellStart"/>
            <w:r>
              <w:rPr>
                <w:rFonts w:ascii="Verdana" w:hAnsi="Verdana"/>
              </w:rPr>
              <w:t>from</w:t>
            </w:r>
            <w:proofErr w:type="spellEnd"/>
            <w:r>
              <w:rPr>
                <w:rFonts w:ascii="Verdana" w:hAnsi="Verdana"/>
              </w:rPr>
              <w:t xml:space="preserve"> 0 </w:t>
            </w:r>
            <w:proofErr w:type="spellStart"/>
            <w:r>
              <w:rPr>
                <w:rFonts w:ascii="Verdana" w:hAnsi="Verdana"/>
              </w:rPr>
              <w:t>to</w:t>
            </w:r>
            <w:proofErr w:type="spellEnd"/>
            <w:r>
              <w:rPr>
                <w:rFonts w:ascii="Verdana" w:hAnsi="Verdana"/>
              </w:rPr>
              <w:t xml:space="preserve"> 5)</w:t>
            </w:r>
          </w:p>
        </w:tc>
      </w:tr>
    </w:tbl>
    <w:p w14:paraId="5C202138" w14:textId="77777777" w:rsidR="00CB6A78" w:rsidRPr="00303C08" w:rsidRDefault="00CB6A78" w:rsidP="00CB6A78">
      <w:pPr>
        <w:rPr>
          <w:rFonts w:ascii="Verdana" w:hAnsi="Verdana"/>
          <w:lang w:val="en-US"/>
        </w:rPr>
      </w:pPr>
    </w:p>
    <w:p w14:paraId="0D962250" w14:textId="77777777" w:rsidR="00C4235C" w:rsidRDefault="00C4235C" w:rsidP="000F2CBC">
      <w:pPr>
        <w:rPr>
          <w:rFonts w:ascii="Verdana" w:hAnsi="Verdana"/>
          <w:b/>
          <w:bCs/>
          <w:lang w:val="en-US"/>
        </w:rPr>
      </w:pPr>
    </w:p>
    <w:p w14:paraId="62797DAE" w14:textId="77777777" w:rsidR="00940950" w:rsidRDefault="00940950">
      <w:pPr>
        <w:spacing w:line="240" w:lineRule="auto"/>
        <w:rPr>
          <w:rFonts w:ascii="Verdana" w:eastAsia="Times New Roman" w:hAnsi="Verdana"/>
          <w:b/>
          <w:bCs/>
          <w:iCs/>
          <w:sz w:val="24"/>
          <w:szCs w:val="28"/>
          <w:lang w:val="en-US"/>
        </w:rPr>
      </w:pPr>
      <w:r>
        <w:rPr>
          <w:lang w:val="en-US"/>
        </w:rPr>
        <w:br w:type="page"/>
      </w:r>
    </w:p>
    <w:p w14:paraId="48A01123" w14:textId="0816FF94" w:rsidR="000C6032" w:rsidRDefault="00867423" w:rsidP="006B2278">
      <w:pPr>
        <w:pStyle w:val="Kop2"/>
        <w:rPr>
          <w:lang w:val="en-US"/>
        </w:rPr>
      </w:pPr>
      <w:r>
        <w:rPr>
          <w:lang w:val="en-US"/>
        </w:rPr>
        <w:lastRenderedPageBreak/>
        <w:t>Important</w:t>
      </w:r>
    </w:p>
    <w:p w14:paraId="786EB8F0" w14:textId="1E73EF94" w:rsidR="00AC4BA9" w:rsidRDefault="00AC4BA9" w:rsidP="00AC4BA9">
      <w:pPr>
        <w:rPr>
          <w:lang w:val="en-US"/>
        </w:rPr>
      </w:pPr>
      <w:r w:rsidRPr="00AC4BA9">
        <w:rPr>
          <w:lang w:val="en-US"/>
        </w:rPr>
        <w:t>While the tool is designed to be user-friendly, there may be occasional errors or instances where the AI becomes unresponsive. If that happens, you can simply refresh the page or start a new chat conversation to continue</w:t>
      </w:r>
      <w:r>
        <w:rPr>
          <w:lang w:val="en-US"/>
        </w:rPr>
        <w:t>.</w:t>
      </w:r>
    </w:p>
    <w:p w14:paraId="0C643615" w14:textId="77777777" w:rsidR="00E62C9B" w:rsidRDefault="00E62C9B" w:rsidP="00AC4BA9">
      <w:pPr>
        <w:rPr>
          <w:lang w:val="en-US"/>
        </w:rPr>
      </w:pPr>
    </w:p>
    <w:p w14:paraId="4BD709FF" w14:textId="19F2C8CE" w:rsidR="00E62C9B" w:rsidRDefault="00E62C9B" w:rsidP="00EB6A83">
      <w:pPr>
        <w:pStyle w:val="Kop2"/>
        <w:rPr>
          <w:lang w:val="en-US"/>
        </w:rPr>
      </w:pPr>
      <w:r>
        <w:rPr>
          <w:lang w:val="en-US"/>
        </w:rPr>
        <w:t xml:space="preserve">Icon </w:t>
      </w:r>
      <w:r w:rsidR="00EB6A83">
        <w:rPr>
          <w:lang w:val="en-US"/>
        </w:rPr>
        <w:t>Legend</w:t>
      </w:r>
    </w:p>
    <w:p w14:paraId="3746B583" w14:textId="383E2601" w:rsidR="00AC4BA9" w:rsidRPr="00EB6A83" w:rsidRDefault="00AC4BA9" w:rsidP="00AC4BA9">
      <w:pPr>
        <w:rPr>
          <w:lang w:val="en-US"/>
        </w:rPr>
      </w:pPr>
      <w:r>
        <w:rPr>
          <w:rFonts w:ascii="Verdana" w:hAnsi="Verdana"/>
          <w:noProof/>
          <w:lang w:val="en-US"/>
        </w:rPr>
        <w:drawing>
          <wp:inline distT="0" distB="0" distL="0" distR="0" wp14:anchorId="69858558" wp14:editId="42596632">
            <wp:extent cx="277978" cy="277978"/>
            <wp:effectExtent l="0" t="0" r="8255" b="8255"/>
            <wp:docPr id="6326399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EB6A83">
        <w:rPr>
          <w:lang w:val="en-US"/>
        </w:rPr>
        <w:t xml:space="preserve"> </w:t>
      </w:r>
      <w:r w:rsidR="00EB6A83" w:rsidRPr="00EB6A83">
        <w:rPr>
          <w:lang w:val="en-US"/>
        </w:rPr>
        <w:t>— Represents a query or prompt that you can copy and paste directly into the AI virtual assistant to get results quickly.</w:t>
      </w:r>
    </w:p>
    <w:p w14:paraId="40B35C0A" w14:textId="32DFA3EA" w:rsidR="00C4235C" w:rsidRPr="00C4235C" w:rsidRDefault="00C4235C" w:rsidP="006B2278">
      <w:pPr>
        <w:pStyle w:val="Kop2"/>
        <w:rPr>
          <w:lang w:val="en-US"/>
        </w:rPr>
      </w:pPr>
      <w:r w:rsidRPr="00C4235C">
        <w:rPr>
          <w:lang w:val="en-US"/>
        </w:rPr>
        <w:t>Step 1: Familiarize Yourself with the Dataset</w:t>
      </w:r>
    </w:p>
    <w:p w14:paraId="292124D5" w14:textId="728DE489" w:rsidR="00C4235C" w:rsidRDefault="00C4235C" w:rsidP="00C4235C">
      <w:pPr>
        <w:rPr>
          <w:rFonts w:ascii="Verdana" w:hAnsi="Verdana"/>
          <w:lang w:val="en-US"/>
        </w:rPr>
      </w:pPr>
      <w:r w:rsidRPr="00C4235C">
        <w:rPr>
          <w:rFonts w:ascii="Verdana" w:hAnsi="Verdana"/>
          <w:lang w:val="en-US"/>
        </w:rPr>
        <w:t>Objective: Get to know the dataset’s structure, variables, data types, and size. This helps you understand what information is available and how it is organized.</w:t>
      </w:r>
      <w:r w:rsidR="002B09C1">
        <w:rPr>
          <w:rFonts w:ascii="Verdana" w:hAnsi="Verdana"/>
          <w:lang w:val="en-US"/>
        </w:rPr>
        <w:t xml:space="preserve"> </w:t>
      </w:r>
    </w:p>
    <w:p w14:paraId="376175F3" w14:textId="77777777" w:rsidR="002B09C1" w:rsidRPr="00FB2B3F" w:rsidRDefault="002B09C1" w:rsidP="002B09C1">
      <w:pPr>
        <w:rPr>
          <w:rFonts w:ascii="Verdana" w:hAnsi="Verdana"/>
          <w:b/>
          <w:bCs/>
          <w:lang w:val="en-US"/>
        </w:rPr>
      </w:pPr>
    </w:p>
    <w:p w14:paraId="15AE3019" w14:textId="5B03AF1B" w:rsidR="002B09C1" w:rsidRPr="000F2CBC" w:rsidRDefault="002B09C1" w:rsidP="002B09C1">
      <w:pPr>
        <w:rPr>
          <w:rFonts w:ascii="Verdana" w:hAnsi="Verdana"/>
        </w:rPr>
      </w:pPr>
      <w:r w:rsidRPr="000F2CBC">
        <w:rPr>
          <w:rFonts w:ascii="Verdana" w:hAnsi="Verdana"/>
          <w:b/>
          <w:bCs/>
        </w:rPr>
        <w:t>Tips:</w:t>
      </w:r>
    </w:p>
    <w:p w14:paraId="5677E10F" w14:textId="77777777" w:rsidR="002B09C1" w:rsidRPr="000F2CBC" w:rsidRDefault="002B09C1" w:rsidP="0044358E">
      <w:pPr>
        <w:numPr>
          <w:ilvl w:val="0"/>
          <w:numId w:val="9"/>
        </w:numPr>
        <w:rPr>
          <w:rFonts w:ascii="Verdana" w:hAnsi="Verdana"/>
        </w:rPr>
      </w:pPr>
      <w:proofErr w:type="spellStart"/>
      <w:r w:rsidRPr="000F2CBC">
        <w:rPr>
          <w:rFonts w:ascii="Verdana" w:hAnsi="Verdana"/>
        </w:rPr>
        <w:t>Use</w:t>
      </w:r>
      <w:proofErr w:type="spellEnd"/>
      <w:r w:rsidRPr="000F2CBC">
        <w:rPr>
          <w:rFonts w:ascii="Verdana" w:hAnsi="Verdana"/>
        </w:rPr>
        <w:t xml:space="preserve"> </w:t>
      </w:r>
      <w:proofErr w:type="spellStart"/>
      <w:r w:rsidRPr="000F2CBC">
        <w:rPr>
          <w:rFonts w:ascii="Verdana" w:hAnsi="Verdana"/>
        </w:rPr>
        <w:t>clear</w:t>
      </w:r>
      <w:proofErr w:type="spellEnd"/>
      <w:r w:rsidRPr="000F2CBC">
        <w:rPr>
          <w:rFonts w:ascii="Verdana" w:hAnsi="Verdana"/>
        </w:rPr>
        <w:t xml:space="preserve">, </w:t>
      </w:r>
      <w:proofErr w:type="spellStart"/>
      <w:r w:rsidRPr="000F2CBC">
        <w:rPr>
          <w:rFonts w:ascii="Verdana" w:hAnsi="Verdana"/>
        </w:rPr>
        <w:t>simple</w:t>
      </w:r>
      <w:proofErr w:type="spellEnd"/>
      <w:r w:rsidRPr="000F2CBC">
        <w:rPr>
          <w:rFonts w:ascii="Verdana" w:hAnsi="Verdana"/>
        </w:rPr>
        <w:t xml:space="preserve"> </w:t>
      </w:r>
      <w:proofErr w:type="spellStart"/>
      <w:r w:rsidRPr="000F2CBC">
        <w:rPr>
          <w:rFonts w:ascii="Verdana" w:hAnsi="Verdana"/>
        </w:rPr>
        <w:t>sentences</w:t>
      </w:r>
      <w:proofErr w:type="spellEnd"/>
      <w:r w:rsidRPr="000F2CBC">
        <w:rPr>
          <w:rFonts w:ascii="Verdana" w:hAnsi="Verdana"/>
        </w:rPr>
        <w:t>.</w:t>
      </w:r>
    </w:p>
    <w:p w14:paraId="5001DC35" w14:textId="77777777" w:rsidR="002B09C1" w:rsidRPr="000F2CBC" w:rsidRDefault="002B09C1" w:rsidP="0044358E">
      <w:pPr>
        <w:numPr>
          <w:ilvl w:val="0"/>
          <w:numId w:val="9"/>
        </w:numPr>
        <w:rPr>
          <w:rFonts w:ascii="Verdana" w:hAnsi="Verdana"/>
          <w:lang w:val="en-US"/>
        </w:rPr>
      </w:pPr>
      <w:r w:rsidRPr="000F2CBC">
        <w:rPr>
          <w:rFonts w:ascii="Verdana" w:hAnsi="Verdana"/>
          <w:lang w:val="en-US"/>
        </w:rPr>
        <w:t>Ask about specific columns to get focused answers.</w:t>
      </w:r>
    </w:p>
    <w:p w14:paraId="7269BC56" w14:textId="77777777" w:rsidR="002B09C1" w:rsidRDefault="002B09C1" w:rsidP="0044358E">
      <w:pPr>
        <w:numPr>
          <w:ilvl w:val="0"/>
          <w:numId w:val="9"/>
        </w:numPr>
        <w:rPr>
          <w:rFonts w:ascii="Verdana" w:hAnsi="Verdana"/>
          <w:lang w:val="en-US"/>
        </w:rPr>
      </w:pPr>
      <w:r w:rsidRPr="000F2CBC">
        <w:rPr>
          <w:rFonts w:ascii="Verdana" w:hAnsi="Verdana"/>
          <w:lang w:val="en-US"/>
        </w:rPr>
        <w:t>You can request summary statistics like mean, median, or counts.</w:t>
      </w:r>
    </w:p>
    <w:p w14:paraId="0761F126" w14:textId="5830D590" w:rsidR="002B09C1" w:rsidRPr="000F2CBC" w:rsidRDefault="00625DD6" w:rsidP="0044358E">
      <w:pPr>
        <w:numPr>
          <w:ilvl w:val="0"/>
          <w:numId w:val="9"/>
        </w:numPr>
        <w:rPr>
          <w:rFonts w:ascii="Verdana" w:hAnsi="Verdana"/>
          <w:lang w:val="en-US"/>
        </w:rPr>
      </w:pPr>
      <w:r>
        <w:rPr>
          <w:rFonts w:ascii="Verdana" w:hAnsi="Verdana"/>
          <w:lang w:val="en-US"/>
        </w:rPr>
        <w:t>If you like, y</w:t>
      </w:r>
      <w:r w:rsidR="002B09C1">
        <w:rPr>
          <w:rFonts w:ascii="Verdana" w:hAnsi="Verdana"/>
          <w:lang w:val="en-US"/>
        </w:rPr>
        <w:t xml:space="preserve">ou can </w:t>
      </w:r>
      <w:r>
        <w:rPr>
          <w:rFonts w:ascii="Verdana" w:hAnsi="Verdana"/>
          <w:lang w:val="en-US"/>
        </w:rPr>
        <w:t>request the AI virtual assistant to comment on s</w:t>
      </w:r>
      <w:r w:rsidR="002B09C1">
        <w:rPr>
          <w:rFonts w:ascii="Verdana" w:hAnsi="Verdana"/>
          <w:lang w:val="en-US"/>
        </w:rPr>
        <w:t>ummary statistics</w:t>
      </w:r>
      <w:r w:rsidR="00AD1DD1">
        <w:rPr>
          <w:rFonts w:ascii="Verdana" w:hAnsi="Verdana"/>
          <w:lang w:val="en-US"/>
        </w:rPr>
        <w:t>.</w:t>
      </w:r>
    </w:p>
    <w:p w14:paraId="3F936C4A" w14:textId="77777777" w:rsidR="002B09C1" w:rsidRDefault="002B09C1" w:rsidP="00C4235C">
      <w:pPr>
        <w:rPr>
          <w:rFonts w:ascii="Verdana" w:hAnsi="Verdana"/>
          <w:lang w:val="en-US"/>
        </w:rPr>
      </w:pPr>
    </w:p>
    <w:p w14:paraId="301EB983" w14:textId="77777777" w:rsidR="001D4F9E" w:rsidRDefault="001D4F9E" w:rsidP="001D4F9E">
      <w:pPr>
        <w:ind w:left="720"/>
        <w:rPr>
          <w:rFonts w:ascii="Verdana" w:hAnsi="Verdana"/>
          <w:lang w:val="en-US"/>
        </w:rPr>
      </w:pPr>
    </w:p>
    <w:p w14:paraId="25BFB048" w14:textId="77777777" w:rsidR="001D4F9E" w:rsidRPr="00F92B92" w:rsidRDefault="001D4F9E" w:rsidP="0044358E">
      <w:pPr>
        <w:numPr>
          <w:ilvl w:val="0"/>
          <w:numId w:val="12"/>
        </w:numPr>
        <w:rPr>
          <w:rFonts w:ascii="Verdana" w:hAnsi="Verdana"/>
          <w:b/>
          <w:bCs/>
          <w:lang w:val="en-US"/>
        </w:rPr>
      </w:pPr>
      <w:r w:rsidRPr="00F92B92">
        <w:rPr>
          <w:rFonts w:ascii="Verdana" w:hAnsi="Verdana"/>
          <w:b/>
          <w:bCs/>
          <w:lang w:val="en-US"/>
        </w:rPr>
        <w:t>View the first patient</w:t>
      </w:r>
    </w:p>
    <w:p w14:paraId="45DA7DE4" w14:textId="77777777" w:rsidR="001D4F9E" w:rsidRPr="006F2FAA" w:rsidRDefault="001D4F9E" w:rsidP="001D4F9E">
      <w:pPr>
        <w:ind w:firstLine="708"/>
        <w:rPr>
          <w:rFonts w:ascii="Verdana" w:hAnsi="Verdana"/>
          <w:lang w:val="en-US"/>
        </w:rPr>
      </w:pPr>
      <w:r>
        <w:rPr>
          <w:rFonts w:ascii="Verdana" w:hAnsi="Verdana"/>
          <w:noProof/>
          <w:lang w:val="en-US"/>
        </w:rPr>
        <w:drawing>
          <wp:inline distT="0" distB="0" distL="0" distR="0" wp14:anchorId="6A1C7575" wp14:editId="60D2FD57">
            <wp:extent cx="277978" cy="277978"/>
            <wp:effectExtent l="0" t="0" r="8255" b="8255"/>
            <wp:docPr id="334564228"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6F2FAA">
        <w:rPr>
          <w:rFonts w:ascii="Verdana" w:hAnsi="Verdana"/>
          <w:lang w:val="en-US"/>
        </w:rPr>
        <w:t>Show me the data of the first patient</w:t>
      </w:r>
    </w:p>
    <w:p w14:paraId="24E63F7F" w14:textId="77777777" w:rsidR="001D4F9E" w:rsidRDefault="001D4F9E" w:rsidP="00C4235C">
      <w:pPr>
        <w:rPr>
          <w:rFonts w:ascii="Verdana" w:hAnsi="Verdana"/>
          <w:lang w:val="en-US"/>
        </w:rPr>
      </w:pPr>
    </w:p>
    <w:p w14:paraId="26958060" w14:textId="0D38157E" w:rsidR="0063696F" w:rsidRDefault="0063696F" w:rsidP="0044358E">
      <w:pPr>
        <w:numPr>
          <w:ilvl w:val="0"/>
          <w:numId w:val="12"/>
        </w:numPr>
        <w:rPr>
          <w:rFonts w:ascii="Verdana" w:hAnsi="Verdana"/>
          <w:lang w:val="en-US"/>
        </w:rPr>
      </w:pPr>
      <w:r w:rsidRPr="00DA6F98">
        <w:rPr>
          <w:rFonts w:ascii="Verdana" w:hAnsi="Verdana"/>
          <w:b/>
          <w:bCs/>
          <w:lang w:val="en-US"/>
        </w:rPr>
        <w:t>Get the number of rows (patients) in the dataset</w:t>
      </w:r>
      <w:r w:rsidRPr="00DA6F98">
        <w:rPr>
          <w:rFonts w:ascii="Verdana" w:hAnsi="Verdana"/>
          <w:lang w:val="en-US"/>
        </w:rPr>
        <w:br/>
      </w:r>
      <w:r w:rsidR="00DC732A">
        <w:rPr>
          <w:rFonts w:ascii="Verdana" w:hAnsi="Verdana"/>
          <w:noProof/>
          <w:lang w:val="en-US"/>
        </w:rPr>
        <w:drawing>
          <wp:inline distT="0" distB="0" distL="0" distR="0" wp14:anchorId="63794FCE" wp14:editId="65940244">
            <wp:extent cx="277978" cy="277978"/>
            <wp:effectExtent l="0" t="0" r="8255" b="8255"/>
            <wp:docPr id="200291749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CA3E85" w:rsidRPr="002D701D">
        <w:rPr>
          <w:rFonts w:ascii="Verdana" w:hAnsi="Verdana"/>
          <w:lang w:val="en-US"/>
        </w:rPr>
        <w:t>How many patient records are there in total?</w:t>
      </w:r>
    </w:p>
    <w:p w14:paraId="5FA9034A" w14:textId="77777777" w:rsidR="00CA3E85" w:rsidRPr="0063696F" w:rsidRDefault="00CA3E85" w:rsidP="00CA3E85">
      <w:pPr>
        <w:ind w:left="720"/>
        <w:rPr>
          <w:rFonts w:ascii="Verdana" w:hAnsi="Verdana"/>
          <w:lang w:val="en-US"/>
        </w:rPr>
      </w:pPr>
    </w:p>
    <w:p w14:paraId="07248D80" w14:textId="790C4EE3" w:rsidR="00890AD7" w:rsidRDefault="00DA6F98" w:rsidP="0044358E">
      <w:pPr>
        <w:numPr>
          <w:ilvl w:val="0"/>
          <w:numId w:val="12"/>
        </w:numPr>
        <w:rPr>
          <w:rFonts w:ascii="Verdana" w:hAnsi="Verdana"/>
          <w:lang w:val="en-US"/>
        </w:rPr>
      </w:pPr>
      <w:r w:rsidRPr="00DA6F98">
        <w:rPr>
          <w:rFonts w:ascii="Verdana" w:hAnsi="Verdana"/>
          <w:b/>
          <w:bCs/>
          <w:lang w:val="en-US"/>
        </w:rPr>
        <w:t>List all variables (columns) with their descriptions</w:t>
      </w:r>
      <w:r w:rsidRPr="00DA6F98">
        <w:rPr>
          <w:rFonts w:ascii="Verdana" w:hAnsi="Verdana"/>
          <w:lang w:val="en-US"/>
        </w:rPr>
        <w:br/>
      </w:r>
      <w:r w:rsidR="00890AD7">
        <w:rPr>
          <w:rFonts w:ascii="Verdana" w:hAnsi="Verdana"/>
          <w:noProof/>
          <w:lang w:val="en-US"/>
        </w:rPr>
        <w:drawing>
          <wp:inline distT="0" distB="0" distL="0" distR="0" wp14:anchorId="4857C049" wp14:editId="69789D03">
            <wp:extent cx="277978" cy="277978"/>
            <wp:effectExtent l="0" t="0" r="8255" b="8255"/>
            <wp:docPr id="11145506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890AD7" w:rsidRPr="00890AD7">
        <w:rPr>
          <w:rFonts w:ascii="Verdana" w:hAnsi="Verdana"/>
          <w:lang w:val="en-US"/>
        </w:rPr>
        <w:t>List all variables in the dataset with their descriptions</w:t>
      </w:r>
    </w:p>
    <w:p w14:paraId="6858DC52" w14:textId="77777777" w:rsidR="00BC0BF3" w:rsidRPr="00DA6F98" w:rsidRDefault="00BC0BF3" w:rsidP="00ED1CF9">
      <w:pPr>
        <w:rPr>
          <w:rFonts w:ascii="Verdana" w:hAnsi="Verdana"/>
          <w:lang w:val="en-US"/>
        </w:rPr>
      </w:pPr>
    </w:p>
    <w:p w14:paraId="6DF9FBDF" w14:textId="0F1812D3" w:rsidR="009C3C41" w:rsidRPr="008F68D0" w:rsidRDefault="00DA6F98" w:rsidP="0044358E">
      <w:pPr>
        <w:pStyle w:val="Lijstalinea"/>
        <w:numPr>
          <w:ilvl w:val="0"/>
          <w:numId w:val="12"/>
        </w:numPr>
        <w:rPr>
          <w:rFonts w:ascii="Verdana" w:hAnsi="Verdana"/>
          <w:lang w:val="en-US"/>
        </w:rPr>
      </w:pPr>
      <w:r w:rsidRPr="008F68D0">
        <w:rPr>
          <w:rFonts w:ascii="Verdana" w:hAnsi="Verdana"/>
          <w:b/>
          <w:bCs/>
          <w:lang w:val="en-US"/>
        </w:rPr>
        <w:t>Check variable types</w:t>
      </w:r>
      <w:r w:rsidRPr="008F68D0">
        <w:rPr>
          <w:rFonts w:ascii="Verdana" w:hAnsi="Verdana"/>
          <w:lang w:val="en-US"/>
        </w:rPr>
        <w:br/>
      </w:r>
      <w:r w:rsidR="00D24E3D">
        <w:rPr>
          <w:rFonts w:ascii="Verdana" w:hAnsi="Verdana"/>
          <w:noProof/>
          <w:lang w:val="en-US"/>
        </w:rPr>
        <w:drawing>
          <wp:inline distT="0" distB="0" distL="0" distR="0" wp14:anchorId="18D07E5C" wp14:editId="118C56E8">
            <wp:extent cx="277978" cy="277978"/>
            <wp:effectExtent l="0" t="0" r="8255" b="8255"/>
            <wp:docPr id="466655492"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0B1EED" w:rsidRPr="008F68D0">
        <w:rPr>
          <w:lang w:val="en-US"/>
        </w:rPr>
        <w:t xml:space="preserve"> </w:t>
      </w:r>
      <w:r w:rsidR="008F68D0">
        <w:rPr>
          <w:lang w:val="en-US"/>
        </w:rPr>
        <w:t>C</w:t>
      </w:r>
      <w:r w:rsidR="008F68D0" w:rsidRPr="008F68D0">
        <w:rPr>
          <w:rFonts w:ascii="Verdana" w:hAnsi="Verdana"/>
          <w:lang w:val="en-US"/>
        </w:rPr>
        <w:t>reate a table of the available columns and provide little description on each column including the data type (numeric, categorical)</w:t>
      </w:r>
    </w:p>
    <w:p w14:paraId="1EFBDF66" w14:textId="77777777" w:rsidR="000B1EED" w:rsidRPr="00DA6F98" w:rsidRDefault="000B1EED" w:rsidP="000B1EED">
      <w:pPr>
        <w:rPr>
          <w:rFonts w:ascii="Verdana" w:hAnsi="Verdana"/>
          <w:lang w:val="en-US"/>
        </w:rPr>
      </w:pPr>
    </w:p>
    <w:p w14:paraId="728D6724" w14:textId="20477AF4" w:rsidR="00DA6F98" w:rsidRPr="00751B87" w:rsidRDefault="00DA6F98" w:rsidP="0044358E">
      <w:pPr>
        <w:numPr>
          <w:ilvl w:val="0"/>
          <w:numId w:val="12"/>
        </w:numPr>
        <w:rPr>
          <w:rFonts w:ascii="Verdana" w:hAnsi="Verdana"/>
          <w:lang w:val="en-US"/>
        </w:rPr>
      </w:pPr>
      <w:r w:rsidRPr="00DA6F98">
        <w:rPr>
          <w:rFonts w:ascii="Verdana" w:hAnsi="Verdana"/>
          <w:b/>
          <w:bCs/>
          <w:lang w:val="en-US"/>
        </w:rPr>
        <w:t>Check for missing data</w:t>
      </w:r>
      <w:r w:rsidRPr="00DA6F98">
        <w:rPr>
          <w:rFonts w:ascii="Verdana" w:hAnsi="Verdana"/>
          <w:lang w:val="en-US"/>
        </w:rPr>
        <w:br/>
      </w:r>
      <w:r w:rsidR="00861923">
        <w:rPr>
          <w:rFonts w:ascii="Verdana" w:hAnsi="Verdana"/>
          <w:noProof/>
          <w:lang w:val="en-US"/>
        </w:rPr>
        <w:drawing>
          <wp:inline distT="0" distB="0" distL="0" distR="0" wp14:anchorId="1D091D1D" wp14:editId="01AEB084">
            <wp:extent cx="277978" cy="277978"/>
            <wp:effectExtent l="0" t="0" r="8255" b="8255"/>
            <wp:docPr id="90527659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861923" w:rsidRPr="00751B87">
        <w:rPr>
          <w:rFonts w:ascii="Verdana" w:hAnsi="Verdana"/>
          <w:lang w:val="en-US"/>
        </w:rPr>
        <w:t>Are there any missing values in the dataset? If yes, which columns have them?</w:t>
      </w:r>
    </w:p>
    <w:p w14:paraId="31B0BEE0" w14:textId="77777777" w:rsidR="00861923" w:rsidRPr="00DA6F98" w:rsidRDefault="00861923" w:rsidP="00861923">
      <w:pPr>
        <w:rPr>
          <w:rFonts w:ascii="Verdana" w:hAnsi="Verdana"/>
          <w:lang w:val="en-US"/>
        </w:rPr>
      </w:pPr>
    </w:p>
    <w:p w14:paraId="0C7EC1B6" w14:textId="5031C416" w:rsidR="002837EA" w:rsidRDefault="5F1EE476" w:rsidP="0044358E">
      <w:pPr>
        <w:numPr>
          <w:ilvl w:val="0"/>
          <w:numId w:val="12"/>
        </w:numPr>
        <w:rPr>
          <w:rFonts w:ascii="Verdana" w:hAnsi="Verdana"/>
          <w:lang w:val="en-US"/>
        </w:rPr>
      </w:pPr>
      <w:r w:rsidRPr="1DA25552">
        <w:rPr>
          <w:rFonts w:ascii="Verdana" w:hAnsi="Verdana"/>
          <w:b/>
          <w:bCs/>
          <w:lang w:val="en-US"/>
        </w:rPr>
        <w:lastRenderedPageBreak/>
        <w:t xml:space="preserve">Basic summary statistics for </w:t>
      </w:r>
      <w:r w:rsidR="775131E7" w:rsidRPr="1DA25552">
        <w:rPr>
          <w:rFonts w:ascii="Verdana" w:hAnsi="Verdana"/>
          <w:b/>
          <w:bCs/>
          <w:lang w:val="en-US"/>
        </w:rPr>
        <w:t>some</w:t>
      </w:r>
      <w:r w:rsidRPr="1DA25552">
        <w:rPr>
          <w:rFonts w:ascii="Verdana" w:hAnsi="Verdana"/>
          <w:b/>
          <w:bCs/>
          <w:lang w:val="en-US"/>
        </w:rPr>
        <w:t xml:space="preserve"> variables</w:t>
      </w:r>
      <w:r w:rsidR="005D16F5" w:rsidRPr="00E95BF4">
        <w:rPr>
          <w:lang w:val="en-US"/>
        </w:rPr>
        <w:br/>
      </w:r>
      <w:r w:rsidR="54590D8C">
        <w:rPr>
          <w:noProof/>
        </w:rPr>
        <w:drawing>
          <wp:inline distT="0" distB="0" distL="0" distR="0" wp14:anchorId="3E22E4E7" wp14:editId="5E381FC9">
            <wp:extent cx="277978" cy="277978"/>
            <wp:effectExtent l="0" t="0" r="8255" b="8255"/>
            <wp:docPr id="36601717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54590D8C" w:rsidRPr="1DA25552">
        <w:rPr>
          <w:rFonts w:ascii="Verdana" w:hAnsi="Verdana"/>
          <w:lang w:val="en-US"/>
        </w:rPr>
        <w:t>Provide summary statistics (mean, median, std) for age, BMI, and blood pressure</w:t>
      </w:r>
      <w:r w:rsidR="7AC9C374" w:rsidRPr="1DA25552">
        <w:rPr>
          <w:rFonts w:ascii="Verdana" w:hAnsi="Verdana"/>
          <w:lang w:val="en-US"/>
        </w:rPr>
        <w:t>.</w:t>
      </w:r>
    </w:p>
    <w:p w14:paraId="3D41F010" w14:textId="419CEDD9" w:rsidR="002837EA" w:rsidRDefault="58CBAC60" w:rsidP="1DA25552">
      <w:pPr>
        <w:ind w:left="720"/>
        <w:rPr>
          <w:rFonts w:ascii="Verdana" w:hAnsi="Verdana"/>
          <w:lang w:val="en-US"/>
        </w:rPr>
      </w:pPr>
      <w:r>
        <w:rPr>
          <w:noProof/>
        </w:rPr>
        <w:drawing>
          <wp:inline distT="0" distB="0" distL="0" distR="0" wp14:anchorId="09D647EE" wp14:editId="7EE2AE8E">
            <wp:extent cx="277978" cy="277978"/>
            <wp:effectExtent l="0" t="0" r="8255" b="8255"/>
            <wp:docPr id="56429494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5E515426" w:rsidRPr="1DA25552">
        <w:rPr>
          <w:rFonts w:ascii="Verdana" w:hAnsi="Verdana"/>
          <w:lang w:val="en-US"/>
        </w:rPr>
        <w:t xml:space="preserve">How many smokers are there in the dataset and what is </w:t>
      </w:r>
      <w:r w:rsidR="7D999E4E" w:rsidRPr="1DA25552">
        <w:rPr>
          <w:rFonts w:ascii="Verdana" w:hAnsi="Verdana"/>
          <w:lang w:val="en-US"/>
        </w:rPr>
        <w:t>the prevalence</w:t>
      </w:r>
      <w:r w:rsidR="5E515426" w:rsidRPr="1DA25552">
        <w:rPr>
          <w:rFonts w:ascii="Verdana" w:hAnsi="Verdana"/>
          <w:lang w:val="en-US"/>
        </w:rPr>
        <w:t>?</w:t>
      </w:r>
    </w:p>
    <w:p w14:paraId="1F043D0A" w14:textId="77777777" w:rsidR="00097289" w:rsidRPr="002837EA" w:rsidRDefault="00097289" w:rsidP="002837EA">
      <w:pPr>
        <w:ind w:firstLine="708"/>
        <w:rPr>
          <w:rFonts w:ascii="Verdana" w:hAnsi="Verdana"/>
          <w:lang w:val="en-US"/>
        </w:rPr>
      </w:pPr>
    </w:p>
    <w:p w14:paraId="7C9780E1" w14:textId="57045CC7" w:rsidR="00271DF6" w:rsidRDefault="00097289" w:rsidP="00271DF6">
      <w:pPr>
        <w:pStyle w:val="Lijstalinea"/>
        <w:rPr>
          <w:rFonts w:ascii="Verdana" w:hAnsi="Verdana"/>
          <w:lang w:val="en-US"/>
        </w:rPr>
      </w:pPr>
      <w:r>
        <w:rPr>
          <w:rFonts w:ascii="Verdana" w:hAnsi="Verdana"/>
          <w:noProof/>
          <w:lang w:val="en-US"/>
        </w:rPr>
        <w:drawing>
          <wp:inline distT="0" distB="0" distL="0" distR="0" wp14:anchorId="56EA2345" wp14:editId="6F57E73A">
            <wp:extent cx="277978" cy="277978"/>
            <wp:effectExtent l="0" t="0" r="8255" b="8255"/>
            <wp:docPr id="105295738"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AE646F" w:rsidRPr="00AE646F">
        <w:rPr>
          <w:rFonts w:ascii="Verdana" w:hAnsi="Verdana"/>
          <w:lang w:val="en-US"/>
        </w:rPr>
        <w:t xml:space="preserve">Does the dataset contain more </w:t>
      </w:r>
      <w:r w:rsidR="00F8172A">
        <w:rPr>
          <w:rFonts w:ascii="Verdana" w:hAnsi="Verdana"/>
          <w:lang w:val="en-US"/>
        </w:rPr>
        <w:t>m</w:t>
      </w:r>
      <w:r w:rsidR="00AE646F" w:rsidRPr="00AE646F">
        <w:rPr>
          <w:rFonts w:ascii="Verdana" w:hAnsi="Verdana"/>
          <w:lang w:val="en-US"/>
        </w:rPr>
        <w:t xml:space="preserve">ale or </w:t>
      </w:r>
      <w:r w:rsidR="00F8172A">
        <w:rPr>
          <w:rFonts w:ascii="Verdana" w:hAnsi="Verdana"/>
          <w:lang w:val="en-US"/>
        </w:rPr>
        <w:t>f</w:t>
      </w:r>
      <w:r w:rsidR="00AE646F" w:rsidRPr="00AE646F">
        <w:rPr>
          <w:rFonts w:ascii="Verdana" w:hAnsi="Verdana"/>
          <w:lang w:val="en-US"/>
        </w:rPr>
        <w:t>emale patients?</w:t>
      </w:r>
    </w:p>
    <w:p w14:paraId="549CEABB" w14:textId="77777777" w:rsidR="00D20F3C" w:rsidRDefault="00106FE4" w:rsidP="00D20F3C">
      <w:pPr>
        <w:pStyle w:val="Lijstalinea"/>
        <w:rPr>
          <w:rFonts w:ascii="Verdana" w:hAnsi="Verdana"/>
          <w:lang w:val="en-US"/>
        </w:rPr>
      </w:pPr>
      <w:r>
        <w:rPr>
          <w:rFonts w:ascii="Verdana" w:hAnsi="Verdana"/>
          <w:noProof/>
          <w:lang w:val="en-US"/>
        </w:rPr>
        <w:drawing>
          <wp:inline distT="0" distB="0" distL="0" distR="0" wp14:anchorId="781E9821" wp14:editId="48BF1BCE">
            <wp:extent cx="277978" cy="277978"/>
            <wp:effectExtent l="0" t="0" r="8255" b="8255"/>
            <wp:docPr id="171752708"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106FE4">
        <w:rPr>
          <w:rFonts w:ascii="Verdana" w:hAnsi="Verdana"/>
          <w:lang w:val="en-US"/>
        </w:rPr>
        <w:t>What is the distribution of HDL values?</w:t>
      </w:r>
    </w:p>
    <w:p w14:paraId="5F1AC1D9" w14:textId="7E3782B1" w:rsidR="003D275E" w:rsidRDefault="00D20F3C" w:rsidP="008F4C7B">
      <w:pPr>
        <w:pStyle w:val="Lijstalinea"/>
        <w:rPr>
          <w:rFonts w:ascii="Verdana" w:hAnsi="Verdana"/>
          <w:lang w:val="en-US"/>
        </w:rPr>
      </w:pPr>
      <w:r>
        <w:rPr>
          <w:rFonts w:ascii="Verdana" w:hAnsi="Verdana"/>
          <w:noProof/>
          <w:lang w:val="en-US"/>
        </w:rPr>
        <w:drawing>
          <wp:inline distT="0" distB="0" distL="0" distR="0" wp14:anchorId="1826C562" wp14:editId="226EFFFE">
            <wp:extent cx="277978" cy="277978"/>
            <wp:effectExtent l="0" t="0" r="8255" b="8255"/>
            <wp:docPr id="139356008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D20F3C">
        <w:rPr>
          <w:rFonts w:ascii="Verdana" w:hAnsi="Verdana"/>
          <w:lang w:val="en-US"/>
        </w:rPr>
        <w:t xml:space="preserve">What is the distribution of total cholesterol? </w:t>
      </w:r>
    </w:p>
    <w:p w14:paraId="4FA2B2F4" w14:textId="5230817A" w:rsidR="000E10D2" w:rsidRDefault="000E10D2" w:rsidP="000F43C1">
      <w:pPr>
        <w:ind w:left="708"/>
        <w:rPr>
          <w:rFonts w:ascii="Verdana" w:hAnsi="Verdana"/>
          <w:lang w:val="en-US"/>
        </w:rPr>
      </w:pPr>
      <w:r>
        <w:rPr>
          <w:rFonts w:ascii="Verdana" w:hAnsi="Verdana"/>
          <w:noProof/>
          <w:lang w:val="en-US"/>
        </w:rPr>
        <w:drawing>
          <wp:inline distT="0" distB="0" distL="0" distR="0" wp14:anchorId="26C55C8E" wp14:editId="7C7C86AE">
            <wp:extent cx="277978" cy="277978"/>
            <wp:effectExtent l="0" t="0" r="8255" b="8255"/>
            <wp:docPr id="146719858"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FD5F3A" w:rsidRPr="00FD5F3A">
        <w:rPr>
          <w:rFonts w:ascii="Verdana" w:hAnsi="Verdana"/>
          <w:lang w:val="en-US"/>
        </w:rPr>
        <w:t>List the number of patients taking ACE inhibitors and beta-blockers, and those taking both medications simultaneously.</w:t>
      </w:r>
    </w:p>
    <w:p w14:paraId="4D0C6544" w14:textId="3467A20B" w:rsidR="00A7205D" w:rsidRPr="00A7205D" w:rsidRDefault="00A7205D" w:rsidP="000F43C1">
      <w:pPr>
        <w:ind w:left="708"/>
        <w:rPr>
          <w:rFonts w:ascii="Verdana" w:hAnsi="Verdana"/>
          <w:lang w:val="en-US"/>
        </w:rPr>
      </w:pPr>
      <w:r>
        <w:rPr>
          <w:rFonts w:ascii="Verdana" w:hAnsi="Verdana"/>
          <w:noProof/>
          <w:lang w:val="en-US"/>
        </w:rPr>
        <w:drawing>
          <wp:inline distT="0" distB="0" distL="0" distR="0" wp14:anchorId="408FDCC6" wp14:editId="6A1563AE">
            <wp:extent cx="277978" cy="277978"/>
            <wp:effectExtent l="0" t="0" r="8255" b="8255"/>
            <wp:docPr id="204924305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A7205D">
        <w:rPr>
          <w:rFonts w:ascii="Verdana" w:hAnsi="Verdana"/>
          <w:lang w:val="en-US"/>
        </w:rPr>
        <w:t>What is the prevalence of smokers among male</w:t>
      </w:r>
      <w:r>
        <w:rPr>
          <w:rFonts w:ascii="Verdana" w:hAnsi="Verdana"/>
          <w:lang w:val="en-US"/>
        </w:rPr>
        <w:t>s</w:t>
      </w:r>
      <w:r w:rsidRPr="00A7205D">
        <w:rPr>
          <w:rFonts w:ascii="Verdana" w:hAnsi="Verdana"/>
          <w:lang w:val="en-US"/>
        </w:rPr>
        <w:t xml:space="preserve"> and female</w:t>
      </w:r>
      <w:r>
        <w:rPr>
          <w:rFonts w:ascii="Verdana" w:hAnsi="Verdana"/>
          <w:lang w:val="en-US"/>
        </w:rPr>
        <w:t>s</w:t>
      </w:r>
      <w:r w:rsidRPr="00A7205D">
        <w:rPr>
          <w:rFonts w:ascii="Verdana" w:hAnsi="Verdana"/>
          <w:lang w:val="en-US"/>
        </w:rPr>
        <w:t>?</w:t>
      </w:r>
    </w:p>
    <w:p w14:paraId="763474B7" w14:textId="77777777" w:rsidR="00D7389F" w:rsidRPr="00A93AE5" w:rsidRDefault="00D7389F" w:rsidP="00DB0C15">
      <w:pPr>
        <w:rPr>
          <w:rFonts w:ascii="Verdana" w:hAnsi="Verdana"/>
          <w:lang w:val="en-US"/>
        </w:rPr>
      </w:pPr>
    </w:p>
    <w:p w14:paraId="38DFE7DD" w14:textId="75CF21A9" w:rsidR="004D1F7F" w:rsidRDefault="004D1F7F" w:rsidP="004D1F7F">
      <w:pPr>
        <w:ind w:left="720"/>
        <w:rPr>
          <w:rFonts w:ascii="Verdana" w:hAnsi="Verdana"/>
          <w:lang w:val="en-US"/>
        </w:rPr>
      </w:pPr>
    </w:p>
    <w:p w14:paraId="336C4ED3" w14:textId="77777777" w:rsidR="008F4C7B" w:rsidRDefault="008F4C7B" w:rsidP="00C4235C">
      <w:pPr>
        <w:rPr>
          <w:rFonts w:ascii="Verdana" w:hAnsi="Verdana"/>
          <w:lang w:val="en-US"/>
        </w:rPr>
      </w:pPr>
    </w:p>
    <w:p w14:paraId="3495A8D9" w14:textId="77777777" w:rsidR="002774DB" w:rsidRPr="00F73BAA" w:rsidRDefault="002774DB" w:rsidP="00F73BAA">
      <w:pPr>
        <w:pStyle w:val="Kop2"/>
        <w:rPr>
          <w:lang w:val="en-US"/>
        </w:rPr>
      </w:pPr>
      <w:r w:rsidRPr="00F73BAA">
        <w:rPr>
          <w:lang w:val="en-US"/>
        </w:rPr>
        <w:t>Step 2: Exploring Risk Factors</w:t>
      </w:r>
    </w:p>
    <w:p w14:paraId="6C7B55E2" w14:textId="54A08616" w:rsidR="002774DB" w:rsidRPr="000F2CBC" w:rsidRDefault="002774DB" w:rsidP="002774DB">
      <w:pPr>
        <w:rPr>
          <w:rFonts w:ascii="Verdana" w:hAnsi="Verdana"/>
          <w:lang w:val="en-US"/>
        </w:rPr>
      </w:pPr>
      <w:r w:rsidRPr="000F2CBC">
        <w:rPr>
          <w:rFonts w:ascii="Verdana" w:hAnsi="Verdana"/>
          <w:b/>
          <w:bCs/>
          <w:lang w:val="en-US"/>
        </w:rPr>
        <w:t>Objective:</w:t>
      </w:r>
      <w:r w:rsidRPr="000F2CBC">
        <w:rPr>
          <w:rFonts w:ascii="Verdana" w:hAnsi="Verdana"/>
          <w:lang w:val="en-US"/>
        </w:rPr>
        <w:t xml:space="preserve"> Understand how different risk factors relate t</w:t>
      </w:r>
      <w:r w:rsidR="00012E4F">
        <w:rPr>
          <w:rFonts w:ascii="Verdana" w:hAnsi="Verdana"/>
          <w:lang w:val="en-US"/>
        </w:rPr>
        <w:t>o each other</w:t>
      </w:r>
      <w:r w:rsidRPr="000F2CBC">
        <w:rPr>
          <w:rFonts w:ascii="Verdana" w:hAnsi="Verdana"/>
          <w:lang w:val="en-US"/>
        </w:rPr>
        <w:t>.</w:t>
      </w:r>
    </w:p>
    <w:p w14:paraId="158AA749" w14:textId="77777777" w:rsidR="00F73BAA" w:rsidRPr="00012E4F" w:rsidRDefault="00F73BAA" w:rsidP="002774DB">
      <w:pPr>
        <w:rPr>
          <w:rFonts w:ascii="Verdana" w:hAnsi="Verdana"/>
          <w:b/>
          <w:bCs/>
          <w:lang w:val="en-US"/>
        </w:rPr>
      </w:pPr>
    </w:p>
    <w:p w14:paraId="163C7E91" w14:textId="38458854" w:rsidR="002774DB" w:rsidRDefault="001C0DC3" w:rsidP="001C0DC3">
      <w:pPr>
        <w:ind w:left="720"/>
        <w:rPr>
          <w:rFonts w:ascii="Verdana" w:hAnsi="Verdana"/>
          <w:lang w:val="en-US"/>
        </w:rPr>
      </w:pPr>
      <w:r>
        <w:rPr>
          <w:rFonts w:ascii="Verdana" w:hAnsi="Verdana"/>
          <w:noProof/>
          <w:lang w:val="en-US"/>
        </w:rPr>
        <w:drawing>
          <wp:inline distT="0" distB="0" distL="0" distR="0" wp14:anchorId="61DB6F3A" wp14:editId="3A470014">
            <wp:extent cx="277978" cy="277978"/>
            <wp:effectExtent l="0" t="0" r="8255" b="8255"/>
            <wp:docPr id="47799592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Pr>
          <w:rFonts w:ascii="Verdana" w:hAnsi="Verdana"/>
          <w:lang w:val="en-US"/>
        </w:rPr>
        <w:t xml:space="preserve"> </w:t>
      </w:r>
      <w:r w:rsidR="002774DB" w:rsidRPr="000F2CBC">
        <w:rPr>
          <w:rFonts w:ascii="Verdana" w:hAnsi="Verdana"/>
          <w:lang w:val="en-US"/>
        </w:rPr>
        <w:t>What is the prevalence of chronic ischemic heart disease in smokers vs non-smokers?</w:t>
      </w:r>
    </w:p>
    <w:p w14:paraId="5F5DF1F9" w14:textId="77777777" w:rsidR="001C0DC3" w:rsidRPr="000F2CBC" w:rsidRDefault="001C0DC3" w:rsidP="001C0DC3">
      <w:pPr>
        <w:ind w:left="720"/>
        <w:rPr>
          <w:rFonts w:ascii="Verdana" w:hAnsi="Verdana"/>
          <w:lang w:val="en-US"/>
        </w:rPr>
      </w:pPr>
    </w:p>
    <w:p w14:paraId="29D02F48" w14:textId="749A3434" w:rsidR="002774DB" w:rsidRDefault="001C0DC3" w:rsidP="001C0DC3">
      <w:pPr>
        <w:ind w:left="720"/>
        <w:rPr>
          <w:rFonts w:ascii="Verdana" w:hAnsi="Verdana"/>
          <w:lang w:val="en-US"/>
        </w:rPr>
      </w:pPr>
      <w:r>
        <w:rPr>
          <w:rFonts w:ascii="Verdana" w:hAnsi="Verdana"/>
          <w:noProof/>
          <w:lang w:val="en-US"/>
        </w:rPr>
        <w:drawing>
          <wp:inline distT="0" distB="0" distL="0" distR="0" wp14:anchorId="7CAF2893" wp14:editId="66B48FFA">
            <wp:extent cx="277978" cy="277978"/>
            <wp:effectExtent l="0" t="0" r="8255" b="8255"/>
            <wp:docPr id="313356658"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Pr>
          <w:rFonts w:ascii="Verdana" w:hAnsi="Verdana"/>
          <w:lang w:val="en-US"/>
        </w:rPr>
        <w:t xml:space="preserve"> </w:t>
      </w:r>
      <w:r w:rsidR="002774DB" w:rsidRPr="000F2CBC">
        <w:rPr>
          <w:rFonts w:ascii="Verdana" w:hAnsi="Verdana"/>
          <w:lang w:val="en-US"/>
        </w:rPr>
        <w:t>Show the average HDL cholesterol levels for patients with and without atrial fibrillation.</w:t>
      </w:r>
    </w:p>
    <w:p w14:paraId="37147FEE" w14:textId="77777777" w:rsidR="001C0DC3" w:rsidRPr="000F2CBC" w:rsidRDefault="001C0DC3" w:rsidP="001C0DC3">
      <w:pPr>
        <w:rPr>
          <w:rFonts w:ascii="Verdana" w:hAnsi="Verdana"/>
          <w:lang w:val="en-US"/>
        </w:rPr>
      </w:pPr>
    </w:p>
    <w:p w14:paraId="0D06679B" w14:textId="5D7322F7" w:rsidR="002774DB" w:rsidRDefault="001C0DC3" w:rsidP="001C0DC3">
      <w:pPr>
        <w:ind w:left="720"/>
        <w:rPr>
          <w:rFonts w:ascii="Verdana" w:hAnsi="Verdana"/>
          <w:lang w:val="en-US"/>
        </w:rPr>
      </w:pPr>
      <w:r>
        <w:rPr>
          <w:rFonts w:ascii="Verdana" w:hAnsi="Verdana"/>
          <w:noProof/>
          <w:lang w:val="en-US"/>
        </w:rPr>
        <w:drawing>
          <wp:inline distT="0" distB="0" distL="0" distR="0" wp14:anchorId="659FD785" wp14:editId="401BF4FD">
            <wp:extent cx="277978" cy="277978"/>
            <wp:effectExtent l="0" t="0" r="8255" b="8255"/>
            <wp:docPr id="59039110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2774DB" w:rsidRPr="000F2CBC">
        <w:rPr>
          <w:rFonts w:ascii="Verdana" w:hAnsi="Verdana"/>
          <w:lang w:val="en-US"/>
        </w:rPr>
        <w:t>Compare blood pressure values for patients with and without hypertension medication</w:t>
      </w:r>
      <w:r>
        <w:rPr>
          <w:rFonts w:ascii="Verdana" w:hAnsi="Verdana"/>
          <w:lang w:val="en-US"/>
        </w:rPr>
        <w:t>.</w:t>
      </w:r>
    </w:p>
    <w:p w14:paraId="7D0D9B0A" w14:textId="77777777" w:rsidR="00913520" w:rsidRDefault="00913520" w:rsidP="001C0DC3">
      <w:pPr>
        <w:ind w:left="720"/>
        <w:rPr>
          <w:rFonts w:ascii="Verdana" w:hAnsi="Verdana"/>
          <w:lang w:val="en-US"/>
        </w:rPr>
      </w:pPr>
    </w:p>
    <w:p w14:paraId="6993F6D2" w14:textId="4DC1ACD9" w:rsidR="00913520" w:rsidRPr="000F2CBC" w:rsidRDefault="4D61B749" w:rsidP="1DA25552">
      <w:pPr>
        <w:ind w:left="720"/>
        <w:rPr>
          <w:rFonts w:ascii="Verdana" w:hAnsi="Verdana"/>
          <w:lang w:val="en-US"/>
        </w:rPr>
      </w:pPr>
      <w:r>
        <w:rPr>
          <w:noProof/>
        </w:rPr>
        <w:drawing>
          <wp:inline distT="0" distB="0" distL="0" distR="0" wp14:anchorId="3281FDBA" wp14:editId="14A12310">
            <wp:extent cx="277978" cy="277978"/>
            <wp:effectExtent l="0" t="0" r="8255" b="8255"/>
            <wp:docPr id="187676541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Pr="1DA25552">
        <w:rPr>
          <w:rFonts w:ascii="Verdana" w:hAnsi="Verdana"/>
          <w:lang w:val="en-US"/>
        </w:rPr>
        <w:t>What is the average Townsend deprivation index for patients with acute myocardial infarction?</w:t>
      </w:r>
    </w:p>
    <w:p w14:paraId="5AD4E9FE" w14:textId="48E1C4E3" w:rsidR="00913520" w:rsidRPr="000F2CBC" w:rsidRDefault="4D61B749" w:rsidP="1DA25552">
      <w:pPr>
        <w:ind w:left="720"/>
        <w:rPr>
          <w:rFonts w:ascii="Verdana" w:hAnsi="Verdana"/>
          <w:lang w:val="en-US"/>
        </w:rPr>
      </w:pPr>
      <w:r>
        <w:rPr>
          <w:noProof/>
        </w:rPr>
        <w:drawing>
          <wp:inline distT="0" distB="0" distL="0" distR="0" wp14:anchorId="4908FAFE" wp14:editId="0893A940">
            <wp:extent cx="277978" cy="277978"/>
            <wp:effectExtent l="0" t="0" r="8255" b="8255"/>
            <wp:docPr id="977919012"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Pr="1DA25552">
        <w:rPr>
          <w:rFonts w:ascii="Verdana" w:hAnsi="Verdana"/>
          <w:lang w:val="en-US"/>
        </w:rPr>
        <w:t>Summarize the impact of smoking and family history</w:t>
      </w:r>
      <w:r w:rsidR="3CFD1181" w:rsidRPr="1DA25552">
        <w:rPr>
          <w:rFonts w:ascii="Verdana" w:hAnsi="Verdana"/>
          <w:lang w:val="en-US"/>
        </w:rPr>
        <w:t xml:space="preserve"> of HF</w:t>
      </w:r>
      <w:r w:rsidRPr="1DA25552">
        <w:rPr>
          <w:rFonts w:ascii="Verdana" w:hAnsi="Verdana"/>
          <w:lang w:val="en-US"/>
        </w:rPr>
        <w:t xml:space="preserve"> on </w:t>
      </w:r>
      <w:r w:rsidR="690B4E34" w:rsidRPr="1DA25552">
        <w:rPr>
          <w:rFonts w:ascii="Verdana" w:hAnsi="Verdana"/>
          <w:lang w:val="en-US"/>
        </w:rPr>
        <w:t>AF</w:t>
      </w:r>
      <w:r w:rsidRPr="1DA25552">
        <w:rPr>
          <w:rFonts w:ascii="Verdana" w:hAnsi="Verdana"/>
          <w:lang w:val="en-US"/>
        </w:rPr>
        <w:t>.</w:t>
      </w:r>
    </w:p>
    <w:p w14:paraId="443FB378" w14:textId="77777777" w:rsidR="00913520" w:rsidRPr="000F2CBC" w:rsidRDefault="00913520" w:rsidP="001C0DC3">
      <w:pPr>
        <w:ind w:left="720"/>
        <w:rPr>
          <w:rFonts w:ascii="Verdana" w:hAnsi="Verdana"/>
          <w:lang w:val="en-US"/>
        </w:rPr>
      </w:pPr>
    </w:p>
    <w:p w14:paraId="291807DF" w14:textId="77777777" w:rsidR="00DE4760" w:rsidRDefault="00DE4760" w:rsidP="00DE4760">
      <w:pPr>
        <w:rPr>
          <w:rFonts w:ascii="Verdana" w:hAnsi="Verdana"/>
          <w:b/>
          <w:bCs/>
          <w:lang w:val="en-US"/>
        </w:rPr>
      </w:pPr>
    </w:p>
    <w:p w14:paraId="231FE55D" w14:textId="77777777" w:rsidR="00833D7E" w:rsidRPr="00833D7E" w:rsidRDefault="00833D7E" w:rsidP="00833D7E">
      <w:pPr>
        <w:pStyle w:val="Kop2"/>
        <w:rPr>
          <w:lang w:val="en-US"/>
        </w:rPr>
      </w:pPr>
      <w:r w:rsidRPr="00833D7E">
        <w:rPr>
          <w:lang w:val="en-US"/>
        </w:rPr>
        <w:t>Step 3: Clinical Parameter Correlations</w:t>
      </w:r>
    </w:p>
    <w:p w14:paraId="19AEE114" w14:textId="7CE4ACAE" w:rsidR="00833D7E" w:rsidRPr="000F2CBC" w:rsidRDefault="00833D7E" w:rsidP="00833D7E">
      <w:pPr>
        <w:rPr>
          <w:rFonts w:ascii="Verdana" w:hAnsi="Verdana"/>
          <w:lang w:val="en-US"/>
        </w:rPr>
      </w:pPr>
      <w:r w:rsidRPr="000F2CBC">
        <w:rPr>
          <w:rFonts w:ascii="Verdana" w:hAnsi="Verdana"/>
          <w:b/>
          <w:bCs/>
          <w:lang w:val="en-US"/>
        </w:rPr>
        <w:t>Objective:</w:t>
      </w:r>
      <w:r w:rsidRPr="000F2CBC">
        <w:rPr>
          <w:rFonts w:ascii="Verdana" w:hAnsi="Verdana"/>
          <w:lang w:val="en-US"/>
        </w:rPr>
        <w:t xml:space="preserve"> </w:t>
      </w:r>
      <w:r w:rsidR="002B35F5">
        <w:rPr>
          <w:rFonts w:ascii="Verdana" w:hAnsi="Verdana"/>
          <w:lang w:val="en-US"/>
        </w:rPr>
        <w:t>Understand the relationship between the risk factors (variables)</w:t>
      </w:r>
      <w:r w:rsidR="005272E9">
        <w:rPr>
          <w:rFonts w:ascii="Verdana" w:hAnsi="Verdana"/>
          <w:lang w:val="en-US"/>
        </w:rPr>
        <w:t>.</w:t>
      </w:r>
    </w:p>
    <w:p w14:paraId="23857A13" w14:textId="77777777" w:rsidR="00833D7E" w:rsidRPr="002B35F5" w:rsidRDefault="00833D7E" w:rsidP="00833D7E">
      <w:pPr>
        <w:rPr>
          <w:rFonts w:ascii="Verdana" w:hAnsi="Verdana"/>
          <w:b/>
          <w:bCs/>
          <w:lang w:val="en-US"/>
        </w:rPr>
      </w:pPr>
    </w:p>
    <w:p w14:paraId="68D467C8" w14:textId="6B99DA11" w:rsidR="00833D7E" w:rsidRPr="000F2CBC" w:rsidRDefault="0050195B" w:rsidP="00D30E44">
      <w:pPr>
        <w:ind w:left="720"/>
        <w:rPr>
          <w:rFonts w:ascii="Verdana" w:hAnsi="Verdana"/>
          <w:lang w:val="en-US"/>
        </w:rPr>
      </w:pPr>
      <w:r>
        <w:rPr>
          <w:rFonts w:ascii="Verdana" w:hAnsi="Verdana"/>
          <w:noProof/>
          <w:lang w:val="en-US"/>
        </w:rPr>
        <w:drawing>
          <wp:inline distT="0" distB="0" distL="0" distR="0" wp14:anchorId="084FA1FC" wp14:editId="7205F1EC">
            <wp:extent cx="277978" cy="277978"/>
            <wp:effectExtent l="0" t="0" r="8255" b="8255"/>
            <wp:docPr id="181945164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833D7E" w:rsidRPr="000F2CBC">
        <w:rPr>
          <w:rFonts w:ascii="Verdana" w:hAnsi="Verdana"/>
          <w:lang w:val="en-US"/>
        </w:rPr>
        <w:t>Is there a correlation between BMI and systolic blood pressure?</w:t>
      </w:r>
    </w:p>
    <w:p w14:paraId="2CF05C09" w14:textId="40FBFD24" w:rsidR="00833D7E" w:rsidRDefault="0050195B" w:rsidP="00D30E44">
      <w:pPr>
        <w:ind w:left="720"/>
        <w:rPr>
          <w:rFonts w:ascii="Verdana" w:hAnsi="Verdana"/>
          <w:lang w:val="en-US"/>
        </w:rPr>
      </w:pPr>
      <w:r>
        <w:rPr>
          <w:rFonts w:ascii="Verdana" w:hAnsi="Verdana"/>
          <w:noProof/>
          <w:lang w:val="en-US"/>
        </w:rPr>
        <w:lastRenderedPageBreak/>
        <w:drawing>
          <wp:inline distT="0" distB="0" distL="0" distR="0" wp14:anchorId="1E2B193C" wp14:editId="7673CD63">
            <wp:extent cx="277978" cy="277978"/>
            <wp:effectExtent l="0" t="0" r="8255" b="8255"/>
            <wp:docPr id="882747291"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00833D7E" w:rsidRPr="000F2CBC">
        <w:rPr>
          <w:rFonts w:ascii="Verdana" w:hAnsi="Verdana"/>
          <w:lang w:val="en-US"/>
        </w:rPr>
        <w:t>Are there differences in creatinine levels across ethnic groups?</w:t>
      </w:r>
    </w:p>
    <w:p w14:paraId="4C58AEC4" w14:textId="77777777" w:rsidR="0050195B" w:rsidRDefault="0050195B" w:rsidP="0050195B">
      <w:pPr>
        <w:ind w:left="720"/>
        <w:rPr>
          <w:rFonts w:ascii="Verdana" w:hAnsi="Verdana"/>
          <w:lang w:val="en-US"/>
        </w:rPr>
      </w:pPr>
      <w:r>
        <w:rPr>
          <w:rFonts w:ascii="Verdana" w:hAnsi="Verdana"/>
          <w:noProof/>
          <w:lang w:val="en-US"/>
        </w:rPr>
        <w:drawing>
          <wp:inline distT="0" distB="0" distL="0" distR="0" wp14:anchorId="01357411" wp14:editId="7AB26200">
            <wp:extent cx="277978" cy="277978"/>
            <wp:effectExtent l="0" t="0" r="8255" b="8255"/>
            <wp:docPr id="580580302"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0F2CBC">
        <w:rPr>
          <w:rFonts w:ascii="Verdana" w:hAnsi="Verdana"/>
          <w:lang w:val="en-US"/>
        </w:rPr>
        <w:t>How do arthritis and hypertension correlate?</w:t>
      </w:r>
    </w:p>
    <w:p w14:paraId="478A1A08" w14:textId="46720085" w:rsidR="0044358E" w:rsidRDefault="00024CE6" w:rsidP="0044358E">
      <w:pPr>
        <w:ind w:left="720"/>
        <w:rPr>
          <w:rFonts w:ascii="Verdana" w:hAnsi="Verdana"/>
          <w:lang w:val="en-US"/>
        </w:rPr>
      </w:pPr>
      <w:r>
        <w:rPr>
          <w:rFonts w:ascii="Verdana" w:hAnsi="Verdana"/>
          <w:noProof/>
          <w:lang w:val="en-US"/>
        </w:rPr>
        <w:drawing>
          <wp:inline distT="0" distB="0" distL="0" distR="0" wp14:anchorId="1A58D1C2" wp14:editId="5C73B2E1">
            <wp:extent cx="277978" cy="277978"/>
            <wp:effectExtent l="0" t="0" r="8255" b="8255"/>
            <wp:docPr id="290111867"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024CE6">
        <w:rPr>
          <w:rFonts w:ascii="Verdana" w:hAnsi="Verdana"/>
          <w:lang w:val="en-US"/>
        </w:rPr>
        <w:t>What is the relationship between age and diastolic blood pressure</w:t>
      </w:r>
      <w:r w:rsidR="00AC0587">
        <w:rPr>
          <w:rFonts w:ascii="Verdana" w:hAnsi="Verdana"/>
          <w:lang w:val="en-US"/>
        </w:rPr>
        <w:t>?</w:t>
      </w:r>
    </w:p>
    <w:p w14:paraId="09C66CEB" w14:textId="24F22522" w:rsidR="0044358E" w:rsidRPr="00024CE6" w:rsidRDefault="0044358E" w:rsidP="0050195B">
      <w:pPr>
        <w:ind w:left="720"/>
        <w:rPr>
          <w:rFonts w:ascii="Verdana" w:hAnsi="Verdana"/>
          <w:lang w:val="en-US"/>
        </w:rPr>
      </w:pPr>
      <w:r>
        <w:rPr>
          <w:rFonts w:ascii="Verdana" w:hAnsi="Verdana"/>
          <w:noProof/>
          <w:lang w:val="en-US"/>
        </w:rPr>
        <w:drawing>
          <wp:inline distT="0" distB="0" distL="0" distR="0" wp14:anchorId="78875061" wp14:editId="7A23A0EE">
            <wp:extent cx="277978" cy="277978"/>
            <wp:effectExtent l="0" t="0" r="8255" b="8255"/>
            <wp:docPr id="1372754347"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17499" name="Graphic 2002917499" descr="Chatballon silhouet"/>
                    <pic:cNvPicPr/>
                  </pic:nvPicPr>
                  <pic:blipFill>
                    <a:blip r:embed="rId12">
                      <a:extLst>
                        <a:ext uri="{96DAC541-7B7A-43D3-8B79-37D633B846F1}">
                          <asvg:svgBlip xmlns:asvg="http://schemas.microsoft.com/office/drawing/2016/SVG/main" r:embed="rId13"/>
                        </a:ext>
                      </a:extLst>
                    </a:blip>
                    <a:stretch>
                      <a:fillRect/>
                    </a:stretch>
                  </pic:blipFill>
                  <pic:spPr>
                    <a:xfrm>
                      <a:off x="0" y="0"/>
                      <a:ext cx="283276" cy="283276"/>
                    </a:xfrm>
                    <a:prstGeom prst="rect">
                      <a:avLst/>
                    </a:prstGeom>
                  </pic:spPr>
                </pic:pic>
              </a:graphicData>
            </a:graphic>
          </wp:inline>
        </w:drawing>
      </w:r>
      <w:r w:rsidRPr="0044358E">
        <w:rPr>
          <w:rFonts w:ascii="Verdana" w:hAnsi="Verdana"/>
          <w:lang w:val="en-US"/>
        </w:rPr>
        <w:t xml:space="preserve">What is the </w:t>
      </w:r>
      <w:proofErr w:type="spellStart"/>
      <w:r w:rsidRPr="0044358E">
        <w:rPr>
          <w:rFonts w:ascii="Verdana" w:hAnsi="Verdana"/>
          <w:lang w:val="en-US"/>
        </w:rPr>
        <w:t>relationsjip</w:t>
      </w:r>
      <w:proofErr w:type="spellEnd"/>
      <w:r w:rsidRPr="0044358E">
        <w:rPr>
          <w:rFonts w:ascii="Verdana" w:hAnsi="Verdana"/>
          <w:lang w:val="en-US"/>
        </w:rPr>
        <w:t xml:space="preserve"> between age and systolic blood pressure for patients with diabetes?</w:t>
      </w:r>
    </w:p>
    <w:p w14:paraId="03FE854D" w14:textId="77777777" w:rsidR="00CF46E1" w:rsidRDefault="00CF46E1" w:rsidP="00DE4760">
      <w:pPr>
        <w:rPr>
          <w:rFonts w:ascii="Verdana" w:hAnsi="Verdana"/>
          <w:b/>
          <w:bCs/>
          <w:lang w:val="en-US"/>
        </w:rPr>
      </w:pPr>
    </w:p>
    <w:p w14:paraId="7F2DD473" w14:textId="6D24EFB1" w:rsidR="008C6FEC" w:rsidRPr="00C4235C" w:rsidRDefault="008C6FEC" w:rsidP="008C6FEC">
      <w:pPr>
        <w:pStyle w:val="Kop2"/>
        <w:rPr>
          <w:lang w:val="en-US"/>
        </w:rPr>
      </w:pPr>
      <w:r w:rsidRPr="00C4235C">
        <w:rPr>
          <w:lang w:val="en-US"/>
        </w:rPr>
        <w:t xml:space="preserve">Step </w:t>
      </w:r>
      <w:r w:rsidR="00624EA9">
        <w:rPr>
          <w:lang w:val="en-US"/>
        </w:rPr>
        <w:t>4</w:t>
      </w:r>
      <w:r w:rsidRPr="00C4235C">
        <w:rPr>
          <w:lang w:val="en-US"/>
        </w:rPr>
        <w:t xml:space="preserve">: </w:t>
      </w:r>
      <w:r w:rsidR="00DE4760">
        <w:rPr>
          <w:lang w:val="en-US"/>
        </w:rPr>
        <w:t>Risk calculation</w:t>
      </w:r>
    </w:p>
    <w:p w14:paraId="171B32E7" w14:textId="77777777" w:rsidR="00EF6648" w:rsidRDefault="008C6FEC" w:rsidP="008C6FEC">
      <w:pPr>
        <w:rPr>
          <w:rFonts w:ascii="Verdana" w:hAnsi="Verdana"/>
          <w:lang w:val="en-US"/>
        </w:rPr>
      </w:pPr>
      <w:r w:rsidRPr="00C4235C">
        <w:rPr>
          <w:rFonts w:ascii="Verdana" w:hAnsi="Verdana"/>
          <w:lang w:val="en-US"/>
        </w:rPr>
        <w:t>Objective</w:t>
      </w:r>
      <w:r w:rsidR="003F5633">
        <w:rPr>
          <w:rFonts w:ascii="Verdana" w:hAnsi="Verdana"/>
          <w:lang w:val="en-US"/>
        </w:rPr>
        <w:t>: Explore how the AI virtual assistant may help in calculating cardiovascular related risk scores</w:t>
      </w:r>
      <w:r w:rsidR="00EF6648">
        <w:rPr>
          <w:rFonts w:ascii="Verdana" w:hAnsi="Verdana"/>
          <w:lang w:val="en-US"/>
        </w:rPr>
        <w:t>.</w:t>
      </w:r>
    </w:p>
    <w:p w14:paraId="08294A74" w14:textId="77777777" w:rsidR="00FC4D3D" w:rsidRDefault="00FC4D3D" w:rsidP="008C6FEC">
      <w:pPr>
        <w:rPr>
          <w:rFonts w:ascii="Verdana" w:hAnsi="Verdana"/>
          <w:lang w:val="en-US"/>
        </w:rPr>
      </w:pPr>
    </w:p>
    <w:p w14:paraId="08D81C12" w14:textId="7E99A980" w:rsidR="00FC4D3D" w:rsidRDefault="00FC4D3D" w:rsidP="00FC4D3D">
      <w:pPr>
        <w:pStyle w:val="Kop3"/>
      </w:pPr>
      <w:r>
        <w:t>Framingham risk score</w:t>
      </w:r>
    </w:p>
    <w:p w14:paraId="2B597AAD" w14:textId="735D4ACD" w:rsidR="00FC4D3D" w:rsidRDefault="00FC4D3D" w:rsidP="00FC4D3D">
      <w:pPr>
        <w:rPr>
          <w:lang w:val="en-US"/>
        </w:rPr>
      </w:pPr>
      <w:r>
        <w:rPr>
          <w:lang w:val="en-US"/>
        </w:rPr>
        <w:t>There are different version</w:t>
      </w:r>
      <w:r w:rsidR="008929E0">
        <w:rPr>
          <w:lang w:val="en-US"/>
        </w:rPr>
        <w:t xml:space="preserve">s of the Framingham risk </w:t>
      </w:r>
      <w:r w:rsidR="00455F64">
        <w:rPr>
          <w:lang w:val="en-US"/>
        </w:rPr>
        <w:t>to calculate 10-year CHD risk</w:t>
      </w:r>
      <w:r w:rsidR="005E2A43">
        <w:rPr>
          <w:lang w:val="en-US"/>
        </w:rPr>
        <w:t>. We need</w:t>
      </w:r>
      <w:r w:rsidR="00E05207">
        <w:rPr>
          <w:lang w:val="en-US"/>
        </w:rPr>
        <w:t xml:space="preserve"> to specify to the AI assistant which variables (columns) it should use to calculate the risk.</w:t>
      </w:r>
      <w:r w:rsidR="00E40645">
        <w:rPr>
          <w:lang w:val="en-US"/>
        </w:rPr>
        <w:t xml:space="preserve"> </w:t>
      </w:r>
      <w:r w:rsidR="002F1A50">
        <w:rPr>
          <w:lang w:val="en-US"/>
        </w:rPr>
        <w:t xml:space="preserve">Furthermore, we need to </w:t>
      </w:r>
      <w:r w:rsidR="000C5608">
        <w:rPr>
          <w:lang w:val="en-US"/>
        </w:rPr>
        <w:t xml:space="preserve">instruct the AI assistant on how to calculate the risk score. </w:t>
      </w:r>
      <w:r w:rsidR="00E40645">
        <w:rPr>
          <w:lang w:val="en-US"/>
        </w:rPr>
        <w:t xml:space="preserve">Although Large Language Models (LLMs) have demonstrated </w:t>
      </w:r>
      <w:r w:rsidR="00F7281B">
        <w:rPr>
          <w:lang w:val="en-US"/>
        </w:rPr>
        <w:t xml:space="preserve">excellent performance across many tasks involving natural language processing, they </w:t>
      </w:r>
      <w:r w:rsidR="0056773D">
        <w:rPr>
          <w:lang w:val="en-US"/>
        </w:rPr>
        <w:t xml:space="preserve">inherently </w:t>
      </w:r>
      <w:r w:rsidR="00F7281B">
        <w:rPr>
          <w:lang w:val="en-US"/>
        </w:rPr>
        <w:t>may not work properly</w:t>
      </w:r>
      <w:r w:rsidR="002F1A50">
        <w:rPr>
          <w:lang w:val="en-US"/>
        </w:rPr>
        <w:t xml:space="preserve"> for calculations</w:t>
      </w:r>
      <w:r w:rsidR="000C5608">
        <w:rPr>
          <w:lang w:val="en-US"/>
        </w:rPr>
        <w:t>.</w:t>
      </w:r>
    </w:p>
    <w:p w14:paraId="05D2DB0D" w14:textId="77777777" w:rsidR="0009688F" w:rsidRDefault="0009688F" w:rsidP="00FC4D3D">
      <w:pPr>
        <w:rPr>
          <w:lang w:val="en-US"/>
        </w:rPr>
      </w:pPr>
    </w:p>
    <w:p w14:paraId="326A9F51" w14:textId="44CA2BB2" w:rsidR="0009688F" w:rsidRPr="00FC4D3D" w:rsidRDefault="0009688F" w:rsidP="00FC4D3D">
      <w:pPr>
        <w:rPr>
          <w:lang w:val="en-US"/>
        </w:rPr>
      </w:pPr>
      <w:r>
        <w:rPr>
          <w:lang w:val="en-US"/>
        </w:rPr>
        <w:t>We will try two approaches to calculate a risk score</w:t>
      </w:r>
      <w:r w:rsidR="00117E62">
        <w:rPr>
          <w:lang w:val="en-US"/>
        </w:rPr>
        <w:t xml:space="preserve"> for a particular patient in our dataset. One by providing the variables we want to involve in the calculation and we let the AI virtual assistant do the calculation based on </w:t>
      </w:r>
      <w:r w:rsidR="003D0FBC">
        <w:rPr>
          <w:lang w:val="en-US"/>
        </w:rPr>
        <w:t>its</w:t>
      </w:r>
      <w:r w:rsidR="00117E62">
        <w:rPr>
          <w:lang w:val="en-US"/>
        </w:rPr>
        <w:t xml:space="preserve"> internal knowledge</w:t>
      </w:r>
      <w:r w:rsidR="00A03847">
        <w:rPr>
          <w:lang w:val="en-US"/>
        </w:rPr>
        <w:t xml:space="preserve"> about the Framingham score</w:t>
      </w:r>
      <w:r w:rsidR="00DA25EB">
        <w:rPr>
          <w:lang w:val="en-US"/>
        </w:rPr>
        <w:t xml:space="preserve"> (i.e., finding out the formula to calculate the points for each risk factor). </w:t>
      </w:r>
      <w:r w:rsidR="00F13EBF">
        <w:rPr>
          <w:lang w:val="en-US"/>
        </w:rPr>
        <w:t>The second approach is to provide further instructions to the LLM on how to calculate the risk</w:t>
      </w:r>
      <w:r w:rsidR="00F164FA">
        <w:rPr>
          <w:lang w:val="en-US"/>
        </w:rPr>
        <w:t xml:space="preserve"> using fictional risk score (not Framingham).</w:t>
      </w:r>
    </w:p>
    <w:p w14:paraId="0B95F554" w14:textId="77777777" w:rsidR="00EF6648" w:rsidRDefault="00EF6648" w:rsidP="008C6FEC">
      <w:pPr>
        <w:rPr>
          <w:rFonts w:ascii="Verdana" w:hAnsi="Verdana"/>
          <w:lang w:val="en-US"/>
        </w:rPr>
      </w:pPr>
    </w:p>
    <w:p w14:paraId="0C07C5A8" w14:textId="2AF91B3C" w:rsidR="00EF6648" w:rsidRPr="00BA7A33" w:rsidRDefault="00EF6648" w:rsidP="00BA7A33">
      <w:pPr>
        <w:pStyle w:val="Lijstalinea"/>
        <w:numPr>
          <w:ilvl w:val="1"/>
          <w:numId w:val="9"/>
        </w:numPr>
        <w:rPr>
          <w:rFonts w:ascii="Verdana" w:hAnsi="Verdana"/>
          <w:b/>
          <w:bCs/>
          <w:lang w:val="en-US"/>
        </w:rPr>
      </w:pPr>
      <w:r w:rsidRPr="00BA7A33">
        <w:rPr>
          <w:rFonts w:ascii="Verdana" w:hAnsi="Verdana"/>
          <w:b/>
          <w:bCs/>
          <w:lang w:val="en-US"/>
        </w:rPr>
        <w:t xml:space="preserve">Let’s try first </w:t>
      </w:r>
      <w:r w:rsidR="008A0AE7" w:rsidRPr="00BA7A33">
        <w:rPr>
          <w:rFonts w:ascii="Verdana" w:hAnsi="Verdana"/>
          <w:b/>
          <w:bCs/>
          <w:lang w:val="en-US"/>
        </w:rPr>
        <w:t>the Framingham risk score, and see if we get correct results</w:t>
      </w:r>
    </w:p>
    <w:p w14:paraId="3151975D" w14:textId="77777777" w:rsidR="00AE45D8" w:rsidRDefault="00AE45D8" w:rsidP="00D6212F">
      <w:pPr>
        <w:ind w:left="708"/>
        <w:rPr>
          <w:rFonts w:ascii="Verdana" w:hAnsi="Verdana"/>
          <w:b/>
          <w:bCs/>
          <w:lang w:val="en-US"/>
        </w:rPr>
      </w:pPr>
    </w:p>
    <w:p w14:paraId="5985DAF5" w14:textId="0F14ADE1" w:rsidR="008C6FEC" w:rsidRDefault="00D6212F" w:rsidP="00D6212F">
      <w:pPr>
        <w:ind w:left="708"/>
        <w:rPr>
          <w:rFonts w:ascii="Verdana" w:hAnsi="Verdana"/>
          <w:b/>
          <w:bCs/>
          <w:lang w:val="en-US"/>
        </w:rPr>
      </w:pPr>
      <w:r>
        <w:rPr>
          <w:rFonts w:ascii="Verdana" w:hAnsi="Verdana"/>
          <w:b/>
          <w:bCs/>
          <w:lang w:val="en-US"/>
        </w:rPr>
        <w:t xml:space="preserve">Please </w:t>
      </w:r>
      <w:r w:rsidR="00AE45D8">
        <w:rPr>
          <w:rFonts w:ascii="Verdana" w:hAnsi="Verdana"/>
          <w:b/>
          <w:bCs/>
          <w:lang w:val="en-US"/>
        </w:rPr>
        <w:t>execute</w:t>
      </w:r>
      <w:r>
        <w:rPr>
          <w:rFonts w:ascii="Verdana" w:hAnsi="Verdana"/>
          <w:b/>
          <w:bCs/>
          <w:lang w:val="en-US"/>
        </w:rPr>
        <w:t xml:space="preserve"> the following queries </w:t>
      </w:r>
      <w:r w:rsidR="00AE45D8">
        <w:rPr>
          <w:rFonts w:ascii="Verdana" w:hAnsi="Verdana"/>
          <w:b/>
          <w:bCs/>
          <w:lang w:val="en-US"/>
        </w:rPr>
        <w:t>sequentially</w:t>
      </w:r>
    </w:p>
    <w:p w14:paraId="7872284C" w14:textId="76FAEBE9" w:rsidR="00D6212F" w:rsidRDefault="19B2E0C3" w:rsidP="00D6212F">
      <w:pPr>
        <w:ind w:firstLine="708"/>
        <w:rPr>
          <w:rFonts w:ascii="Verdana" w:hAnsi="Verdana"/>
          <w:lang w:val="en-US"/>
        </w:rPr>
      </w:pPr>
      <w:r>
        <w:rPr>
          <w:noProof/>
        </w:rPr>
        <w:drawing>
          <wp:inline distT="0" distB="0" distL="0" distR="0" wp14:anchorId="233E47A5" wp14:editId="79BFCDB5">
            <wp:extent cx="277978" cy="277978"/>
            <wp:effectExtent l="0" t="0" r="8255" b="8255"/>
            <wp:docPr id="191337782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7E4D51AF" w:rsidRPr="1DA25552">
        <w:rPr>
          <w:rFonts w:ascii="Verdana" w:hAnsi="Verdana"/>
          <w:b/>
          <w:bCs/>
          <w:lang w:val="en-US"/>
        </w:rPr>
        <w:t xml:space="preserve"> </w:t>
      </w:r>
      <w:r w:rsidR="00D6212F" w:rsidRPr="00D6212F">
        <w:rPr>
          <w:rFonts w:ascii="Verdana" w:hAnsi="Verdana"/>
          <w:lang w:val="en-US"/>
        </w:rPr>
        <w:t>Extract the data of the first patient</w:t>
      </w:r>
      <w:r w:rsidR="005F2DAD">
        <w:rPr>
          <w:rFonts w:ascii="Verdana" w:hAnsi="Verdana"/>
          <w:lang w:val="en-US"/>
        </w:rPr>
        <w:t>.</w:t>
      </w:r>
    </w:p>
    <w:p w14:paraId="191A8CD7" w14:textId="77777777" w:rsidR="005F2DAD" w:rsidRDefault="005F2DAD" w:rsidP="00D6212F">
      <w:pPr>
        <w:ind w:firstLine="708"/>
        <w:rPr>
          <w:rFonts w:ascii="Verdana" w:hAnsi="Verdana"/>
          <w:lang w:val="en-US"/>
        </w:rPr>
      </w:pPr>
    </w:p>
    <w:p w14:paraId="681A55D8" w14:textId="3C64756C" w:rsidR="005F2DAD" w:rsidRDefault="005F2DAD" w:rsidP="005F2DAD">
      <w:pPr>
        <w:ind w:firstLine="708"/>
        <w:rPr>
          <w:rFonts w:ascii="Verdana" w:hAnsi="Verdana"/>
          <w:lang w:val="en-US"/>
        </w:rPr>
      </w:pPr>
      <w:r>
        <w:rPr>
          <w:noProof/>
        </w:rPr>
        <w:drawing>
          <wp:inline distT="0" distB="0" distL="0" distR="0" wp14:anchorId="316C1BD3" wp14:editId="1B74355C">
            <wp:extent cx="277978" cy="277978"/>
            <wp:effectExtent l="0" t="0" r="8255" b="8255"/>
            <wp:docPr id="1853148892"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Pr="1DA25552">
        <w:rPr>
          <w:rFonts w:ascii="Verdana" w:hAnsi="Verdana"/>
          <w:b/>
          <w:bCs/>
          <w:lang w:val="en-US"/>
        </w:rPr>
        <w:t xml:space="preserve"> </w:t>
      </w:r>
      <w:r w:rsidR="00F106E8" w:rsidRPr="00F106E8">
        <w:rPr>
          <w:rFonts w:ascii="Verdana" w:hAnsi="Verdana"/>
          <w:lang w:val="en-US"/>
        </w:rPr>
        <w:t>Calculate the Framingham risk score given the following variables for the first patient: Age, Sex, Total Cholesterol, HDL Cholesterol, Systolic Blood Pressure (SBP) Treatment for Hypertension, and Smoking Status. Show your calculation in details.</w:t>
      </w:r>
    </w:p>
    <w:p w14:paraId="21C028C5" w14:textId="77777777" w:rsidR="00F106E8" w:rsidRDefault="00F106E8" w:rsidP="005F2DAD">
      <w:pPr>
        <w:ind w:firstLine="708"/>
        <w:rPr>
          <w:rFonts w:ascii="Verdana" w:hAnsi="Verdana"/>
          <w:lang w:val="en-US"/>
        </w:rPr>
      </w:pPr>
    </w:p>
    <w:p w14:paraId="759879C4" w14:textId="496D3175" w:rsidR="00F106E8" w:rsidRPr="005F2DAD" w:rsidRDefault="00042675" w:rsidP="005F2DAD">
      <w:pPr>
        <w:ind w:firstLine="708"/>
        <w:rPr>
          <w:rFonts w:ascii="Verdana" w:hAnsi="Verdana"/>
          <w:b/>
          <w:bCs/>
          <w:lang w:val="en-US"/>
        </w:rPr>
      </w:pPr>
      <w:r>
        <w:rPr>
          <w:rFonts w:ascii="Verdana" w:hAnsi="Verdana"/>
          <w:b/>
          <w:bCs/>
          <w:lang w:val="en-US"/>
        </w:rPr>
        <w:t xml:space="preserve">Compare the </w:t>
      </w:r>
      <w:r w:rsidR="007459F3">
        <w:rPr>
          <w:rFonts w:ascii="Verdana" w:hAnsi="Verdana"/>
          <w:b/>
          <w:bCs/>
          <w:lang w:val="en-US"/>
        </w:rPr>
        <w:t xml:space="preserve">correctness of the </w:t>
      </w:r>
      <w:r>
        <w:rPr>
          <w:rFonts w:ascii="Verdana" w:hAnsi="Verdana"/>
          <w:b/>
          <w:bCs/>
          <w:lang w:val="en-US"/>
        </w:rPr>
        <w:t xml:space="preserve">calculate score (points) with the one you </w:t>
      </w:r>
      <w:r w:rsidR="00F707A3">
        <w:rPr>
          <w:rFonts w:ascii="Verdana" w:hAnsi="Verdana"/>
          <w:b/>
          <w:bCs/>
          <w:lang w:val="en-US"/>
        </w:rPr>
        <w:t>can obtain by using the following web calculator:</w:t>
      </w:r>
    </w:p>
    <w:p w14:paraId="2C3B52AE" w14:textId="4E80EA8A" w:rsidR="00276D76" w:rsidRPr="00276D76" w:rsidRDefault="00276D76" w:rsidP="00643007">
      <w:pPr>
        <w:spacing w:line="240" w:lineRule="auto"/>
        <w:ind w:firstLine="708"/>
        <w:rPr>
          <w:rFonts w:ascii="Verdana" w:hAnsi="Verdana"/>
          <w:b/>
          <w:bCs/>
          <w:lang w:val="en-US"/>
        </w:rPr>
      </w:pPr>
    </w:p>
    <w:p w14:paraId="23A493EC" w14:textId="7E89831C" w:rsidR="1DA25552" w:rsidRPr="00F106E8" w:rsidRDefault="00DB0C15" w:rsidP="1DA25552">
      <w:pPr>
        <w:spacing w:line="240" w:lineRule="auto"/>
        <w:ind w:firstLine="708"/>
        <w:rPr>
          <w:rFonts w:ascii="Verdana" w:hAnsi="Verdana"/>
          <w:b/>
          <w:bCs/>
          <w:lang w:val="en-US"/>
        </w:rPr>
      </w:pPr>
      <w:hyperlink r:id="rId14" w:history="1">
        <w:r w:rsidR="00226C6A" w:rsidRPr="00F106E8">
          <w:rPr>
            <w:rStyle w:val="Hyperlink"/>
            <w:rFonts w:ascii="Verdana" w:hAnsi="Verdana"/>
            <w:b/>
            <w:bCs/>
            <w:lang w:val="en-US"/>
          </w:rPr>
          <w:t>https://www.mcw.edu/calculators/coronary-heart-disease-risk</w:t>
        </w:r>
      </w:hyperlink>
    </w:p>
    <w:p w14:paraId="14E198C2" w14:textId="77777777" w:rsidR="00226C6A" w:rsidRPr="00F106E8" w:rsidRDefault="00226C6A" w:rsidP="1DA25552">
      <w:pPr>
        <w:spacing w:line="240" w:lineRule="auto"/>
        <w:ind w:firstLine="708"/>
        <w:rPr>
          <w:rFonts w:ascii="Verdana" w:hAnsi="Verdana"/>
          <w:b/>
          <w:bCs/>
          <w:lang w:val="en-US"/>
        </w:rPr>
      </w:pPr>
    </w:p>
    <w:p w14:paraId="12145E38" w14:textId="183FF2D3" w:rsidR="00F707A3" w:rsidRPr="007E4081" w:rsidRDefault="00F707A3" w:rsidP="007E4081">
      <w:pPr>
        <w:pStyle w:val="Lijstalinea"/>
        <w:numPr>
          <w:ilvl w:val="1"/>
          <w:numId w:val="9"/>
        </w:numPr>
        <w:rPr>
          <w:rFonts w:ascii="Verdana" w:hAnsi="Verdana"/>
          <w:b/>
          <w:bCs/>
          <w:lang w:val="en-US"/>
        </w:rPr>
      </w:pPr>
      <w:r w:rsidRPr="007E4081">
        <w:rPr>
          <w:rFonts w:ascii="Verdana" w:hAnsi="Verdana"/>
          <w:b/>
          <w:bCs/>
          <w:lang w:val="en-US"/>
        </w:rPr>
        <w:t xml:space="preserve">Let’s now </w:t>
      </w:r>
      <w:r w:rsidR="000C5876" w:rsidRPr="007E4081">
        <w:rPr>
          <w:rFonts w:ascii="Verdana" w:hAnsi="Verdana"/>
          <w:b/>
          <w:bCs/>
          <w:lang w:val="en-US"/>
        </w:rPr>
        <w:t>create our own</w:t>
      </w:r>
      <w:r w:rsidRPr="007E4081">
        <w:rPr>
          <w:rFonts w:ascii="Verdana" w:hAnsi="Verdana"/>
          <w:b/>
          <w:bCs/>
          <w:lang w:val="en-US"/>
        </w:rPr>
        <w:t xml:space="preserve"> </w:t>
      </w:r>
      <w:r w:rsidR="000C5876" w:rsidRPr="007E4081">
        <w:rPr>
          <w:rFonts w:ascii="Verdana" w:hAnsi="Verdana"/>
          <w:b/>
          <w:bCs/>
          <w:lang w:val="en-US"/>
        </w:rPr>
        <w:t>risk score calculation criteria. We will use the same variable</w:t>
      </w:r>
      <w:r w:rsidR="004A319F" w:rsidRPr="007E4081">
        <w:rPr>
          <w:rFonts w:ascii="Verdana" w:hAnsi="Verdana"/>
          <w:b/>
          <w:bCs/>
          <w:lang w:val="en-US"/>
        </w:rPr>
        <w:t>s mentioned above. In this approach, we will provide the AI assistant extra instructions on how to calculate the risk.</w:t>
      </w:r>
    </w:p>
    <w:p w14:paraId="12C59333" w14:textId="77777777" w:rsidR="001D2275" w:rsidRDefault="001D2275" w:rsidP="001D2275">
      <w:pPr>
        <w:ind w:left="720"/>
        <w:rPr>
          <w:rFonts w:ascii="Verdana" w:hAnsi="Verdana"/>
          <w:b/>
          <w:bCs/>
          <w:lang w:val="en-US"/>
        </w:rPr>
      </w:pPr>
    </w:p>
    <w:p w14:paraId="7EB0B754" w14:textId="795F94F5" w:rsidR="008A683C" w:rsidRDefault="00E919EE" w:rsidP="007E4081">
      <w:pPr>
        <w:numPr>
          <w:ilvl w:val="0"/>
          <w:numId w:val="9"/>
        </w:numPr>
        <w:rPr>
          <w:rFonts w:ascii="Verdana" w:hAnsi="Verdana"/>
          <w:b/>
          <w:bCs/>
          <w:lang w:val="en-US"/>
        </w:rPr>
      </w:pPr>
      <w:r>
        <w:rPr>
          <w:rFonts w:ascii="Verdana" w:hAnsi="Verdana"/>
          <w:b/>
          <w:bCs/>
          <w:lang w:val="en-US"/>
        </w:rPr>
        <w:t>The table below will be the criteria to score the risk factors</w:t>
      </w:r>
      <w:r w:rsidR="001D2275">
        <w:rPr>
          <w:rFonts w:ascii="Verdana" w:hAnsi="Verdana"/>
          <w:b/>
          <w:bCs/>
          <w:lang w:val="en-US"/>
        </w:rPr>
        <w:t xml:space="preserve"> for a particular outcome</w:t>
      </w:r>
      <w:r w:rsidR="00BD1DC5">
        <w:rPr>
          <w:rFonts w:ascii="Verdana" w:hAnsi="Verdana"/>
          <w:b/>
          <w:bCs/>
          <w:lang w:val="en-US"/>
        </w:rPr>
        <w:t>:</w:t>
      </w:r>
    </w:p>
    <w:p w14:paraId="4BE505FF" w14:textId="77777777" w:rsidR="00B53C87" w:rsidRDefault="00B53C87" w:rsidP="00B53C87">
      <w:pPr>
        <w:ind w:left="720"/>
        <w:rPr>
          <w:rFonts w:ascii="Verdana" w:hAnsi="Verdana"/>
          <w:b/>
          <w:bCs/>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gridCol w:w="2179"/>
        <w:gridCol w:w="1500"/>
      </w:tblGrid>
      <w:tr w:rsidR="00E919EE" w:rsidRPr="00E919EE" w14:paraId="07E687D3" w14:textId="77777777" w:rsidTr="00E919EE">
        <w:trPr>
          <w:tblHeader/>
          <w:tblCellSpacing w:w="15" w:type="dxa"/>
        </w:trPr>
        <w:tc>
          <w:tcPr>
            <w:tcW w:w="0" w:type="auto"/>
            <w:vAlign w:val="center"/>
            <w:hideMark/>
          </w:tcPr>
          <w:p w14:paraId="27FCB1D5" w14:textId="77777777" w:rsidR="00E919EE" w:rsidRPr="00E919EE" w:rsidRDefault="00E919EE" w:rsidP="00E919EE">
            <w:pPr>
              <w:ind w:left="720"/>
              <w:rPr>
                <w:rFonts w:ascii="Verdana" w:hAnsi="Verdana"/>
                <w:b/>
                <w:bCs/>
              </w:rPr>
            </w:pPr>
            <w:proofErr w:type="spellStart"/>
            <w:r w:rsidRPr="00E919EE">
              <w:rPr>
                <w:rFonts w:ascii="Verdana" w:hAnsi="Verdana"/>
                <w:b/>
                <w:bCs/>
              </w:rPr>
              <w:t>Variable</w:t>
            </w:r>
            <w:proofErr w:type="spellEnd"/>
          </w:p>
        </w:tc>
        <w:tc>
          <w:tcPr>
            <w:tcW w:w="0" w:type="auto"/>
            <w:vAlign w:val="center"/>
            <w:hideMark/>
          </w:tcPr>
          <w:p w14:paraId="243F07F4" w14:textId="77777777" w:rsidR="00E919EE" w:rsidRPr="00E919EE" w:rsidRDefault="00E919EE" w:rsidP="00E919EE">
            <w:pPr>
              <w:ind w:left="720"/>
              <w:rPr>
                <w:rFonts w:ascii="Verdana" w:hAnsi="Verdana"/>
                <w:b/>
                <w:bCs/>
              </w:rPr>
            </w:pPr>
            <w:r w:rsidRPr="00E919EE">
              <w:rPr>
                <w:rFonts w:ascii="Verdana" w:hAnsi="Verdana"/>
                <w:b/>
                <w:bCs/>
              </w:rPr>
              <w:t>Criteria</w:t>
            </w:r>
          </w:p>
        </w:tc>
        <w:tc>
          <w:tcPr>
            <w:tcW w:w="0" w:type="auto"/>
            <w:vAlign w:val="center"/>
            <w:hideMark/>
          </w:tcPr>
          <w:p w14:paraId="2120F1BC" w14:textId="77777777" w:rsidR="00E919EE" w:rsidRPr="00E919EE" w:rsidRDefault="00E919EE" w:rsidP="00E919EE">
            <w:pPr>
              <w:ind w:left="720"/>
              <w:rPr>
                <w:rFonts w:ascii="Verdana" w:hAnsi="Verdana"/>
                <w:b/>
                <w:bCs/>
              </w:rPr>
            </w:pPr>
            <w:r w:rsidRPr="00E919EE">
              <w:rPr>
                <w:rFonts w:ascii="Verdana" w:hAnsi="Verdana"/>
                <w:b/>
                <w:bCs/>
              </w:rPr>
              <w:t>Points</w:t>
            </w:r>
          </w:p>
        </w:tc>
      </w:tr>
      <w:tr w:rsidR="00E919EE" w:rsidRPr="00E919EE" w14:paraId="2DC67A8E" w14:textId="77777777" w:rsidTr="00E919EE">
        <w:trPr>
          <w:tblCellSpacing w:w="15" w:type="dxa"/>
        </w:trPr>
        <w:tc>
          <w:tcPr>
            <w:tcW w:w="0" w:type="auto"/>
            <w:vAlign w:val="center"/>
            <w:hideMark/>
          </w:tcPr>
          <w:p w14:paraId="31F56AEB" w14:textId="77777777" w:rsidR="00E919EE" w:rsidRPr="00E919EE" w:rsidRDefault="00E919EE" w:rsidP="00E919EE">
            <w:pPr>
              <w:ind w:left="720"/>
              <w:rPr>
                <w:rFonts w:ascii="Verdana" w:hAnsi="Verdana"/>
              </w:rPr>
            </w:pPr>
            <w:r w:rsidRPr="00E919EE">
              <w:rPr>
                <w:rFonts w:ascii="Verdana" w:hAnsi="Verdana"/>
              </w:rPr>
              <w:t>Age (</w:t>
            </w:r>
            <w:proofErr w:type="spellStart"/>
            <w:r w:rsidRPr="00E919EE">
              <w:rPr>
                <w:rFonts w:ascii="Verdana" w:hAnsi="Verdana"/>
              </w:rPr>
              <w:t>years</w:t>
            </w:r>
            <w:proofErr w:type="spellEnd"/>
            <w:r w:rsidRPr="00E919EE">
              <w:rPr>
                <w:rFonts w:ascii="Verdana" w:hAnsi="Verdana"/>
              </w:rPr>
              <w:t>)</w:t>
            </w:r>
          </w:p>
        </w:tc>
        <w:tc>
          <w:tcPr>
            <w:tcW w:w="0" w:type="auto"/>
            <w:vAlign w:val="center"/>
            <w:hideMark/>
          </w:tcPr>
          <w:p w14:paraId="2F1374DE" w14:textId="77777777" w:rsidR="00E919EE" w:rsidRPr="00E919EE" w:rsidRDefault="00E919EE" w:rsidP="00E919EE">
            <w:pPr>
              <w:ind w:left="720"/>
              <w:rPr>
                <w:rFonts w:ascii="Verdana" w:hAnsi="Verdana"/>
              </w:rPr>
            </w:pPr>
            <w:r w:rsidRPr="00E919EE">
              <w:rPr>
                <w:rFonts w:ascii="Verdana" w:hAnsi="Verdana"/>
              </w:rPr>
              <w:t>30-39</w:t>
            </w:r>
          </w:p>
        </w:tc>
        <w:tc>
          <w:tcPr>
            <w:tcW w:w="0" w:type="auto"/>
            <w:vAlign w:val="center"/>
            <w:hideMark/>
          </w:tcPr>
          <w:p w14:paraId="187724AB" w14:textId="77777777" w:rsidR="00E919EE" w:rsidRPr="00E919EE" w:rsidRDefault="00E919EE" w:rsidP="00E919EE">
            <w:pPr>
              <w:ind w:left="720"/>
              <w:rPr>
                <w:rFonts w:ascii="Verdana" w:hAnsi="Verdana"/>
              </w:rPr>
            </w:pPr>
            <w:r w:rsidRPr="00E919EE">
              <w:rPr>
                <w:rFonts w:ascii="Verdana" w:hAnsi="Verdana"/>
              </w:rPr>
              <w:t>1</w:t>
            </w:r>
          </w:p>
        </w:tc>
      </w:tr>
      <w:tr w:rsidR="00E919EE" w:rsidRPr="00E919EE" w14:paraId="779249F6" w14:textId="77777777" w:rsidTr="00E919EE">
        <w:trPr>
          <w:tblCellSpacing w:w="15" w:type="dxa"/>
        </w:trPr>
        <w:tc>
          <w:tcPr>
            <w:tcW w:w="0" w:type="auto"/>
            <w:vAlign w:val="center"/>
            <w:hideMark/>
          </w:tcPr>
          <w:p w14:paraId="32586989" w14:textId="77777777" w:rsidR="00E919EE" w:rsidRPr="00E919EE" w:rsidRDefault="00E919EE" w:rsidP="00E919EE">
            <w:pPr>
              <w:ind w:left="720"/>
              <w:rPr>
                <w:rFonts w:ascii="Verdana" w:hAnsi="Verdana"/>
              </w:rPr>
            </w:pPr>
          </w:p>
        </w:tc>
        <w:tc>
          <w:tcPr>
            <w:tcW w:w="0" w:type="auto"/>
            <w:vAlign w:val="center"/>
            <w:hideMark/>
          </w:tcPr>
          <w:p w14:paraId="04D57F58" w14:textId="77777777" w:rsidR="00E919EE" w:rsidRPr="00E919EE" w:rsidRDefault="00E919EE" w:rsidP="00E919EE">
            <w:pPr>
              <w:ind w:left="720"/>
              <w:rPr>
                <w:rFonts w:ascii="Verdana" w:hAnsi="Verdana"/>
              </w:rPr>
            </w:pPr>
            <w:r w:rsidRPr="00E919EE">
              <w:rPr>
                <w:rFonts w:ascii="Verdana" w:hAnsi="Verdana"/>
              </w:rPr>
              <w:t>40-49</w:t>
            </w:r>
          </w:p>
        </w:tc>
        <w:tc>
          <w:tcPr>
            <w:tcW w:w="0" w:type="auto"/>
            <w:vAlign w:val="center"/>
            <w:hideMark/>
          </w:tcPr>
          <w:p w14:paraId="0D830CE4" w14:textId="77777777" w:rsidR="00E919EE" w:rsidRPr="00E919EE" w:rsidRDefault="00E919EE" w:rsidP="00E919EE">
            <w:pPr>
              <w:ind w:left="720"/>
              <w:rPr>
                <w:rFonts w:ascii="Verdana" w:hAnsi="Verdana"/>
              </w:rPr>
            </w:pPr>
            <w:r w:rsidRPr="00E919EE">
              <w:rPr>
                <w:rFonts w:ascii="Verdana" w:hAnsi="Verdana"/>
              </w:rPr>
              <w:t>2</w:t>
            </w:r>
          </w:p>
        </w:tc>
      </w:tr>
      <w:tr w:rsidR="00E919EE" w:rsidRPr="00E919EE" w14:paraId="2C818864" w14:textId="77777777" w:rsidTr="00E919EE">
        <w:trPr>
          <w:tblCellSpacing w:w="15" w:type="dxa"/>
        </w:trPr>
        <w:tc>
          <w:tcPr>
            <w:tcW w:w="0" w:type="auto"/>
            <w:vAlign w:val="center"/>
            <w:hideMark/>
          </w:tcPr>
          <w:p w14:paraId="422C58FB" w14:textId="77777777" w:rsidR="00E919EE" w:rsidRPr="00E919EE" w:rsidRDefault="00E919EE" w:rsidP="00E919EE">
            <w:pPr>
              <w:ind w:left="720"/>
              <w:rPr>
                <w:rFonts w:ascii="Verdana" w:hAnsi="Verdana"/>
              </w:rPr>
            </w:pPr>
          </w:p>
        </w:tc>
        <w:tc>
          <w:tcPr>
            <w:tcW w:w="0" w:type="auto"/>
            <w:vAlign w:val="center"/>
            <w:hideMark/>
          </w:tcPr>
          <w:p w14:paraId="3A5E5D57" w14:textId="77777777" w:rsidR="00E919EE" w:rsidRPr="00E919EE" w:rsidRDefault="00E919EE" w:rsidP="00E919EE">
            <w:pPr>
              <w:ind w:left="720"/>
              <w:rPr>
                <w:rFonts w:ascii="Verdana" w:hAnsi="Verdana"/>
              </w:rPr>
            </w:pPr>
            <w:r w:rsidRPr="00E919EE">
              <w:rPr>
                <w:rFonts w:ascii="Verdana" w:hAnsi="Verdana"/>
              </w:rPr>
              <w:t>50-59</w:t>
            </w:r>
          </w:p>
        </w:tc>
        <w:tc>
          <w:tcPr>
            <w:tcW w:w="0" w:type="auto"/>
            <w:vAlign w:val="center"/>
            <w:hideMark/>
          </w:tcPr>
          <w:p w14:paraId="512FA95F" w14:textId="77777777" w:rsidR="00E919EE" w:rsidRPr="00E919EE" w:rsidRDefault="00E919EE" w:rsidP="00E919EE">
            <w:pPr>
              <w:ind w:left="720"/>
              <w:rPr>
                <w:rFonts w:ascii="Verdana" w:hAnsi="Verdana"/>
              </w:rPr>
            </w:pPr>
            <w:r w:rsidRPr="00E919EE">
              <w:rPr>
                <w:rFonts w:ascii="Verdana" w:hAnsi="Verdana"/>
              </w:rPr>
              <w:t>3</w:t>
            </w:r>
          </w:p>
        </w:tc>
      </w:tr>
      <w:tr w:rsidR="00E919EE" w:rsidRPr="00E919EE" w14:paraId="183DA9C5" w14:textId="77777777" w:rsidTr="00E919EE">
        <w:trPr>
          <w:tblCellSpacing w:w="15" w:type="dxa"/>
        </w:trPr>
        <w:tc>
          <w:tcPr>
            <w:tcW w:w="0" w:type="auto"/>
            <w:vAlign w:val="center"/>
            <w:hideMark/>
          </w:tcPr>
          <w:p w14:paraId="005A26DE" w14:textId="77777777" w:rsidR="00E919EE" w:rsidRPr="00E919EE" w:rsidRDefault="00E919EE" w:rsidP="00E919EE">
            <w:pPr>
              <w:ind w:left="720"/>
              <w:rPr>
                <w:rFonts w:ascii="Verdana" w:hAnsi="Verdana"/>
              </w:rPr>
            </w:pPr>
          </w:p>
        </w:tc>
        <w:tc>
          <w:tcPr>
            <w:tcW w:w="0" w:type="auto"/>
            <w:vAlign w:val="center"/>
            <w:hideMark/>
          </w:tcPr>
          <w:p w14:paraId="1D91D184" w14:textId="77777777" w:rsidR="00E919EE" w:rsidRPr="00E919EE" w:rsidRDefault="00E919EE" w:rsidP="00E919EE">
            <w:pPr>
              <w:ind w:left="720"/>
              <w:rPr>
                <w:rFonts w:ascii="Verdana" w:hAnsi="Verdana"/>
              </w:rPr>
            </w:pPr>
            <w:r w:rsidRPr="00E919EE">
              <w:rPr>
                <w:rFonts w:ascii="Verdana" w:hAnsi="Verdana"/>
              </w:rPr>
              <w:t>60+</w:t>
            </w:r>
          </w:p>
        </w:tc>
        <w:tc>
          <w:tcPr>
            <w:tcW w:w="0" w:type="auto"/>
            <w:vAlign w:val="center"/>
            <w:hideMark/>
          </w:tcPr>
          <w:p w14:paraId="7E1F77A3" w14:textId="77777777" w:rsidR="00E919EE" w:rsidRPr="00E919EE" w:rsidRDefault="00E919EE" w:rsidP="00E919EE">
            <w:pPr>
              <w:ind w:left="720"/>
              <w:rPr>
                <w:rFonts w:ascii="Verdana" w:hAnsi="Verdana"/>
              </w:rPr>
            </w:pPr>
            <w:r w:rsidRPr="00E919EE">
              <w:rPr>
                <w:rFonts w:ascii="Verdana" w:hAnsi="Verdana"/>
              </w:rPr>
              <w:t>4</w:t>
            </w:r>
          </w:p>
        </w:tc>
      </w:tr>
      <w:tr w:rsidR="00E919EE" w:rsidRPr="00E919EE" w14:paraId="7EE94FE5" w14:textId="77777777" w:rsidTr="00E919EE">
        <w:trPr>
          <w:tblCellSpacing w:w="15" w:type="dxa"/>
        </w:trPr>
        <w:tc>
          <w:tcPr>
            <w:tcW w:w="0" w:type="auto"/>
            <w:vAlign w:val="center"/>
            <w:hideMark/>
          </w:tcPr>
          <w:p w14:paraId="10A6A04B" w14:textId="77777777" w:rsidR="00E919EE" w:rsidRPr="00E919EE" w:rsidRDefault="00E919EE" w:rsidP="00E919EE">
            <w:pPr>
              <w:ind w:left="720"/>
              <w:rPr>
                <w:rFonts w:ascii="Verdana" w:hAnsi="Verdana"/>
              </w:rPr>
            </w:pPr>
            <w:proofErr w:type="spellStart"/>
            <w:r w:rsidRPr="00E919EE">
              <w:rPr>
                <w:rFonts w:ascii="Verdana" w:hAnsi="Verdana"/>
              </w:rPr>
              <w:t>Sex</w:t>
            </w:r>
            <w:proofErr w:type="spellEnd"/>
          </w:p>
        </w:tc>
        <w:tc>
          <w:tcPr>
            <w:tcW w:w="0" w:type="auto"/>
            <w:vAlign w:val="center"/>
            <w:hideMark/>
          </w:tcPr>
          <w:p w14:paraId="636019C9" w14:textId="77777777" w:rsidR="00E919EE" w:rsidRPr="00E919EE" w:rsidRDefault="00E919EE" w:rsidP="00E919EE">
            <w:pPr>
              <w:ind w:left="720"/>
              <w:rPr>
                <w:rFonts w:ascii="Verdana" w:hAnsi="Verdana"/>
              </w:rPr>
            </w:pPr>
            <w:r w:rsidRPr="00E919EE">
              <w:rPr>
                <w:rFonts w:ascii="Verdana" w:hAnsi="Verdana"/>
              </w:rPr>
              <w:t>Male</w:t>
            </w:r>
          </w:p>
        </w:tc>
        <w:tc>
          <w:tcPr>
            <w:tcW w:w="0" w:type="auto"/>
            <w:vAlign w:val="center"/>
            <w:hideMark/>
          </w:tcPr>
          <w:p w14:paraId="78CA2B3A" w14:textId="77777777" w:rsidR="00E919EE" w:rsidRPr="00E919EE" w:rsidRDefault="00E919EE" w:rsidP="00E919EE">
            <w:pPr>
              <w:ind w:left="720"/>
              <w:rPr>
                <w:rFonts w:ascii="Verdana" w:hAnsi="Verdana"/>
              </w:rPr>
            </w:pPr>
            <w:r w:rsidRPr="00E919EE">
              <w:rPr>
                <w:rFonts w:ascii="Verdana" w:hAnsi="Verdana"/>
              </w:rPr>
              <w:t>2</w:t>
            </w:r>
          </w:p>
        </w:tc>
      </w:tr>
      <w:tr w:rsidR="00E919EE" w:rsidRPr="00E919EE" w14:paraId="2B95D74D" w14:textId="77777777" w:rsidTr="00E919EE">
        <w:trPr>
          <w:tblCellSpacing w:w="15" w:type="dxa"/>
        </w:trPr>
        <w:tc>
          <w:tcPr>
            <w:tcW w:w="0" w:type="auto"/>
            <w:vAlign w:val="center"/>
            <w:hideMark/>
          </w:tcPr>
          <w:p w14:paraId="57AAFFE6" w14:textId="77777777" w:rsidR="00E919EE" w:rsidRPr="00E919EE" w:rsidRDefault="00E919EE" w:rsidP="00E919EE">
            <w:pPr>
              <w:ind w:left="720"/>
              <w:rPr>
                <w:rFonts w:ascii="Verdana" w:hAnsi="Verdana"/>
              </w:rPr>
            </w:pPr>
          </w:p>
        </w:tc>
        <w:tc>
          <w:tcPr>
            <w:tcW w:w="0" w:type="auto"/>
            <w:vAlign w:val="center"/>
            <w:hideMark/>
          </w:tcPr>
          <w:p w14:paraId="5627F032" w14:textId="77777777" w:rsidR="00E919EE" w:rsidRPr="00E919EE" w:rsidRDefault="00E919EE" w:rsidP="00E919EE">
            <w:pPr>
              <w:ind w:left="720"/>
              <w:rPr>
                <w:rFonts w:ascii="Verdana" w:hAnsi="Verdana"/>
              </w:rPr>
            </w:pPr>
            <w:proofErr w:type="spellStart"/>
            <w:r w:rsidRPr="00E919EE">
              <w:rPr>
                <w:rFonts w:ascii="Verdana" w:hAnsi="Verdana"/>
              </w:rPr>
              <w:t>Female</w:t>
            </w:r>
            <w:proofErr w:type="spellEnd"/>
          </w:p>
        </w:tc>
        <w:tc>
          <w:tcPr>
            <w:tcW w:w="0" w:type="auto"/>
            <w:vAlign w:val="center"/>
            <w:hideMark/>
          </w:tcPr>
          <w:p w14:paraId="55369F9B"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143AED76" w14:textId="77777777" w:rsidTr="00E919EE">
        <w:trPr>
          <w:tblCellSpacing w:w="15" w:type="dxa"/>
        </w:trPr>
        <w:tc>
          <w:tcPr>
            <w:tcW w:w="0" w:type="auto"/>
            <w:vAlign w:val="center"/>
            <w:hideMark/>
          </w:tcPr>
          <w:p w14:paraId="2E715E38" w14:textId="77777777" w:rsidR="00E919EE" w:rsidRPr="00E919EE" w:rsidRDefault="00E919EE" w:rsidP="00E919EE">
            <w:pPr>
              <w:ind w:left="720"/>
              <w:rPr>
                <w:rFonts w:ascii="Verdana" w:hAnsi="Verdana"/>
              </w:rPr>
            </w:pPr>
            <w:r w:rsidRPr="00E919EE">
              <w:rPr>
                <w:rFonts w:ascii="Verdana" w:hAnsi="Verdana"/>
              </w:rPr>
              <w:t>Total Cholesterol</w:t>
            </w:r>
          </w:p>
        </w:tc>
        <w:tc>
          <w:tcPr>
            <w:tcW w:w="0" w:type="auto"/>
            <w:vAlign w:val="center"/>
            <w:hideMark/>
          </w:tcPr>
          <w:p w14:paraId="4E385B7E" w14:textId="77777777" w:rsidR="00E919EE" w:rsidRPr="00E919EE" w:rsidRDefault="00E919EE" w:rsidP="00E919EE">
            <w:pPr>
              <w:ind w:left="720"/>
              <w:rPr>
                <w:rFonts w:ascii="Verdana" w:hAnsi="Verdana"/>
              </w:rPr>
            </w:pPr>
            <w:r w:rsidRPr="00E919EE">
              <w:rPr>
                <w:rFonts w:ascii="Verdana" w:hAnsi="Verdana"/>
              </w:rPr>
              <w:t xml:space="preserve">&lt; 5 </w:t>
            </w:r>
            <w:proofErr w:type="spellStart"/>
            <w:r w:rsidRPr="00E919EE">
              <w:rPr>
                <w:rFonts w:ascii="Verdana" w:hAnsi="Verdana"/>
              </w:rPr>
              <w:t>mmol</w:t>
            </w:r>
            <w:proofErr w:type="spellEnd"/>
            <w:r w:rsidRPr="00E919EE">
              <w:rPr>
                <w:rFonts w:ascii="Verdana" w:hAnsi="Verdana"/>
              </w:rPr>
              <w:t>/L</w:t>
            </w:r>
          </w:p>
        </w:tc>
        <w:tc>
          <w:tcPr>
            <w:tcW w:w="0" w:type="auto"/>
            <w:vAlign w:val="center"/>
            <w:hideMark/>
          </w:tcPr>
          <w:p w14:paraId="631ABFBF"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5BBEEEEB" w14:textId="77777777" w:rsidTr="00E919EE">
        <w:trPr>
          <w:tblCellSpacing w:w="15" w:type="dxa"/>
        </w:trPr>
        <w:tc>
          <w:tcPr>
            <w:tcW w:w="0" w:type="auto"/>
            <w:vAlign w:val="center"/>
            <w:hideMark/>
          </w:tcPr>
          <w:p w14:paraId="33B49100" w14:textId="77777777" w:rsidR="00E919EE" w:rsidRPr="00E919EE" w:rsidRDefault="00E919EE" w:rsidP="00E919EE">
            <w:pPr>
              <w:ind w:left="720"/>
              <w:rPr>
                <w:rFonts w:ascii="Verdana" w:hAnsi="Verdana"/>
              </w:rPr>
            </w:pPr>
          </w:p>
        </w:tc>
        <w:tc>
          <w:tcPr>
            <w:tcW w:w="0" w:type="auto"/>
            <w:vAlign w:val="center"/>
            <w:hideMark/>
          </w:tcPr>
          <w:p w14:paraId="312B6B44" w14:textId="77777777" w:rsidR="00E919EE" w:rsidRPr="00E919EE" w:rsidRDefault="00E919EE" w:rsidP="00E919EE">
            <w:pPr>
              <w:ind w:left="720"/>
              <w:rPr>
                <w:rFonts w:ascii="Verdana" w:hAnsi="Verdana"/>
              </w:rPr>
            </w:pPr>
            <w:r w:rsidRPr="00E919EE">
              <w:rPr>
                <w:rFonts w:ascii="Verdana" w:hAnsi="Verdana"/>
              </w:rPr>
              <w:t xml:space="preserve">≥ 5 </w:t>
            </w:r>
            <w:proofErr w:type="spellStart"/>
            <w:r w:rsidRPr="00E919EE">
              <w:rPr>
                <w:rFonts w:ascii="Verdana" w:hAnsi="Verdana"/>
              </w:rPr>
              <w:t>mmol</w:t>
            </w:r>
            <w:proofErr w:type="spellEnd"/>
            <w:r w:rsidRPr="00E919EE">
              <w:rPr>
                <w:rFonts w:ascii="Verdana" w:hAnsi="Verdana"/>
              </w:rPr>
              <w:t>/L</w:t>
            </w:r>
          </w:p>
        </w:tc>
        <w:tc>
          <w:tcPr>
            <w:tcW w:w="0" w:type="auto"/>
            <w:vAlign w:val="center"/>
            <w:hideMark/>
          </w:tcPr>
          <w:p w14:paraId="69BEE75E" w14:textId="77777777" w:rsidR="00E919EE" w:rsidRPr="00E919EE" w:rsidRDefault="00E919EE" w:rsidP="00E919EE">
            <w:pPr>
              <w:ind w:left="720"/>
              <w:rPr>
                <w:rFonts w:ascii="Verdana" w:hAnsi="Verdana"/>
              </w:rPr>
            </w:pPr>
            <w:r w:rsidRPr="00E919EE">
              <w:rPr>
                <w:rFonts w:ascii="Verdana" w:hAnsi="Verdana"/>
              </w:rPr>
              <w:t>2</w:t>
            </w:r>
          </w:p>
        </w:tc>
      </w:tr>
      <w:tr w:rsidR="00E919EE" w:rsidRPr="00E919EE" w14:paraId="4A80AA67" w14:textId="77777777" w:rsidTr="00E919EE">
        <w:trPr>
          <w:tblCellSpacing w:w="15" w:type="dxa"/>
        </w:trPr>
        <w:tc>
          <w:tcPr>
            <w:tcW w:w="0" w:type="auto"/>
            <w:vAlign w:val="center"/>
            <w:hideMark/>
          </w:tcPr>
          <w:p w14:paraId="46E08B2E" w14:textId="77777777" w:rsidR="00E919EE" w:rsidRPr="00E919EE" w:rsidRDefault="00E919EE" w:rsidP="00E919EE">
            <w:pPr>
              <w:ind w:left="720"/>
              <w:rPr>
                <w:rFonts w:ascii="Verdana" w:hAnsi="Verdana"/>
              </w:rPr>
            </w:pPr>
            <w:r w:rsidRPr="00E919EE">
              <w:rPr>
                <w:rFonts w:ascii="Verdana" w:hAnsi="Verdana"/>
              </w:rPr>
              <w:t>HDL Cholesterol</w:t>
            </w:r>
          </w:p>
        </w:tc>
        <w:tc>
          <w:tcPr>
            <w:tcW w:w="0" w:type="auto"/>
            <w:vAlign w:val="center"/>
            <w:hideMark/>
          </w:tcPr>
          <w:p w14:paraId="2F484D70" w14:textId="77777777" w:rsidR="00E919EE" w:rsidRPr="00E919EE" w:rsidRDefault="00E919EE" w:rsidP="00E919EE">
            <w:pPr>
              <w:ind w:left="720"/>
              <w:rPr>
                <w:rFonts w:ascii="Verdana" w:hAnsi="Verdana"/>
              </w:rPr>
            </w:pPr>
            <w:r w:rsidRPr="00E919EE">
              <w:rPr>
                <w:rFonts w:ascii="Verdana" w:hAnsi="Verdana"/>
              </w:rPr>
              <w:t xml:space="preserve">≥ 1.3 </w:t>
            </w:r>
            <w:proofErr w:type="spellStart"/>
            <w:r w:rsidRPr="00E919EE">
              <w:rPr>
                <w:rFonts w:ascii="Verdana" w:hAnsi="Verdana"/>
              </w:rPr>
              <w:t>mmol</w:t>
            </w:r>
            <w:proofErr w:type="spellEnd"/>
            <w:r w:rsidRPr="00E919EE">
              <w:rPr>
                <w:rFonts w:ascii="Verdana" w:hAnsi="Verdana"/>
              </w:rPr>
              <w:t>/L</w:t>
            </w:r>
          </w:p>
        </w:tc>
        <w:tc>
          <w:tcPr>
            <w:tcW w:w="0" w:type="auto"/>
            <w:vAlign w:val="center"/>
            <w:hideMark/>
          </w:tcPr>
          <w:p w14:paraId="03CF807B"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3F53BBE9" w14:textId="77777777" w:rsidTr="00E919EE">
        <w:trPr>
          <w:tblCellSpacing w:w="15" w:type="dxa"/>
        </w:trPr>
        <w:tc>
          <w:tcPr>
            <w:tcW w:w="0" w:type="auto"/>
            <w:vAlign w:val="center"/>
            <w:hideMark/>
          </w:tcPr>
          <w:p w14:paraId="45160257" w14:textId="77777777" w:rsidR="00E919EE" w:rsidRPr="00E919EE" w:rsidRDefault="00E919EE" w:rsidP="00E919EE">
            <w:pPr>
              <w:ind w:left="720"/>
              <w:rPr>
                <w:rFonts w:ascii="Verdana" w:hAnsi="Verdana"/>
              </w:rPr>
            </w:pPr>
          </w:p>
        </w:tc>
        <w:tc>
          <w:tcPr>
            <w:tcW w:w="0" w:type="auto"/>
            <w:vAlign w:val="center"/>
            <w:hideMark/>
          </w:tcPr>
          <w:p w14:paraId="7864A409" w14:textId="77777777" w:rsidR="00E919EE" w:rsidRPr="00E919EE" w:rsidRDefault="00E919EE" w:rsidP="00E919EE">
            <w:pPr>
              <w:ind w:left="720"/>
              <w:rPr>
                <w:rFonts w:ascii="Verdana" w:hAnsi="Verdana"/>
              </w:rPr>
            </w:pPr>
            <w:r w:rsidRPr="00E919EE">
              <w:rPr>
                <w:rFonts w:ascii="Verdana" w:hAnsi="Verdana"/>
              </w:rPr>
              <w:t xml:space="preserve">&lt; 1.3 </w:t>
            </w:r>
            <w:proofErr w:type="spellStart"/>
            <w:r w:rsidRPr="00E919EE">
              <w:rPr>
                <w:rFonts w:ascii="Verdana" w:hAnsi="Verdana"/>
              </w:rPr>
              <w:t>mmol</w:t>
            </w:r>
            <w:proofErr w:type="spellEnd"/>
            <w:r w:rsidRPr="00E919EE">
              <w:rPr>
                <w:rFonts w:ascii="Verdana" w:hAnsi="Verdana"/>
              </w:rPr>
              <w:t>/L</w:t>
            </w:r>
          </w:p>
        </w:tc>
        <w:tc>
          <w:tcPr>
            <w:tcW w:w="0" w:type="auto"/>
            <w:vAlign w:val="center"/>
            <w:hideMark/>
          </w:tcPr>
          <w:p w14:paraId="47F5E4B5" w14:textId="77777777" w:rsidR="00E919EE" w:rsidRPr="00E919EE" w:rsidRDefault="00E919EE" w:rsidP="00E919EE">
            <w:pPr>
              <w:ind w:left="720"/>
              <w:rPr>
                <w:rFonts w:ascii="Verdana" w:hAnsi="Verdana"/>
              </w:rPr>
            </w:pPr>
            <w:r w:rsidRPr="00E919EE">
              <w:rPr>
                <w:rFonts w:ascii="Verdana" w:hAnsi="Verdana"/>
              </w:rPr>
              <w:t>1</w:t>
            </w:r>
          </w:p>
        </w:tc>
      </w:tr>
      <w:tr w:rsidR="00E919EE" w:rsidRPr="00E919EE" w14:paraId="2E30C4B6" w14:textId="77777777" w:rsidTr="00E919EE">
        <w:trPr>
          <w:tblCellSpacing w:w="15" w:type="dxa"/>
        </w:trPr>
        <w:tc>
          <w:tcPr>
            <w:tcW w:w="0" w:type="auto"/>
            <w:vAlign w:val="center"/>
            <w:hideMark/>
          </w:tcPr>
          <w:p w14:paraId="0A5CB06A" w14:textId="77777777" w:rsidR="00E919EE" w:rsidRPr="00E919EE" w:rsidRDefault="00E919EE" w:rsidP="00E919EE">
            <w:pPr>
              <w:ind w:left="720"/>
              <w:rPr>
                <w:rFonts w:ascii="Verdana" w:hAnsi="Verdana"/>
              </w:rPr>
            </w:pPr>
            <w:proofErr w:type="spellStart"/>
            <w:r w:rsidRPr="00E919EE">
              <w:rPr>
                <w:rFonts w:ascii="Verdana" w:hAnsi="Verdana"/>
              </w:rPr>
              <w:t>Systolic</w:t>
            </w:r>
            <w:proofErr w:type="spellEnd"/>
            <w:r w:rsidRPr="00E919EE">
              <w:rPr>
                <w:rFonts w:ascii="Verdana" w:hAnsi="Verdana"/>
              </w:rPr>
              <w:t xml:space="preserve"> Blood </w:t>
            </w:r>
            <w:proofErr w:type="spellStart"/>
            <w:r w:rsidRPr="00E919EE">
              <w:rPr>
                <w:rFonts w:ascii="Verdana" w:hAnsi="Verdana"/>
              </w:rPr>
              <w:t>Pressure</w:t>
            </w:r>
            <w:proofErr w:type="spellEnd"/>
          </w:p>
        </w:tc>
        <w:tc>
          <w:tcPr>
            <w:tcW w:w="0" w:type="auto"/>
            <w:vAlign w:val="center"/>
            <w:hideMark/>
          </w:tcPr>
          <w:p w14:paraId="20E89306" w14:textId="77777777" w:rsidR="00E919EE" w:rsidRPr="00E919EE" w:rsidRDefault="00E919EE" w:rsidP="00E919EE">
            <w:pPr>
              <w:ind w:left="720"/>
              <w:rPr>
                <w:rFonts w:ascii="Verdana" w:hAnsi="Verdana"/>
              </w:rPr>
            </w:pPr>
            <w:r w:rsidRPr="00E919EE">
              <w:rPr>
                <w:rFonts w:ascii="Verdana" w:hAnsi="Verdana"/>
              </w:rPr>
              <w:t xml:space="preserve">&lt; 140 </w:t>
            </w:r>
            <w:proofErr w:type="spellStart"/>
            <w:r w:rsidRPr="00E919EE">
              <w:rPr>
                <w:rFonts w:ascii="Verdana" w:hAnsi="Verdana"/>
              </w:rPr>
              <w:t>mmHg</w:t>
            </w:r>
            <w:proofErr w:type="spellEnd"/>
          </w:p>
        </w:tc>
        <w:tc>
          <w:tcPr>
            <w:tcW w:w="0" w:type="auto"/>
            <w:vAlign w:val="center"/>
            <w:hideMark/>
          </w:tcPr>
          <w:p w14:paraId="155D0FB8"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636B78BB" w14:textId="77777777" w:rsidTr="00E919EE">
        <w:trPr>
          <w:tblCellSpacing w:w="15" w:type="dxa"/>
        </w:trPr>
        <w:tc>
          <w:tcPr>
            <w:tcW w:w="0" w:type="auto"/>
            <w:vAlign w:val="center"/>
            <w:hideMark/>
          </w:tcPr>
          <w:p w14:paraId="1FF73CCE" w14:textId="77777777" w:rsidR="00E919EE" w:rsidRPr="00E919EE" w:rsidRDefault="00E919EE" w:rsidP="00E919EE">
            <w:pPr>
              <w:ind w:left="720"/>
              <w:rPr>
                <w:rFonts w:ascii="Verdana" w:hAnsi="Verdana"/>
              </w:rPr>
            </w:pPr>
          </w:p>
        </w:tc>
        <w:tc>
          <w:tcPr>
            <w:tcW w:w="0" w:type="auto"/>
            <w:vAlign w:val="center"/>
            <w:hideMark/>
          </w:tcPr>
          <w:p w14:paraId="6AE477A3" w14:textId="77777777" w:rsidR="00E919EE" w:rsidRPr="00E919EE" w:rsidRDefault="00E919EE" w:rsidP="00E919EE">
            <w:pPr>
              <w:ind w:left="720"/>
              <w:rPr>
                <w:rFonts w:ascii="Verdana" w:hAnsi="Verdana"/>
              </w:rPr>
            </w:pPr>
            <w:r w:rsidRPr="00E919EE">
              <w:rPr>
                <w:rFonts w:ascii="Verdana" w:hAnsi="Verdana"/>
              </w:rPr>
              <w:t xml:space="preserve">≥ 140 </w:t>
            </w:r>
            <w:proofErr w:type="spellStart"/>
            <w:r w:rsidRPr="00E919EE">
              <w:rPr>
                <w:rFonts w:ascii="Verdana" w:hAnsi="Verdana"/>
              </w:rPr>
              <w:t>mmHg</w:t>
            </w:r>
            <w:proofErr w:type="spellEnd"/>
          </w:p>
        </w:tc>
        <w:tc>
          <w:tcPr>
            <w:tcW w:w="0" w:type="auto"/>
            <w:vAlign w:val="center"/>
            <w:hideMark/>
          </w:tcPr>
          <w:p w14:paraId="59CE8905" w14:textId="77777777" w:rsidR="00E919EE" w:rsidRPr="00E919EE" w:rsidRDefault="00E919EE" w:rsidP="00E919EE">
            <w:pPr>
              <w:ind w:left="720"/>
              <w:rPr>
                <w:rFonts w:ascii="Verdana" w:hAnsi="Verdana"/>
              </w:rPr>
            </w:pPr>
            <w:r w:rsidRPr="00E919EE">
              <w:rPr>
                <w:rFonts w:ascii="Verdana" w:hAnsi="Verdana"/>
              </w:rPr>
              <w:t>2</w:t>
            </w:r>
          </w:p>
        </w:tc>
      </w:tr>
      <w:tr w:rsidR="00E919EE" w:rsidRPr="00E919EE" w14:paraId="69B6F243" w14:textId="77777777" w:rsidTr="00E919EE">
        <w:trPr>
          <w:tblCellSpacing w:w="15" w:type="dxa"/>
        </w:trPr>
        <w:tc>
          <w:tcPr>
            <w:tcW w:w="0" w:type="auto"/>
            <w:vAlign w:val="center"/>
            <w:hideMark/>
          </w:tcPr>
          <w:p w14:paraId="2D0377B3" w14:textId="77777777" w:rsidR="00E919EE" w:rsidRPr="00E919EE" w:rsidRDefault="00E919EE" w:rsidP="00E919EE">
            <w:pPr>
              <w:ind w:left="720"/>
              <w:rPr>
                <w:rFonts w:ascii="Verdana" w:hAnsi="Verdana"/>
              </w:rPr>
            </w:pPr>
            <w:r w:rsidRPr="00E919EE">
              <w:rPr>
                <w:rFonts w:ascii="Verdana" w:hAnsi="Verdana"/>
              </w:rPr>
              <w:t xml:space="preserve">Treatment </w:t>
            </w:r>
            <w:proofErr w:type="spellStart"/>
            <w:r w:rsidRPr="00E919EE">
              <w:rPr>
                <w:rFonts w:ascii="Verdana" w:hAnsi="Verdana"/>
              </w:rPr>
              <w:t>for</w:t>
            </w:r>
            <w:proofErr w:type="spellEnd"/>
            <w:r w:rsidRPr="00E919EE">
              <w:rPr>
                <w:rFonts w:ascii="Verdana" w:hAnsi="Verdana"/>
              </w:rPr>
              <w:t xml:space="preserve"> </w:t>
            </w:r>
            <w:proofErr w:type="spellStart"/>
            <w:r w:rsidRPr="00E919EE">
              <w:rPr>
                <w:rFonts w:ascii="Verdana" w:hAnsi="Verdana"/>
              </w:rPr>
              <w:t>Hypertension</w:t>
            </w:r>
            <w:proofErr w:type="spellEnd"/>
          </w:p>
        </w:tc>
        <w:tc>
          <w:tcPr>
            <w:tcW w:w="0" w:type="auto"/>
            <w:vAlign w:val="center"/>
            <w:hideMark/>
          </w:tcPr>
          <w:p w14:paraId="7913D8BA" w14:textId="77777777" w:rsidR="00E919EE" w:rsidRPr="00E919EE" w:rsidRDefault="00E919EE" w:rsidP="00E919EE">
            <w:pPr>
              <w:ind w:left="720"/>
              <w:rPr>
                <w:rFonts w:ascii="Verdana" w:hAnsi="Verdana"/>
              </w:rPr>
            </w:pPr>
            <w:r w:rsidRPr="00E919EE">
              <w:rPr>
                <w:rFonts w:ascii="Verdana" w:hAnsi="Verdana"/>
              </w:rPr>
              <w:t>No</w:t>
            </w:r>
          </w:p>
        </w:tc>
        <w:tc>
          <w:tcPr>
            <w:tcW w:w="0" w:type="auto"/>
            <w:vAlign w:val="center"/>
            <w:hideMark/>
          </w:tcPr>
          <w:p w14:paraId="096E5B73"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6B1F6DB9" w14:textId="77777777" w:rsidTr="00E919EE">
        <w:trPr>
          <w:tblCellSpacing w:w="15" w:type="dxa"/>
        </w:trPr>
        <w:tc>
          <w:tcPr>
            <w:tcW w:w="0" w:type="auto"/>
            <w:vAlign w:val="center"/>
            <w:hideMark/>
          </w:tcPr>
          <w:p w14:paraId="2A78E9FB" w14:textId="77777777" w:rsidR="00E919EE" w:rsidRPr="00E919EE" w:rsidRDefault="00E919EE" w:rsidP="00E919EE">
            <w:pPr>
              <w:ind w:left="720"/>
              <w:rPr>
                <w:rFonts w:ascii="Verdana" w:hAnsi="Verdana"/>
              </w:rPr>
            </w:pPr>
          </w:p>
        </w:tc>
        <w:tc>
          <w:tcPr>
            <w:tcW w:w="0" w:type="auto"/>
            <w:vAlign w:val="center"/>
            <w:hideMark/>
          </w:tcPr>
          <w:p w14:paraId="7BB4FC66" w14:textId="77777777" w:rsidR="00E919EE" w:rsidRPr="00E919EE" w:rsidRDefault="00E919EE" w:rsidP="00E919EE">
            <w:pPr>
              <w:ind w:left="720"/>
              <w:rPr>
                <w:rFonts w:ascii="Verdana" w:hAnsi="Verdana"/>
              </w:rPr>
            </w:pPr>
            <w:r w:rsidRPr="00E919EE">
              <w:rPr>
                <w:rFonts w:ascii="Verdana" w:hAnsi="Verdana"/>
              </w:rPr>
              <w:t>Yes</w:t>
            </w:r>
          </w:p>
        </w:tc>
        <w:tc>
          <w:tcPr>
            <w:tcW w:w="0" w:type="auto"/>
            <w:vAlign w:val="center"/>
            <w:hideMark/>
          </w:tcPr>
          <w:p w14:paraId="6943DA6D" w14:textId="77777777" w:rsidR="00E919EE" w:rsidRPr="00E919EE" w:rsidRDefault="00E919EE" w:rsidP="00E919EE">
            <w:pPr>
              <w:ind w:left="720"/>
              <w:rPr>
                <w:rFonts w:ascii="Verdana" w:hAnsi="Verdana"/>
              </w:rPr>
            </w:pPr>
            <w:r w:rsidRPr="00E919EE">
              <w:rPr>
                <w:rFonts w:ascii="Verdana" w:hAnsi="Verdana"/>
              </w:rPr>
              <w:t>2</w:t>
            </w:r>
          </w:p>
        </w:tc>
      </w:tr>
      <w:tr w:rsidR="00E919EE" w:rsidRPr="00E919EE" w14:paraId="36BDB76F" w14:textId="77777777" w:rsidTr="00E919EE">
        <w:trPr>
          <w:tblCellSpacing w:w="15" w:type="dxa"/>
        </w:trPr>
        <w:tc>
          <w:tcPr>
            <w:tcW w:w="0" w:type="auto"/>
            <w:vAlign w:val="center"/>
            <w:hideMark/>
          </w:tcPr>
          <w:p w14:paraId="2FC14227" w14:textId="77777777" w:rsidR="00E919EE" w:rsidRPr="00E919EE" w:rsidRDefault="00E919EE" w:rsidP="00E919EE">
            <w:pPr>
              <w:ind w:left="720"/>
              <w:rPr>
                <w:rFonts w:ascii="Verdana" w:hAnsi="Verdana"/>
              </w:rPr>
            </w:pPr>
            <w:r w:rsidRPr="00E919EE">
              <w:rPr>
                <w:rFonts w:ascii="Verdana" w:hAnsi="Verdana"/>
              </w:rPr>
              <w:t>Smoking Status</w:t>
            </w:r>
          </w:p>
        </w:tc>
        <w:tc>
          <w:tcPr>
            <w:tcW w:w="0" w:type="auto"/>
            <w:vAlign w:val="center"/>
            <w:hideMark/>
          </w:tcPr>
          <w:p w14:paraId="24139408" w14:textId="77777777" w:rsidR="00E919EE" w:rsidRPr="00E919EE" w:rsidRDefault="00E919EE" w:rsidP="00E919EE">
            <w:pPr>
              <w:ind w:left="720"/>
              <w:rPr>
                <w:rFonts w:ascii="Verdana" w:hAnsi="Verdana"/>
              </w:rPr>
            </w:pPr>
            <w:r w:rsidRPr="00E919EE">
              <w:rPr>
                <w:rFonts w:ascii="Verdana" w:hAnsi="Verdana"/>
              </w:rPr>
              <w:t>No</w:t>
            </w:r>
          </w:p>
        </w:tc>
        <w:tc>
          <w:tcPr>
            <w:tcW w:w="0" w:type="auto"/>
            <w:vAlign w:val="center"/>
            <w:hideMark/>
          </w:tcPr>
          <w:p w14:paraId="1E22C3C9" w14:textId="77777777" w:rsidR="00E919EE" w:rsidRPr="00E919EE" w:rsidRDefault="00E919EE" w:rsidP="00E919EE">
            <w:pPr>
              <w:ind w:left="720"/>
              <w:rPr>
                <w:rFonts w:ascii="Verdana" w:hAnsi="Verdana"/>
              </w:rPr>
            </w:pPr>
            <w:r w:rsidRPr="00E919EE">
              <w:rPr>
                <w:rFonts w:ascii="Verdana" w:hAnsi="Verdana"/>
              </w:rPr>
              <w:t>0</w:t>
            </w:r>
          </w:p>
        </w:tc>
      </w:tr>
      <w:tr w:rsidR="00E919EE" w:rsidRPr="00E919EE" w14:paraId="489A4304" w14:textId="77777777" w:rsidTr="00E919EE">
        <w:trPr>
          <w:tblCellSpacing w:w="15" w:type="dxa"/>
        </w:trPr>
        <w:tc>
          <w:tcPr>
            <w:tcW w:w="0" w:type="auto"/>
            <w:vAlign w:val="center"/>
            <w:hideMark/>
          </w:tcPr>
          <w:p w14:paraId="2732E6C1" w14:textId="77777777" w:rsidR="00E919EE" w:rsidRPr="00E919EE" w:rsidRDefault="00E919EE" w:rsidP="00E919EE">
            <w:pPr>
              <w:ind w:left="720"/>
              <w:rPr>
                <w:rFonts w:ascii="Verdana" w:hAnsi="Verdana"/>
              </w:rPr>
            </w:pPr>
          </w:p>
        </w:tc>
        <w:tc>
          <w:tcPr>
            <w:tcW w:w="0" w:type="auto"/>
            <w:vAlign w:val="center"/>
            <w:hideMark/>
          </w:tcPr>
          <w:p w14:paraId="66CB5440" w14:textId="77777777" w:rsidR="00E919EE" w:rsidRPr="00E919EE" w:rsidRDefault="00E919EE" w:rsidP="00E919EE">
            <w:pPr>
              <w:ind w:left="720"/>
              <w:rPr>
                <w:rFonts w:ascii="Verdana" w:hAnsi="Verdana"/>
              </w:rPr>
            </w:pPr>
            <w:r w:rsidRPr="00E919EE">
              <w:rPr>
                <w:rFonts w:ascii="Verdana" w:hAnsi="Verdana"/>
              </w:rPr>
              <w:t>Yes</w:t>
            </w:r>
          </w:p>
        </w:tc>
        <w:tc>
          <w:tcPr>
            <w:tcW w:w="0" w:type="auto"/>
            <w:vAlign w:val="center"/>
            <w:hideMark/>
          </w:tcPr>
          <w:p w14:paraId="216C08CC" w14:textId="77777777" w:rsidR="00E919EE" w:rsidRPr="00E919EE" w:rsidRDefault="00E919EE" w:rsidP="00E919EE">
            <w:pPr>
              <w:ind w:left="720"/>
              <w:rPr>
                <w:rFonts w:ascii="Verdana" w:hAnsi="Verdana"/>
              </w:rPr>
            </w:pPr>
            <w:r w:rsidRPr="00E919EE">
              <w:rPr>
                <w:rFonts w:ascii="Verdana" w:hAnsi="Verdana"/>
              </w:rPr>
              <w:t>2</w:t>
            </w:r>
          </w:p>
        </w:tc>
      </w:tr>
    </w:tbl>
    <w:p w14:paraId="73A197D4" w14:textId="77777777" w:rsidR="00E919EE" w:rsidRPr="00F92B92" w:rsidRDefault="00E919EE" w:rsidP="00E919EE">
      <w:pPr>
        <w:ind w:left="720"/>
        <w:rPr>
          <w:rFonts w:ascii="Verdana" w:hAnsi="Verdana"/>
          <w:b/>
          <w:bCs/>
          <w:lang w:val="en-US"/>
        </w:rPr>
      </w:pPr>
    </w:p>
    <w:p w14:paraId="668FC3E3" w14:textId="47A067EA" w:rsidR="007459F3" w:rsidRDefault="007459F3" w:rsidP="007459F3">
      <w:pPr>
        <w:ind w:left="708"/>
        <w:rPr>
          <w:rFonts w:ascii="Verdana" w:hAnsi="Verdana"/>
          <w:b/>
          <w:bCs/>
          <w:lang w:val="en-US"/>
        </w:rPr>
      </w:pPr>
      <w:r>
        <w:rPr>
          <w:rFonts w:ascii="Verdana" w:hAnsi="Verdana"/>
          <w:b/>
          <w:bCs/>
          <w:lang w:val="en-US"/>
        </w:rPr>
        <w:t>Please execute the following queries sequentially</w:t>
      </w:r>
      <w:r w:rsidR="00992514">
        <w:rPr>
          <w:rFonts w:ascii="Verdana" w:hAnsi="Verdana"/>
          <w:b/>
          <w:bCs/>
          <w:lang w:val="en-US"/>
        </w:rPr>
        <w:t xml:space="preserve"> (please copy the entire query including the table)</w:t>
      </w:r>
    </w:p>
    <w:p w14:paraId="474FB385" w14:textId="27A18BD2" w:rsidR="00F707A3" w:rsidRDefault="007459F3" w:rsidP="00EA4EEE">
      <w:pPr>
        <w:ind w:firstLine="708"/>
        <w:rPr>
          <w:rFonts w:ascii="Verdana" w:hAnsi="Verdana"/>
          <w:lang w:val="en-US"/>
        </w:rPr>
      </w:pPr>
      <w:r>
        <w:rPr>
          <w:noProof/>
        </w:rPr>
        <w:drawing>
          <wp:inline distT="0" distB="0" distL="0" distR="0" wp14:anchorId="1C95E1B3" wp14:editId="3D005FE7">
            <wp:extent cx="277978" cy="277978"/>
            <wp:effectExtent l="0" t="0" r="8255" b="8255"/>
            <wp:docPr id="212951867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Pr="1DA25552">
        <w:rPr>
          <w:rFonts w:ascii="Verdana" w:hAnsi="Verdana"/>
          <w:b/>
          <w:bCs/>
          <w:lang w:val="en-US"/>
        </w:rPr>
        <w:t xml:space="preserve"> </w:t>
      </w:r>
      <w:r w:rsidRPr="00D6212F">
        <w:rPr>
          <w:rFonts w:ascii="Verdana" w:hAnsi="Verdana"/>
          <w:lang w:val="en-US"/>
        </w:rPr>
        <w:t>Extract the data of the first patient</w:t>
      </w:r>
      <w:r>
        <w:rPr>
          <w:rFonts w:ascii="Verdana" w:hAnsi="Verdana"/>
          <w:lang w:val="en-US"/>
        </w:rPr>
        <w:t>.</w:t>
      </w:r>
    </w:p>
    <w:p w14:paraId="7904F1A6" w14:textId="77777777" w:rsidR="00992514" w:rsidRPr="00EA4EEE" w:rsidRDefault="00F27ABD" w:rsidP="00A37D5A">
      <w:pPr>
        <w:ind w:left="708"/>
        <w:rPr>
          <w:rFonts w:ascii="Verdana" w:hAnsi="Verdana"/>
          <w:lang w:val="en-US"/>
        </w:rPr>
      </w:pPr>
      <w:r>
        <w:rPr>
          <w:noProof/>
        </w:rPr>
        <w:drawing>
          <wp:inline distT="0" distB="0" distL="0" distR="0" wp14:anchorId="697B4703" wp14:editId="396025F1">
            <wp:extent cx="277978" cy="277978"/>
            <wp:effectExtent l="0" t="0" r="8255" b="8255"/>
            <wp:docPr id="1886171241"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EA4EEE" w:rsidRPr="00EA4EEE">
        <w:rPr>
          <w:rFonts w:ascii="Verdana" w:hAnsi="Verdana"/>
          <w:lang w:val="en-US"/>
        </w:rPr>
        <w:t xml:space="preserve">Use the following criteria to calculate </w:t>
      </w:r>
      <w:r w:rsidR="00EA4EEE">
        <w:rPr>
          <w:rFonts w:ascii="Verdana" w:hAnsi="Verdana"/>
          <w:lang w:val="en-US"/>
        </w:rPr>
        <w:t>a risk score using the data you’ve just extracted</w:t>
      </w:r>
      <w:r w:rsidR="00260378">
        <w:rPr>
          <w:rFonts w:ascii="Verdana" w:hAnsi="Verdana"/>
          <w:lang w:val="en-U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9"/>
        <w:gridCol w:w="2179"/>
        <w:gridCol w:w="1500"/>
      </w:tblGrid>
      <w:tr w:rsidR="00992514" w:rsidRPr="00E919EE" w14:paraId="4D10B3FD" w14:textId="77777777" w:rsidTr="0012412A">
        <w:trPr>
          <w:tblHeader/>
          <w:tblCellSpacing w:w="15" w:type="dxa"/>
        </w:trPr>
        <w:tc>
          <w:tcPr>
            <w:tcW w:w="0" w:type="auto"/>
            <w:vAlign w:val="center"/>
            <w:hideMark/>
          </w:tcPr>
          <w:p w14:paraId="4DB76963" w14:textId="77777777" w:rsidR="00992514" w:rsidRPr="00E919EE" w:rsidRDefault="00992514" w:rsidP="0012412A">
            <w:pPr>
              <w:ind w:left="720"/>
              <w:rPr>
                <w:rFonts w:ascii="Verdana" w:hAnsi="Verdana"/>
                <w:b/>
                <w:bCs/>
              </w:rPr>
            </w:pPr>
            <w:proofErr w:type="spellStart"/>
            <w:r w:rsidRPr="00E919EE">
              <w:rPr>
                <w:rFonts w:ascii="Verdana" w:hAnsi="Verdana"/>
                <w:b/>
                <w:bCs/>
              </w:rPr>
              <w:t>Variable</w:t>
            </w:r>
            <w:proofErr w:type="spellEnd"/>
          </w:p>
        </w:tc>
        <w:tc>
          <w:tcPr>
            <w:tcW w:w="0" w:type="auto"/>
            <w:vAlign w:val="center"/>
            <w:hideMark/>
          </w:tcPr>
          <w:p w14:paraId="1052CD04" w14:textId="77777777" w:rsidR="00992514" w:rsidRPr="00E919EE" w:rsidRDefault="00992514" w:rsidP="0012412A">
            <w:pPr>
              <w:ind w:left="720"/>
              <w:rPr>
                <w:rFonts w:ascii="Verdana" w:hAnsi="Verdana"/>
                <w:b/>
                <w:bCs/>
              </w:rPr>
            </w:pPr>
            <w:r w:rsidRPr="00E919EE">
              <w:rPr>
                <w:rFonts w:ascii="Verdana" w:hAnsi="Verdana"/>
                <w:b/>
                <w:bCs/>
              </w:rPr>
              <w:t>Criteria</w:t>
            </w:r>
          </w:p>
        </w:tc>
        <w:tc>
          <w:tcPr>
            <w:tcW w:w="0" w:type="auto"/>
            <w:vAlign w:val="center"/>
            <w:hideMark/>
          </w:tcPr>
          <w:p w14:paraId="538FC1F5" w14:textId="77777777" w:rsidR="00992514" w:rsidRPr="00E919EE" w:rsidRDefault="00992514" w:rsidP="0012412A">
            <w:pPr>
              <w:ind w:left="720"/>
              <w:rPr>
                <w:rFonts w:ascii="Verdana" w:hAnsi="Verdana"/>
                <w:b/>
                <w:bCs/>
              </w:rPr>
            </w:pPr>
            <w:r w:rsidRPr="00E919EE">
              <w:rPr>
                <w:rFonts w:ascii="Verdana" w:hAnsi="Verdana"/>
                <w:b/>
                <w:bCs/>
              </w:rPr>
              <w:t>Points</w:t>
            </w:r>
          </w:p>
        </w:tc>
      </w:tr>
      <w:tr w:rsidR="00992514" w:rsidRPr="00E919EE" w14:paraId="4769204D" w14:textId="77777777" w:rsidTr="0012412A">
        <w:trPr>
          <w:tblCellSpacing w:w="15" w:type="dxa"/>
        </w:trPr>
        <w:tc>
          <w:tcPr>
            <w:tcW w:w="0" w:type="auto"/>
            <w:vAlign w:val="center"/>
            <w:hideMark/>
          </w:tcPr>
          <w:p w14:paraId="14D5BE8A" w14:textId="77777777" w:rsidR="00992514" w:rsidRPr="00E919EE" w:rsidRDefault="00992514" w:rsidP="0012412A">
            <w:pPr>
              <w:ind w:left="720"/>
              <w:rPr>
                <w:rFonts w:ascii="Verdana" w:hAnsi="Verdana"/>
              </w:rPr>
            </w:pPr>
            <w:r w:rsidRPr="00E919EE">
              <w:rPr>
                <w:rFonts w:ascii="Verdana" w:hAnsi="Verdana"/>
              </w:rPr>
              <w:t>Age (</w:t>
            </w:r>
            <w:proofErr w:type="spellStart"/>
            <w:r w:rsidRPr="00E919EE">
              <w:rPr>
                <w:rFonts w:ascii="Verdana" w:hAnsi="Verdana"/>
              </w:rPr>
              <w:t>years</w:t>
            </w:r>
            <w:proofErr w:type="spellEnd"/>
            <w:r w:rsidRPr="00E919EE">
              <w:rPr>
                <w:rFonts w:ascii="Verdana" w:hAnsi="Verdana"/>
              </w:rPr>
              <w:t>)</w:t>
            </w:r>
          </w:p>
        </w:tc>
        <w:tc>
          <w:tcPr>
            <w:tcW w:w="0" w:type="auto"/>
            <w:vAlign w:val="center"/>
            <w:hideMark/>
          </w:tcPr>
          <w:p w14:paraId="66FB6E80" w14:textId="77777777" w:rsidR="00992514" w:rsidRPr="00E919EE" w:rsidRDefault="00992514" w:rsidP="0012412A">
            <w:pPr>
              <w:ind w:left="720"/>
              <w:rPr>
                <w:rFonts w:ascii="Verdana" w:hAnsi="Verdana"/>
              </w:rPr>
            </w:pPr>
            <w:r w:rsidRPr="00E919EE">
              <w:rPr>
                <w:rFonts w:ascii="Verdana" w:hAnsi="Verdana"/>
              </w:rPr>
              <w:t>30-39</w:t>
            </w:r>
          </w:p>
        </w:tc>
        <w:tc>
          <w:tcPr>
            <w:tcW w:w="0" w:type="auto"/>
            <w:vAlign w:val="center"/>
            <w:hideMark/>
          </w:tcPr>
          <w:p w14:paraId="56CB1172" w14:textId="77777777" w:rsidR="00992514" w:rsidRPr="00E919EE" w:rsidRDefault="00992514" w:rsidP="0012412A">
            <w:pPr>
              <w:ind w:left="720"/>
              <w:rPr>
                <w:rFonts w:ascii="Verdana" w:hAnsi="Verdana"/>
              </w:rPr>
            </w:pPr>
            <w:r w:rsidRPr="00E919EE">
              <w:rPr>
                <w:rFonts w:ascii="Verdana" w:hAnsi="Verdana"/>
              </w:rPr>
              <w:t>1</w:t>
            </w:r>
          </w:p>
        </w:tc>
      </w:tr>
      <w:tr w:rsidR="00992514" w:rsidRPr="00E919EE" w14:paraId="5E0FF4B0" w14:textId="77777777" w:rsidTr="0012412A">
        <w:trPr>
          <w:tblCellSpacing w:w="15" w:type="dxa"/>
        </w:trPr>
        <w:tc>
          <w:tcPr>
            <w:tcW w:w="0" w:type="auto"/>
            <w:vAlign w:val="center"/>
            <w:hideMark/>
          </w:tcPr>
          <w:p w14:paraId="2708F44E" w14:textId="77777777" w:rsidR="00992514" w:rsidRPr="00E919EE" w:rsidRDefault="00992514" w:rsidP="0012412A">
            <w:pPr>
              <w:ind w:left="720"/>
              <w:rPr>
                <w:rFonts w:ascii="Verdana" w:hAnsi="Verdana"/>
              </w:rPr>
            </w:pPr>
          </w:p>
        </w:tc>
        <w:tc>
          <w:tcPr>
            <w:tcW w:w="0" w:type="auto"/>
            <w:vAlign w:val="center"/>
            <w:hideMark/>
          </w:tcPr>
          <w:p w14:paraId="1D910F02" w14:textId="77777777" w:rsidR="00992514" w:rsidRPr="00E919EE" w:rsidRDefault="00992514" w:rsidP="0012412A">
            <w:pPr>
              <w:ind w:left="720"/>
              <w:rPr>
                <w:rFonts w:ascii="Verdana" w:hAnsi="Verdana"/>
              </w:rPr>
            </w:pPr>
            <w:r w:rsidRPr="00E919EE">
              <w:rPr>
                <w:rFonts w:ascii="Verdana" w:hAnsi="Verdana"/>
              </w:rPr>
              <w:t>40-49</w:t>
            </w:r>
          </w:p>
        </w:tc>
        <w:tc>
          <w:tcPr>
            <w:tcW w:w="0" w:type="auto"/>
            <w:vAlign w:val="center"/>
            <w:hideMark/>
          </w:tcPr>
          <w:p w14:paraId="60F97BD1" w14:textId="77777777" w:rsidR="00992514" w:rsidRPr="00E919EE" w:rsidRDefault="00992514" w:rsidP="0012412A">
            <w:pPr>
              <w:ind w:left="720"/>
              <w:rPr>
                <w:rFonts w:ascii="Verdana" w:hAnsi="Verdana"/>
              </w:rPr>
            </w:pPr>
            <w:r w:rsidRPr="00E919EE">
              <w:rPr>
                <w:rFonts w:ascii="Verdana" w:hAnsi="Verdana"/>
              </w:rPr>
              <w:t>2</w:t>
            </w:r>
          </w:p>
        </w:tc>
      </w:tr>
      <w:tr w:rsidR="00992514" w:rsidRPr="00E919EE" w14:paraId="5C2DDA89" w14:textId="77777777" w:rsidTr="0012412A">
        <w:trPr>
          <w:tblCellSpacing w:w="15" w:type="dxa"/>
        </w:trPr>
        <w:tc>
          <w:tcPr>
            <w:tcW w:w="0" w:type="auto"/>
            <w:vAlign w:val="center"/>
            <w:hideMark/>
          </w:tcPr>
          <w:p w14:paraId="252AF621" w14:textId="77777777" w:rsidR="00992514" w:rsidRPr="00E919EE" w:rsidRDefault="00992514" w:rsidP="0012412A">
            <w:pPr>
              <w:ind w:left="720"/>
              <w:rPr>
                <w:rFonts w:ascii="Verdana" w:hAnsi="Verdana"/>
              </w:rPr>
            </w:pPr>
          </w:p>
        </w:tc>
        <w:tc>
          <w:tcPr>
            <w:tcW w:w="0" w:type="auto"/>
            <w:vAlign w:val="center"/>
            <w:hideMark/>
          </w:tcPr>
          <w:p w14:paraId="7C3122EE" w14:textId="77777777" w:rsidR="00992514" w:rsidRPr="00E919EE" w:rsidRDefault="00992514" w:rsidP="0012412A">
            <w:pPr>
              <w:ind w:left="720"/>
              <w:rPr>
                <w:rFonts w:ascii="Verdana" w:hAnsi="Verdana"/>
              </w:rPr>
            </w:pPr>
            <w:r w:rsidRPr="00E919EE">
              <w:rPr>
                <w:rFonts w:ascii="Verdana" w:hAnsi="Verdana"/>
              </w:rPr>
              <w:t>50-59</w:t>
            </w:r>
          </w:p>
        </w:tc>
        <w:tc>
          <w:tcPr>
            <w:tcW w:w="0" w:type="auto"/>
            <w:vAlign w:val="center"/>
            <w:hideMark/>
          </w:tcPr>
          <w:p w14:paraId="04160797" w14:textId="77777777" w:rsidR="00992514" w:rsidRPr="00E919EE" w:rsidRDefault="00992514" w:rsidP="0012412A">
            <w:pPr>
              <w:ind w:left="720"/>
              <w:rPr>
                <w:rFonts w:ascii="Verdana" w:hAnsi="Verdana"/>
              </w:rPr>
            </w:pPr>
            <w:r w:rsidRPr="00E919EE">
              <w:rPr>
                <w:rFonts w:ascii="Verdana" w:hAnsi="Verdana"/>
              </w:rPr>
              <w:t>3</w:t>
            </w:r>
          </w:p>
        </w:tc>
      </w:tr>
      <w:tr w:rsidR="00992514" w:rsidRPr="00E919EE" w14:paraId="3B8CFE7A" w14:textId="77777777" w:rsidTr="0012412A">
        <w:trPr>
          <w:tblCellSpacing w:w="15" w:type="dxa"/>
        </w:trPr>
        <w:tc>
          <w:tcPr>
            <w:tcW w:w="0" w:type="auto"/>
            <w:vAlign w:val="center"/>
            <w:hideMark/>
          </w:tcPr>
          <w:p w14:paraId="662599D3" w14:textId="77777777" w:rsidR="00992514" w:rsidRPr="00E919EE" w:rsidRDefault="00992514" w:rsidP="0012412A">
            <w:pPr>
              <w:ind w:left="720"/>
              <w:rPr>
                <w:rFonts w:ascii="Verdana" w:hAnsi="Verdana"/>
              </w:rPr>
            </w:pPr>
          </w:p>
        </w:tc>
        <w:tc>
          <w:tcPr>
            <w:tcW w:w="0" w:type="auto"/>
            <w:vAlign w:val="center"/>
            <w:hideMark/>
          </w:tcPr>
          <w:p w14:paraId="4B8B2E9C" w14:textId="77777777" w:rsidR="00992514" w:rsidRPr="00E919EE" w:rsidRDefault="00992514" w:rsidP="0012412A">
            <w:pPr>
              <w:ind w:left="720"/>
              <w:rPr>
                <w:rFonts w:ascii="Verdana" w:hAnsi="Verdana"/>
              </w:rPr>
            </w:pPr>
            <w:r w:rsidRPr="00E919EE">
              <w:rPr>
                <w:rFonts w:ascii="Verdana" w:hAnsi="Verdana"/>
              </w:rPr>
              <w:t>60+</w:t>
            </w:r>
          </w:p>
        </w:tc>
        <w:tc>
          <w:tcPr>
            <w:tcW w:w="0" w:type="auto"/>
            <w:vAlign w:val="center"/>
            <w:hideMark/>
          </w:tcPr>
          <w:p w14:paraId="3587F349" w14:textId="77777777" w:rsidR="00992514" w:rsidRPr="00E919EE" w:rsidRDefault="00992514" w:rsidP="0012412A">
            <w:pPr>
              <w:ind w:left="720"/>
              <w:rPr>
                <w:rFonts w:ascii="Verdana" w:hAnsi="Verdana"/>
              </w:rPr>
            </w:pPr>
            <w:r w:rsidRPr="00E919EE">
              <w:rPr>
                <w:rFonts w:ascii="Verdana" w:hAnsi="Verdana"/>
              </w:rPr>
              <w:t>4</w:t>
            </w:r>
          </w:p>
        </w:tc>
      </w:tr>
      <w:tr w:rsidR="00992514" w:rsidRPr="00E919EE" w14:paraId="73A77DD1" w14:textId="77777777" w:rsidTr="0012412A">
        <w:trPr>
          <w:tblCellSpacing w:w="15" w:type="dxa"/>
        </w:trPr>
        <w:tc>
          <w:tcPr>
            <w:tcW w:w="0" w:type="auto"/>
            <w:vAlign w:val="center"/>
            <w:hideMark/>
          </w:tcPr>
          <w:p w14:paraId="2B0B68AF" w14:textId="77777777" w:rsidR="00992514" w:rsidRPr="00E919EE" w:rsidRDefault="00992514" w:rsidP="0012412A">
            <w:pPr>
              <w:ind w:left="720"/>
              <w:rPr>
                <w:rFonts w:ascii="Verdana" w:hAnsi="Verdana"/>
              </w:rPr>
            </w:pPr>
            <w:proofErr w:type="spellStart"/>
            <w:r w:rsidRPr="00E919EE">
              <w:rPr>
                <w:rFonts w:ascii="Verdana" w:hAnsi="Verdana"/>
              </w:rPr>
              <w:t>Sex</w:t>
            </w:r>
            <w:proofErr w:type="spellEnd"/>
          </w:p>
        </w:tc>
        <w:tc>
          <w:tcPr>
            <w:tcW w:w="0" w:type="auto"/>
            <w:vAlign w:val="center"/>
            <w:hideMark/>
          </w:tcPr>
          <w:p w14:paraId="6FBBDDA9" w14:textId="77777777" w:rsidR="00992514" w:rsidRPr="00E919EE" w:rsidRDefault="00992514" w:rsidP="0012412A">
            <w:pPr>
              <w:ind w:left="720"/>
              <w:rPr>
                <w:rFonts w:ascii="Verdana" w:hAnsi="Verdana"/>
              </w:rPr>
            </w:pPr>
            <w:r w:rsidRPr="00E919EE">
              <w:rPr>
                <w:rFonts w:ascii="Verdana" w:hAnsi="Verdana"/>
              </w:rPr>
              <w:t>Male</w:t>
            </w:r>
          </w:p>
        </w:tc>
        <w:tc>
          <w:tcPr>
            <w:tcW w:w="0" w:type="auto"/>
            <w:vAlign w:val="center"/>
            <w:hideMark/>
          </w:tcPr>
          <w:p w14:paraId="15337F4E" w14:textId="77777777" w:rsidR="00992514" w:rsidRPr="00E919EE" w:rsidRDefault="00992514" w:rsidP="0012412A">
            <w:pPr>
              <w:ind w:left="720"/>
              <w:rPr>
                <w:rFonts w:ascii="Verdana" w:hAnsi="Verdana"/>
              </w:rPr>
            </w:pPr>
            <w:r w:rsidRPr="00E919EE">
              <w:rPr>
                <w:rFonts w:ascii="Verdana" w:hAnsi="Verdana"/>
              </w:rPr>
              <w:t>2</w:t>
            </w:r>
          </w:p>
        </w:tc>
      </w:tr>
      <w:tr w:rsidR="00992514" w:rsidRPr="00E919EE" w14:paraId="7681CDE1" w14:textId="77777777" w:rsidTr="0012412A">
        <w:trPr>
          <w:tblCellSpacing w:w="15" w:type="dxa"/>
        </w:trPr>
        <w:tc>
          <w:tcPr>
            <w:tcW w:w="0" w:type="auto"/>
            <w:vAlign w:val="center"/>
            <w:hideMark/>
          </w:tcPr>
          <w:p w14:paraId="7B92BAC0" w14:textId="77777777" w:rsidR="00992514" w:rsidRPr="00E919EE" w:rsidRDefault="00992514" w:rsidP="0012412A">
            <w:pPr>
              <w:ind w:left="720"/>
              <w:rPr>
                <w:rFonts w:ascii="Verdana" w:hAnsi="Verdana"/>
              </w:rPr>
            </w:pPr>
          </w:p>
        </w:tc>
        <w:tc>
          <w:tcPr>
            <w:tcW w:w="0" w:type="auto"/>
            <w:vAlign w:val="center"/>
            <w:hideMark/>
          </w:tcPr>
          <w:p w14:paraId="47135375" w14:textId="77777777" w:rsidR="00992514" w:rsidRPr="00E919EE" w:rsidRDefault="00992514" w:rsidP="0012412A">
            <w:pPr>
              <w:ind w:left="720"/>
              <w:rPr>
                <w:rFonts w:ascii="Verdana" w:hAnsi="Verdana"/>
              </w:rPr>
            </w:pPr>
            <w:proofErr w:type="spellStart"/>
            <w:r w:rsidRPr="00E919EE">
              <w:rPr>
                <w:rFonts w:ascii="Verdana" w:hAnsi="Verdana"/>
              </w:rPr>
              <w:t>Female</w:t>
            </w:r>
            <w:proofErr w:type="spellEnd"/>
          </w:p>
        </w:tc>
        <w:tc>
          <w:tcPr>
            <w:tcW w:w="0" w:type="auto"/>
            <w:vAlign w:val="center"/>
            <w:hideMark/>
          </w:tcPr>
          <w:p w14:paraId="4B758526"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53C36279" w14:textId="77777777" w:rsidTr="0012412A">
        <w:trPr>
          <w:tblCellSpacing w:w="15" w:type="dxa"/>
        </w:trPr>
        <w:tc>
          <w:tcPr>
            <w:tcW w:w="0" w:type="auto"/>
            <w:vAlign w:val="center"/>
            <w:hideMark/>
          </w:tcPr>
          <w:p w14:paraId="6CC43117" w14:textId="77777777" w:rsidR="00992514" w:rsidRPr="00E919EE" w:rsidRDefault="00992514" w:rsidP="0012412A">
            <w:pPr>
              <w:ind w:left="720"/>
              <w:rPr>
                <w:rFonts w:ascii="Verdana" w:hAnsi="Verdana"/>
              </w:rPr>
            </w:pPr>
            <w:r w:rsidRPr="00E919EE">
              <w:rPr>
                <w:rFonts w:ascii="Verdana" w:hAnsi="Verdana"/>
              </w:rPr>
              <w:t>Total Cholesterol</w:t>
            </w:r>
          </w:p>
        </w:tc>
        <w:tc>
          <w:tcPr>
            <w:tcW w:w="0" w:type="auto"/>
            <w:vAlign w:val="center"/>
            <w:hideMark/>
          </w:tcPr>
          <w:p w14:paraId="3D9C1F0A" w14:textId="77777777" w:rsidR="00992514" w:rsidRPr="00E919EE" w:rsidRDefault="00992514" w:rsidP="0012412A">
            <w:pPr>
              <w:ind w:left="720"/>
              <w:rPr>
                <w:rFonts w:ascii="Verdana" w:hAnsi="Verdana"/>
              </w:rPr>
            </w:pPr>
            <w:r w:rsidRPr="00E919EE">
              <w:rPr>
                <w:rFonts w:ascii="Verdana" w:hAnsi="Verdana"/>
              </w:rPr>
              <w:t xml:space="preserve">&lt; 5 </w:t>
            </w:r>
            <w:proofErr w:type="spellStart"/>
            <w:r w:rsidRPr="00E919EE">
              <w:rPr>
                <w:rFonts w:ascii="Verdana" w:hAnsi="Verdana"/>
              </w:rPr>
              <w:t>mmol</w:t>
            </w:r>
            <w:proofErr w:type="spellEnd"/>
            <w:r w:rsidRPr="00E919EE">
              <w:rPr>
                <w:rFonts w:ascii="Verdana" w:hAnsi="Verdana"/>
              </w:rPr>
              <w:t>/L</w:t>
            </w:r>
          </w:p>
        </w:tc>
        <w:tc>
          <w:tcPr>
            <w:tcW w:w="0" w:type="auto"/>
            <w:vAlign w:val="center"/>
            <w:hideMark/>
          </w:tcPr>
          <w:p w14:paraId="295F9AD3"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3C3CED15" w14:textId="77777777" w:rsidTr="0012412A">
        <w:trPr>
          <w:tblCellSpacing w:w="15" w:type="dxa"/>
        </w:trPr>
        <w:tc>
          <w:tcPr>
            <w:tcW w:w="0" w:type="auto"/>
            <w:vAlign w:val="center"/>
            <w:hideMark/>
          </w:tcPr>
          <w:p w14:paraId="09A5A349" w14:textId="77777777" w:rsidR="00992514" w:rsidRPr="00E919EE" w:rsidRDefault="00992514" w:rsidP="0012412A">
            <w:pPr>
              <w:ind w:left="720"/>
              <w:rPr>
                <w:rFonts w:ascii="Verdana" w:hAnsi="Verdana"/>
              </w:rPr>
            </w:pPr>
          </w:p>
        </w:tc>
        <w:tc>
          <w:tcPr>
            <w:tcW w:w="0" w:type="auto"/>
            <w:vAlign w:val="center"/>
            <w:hideMark/>
          </w:tcPr>
          <w:p w14:paraId="3275ED81" w14:textId="77777777" w:rsidR="00992514" w:rsidRPr="00E919EE" w:rsidRDefault="00992514" w:rsidP="0012412A">
            <w:pPr>
              <w:ind w:left="720"/>
              <w:rPr>
                <w:rFonts w:ascii="Verdana" w:hAnsi="Verdana"/>
              </w:rPr>
            </w:pPr>
            <w:r w:rsidRPr="00E919EE">
              <w:rPr>
                <w:rFonts w:ascii="Verdana" w:hAnsi="Verdana"/>
              </w:rPr>
              <w:t xml:space="preserve">≥ 5 </w:t>
            </w:r>
            <w:proofErr w:type="spellStart"/>
            <w:r w:rsidRPr="00E919EE">
              <w:rPr>
                <w:rFonts w:ascii="Verdana" w:hAnsi="Verdana"/>
              </w:rPr>
              <w:t>mmol</w:t>
            </w:r>
            <w:proofErr w:type="spellEnd"/>
            <w:r w:rsidRPr="00E919EE">
              <w:rPr>
                <w:rFonts w:ascii="Verdana" w:hAnsi="Verdana"/>
              </w:rPr>
              <w:t>/L</w:t>
            </w:r>
          </w:p>
        </w:tc>
        <w:tc>
          <w:tcPr>
            <w:tcW w:w="0" w:type="auto"/>
            <w:vAlign w:val="center"/>
            <w:hideMark/>
          </w:tcPr>
          <w:p w14:paraId="71253A5D" w14:textId="77777777" w:rsidR="00992514" w:rsidRPr="00E919EE" w:rsidRDefault="00992514" w:rsidP="0012412A">
            <w:pPr>
              <w:ind w:left="720"/>
              <w:rPr>
                <w:rFonts w:ascii="Verdana" w:hAnsi="Verdana"/>
              </w:rPr>
            </w:pPr>
            <w:r w:rsidRPr="00E919EE">
              <w:rPr>
                <w:rFonts w:ascii="Verdana" w:hAnsi="Verdana"/>
              </w:rPr>
              <w:t>2</w:t>
            </w:r>
          </w:p>
        </w:tc>
      </w:tr>
      <w:tr w:rsidR="00992514" w:rsidRPr="00E919EE" w14:paraId="16C5014D" w14:textId="77777777" w:rsidTr="0012412A">
        <w:trPr>
          <w:tblCellSpacing w:w="15" w:type="dxa"/>
        </w:trPr>
        <w:tc>
          <w:tcPr>
            <w:tcW w:w="0" w:type="auto"/>
            <w:vAlign w:val="center"/>
            <w:hideMark/>
          </w:tcPr>
          <w:p w14:paraId="08601CAB" w14:textId="77777777" w:rsidR="00992514" w:rsidRPr="00E919EE" w:rsidRDefault="00992514" w:rsidP="0012412A">
            <w:pPr>
              <w:ind w:left="720"/>
              <w:rPr>
                <w:rFonts w:ascii="Verdana" w:hAnsi="Verdana"/>
              </w:rPr>
            </w:pPr>
            <w:r w:rsidRPr="00E919EE">
              <w:rPr>
                <w:rFonts w:ascii="Verdana" w:hAnsi="Verdana"/>
              </w:rPr>
              <w:t>HDL Cholesterol</w:t>
            </w:r>
          </w:p>
        </w:tc>
        <w:tc>
          <w:tcPr>
            <w:tcW w:w="0" w:type="auto"/>
            <w:vAlign w:val="center"/>
            <w:hideMark/>
          </w:tcPr>
          <w:p w14:paraId="6A387E05" w14:textId="77777777" w:rsidR="00992514" w:rsidRPr="00E919EE" w:rsidRDefault="00992514" w:rsidP="0012412A">
            <w:pPr>
              <w:ind w:left="720"/>
              <w:rPr>
                <w:rFonts w:ascii="Verdana" w:hAnsi="Verdana"/>
              </w:rPr>
            </w:pPr>
            <w:r w:rsidRPr="00E919EE">
              <w:rPr>
                <w:rFonts w:ascii="Verdana" w:hAnsi="Verdana"/>
              </w:rPr>
              <w:t xml:space="preserve">≥ 1.3 </w:t>
            </w:r>
            <w:proofErr w:type="spellStart"/>
            <w:r w:rsidRPr="00E919EE">
              <w:rPr>
                <w:rFonts w:ascii="Verdana" w:hAnsi="Verdana"/>
              </w:rPr>
              <w:t>mmol</w:t>
            </w:r>
            <w:proofErr w:type="spellEnd"/>
            <w:r w:rsidRPr="00E919EE">
              <w:rPr>
                <w:rFonts w:ascii="Verdana" w:hAnsi="Verdana"/>
              </w:rPr>
              <w:t>/L</w:t>
            </w:r>
          </w:p>
        </w:tc>
        <w:tc>
          <w:tcPr>
            <w:tcW w:w="0" w:type="auto"/>
            <w:vAlign w:val="center"/>
            <w:hideMark/>
          </w:tcPr>
          <w:p w14:paraId="144784F9"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10CD0AF2" w14:textId="77777777" w:rsidTr="0012412A">
        <w:trPr>
          <w:tblCellSpacing w:w="15" w:type="dxa"/>
        </w:trPr>
        <w:tc>
          <w:tcPr>
            <w:tcW w:w="0" w:type="auto"/>
            <w:vAlign w:val="center"/>
            <w:hideMark/>
          </w:tcPr>
          <w:p w14:paraId="1ECFAD55" w14:textId="77777777" w:rsidR="00992514" w:rsidRPr="00E919EE" w:rsidRDefault="00992514" w:rsidP="0012412A">
            <w:pPr>
              <w:ind w:left="720"/>
              <w:rPr>
                <w:rFonts w:ascii="Verdana" w:hAnsi="Verdana"/>
              </w:rPr>
            </w:pPr>
          </w:p>
        </w:tc>
        <w:tc>
          <w:tcPr>
            <w:tcW w:w="0" w:type="auto"/>
            <w:vAlign w:val="center"/>
            <w:hideMark/>
          </w:tcPr>
          <w:p w14:paraId="20395EDD" w14:textId="77777777" w:rsidR="00992514" w:rsidRPr="00E919EE" w:rsidRDefault="00992514" w:rsidP="0012412A">
            <w:pPr>
              <w:ind w:left="720"/>
              <w:rPr>
                <w:rFonts w:ascii="Verdana" w:hAnsi="Verdana"/>
              </w:rPr>
            </w:pPr>
            <w:r w:rsidRPr="00E919EE">
              <w:rPr>
                <w:rFonts w:ascii="Verdana" w:hAnsi="Verdana"/>
              </w:rPr>
              <w:t xml:space="preserve">&lt; 1.3 </w:t>
            </w:r>
            <w:proofErr w:type="spellStart"/>
            <w:r w:rsidRPr="00E919EE">
              <w:rPr>
                <w:rFonts w:ascii="Verdana" w:hAnsi="Verdana"/>
              </w:rPr>
              <w:t>mmol</w:t>
            </w:r>
            <w:proofErr w:type="spellEnd"/>
            <w:r w:rsidRPr="00E919EE">
              <w:rPr>
                <w:rFonts w:ascii="Verdana" w:hAnsi="Verdana"/>
              </w:rPr>
              <w:t>/L</w:t>
            </w:r>
          </w:p>
        </w:tc>
        <w:tc>
          <w:tcPr>
            <w:tcW w:w="0" w:type="auto"/>
            <w:vAlign w:val="center"/>
            <w:hideMark/>
          </w:tcPr>
          <w:p w14:paraId="53F8F49D" w14:textId="77777777" w:rsidR="00992514" w:rsidRPr="00E919EE" w:rsidRDefault="00992514" w:rsidP="0012412A">
            <w:pPr>
              <w:ind w:left="720"/>
              <w:rPr>
                <w:rFonts w:ascii="Verdana" w:hAnsi="Verdana"/>
              </w:rPr>
            </w:pPr>
            <w:r w:rsidRPr="00E919EE">
              <w:rPr>
                <w:rFonts w:ascii="Verdana" w:hAnsi="Verdana"/>
              </w:rPr>
              <w:t>1</w:t>
            </w:r>
          </w:p>
        </w:tc>
      </w:tr>
      <w:tr w:rsidR="00992514" w:rsidRPr="00E919EE" w14:paraId="798F8E75" w14:textId="77777777" w:rsidTr="0012412A">
        <w:trPr>
          <w:tblCellSpacing w:w="15" w:type="dxa"/>
        </w:trPr>
        <w:tc>
          <w:tcPr>
            <w:tcW w:w="0" w:type="auto"/>
            <w:vAlign w:val="center"/>
            <w:hideMark/>
          </w:tcPr>
          <w:p w14:paraId="2529AC93" w14:textId="77777777" w:rsidR="00992514" w:rsidRPr="00E919EE" w:rsidRDefault="00992514" w:rsidP="0012412A">
            <w:pPr>
              <w:ind w:left="720"/>
              <w:rPr>
                <w:rFonts w:ascii="Verdana" w:hAnsi="Verdana"/>
              </w:rPr>
            </w:pPr>
            <w:proofErr w:type="spellStart"/>
            <w:r w:rsidRPr="00E919EE">
              <w:rPr>
                <w:rFonts w:ascii="Verdana" w:hAnsi="Verdana"/>
              </w:rPr>
              <w:t>Systolic</w:t>
            </w:r>
            <w:proofErr w:type="spellEnd"/>
            <w:r w:rsidRPr="00E919EE">
              <w:rPr>
                <w:rFonts w:ascii="Verdana" w:hAnsi="Verdana"/>
              </w:rPr>
              <w:t xml:space="preserve"> Blood </w:t>
            </w:r>
            <w:proofErr w:type="spellStart"/>
            <w:r w:rsidRPr="00E919EE">
              <w:rPr>
                <w:rFonts w:ascii="Verdana" w:hAnsi="Verdana"/>
              </w:rPr>
              <w:t>Pressure</w:t>
            </w:r>
            <w:proofErr w:type="spellEnd"/>
          </w:p>
        </w:tc>
        <w:tc>
          <w:tcPr>
            <w:tcW w:w="0" w:type="auto"/>
            <w:vAlign w:val="center"/>
            <w:hideMark/>
          </w:tcPr>
          <w:p w14:paraId="4ACE41E4" w14:textId="77777777" w:rsidR="00992514" w:rsidRPr="00E919EE" w:rsidRDefault="00992514" w:rsidP="0012412A">
            <w:pPr>
              <w:ind w:left="720"/>
              <w:rPr>
                <w:rFonts w:ascii="Verdana" w:hAnsi="Verdana"/>
              </w:rPr>
            </w:pPr>
            <w:r w:rsidRPr="00E919EE">
              <w:rPr>
                <w:rFonts w:ascii="Verdana" w:hAnsi="Verdana"/>
              </w:rPr>
              <w:t xml:space="preserve">&lt; 140 </w:t>
            </w:r>
            <w:proofErr w:type="spellStart"/>
            <w:r w:rsidRPr="00E919EE">
              <w:rPr>
                <w:rFonts w:ascii="Verdana" w:hAnsi="Verdana"/>
              </w:rPr>
              <w:t>mmHg</w:t>
            </w:r>
            <w:proofErr w:type="spellEnd"/>
          </w:p>
        </w:tc>
        <w:tc>
          <w:tcPr>
            <w:tcW w:w="0" w:type="auto"/>
            <w:vAlign w:val="center"/>
            <w:hideMark/>
          </w:tcPr>
          <w:p w14:paraId="65C2B466"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70A2F4D0" w14:textId="77777777" w:rsidTr="0012412A">
        <w:trPr>
          <w:tblCellSpacing w:w="15" w:type="dxa"/>
        </w:trPr>
        <w:tc>
          <w:tcPr>
            <w:tcW w:w="0" w:type="auto"/>
            <w:vAlign w:val="center"/>
            <w:hideMark/>
          </w:tcPr>
          <w:p w14:paraId="135923CE" w14:textId="77777777" w:rsidR="00992514" w:rsidRPr="00E919EE" w:rsidRDefault="00992514" w:rsidP="0012412A">
            <w:pPr>
              <w:ind w:left="720"/>
              <w:rPr>
                <w:rFonts w:ascii="Verdana" w:hAnsi="Verdana"/>
              </w:rPr>
            </w:pPr>
          </w:p>
        </w:tc>
        <w:tc>
          <w:tcPr>
            <w:tcW w:w="0" w:type="auto"/>
            <w:vAlign w:val="center"/>
            <w:hideMark/>
          </w:tcPr>
          <w:p w14:paraId="5DBF4EB4" w14:textId="77777777" w:rsidR="00992514" w:rsidRPr="00E919EE" w:rsidRDefault="00992514" w:rsidP="0012412A">
            <w:pPr>
              <w:ind w:left="720"/>
              <w:rPr>
                <w:rFonts w:ascii="Verdana" w:hAnsi="Verdana"/>
              </w:rPr>
            </w:pPr>
            <w:r w:rsidRPr="00E919EE">
              <w:rPr>
                <w:rFonts w:ascii="Verdana" w:hAnsi="Verdana"/>
              </w:rPr>
              <w:t xml:space="preserve">≥ 140 </w:t>
            </w:r>
            <w:proofErr w:type="spellStart"/>
            <w:r w:rsidRPr="00E919EE">
              <w:rPr>
                <w:rFonts w:ascii="Verdana" w:hAnsi="Verdana"/>
              </w:rPr>
              <w:t>mmHg</w:t>
            </w:r>
            <w:proofErr w:type="spellEnd"/>
          </w:p>
        </w:tc>
        <w:tc>
          <w:tcPr>
            <w:tcW w:w="0" w:type="auto"/>
            <w:vAlign w:val="center"/>
            <w:hideMark/>
          </w:tcPr>
          <w:p w14:paraId="0F3B4A6D" w14:textId="77777777" w:rsidR="00992514" w:rsidRPr="00E919EE" w:rsidRDefault="00992514" w:rsidP="0012412A">
            <w:pPr>
              <w:ind w:left="720"/>
              <w:rPr>
                <w:rFonts w:ascii="Verdana" w:hAnsi="Verdana"/>
              </w:rPr>
            </w:pPr>
            <w:r w:rsidRPr="00E919EE">
              <w:rPr>
                <w:rFonts w:ascii="Verdana" w:hAnsi="Verdana"/>
              </w:rPr>
              <w:t>2</w:t>
            </w:r>
          </w:p>
        </w:tc>
      </w:tr>
      <w:tr w:rsidR="00992514" w:rsidRPr="00E919EE" w14:paraId="33783C2E" w14:textId="77777777" w:rsidTr="0012412A">
        <w:trPr>
          <w:tblCellSpacing w:w="15" w:type="dxa"/>
        </w:trPr>
        <w:tc>
          <w:tcPr>
            <w:tcW w:w="0" w:type="auto"/>
            <w:vAlign w:val="center"/>
            <w:hideMark/>
          </w:tcPr>
          <w:p w14:paraId="3696B8C3" w14:textId="77777777" w:rsidR="00992514" w:rsidRPr="00E919EE" w:rsidRDefault="00992514" w:rsidP="0012412A">
            <w:pPr>
              <w:ind w:left="720"/>
              <w:rPr>
                <w:rFonts w:ascii="Verdana" w:hAnsi="Verdana"/>
              </w:rPr>
            </w:pPr>
            <w:r w:rsidRPr="00E919EE">
              <w:rPr>
                <w:rFonts w:ascii="Verdana" w:hAnsi="Verdana"/>
              </w:rPr>
              <w:t xml:space="preserve">Treatment </w:t>
            </w:r>
            <w:proofErr w:type="spellStart"/>
            <w:r w:rsidRPr="00E919EE">
              <w:rPr>
                <w:rFonts w:ascii="Verdana" w:hAnsi="Verdana"/>
              </w:rPr>
              <w:t>for</w:t>
            </w:r>
            <w:proofErr w:type="spellEnd"/>
            <w:r w:rsidRPr="00E919EE">
              <w:rPr>
                <w:rFonts w:ascii="Verdana" w:hAnsi="Verdana"/>
              </w:rPr>
              <w:t xml:space="preserve"> </w:t>
            </w:r>
            <w:proofErr w:type="spellStart"/>
            <w:r w:rsidRPr="00E919EE">
              <w:rPr>
                <w:rFonts w:ascii="Verdana" w:hAnsi="Verdana"/>
              </w:rPr>
              <w:t>Hypertension</w:t>
            </w:r>
            <w:proofErr w:type="spellEnd"/>
          </w:p>
        </w:tc>
        <w:tc>
          <w:tcPr>
            <w:tcW w:w="0" w:type="auto"/>
            <w:vAlign w:val="center"/>
            <w:hideMark/>
          </w:tcPr>
          <w:p w14:paraId="4F3AEB94" w14:textId="77777777" w:rsidR="00992514" w:rsidRPr="00E919EE" w:rsidRDefault="00992514" w:rsidP="0012412A">
            <w:pPr>
              <w:ind w:left="720"/>
              <w:rPr>
                <w:rFonts w:ascii="Verdana" w:hAnsi="Verdana"/>
              </w:rPr>
            </w:pPr>
            <w:r w:rsidRPr="00E919EE">
              <w:rPr>
                <w:rFonts w:ascii="Verdana" w:hAnsi="Verdana"/>
              </w:rPr>
              <w:t>No</w:t>
            </w:r>
          </w:p>
        </w:tc>
        <w:tc>
          <w:tcPr>
            <w:tcW w:w="0" w:type="auto"/>
            <w:vAlign w:val="center"/>
            <w:hideMark/>
          </w:tcPr>
          <w:p w14:paraId="226C6555"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20A05518" w14:textId="77777777" w:rsidTr="0012412A">
        <w:trPr>
          <w:tblCellSpacing w:w="15" w:type="dxa"/>
        </w:trPr>
        <w:tc>
          <w:tcPr>
            <w:tcW w:w="0" w:type="auto"/>
            <w:vAlign w:val="center"/>
            <w:hideMark/>
          </w:tcPr>
          <w:p w14:paraId="26A9836F" w14:textId="77777777" w:rsidR="00992514" w:rsidRPr="00E919EE" w:rsidRDefault="00992514" w:rsidP="0012412A">
            <w:pPr>
              <w:ind w:left="720"/>
              <w:rPr>
                <w:rFonts w:ascii="Verdana" w:hAnsi="Verdana"/>
              </w:rPr>
            </w:pPr>
          </w:p>
        </w:tc>
        <w:tc>
          <w:tcPr>
            <w:tcW w:w="0" w:type="auto"/>
            <w:vAlign w:val="center"/>
            <w:hideMark/>
          </w:tcPr>
          <w:p w14:paraId="5024012E" w14:textId="77777777" w:rsidR="00992514" w:rsidRPr="00E919EE" w:rsidRDefault="00992514" w:rsidP="0012412A">
            <w:pPr>
              <w:ind w:left="720"/>
              <w:rPr>
                <w:rFonts w:ascii="Verdana" w:hAnsi="Verdana"/>
              </w:rPr>
            </w:pPr>
            <w:r w:rsidRPr="00E919EE">
              <w:rPr>
                <w:rFonts w:ascii="Verdana" w:hAnsi="Verdana"/>
              </w:rPr>
              <w:t>Yes</w:t>
            </w:r>
          </w:p>
        </w:tc>
        <w:tc>
          <w:tcPr>
            <w:tcW w:w="0" w:type="auto"/>
            <w:vAlign w:val="center"/>
            <w:hideMark/>
          </w:tcPr>
          <w:p w14:paraId="104E22F9" w14:textId="77777777" w:rsidR="00992514" w:rsidRPr="00E919EE" w:rsidRDefault="00992514" w:rsidP="0012412A">
            <w:pPr>
              <w:ind w:left="720"/>
              <w:rPr>
                <w:rFonts w:ascii="Verdana" w:hAnsi="Verdana"/>
              </w:rPr>
            </w:pPr>
            <w:r w:rsidRPr="00E919EE">
              <w:rPr>
                <w:rFonts w:ascii="Verdana" w:hAnsi="Verdana"/>
              </w:rPr>
              <w:t>2</w:t>
            </w:r>
          </w:p>
        </w:tc>
      </w:tr>
      <w:tr w:rsidR="00992514" w:rsidRPr="00E919EE" w14:paraId="5848E247" w14:textId="77777777" w:rsidTr="0012412A">
        <w:trPr>
          <w:tblCellSpacing w:w="15" w:type="dxa"/>
        </w:trPr>
        <w:tc>
          <w:tcPr>
            <w:tcW w:w="0" w:type="auto"/>
            <w:vAlign w:val="center"/>
            <w:hideMark/>
          </w:tcPr>
          <w:p w14:paraId="41ED3AC2" w14:textId="77777777" w:rsidR="00992514" w:rsidRPr="00E919EE" w:rsidRDefault="00992514" w:rsidP="0012412A">
            <w:pPr>
              <w:ind w:left="720"/>
              <w:rPr>
                <w:rFonts w:ascii="Verdana" w:hAnsi="Verdana"/>
              </w:rPr>
            </w:pPr>
            <w:r w:rsidRPr="00E919EE">
              <w:rPr>
                <w:rFonts w:ascii="Verdana" w:hAnsi="Verdana"/>
              </w:rPr>
              <w:t>Smoking Status</w:t>
            </w:r>
          </w:p>
        </w:tc>
        <w:tc>
          <w:tcPr>
            <w:tcW w:w="0" w:type="auto"/>
            <w:vAlign w:val="center"/>
            <w:hideMark/>
          </w:tcPr>
          <w:p w14:paraId="44F3F16E" w14:textId="77777777" w:rsidR="00992514" w:rsidRPr="00E919EE" w:rsidRDefault="00992514" w:rsidP="0012412A">
            <w:pPr>
              <w:ind w:left="720"/>
              <w:rPr>
                <w:rFonts w:ascii="Verdana" w:hAnsi="Verdana"/>
              </w:rPr>
            </w:pPr>
            <w:r w:rsidRPr="00E919EE">
              <w:rPr>
                <w:rFonts w:ascii="Verdana" w:hAnsi="Verdana"/>
              </w:rPr>
              <w:t>No</w:t>
            </w:r>
          </w:p>
        </w:tc>
        <w:tc>
          <w:tcPr>
            <w:tcW w:w="0" w:type="auto"/>
            <w:vAlign w:val="center"/>
            <w:hideMark/>
          </w:tcPr>
          <w:p w14:paraId="5D81D157" w14:textId="77777777" w:rsidR="00992514" w:rsidRPr="00E919EE" w:rsidRDefault="00992514" w:rsidP="0012412A">
            <w:pPr>
              <w:ind w:left="720"/>
              <w:rPr>
                <w:rFonts w:ascii="Verdana" w:hAnsi="Verdana"/>
              </w:rPr>
            </w:pPr>
            <w:r w:rsidRPr="00E919EE">
              <w:rPr>
                <w:rFonts w:ascii="Verdana" w:hAnsi="Verdana"/>
              </w:rPr>
              <w:t>0</w:t>
            </w:r>
          </w:p>
        </w:tc>
      </w:tr>
      <w:tr w:rsidR="00992514" w:rsidRPr="00E919EE" w14:paraId="206F7376" w14:textId="77777777" w:rsidTr="0012412A">
        <w:trPr>
          <w:tblCellSpacing w:w="15" w:type="dxa"/>
        </w:trPr>
        <w:tc>
          <w:tcPr>
            <w:tcW w:w="0" w:type="auto"/>
            <w:vAlign w:val="center"/>
            <w:hideMark/>
          </w:tcPr>
          <w:p w14:paraId="7F1D984E" w14:textId="77777777" w:rsidR="00992514" w:rsidRPr="00E919EE" w:rsidRDefault="00992514" w:rsidP="0012412A">
            <w:pPr>
              <w:ind w:left="720"/>
              <w:rPr>
                <w:rFonts w:ascii="Verdana" w:hAnsi="Verdana"/>
              </w:rPr>
            </w:pPr>
          </w:p>
        </w:tc>
        <w:tc>
          <w:tcPr>
            <w:tcW w:w="0" w:type="auto"/>
            <w:vAlign w:val="center"/>
            <w:hideMark/>
          </w:tcPr>
          <w:p w14:paraId="2D68D25C" w14:textId="77777777" w:rsidR="00992514" w:rsidRPr="00E919EE" w:rsidRDefault="00992514" w:rsidP="0012412A">
            <w:pPr>
              <w:ind w:left="720"/>
              <w:rPr>
                <w:rFonts w:ascii="Verdana" w:hAnsi="Verdana"/>
              </w:rPr>
            </w:pPr>
            <w:r w:rsidRPr="00E919EE">
              <w:rPr>
                <w:rFonts w:ascii="Verdana" w:hAnsi="Verdana"/>
              </w:rPr>
              <w:t>Yes</w:t>
            </w:r>
          </w:p>
        </w:tc>
        <w:tc>
          <w:tcPr>
            <w:tcW w:w="0" w:type="auto"/>
            <w:vAlign w:val="center"/>
            <w:hideMark/>
          </w:tcPr>
          <w:p w14:paraId="295AEE29" w14:textId="77777777" w:rsidR="00992514" w:rsidRPr="00E919EE" w:rsidRDefault="00992514" w:rsidP="0012412A">
            <w:pPr>
              <w:ind w:left="720"/>
              <w:rPr>
                <w:rFonts w:ascii="Verdana" w:hAnsi="Verdana"/>
              </w:rPr>
            </w:pPr>
            <w:r w:rsidRPr="00E919EE">
              <w:rPr>
                <w:rFonts w:ascii="Verdana" w:hAnsi="Verdana"/>
              </w:rPr>
              <w:t>2</w:t>
            </w:r>
          </w:p>
        </w:tc>
      </w:tr>
    </w:tbl>
    <w:p w14:paraId="1F718E5A" w14:textId="63A62C78" w:rsidR="00EA4EEE" w:rsidRPr="00EA4EEE" w:rsidRDefault="00EA4EEE" w:rsidP="00EA4EEE">
      <w:pPr>
        <w:ind w:firstLine="708"/>
        <w:rPr>
          <w:rFonts w:ascii="Verdana" w:hAnsi="Verdana"/>
          <w:lang w:val="en-US"/>
        </w:rPr>
      </w:pPr>
    </w:p>
    <w:p w14:paraId="1B726A51" w14:textId="4490F802" w:rsidR="00B97F15" w:rsidRDefault="00FC52C1" w:rsidP="00C61B44">
      <w:pPr>
        <w:spacing w:line="240" w:lineRule="auto"/>
        <w:ind w:firstLine="708"/>
        <w:rPr>
          <w:rFonts w:ascii="Verdana" w:eastAsia="Times New Roman" w:hAnsi="Verdana"/>
          <w:b/>
          <w:bCs/>
          <w:iCs/>
          <w:sz w:val="24"/>
          <w:szCs w:val="28"/>
          <w:lang w:val="en-US"/>
        </w:rPr>
      </w:pPr>
      <w:r>
        <w:rPr>
          <w:rFonts w:ascii="Verdana" w:hAnsi="Verdana"/>
          <w:b/>
          <w:bCs/>
          <w:lang w:val="en-US"/>
        </w:rPr>
        <w:t>How accurate are the results?</w:t>
      </w:r>
      <w:r w:rsidR="00C61B44">
        <w:rPr>
          <w:rFonts w:ascii="Verdana" w:hAnsi="Verdana"/>
          <w:b/>
          <w:bCs/>
          <w:lang w:val="en-US"/>
        </w:rPr>
        <w:t xml:space="preserve"> </w:t>
      </w:r>
      <w:r>
        <w:rPr>
          <w:rFonts w:ascii="Verdana" w:hAnsi="Verdana"/>
          <w:b/>
          <w:bCs/>
          <w:lang w:val="en-US"/>
        </w:rPr>
        <w:t>You may ask the AI assistant to recalculate</w:t>
      </w:r>
      <w:r w:rsidR="00762E49">
        <w:rPr>
          <w:rFonts w:ascii="Verdana" w:hAnsi="Verdana"/>
          <w:b/>
          <w:bCs/>
          <w:lang w:val="en-US"/>
        </w:rPr>
        <w:t xml:space="preserve"> or confirm the results.</w:t>
      </w:r>
      <w:r w:rsidR="00B97F15">
        <w:rPr>
          <w:lang w:val="en-US"/>
        </w:rPr>
        <w:br w:type="page"/>
      </w:r>
    </w:p>
    <w:p w14:paraId="0A070B92" w14:textId="6FBF5D7D" w:rsidR="000A59D4" w:rsidRPr="00C4235C" w:rsidRDefault="000A59D4" w:rsidP="000A59D4">
      <w:pPr>
        <w:pStyle w:val="Kop2"/>
        <w:rPr>
          <w:lang w:val="en-US"/>
        </w:rPr>
      </w:pPr>
      <w:r w:rsidRPr="00C4235C">
        <w:rPr>
          <w:lang w:val="en-US"/>
        </w:rPr>
        <w:lastRenderedPageBreak/>
        <w:t xml:space="preserve">Step </w:t>
      </w:r>
      <w:r w:rsidR="00624EA9">
        <w:rPr>
          <w:lang w:val="en-US"/>
        </w:rPr>
        <w:t>5</w:t>
      </w:r>
      <w:r w:rsidRPr="00C4235C">
        <w:rPr>
          <w:lang w:val="en-US"/>
        </w:rPr>
        <w:t xml:space="preserve">: </w:t>
      </w:r>
      <w:r w:rsidR="00833D7E">
        <w:rPr>
          <w:lang w:val="en-US"/>
        </w:rPr>
        <w:t>C</w:t>
      </w:r>
      <w:r w:rsidR="00B52A9D">
        <w:rPr>
          <w:lang w:val="en-US"/>
        </w:rPr>
        <w:t>ohort</w:t>
      </w:r>
      <w:r w:rsidR="0028590D">
        <w:rPr>
          <w:lang w:val="en-US"/>
        </w:rPr>
        <w:t xml:space="preserve"> selection</w:t>
      </w:r>
    </w:p>
    <w:p w14:paraId="4B53A3A0" w14:textId="6335E375" w:rsidR="000A59D4" w:rsidRDefault="000A59D4" w:rsidP="000A59D4">
      <w:pPr>
        <w:rPr>
          <w:rFonts w:ascii="Verdana" w:hAnsi="Verdana"/>
          <w:lang w:val="en-US"/>
        </w:rPr>
      </w:pPr>
      <w:r w:rsidRPr="00C4235C">
        <w:rPr>
          <w:rFonts w:ascii="Verdana" w:hAnsi="Verdana"/>
          <w:lang w:val="en-US"/>
        </w:rPr>
        <w:t xml:space="preserve">Objective: </w:t>
      </w:r>
      <w:r w:rsidR="00A40DF0">
        <w:rPr>
          <w:rFonts w:ascii="Verdana" w:hAnsi="Verdana"/>
          <w:lang w:val="en-US"/>
        </w:rPr>
        <w:t xml:space="preserve">Filter patients on certain </w:t>
      </w:r>
      <w:r w:rsidR="001374AD">
        <w:rPr>
          <w:rFonts w:ascii="Verdana" w:hAnsi="Verdana"/>
          <w:lang w:val="en-US"/>
        </w:rPr>
        <w:t>criteria’s</w:t>
      </w:r>
      <w:r w:rsidR="00A40DF0">
        <w:rPr>
          <w:rFonts w:ascii="Verdana" w:hAnsi="Verdana"/>
          <w:lang w:val="en-US"/>
        </w:rPr>
        <w:t xml:space="preserve">, </w:t>
      </w:r>
      <w:r w:rsidR="001374AD">
        <w:rPr>
          <w:rFonts w:ascii="Verdana" w:hAnsi="Verdana"/>
          <w:lang w:val="en-US"/>
        </w:rPr>
        <w:t>simulating</w:t>
      </w:r>
      <w:r w:rsidR="0011132A">
        <w:rPr>
          <w:rFonts w:ascii="Verdana" w:hAnsi="Verdana"/>
          <w:lang w:val="en-US"/>
        </w:rPr>
        <w:t xml:space="preserve"> </w:t>
      </w:r>
      <w:r w:rsidR="00727D93">
        <w:rPr>
          <w:rFonts w:ascii="Verdana" w:hAnsi="Verdana"/>
          <w:lang w:val="en-US"/>
        </w:rPr>
        <w:t>the inclusion and exclusion criteria commonly used in clinical trials.</w:t>
      </w:r>
    </w:p>
    <w:p w14:paraId="483C9D24" w14:textId="258C2974" w:rsidR="00833D7E" w:rsidRDefault="695F80C2" w:rsidP="00727D93">
      <w:pPr>
        <w:spacing w:line="240" w:lineRule="auto"/>
        <w:ind w:left="708"/>
        <w:rPr>
          <w:rFonts w:ascii="Verdana" w:hAnsi="Verdana"/>
          <w:lang w:val="en-US"/>
        </w:rPr>
      </w:pPr>
      <w:r>
        <w:rPr>
          <w:noProof/>
        </w:rPr>
        <w:drawing>
          <wp:inline distT="0" distB="0" distL="0" distR="0" wp14:anchorId="2CD14855" wp14:editId="4495F282">
            <wp:extent cx="277978" cy="277978"/>
            <wp:effectExtent l="0" t="0" r="8255" b="8255"/>
            <wp:docPr id="1640896561"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236178" w:rsidRPr="00236178">
        <w:rPr>
          <w:rFonts w:ascii="Verdana" w:hAnsi="Verdana"/>
          <w:lang w:val="en-US"/>
        </w:rPr>
        <w:t>Identify patients older than 60 who have high systolic blood pressure and are on diabetes. Then, create a table describing their characteristics and risk factors from the dataset</w:t>
      </w:r>
      <w:r w:rsidR="001A38E3">
        <w:rPr>
          <w:rFonts w:ascii="Verdana" w:hAnsi="Verdana"/>
          <w:lang w:val="en-US"/>
        </w:rPr>
        <w:t>.</w:t>
      </w:r>
    </w:p>
    <w:p w14:paraId="1414C2D5" w14:textId="77777777" w:rsidR="00727D93" w:rsidRDefault="00727D93" w:rsidP="00727D93">
      <w:pPr>
        <w:spacing w:line="240" w:lineRule="auto"/>
        <w:ind w:left="708"/>
        <w:rPr>
          <w:rFonts w:ascii="Verdana" w:hAnsi="Verdana"/>
          <w:lang w:val="en-US"/>
        </w:rPr>
      </w:pPr>
    </w:p>
    <w:p w14:paraId="1E4260A7" w14:textId="6C17808D" w:rsidR="00387937" w:rsidRPr="00387937" w:rsidRDefault="00727D93" w:rsidP="00727D93">
      <w:pPr>
        <w:spacing w:line="240" w:lineRule="auto"/>
        <w:ind w:left="708"/>
        <w:rPr>
          <w:rFonts w:ascii="Verdana" w:hAnsi="Verdana"/>
          <w:lang w:val="en-US"/>
        </w:rPr>
      </w:pPr>
      <w:r>
        <w:rPr>
          <w:noProof/>
        </w:rPr>
        <w:drawing>
          <wp:inline distT="0" distB="0" distL="0" distR="0" wp14:anchorId="365F8C19" wp14:editId="0A8E7A18">
            <wp:extent cx="277978" cy="277978"/>
            <wp:effectExtent l="0" t="0" r="8255" b="8255"/>
            <wp:docPr id="69487706"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FF7DB2" w:rsidRPr="00FF7DB2">
        <w:rPr>
          <w:lang w:val="en-US"/>
        </w:rPr>
        <w:t xml:space="preserve"> </w:t>
      </w:r>
      <w:r w:rsidR="00FF7DB2" w:rsidRPr="00FF7DB2">
        <w:rPr>
          <w:rFonts w:ascii="Verdana" w:hAnsi="Verdana"/>
          <w:lang w:val="en-US"/>
        </w:rPr>
        <w:t>Find patients with a family history of heart disease who are smokers and have a BMI over 30.</w:t>
      </w:r>
      <w:r w:rsidR="00C96D79">
        <w:rPr>
          <w:rFonts w:ascii="Verdana" w:hAnsi="Verdana"/>
          <w:lang w:val="en-US"/>
        </w:rPr>
        <w:t xml:space="preserve"> Then c</w:t>
      </w:r>
      <w:r w:rsidR="00387937" w:rsidRPr="00387937">
        <w:rPr>
          <w:rFonts w:ascii="Verdana" w:hAnsi="Verdana"/>
          <w:lang w:val="en-US"/>
        </w:rPr>
        <w:t xml:space="preserve">reate a table with summary statistics for these individuals where you describe SBP. </w:t>
      </w:r>
      <w:r w:rsidR="00387937" w:rsidRPr="00C96D79">
        <w:rPr>
          <w:rFonts w:ascii="Verdana" w:hAnsi="Verdana"/>
          <w:lang w:val="en-US"/>
        </w:rPr>
        <w:t>DBP, creatinine, Sex and Age</w:t>
      </w:r>
      <w:r w:rsidR="00C96D79">
        <w:rPr>
          <w:rFonts w:ascii="Verdana" w:hAnsi="Verdana"/>
          <w:lang w:val="en-US"/>
        </w:rPr>
        <w:t>.</w:t>
      </w:r>
    </w:p>
    <w:p w14:paraId="586557E0" w14:textId="7B69274B" w:rsidR="00833D7E" w:rsidRPr="00CE6653" w:rsidRDefault="00833D7E" w:rsidP="00833D7E">
      <w:pPr>
        <w:pStyle w:val="Kop2"/>
        <w:rPr>
          <w:lang w:val="en-US"/>
        </w:rPr>
      </w:pPr>
      <w:r w:rsidRPr="00C4235C">
        <w:rPr>
          <w:lang w:val="en-US"/>
        </w:rPr>
        <w:t xml:space="preserve">Step </w:t>
      </w:r>
      <w:r w:rsidR="00624EA9">
        <w:rPr>
          <w:lang w:val="en-US"/>
        </w:rPr>
        <w:t>6</w:t>
      </w:r>
      <w:r w:rsidRPr="00C4235C">
        <w:rPr>
          <w:lang w:val="en-US"/>
        </w:rPr>
        <w:t xml:space="preserve">: </w:t>
      </w:r>
      <w:r w:rsidR="00CE6653" w:rsidRPr="00CE6653">
        <w:rPr>
          <w:lang w:val="en-US"/>
        </w:rPr>
        <w:t>Natural Language Summary Generation from Patient Data</w:t>
      </w:r>
    </w:p>
    <w:p w14:paraId="42E9187F" w14:textId="5B71C7BC" w:rsidR="00833D7E" w:rsidRPr="00CE6653" w:rsidRDefault="5E47BD8D" w:rsidP="00833D7E">
      <w:pPr>
        <w:rPr>
          <w:rFonts w:ascii="Verdana" w:hAnsi="Verdana"/>
          <w:lang w:val="en-US"/>
        </w:rPr>
      </w:pPr>
      <w:r w:rsidRPr="1DA25552">
        <w:rPr>
          <w:rFonts w:ascii="Verdana" w:hAnsi="Verdana"/>
          <w:lang w:val="en-US"/>
        </w:rPr>
        <w:t xml:space="preserve">Objective: </w:t>
      </w:r>
      <w:r w:rsidR="00CE6653" w:rsidRPr="00CE6653">
        <w:rPr>
          <w:rFonts w:ascii="Verdana" w:hAnsi="Verdana"/>
          <w:lang w:val="en-US"/>
        </w:rPr>
        <w:t>Demonstrate how the AI assistant can generate</w:t>
      </w:r>
      <w:r w:rsidR="00CE6653">
        <w:rPr>
          <w:rFonts w:ascii="Verdana" w:hAnsi="Verdana"/>
          <w:lang w:val="en-US"/>
        </w:rPr>
        <w:t xml:space="preserve"> </w:t>
      </w:r>
      <w:r w:rsidR="00CE6653" w:rsidRPr="00CE6653">
        <w:rPr>
          <w:rFonts w:ascii="Verdana" w:hAnsi="Verdana"/>
          <w:lang w:val="en-US"/>
        </w:rPr>
        <w:t>clinical summaries in natural language based on structured patient data. This helps clinicians quickly interpret and communicate patient profiles without needing to manually synthesize rows of data.</w:t>
      </w:r>
    </w:p>
    <w:p w14:paraId="56B2AD12" w14:textId="77777777" w:rsidR="00042841" w:rsidRDefault="00042841" w:rsidP="00042841">
      <w:pPr>
        <w:rPr>
          <w:rFonts w:ascii="Verdana" w:hAnsi="Verdana"/>
          <w:lang w:val="en-US"/>
        </w:rPr>
      </w:pPr>
    </w:p>
    <w:p w14:paraId="4561C1C1" w14:textId="4F8329B3" w:rsidR="00E51417" w:rsidRPr="00E51417" w:rsidRDefault="00E51417" w:rsidP="00E51417">
      <w:pPr>
        <w:rPr>
          <w:rFonts w:ascii="Verdana" w:hAnsi="Verdana"/>
          <w:b/>
          <w:bCs/>
          <w:lang w:val="en-US"/>
        </w:rPr>
      </w:pPr>
      <w:r>
        <w:rPr>
          <w:rFonts w:ascii="Verdana" w:hAnsi="Verdana"/>
          <w:b/>
          <w:bCs/>
          <w:lang w:val="en-US"/>
        </w:rPr>
        <w:t>Potential a</w:t>
      </w:r>
      <w:r w:rsidRPr="00E51417">
        <w:rPr>
          <w:rFonts w:ascii="Verdana" w:hAnsi="Verdana"/>
          <w:b/>
          <w:bCs/>
          <w:lang w:val="en-US"/>
        </w:rPr>
        <w:t xml:space="preserve">pplications in the </w:t>
      </w:r>
      <w:r>
        <w:rPr>
          <w:rFonts w:ascii="Verdana" w:hAnsi="Verdana"/>
          <w:b/>
          <w:bCs/>
          <w:lang w:val="en-US"/>
        </w:rPr>
        <w:t>c</w:t>
      </w:r>
      <w:r w:rsidRPr="00E51417">
        <w:rPr>
          <w:rFonts w:ascii="Verdana" w:hAnsi="Verdana"/>
          <w:b/>
          <w:bCs/>
          <w:lang w:val="en-US"/>
        </w:rPr>
        <w:t>linic:</w:t>
      </w:r>
    </w:p>
    <w:p w14:paraId="5252EBB8" w14:textId="5FEC7362" w:rsidR="00E51417" w:rsidRPr="00E51417" w:rsidRDefault="00E51417" w:rsidP="00E51417">
      <w:pPr>
        <w:pStyle w:val="Lijstalinea"/>
        <w:numPr>
          <w:ilvl w:val="0"/>
          <w:numId w:val="11"/>
        </w:numPr>
        <w:rPr>
          <w:rFonts w:ascii="Verdana" w:hAnsi="Verdana"/>
          <w:lang w:val="en-US"/>
        </w:rPr>
      </w:pPr>
      <w:r w:rsidRPr="00E51417">
        <w:rPr>
          <w:rFonts w:ascii="Verdana" w:hAnsi="Verdana"/>
          <w:lang w:val="en-US"/>
        </w:rPr>
        <w:t>Clinical Summaries: Quickly generate overviews of a patient’s risk factors and health status.</w:t>
      </w:r>
    </w:p>
    <w:p w14:paraId="5229CD2E" w14:textId="45238DE5" w:rsidR="00E51417" w:rsidRPr="00E51417" w:rsidRDefault="00E51417" w:rsidP="00E51417">
      <w:pPr>
        <w:pStyle w:val="Lijstalinea"/>
        <w:numPr>
          <w:ilvl w:val="0"/>
          <w:numId w:val="11"/>
        </w:numPr>
        <w:rPr>
          <w:rFonts w:ascii="Verdana" w:hAnsi="Verdana"/>
          <w:lang w:val="en-US"/>
        </w:rPr>
      </w:pPr>
      <w:r w:rsidRPr="00E51417">
        <w:rPr>
          <w:rFonts w:ascii="Verdana" w:hAnsi="Verdana"/>
          <w:lang w:val="en-US"/>
        </w:rPr>
        <w:t>Discharge Note Drafts: Automatically create structured narratives for diagnoses, treatments, and follow-up.</w:t>
      </w:r>
    </w:p>
    <w:p w14:paraId="28B147A9" w14:textId="68D9E3E6" w:rsidR="00E51417" w:rsidRPr="00E51417" w:rsidRDefault="00E51417" w:rsidP="00E51417">
      <w:pPr>
        <w:pStyle w:val="Lijstalinea"/>
        <w:numPr>
          <w:ilvl w:val="0"/>
          <w:numId w:val="11"/>
        </w:numPr>
        <w:rPr>
          <w:rFonts w:ascii="Verdana" w:hAnsi="Verdana"/>
          <w:lang w:val="en-US"/>
        </w:rPr>
      </w:pPr>
      <w:r w:rsidRPr="00E51417">
        <w:rPr>
          <w:rFonts w:ascii="Verdana" w:hAnsi="Verdana"/>
          <w:lang w:val="en-US"/>
        </w:rPr>
        <w:t>Patient Education: Provide clear, plain-language explanations of lab results and care plans.</w:t>
      </w:r>
    </w:p>
    <w:p w14:paraId="3416F217" w14:textId="6FFEA42F" w:rsidR="00E51417" w:rsidRPr="00E51417" w:rsidRDefault="00E51417" w:rsidP="00E51417">
      <w:pPr>
        <w:pStyle w:val="Lijstalinea"/>
        <w:numPr>
          <w:ilvl w:val="0"/>
          <w:numId w:val="11"/>
        </w:numPr>
        <w:rPr>
          <w:rFonts w:ascii="Verdana" w:hAnsi="Verdana"/>
          <w:lang w:val="en-US"/>
        </w:rPr>
      </w:pPr>
      <w:r w:rsidRPr="00E51417">
        <w:rPr>
          <w:rFonts w:ascii="Verdana" w:hAnsi="Verdana"/>
          <w:lang w:val="en-US"/>
        </w:rPr>
        <w:t>Triage &amp; Referrals: Summarize clinical reasons for referral based on patient data</w:t>
      </w:r>
      <w:r w:rsidR="00326B40">
        <w:rPr>
          <w:rFonts w:ascii="Verdana" w:hAnsi="Verdana"/>
          <w:lang w:val="en-US"/>
        </w:rPr>
        <w:t>.</w:t>
      </w:r>
    </w:p>
    <w:p w14:paraId="0619D5CD" w14:textId="77777777" w:rsidR="008F41D5" w:rsidRDefault="008F41D5" w:rsidP="008F41D5">
      <w:pPr>
        <w:rPr>
          <w:rFonts w:ascii="Verdana" w:hAnsi="Verdana"/>
          <w:lang w:val="en-US"/>
        </w:rPr>
      </w:pPr>
    </w:p>
    <w:p w14:paraId="68572788" w14:textId="6121A9F1" w:rsidR="00BE35C8" w:rsidRDefault="00BE35C8" w:rsidP="00BE35C8">
      <w:pPr>
        <w:ind w:firstLine="708"/>
        <w:rPr>
          <w:rFonts w:ascii="Verdana" w:hAnsi="Verdana"/>
          <w:lang w:val="en-US"/>
        </w:rPr>
      </w:pPr>
      <w:r>
        <w:rPr>
          <w:rFonts w:ascii="Verdana" w:hAnsi="Verdana"/>
          <w:lang w:val="en-US"/>
        </w:rPr>
        <w:t>---</w:t>
      </w:r>
    </w:p>
    <w:p w14:paraId="7D441108" w14:textId="08FFB591" w:rsidR="00042841" w:rsidRPr="008F41D5" w:rsidRDefault="007B53A5" w:rsidP="007B53A5">
      <w:pPr>
        <w:ind w:firstLine="708"/>
        <w:rPr>
          <w:rFonts w:ascii="Verdana" w:hAnsi="Verdana"/>
          <w:lang w:val="en-US"/>
        </w:rPr>
      </w:pPr>
      <w:r>
        <w:rPr>
          <w:noProof/>
        </w:rPr>
        <w:drawing>
          <wp:inline distT="0" distB="0" distL="0" distR="0" wp14:anchorId="54E5214A" wp14:editId="753AF4C3">
            <wp:extent cx="277978" cy="277978"/>
            <wp:effectExtent l="0" t="0" r="8255" b="8255"/>
            <wp:docPr id="1473946624"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042841" w:rsidRPr="008F41D5">
        <w:rPr>
          <w:rFonts w:ascii="Verdana" w:hAnsi="Verdana"/>
          <w:lang w:val="en-US"/>
        </w:rPr>
        <w:t xml:space="preserve">Extract the data of the </w:t>
      </w:r>
      <w:r w:rsidR="00033A16" w:rsidRPr="008F41D5">
        <w:rPr>
          <w:rFonts w:ascii="Verdana" w:hAnsi="Verdana"/>
          <w:lang w:val="en-US"/>
        </w:rPr>
        <w:t>third</w:t>
      </w:r>
      <w:r w:rsidR="00042841" w:rsidRPr="008F41D5">
        <w:rPr>
          <w:rFonts w:ascii="Verdana" w:hAnsi="Verdana"/>
          <w:lang w:val="en-US"/>
        </w:rPr>
        <w:t xml:space="preserve"> patient in the dataset</w:t>
      </w:r>
    </w:p>
    <w:p w14:paraId="251CD9CE" w14:textId="4BC7B355" w:rsidR="0203C547" w:rsidRDefault="007B53A5" w:rsidP="007B53A5">
      <w:pPr>
        <w:ind w:firstLine="708"/>
        <w:rPr>
          <w:rFonts w:ascii="Verdana" w:hAnsi="Verdana"/>
          <w:lang w:val="en-US"/>
        </w:rPr>
      </w:pPr>
      <w:r>
        <w:rPr>
          <w:noProof/>
        </w:rPr>
        <w:drawing>
          <wp:inline distT="0" distB="0" distL="0" distR="0" wp14:anchorId="7F07524B" wp14:editId="56ED04AD">
            <wp:extent cx="277978" cy="277978"/>
            <wp:effectExtent l="0" t="0" r="8255" b="8255"/>
            <wp:docPr id="172041497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0517BD" w:rsidRPr="000517BD">
        <w:rPr>
          <w:rFonts w:ascii="Verdana" w:hAnsi="Verdana"/>
          <w:lang w:val="en-US"/>
        </w:rPr>
        <w:t>Write a clinical summary of this patient's cardiovascular profile.</w:t>
      </w:r>
    </w:p>
    <w:p w14:paraId="3DA186BA" w14:textId="1C071BBA" w:rsidR="00BE35C8" w:rsidRDefault="00BE35C8" w:rsidP="007B53A5">
      <w:pPr>
        <w:ind w:firstLine="708"/>
        <w:rPr>
          <w:rFonts w:ascii="Verdana" w:hAnsi="Verdana"/>
          <w:lang w:val="en-US"/>
        </w:rPr>
      </w:pPr>
      <w:r>
        <w:rPr>
          <w:rFonts w:ascii="Verdana" w:hAnsi="Verdana"/>
          <w:lang w:val="en-US"/>
        </w:rPr>
        <w:t>---</w:t>
      </w:r>
    </w:p>
    <w:p w14:paraId="04FE29D8" w14:textId="77777777" w:rsidR="000517BD" w:rsidRDefault="000517BD" w:rsidP="00042841">
      <w:pPr>
        <w:rPr>
          <w:rFonts w:ascii="Verdana" w:hAnsi="Verdana"/>
          <w:highlight w:val="yellow"/>
          <w:lang w:val="en-US"/>
        </w:rPr>
      </w:pPr>
    </w:p>
    <w:p w14:paraId="3CFD9E41" w14:textId="05278AC3" w:rsidR="007B53A5" w:rsidRDefault="00BE35C8" w:rsidP="00BE35C8">
      <w:pPr>
        <w:ind w:firstLine="708"/>
        <w:rPr>
          <w:rFonts w:ascii="Verdana" w:hAnsi="Verdana"/>
          <w:lang w:val="en-US"/>
        </w:rPr>
      </w:pPr>
      <w:r>
        <w:rPr>
          <w:rFonts w:ascii="Verdana" w:hAnsi="Verdana"/>
          <w:lang w:val="en-US"/>
        </w:rPr>
        <w:t>---</w:t>
      </w:r>
    </w:p>
    <w:p w14:paraId="5C4CDED3" w14:textId="68AD0970" w:rsidR="000517BD" w:rsidRPr="00042841" w:rsidRDefault="007B53A5" w:rsidP="007B53A5">
      <w:pPr>
        <w:ind w:left="708"/>
        <w:rPr>
          <w:rFonts w:ascii="Verdana" w:hAnsi="Verdana"/>
          <w:lang w:val="en-US"/>
        </w:rPr>
      </w:pPr>
      <w:r>
        <w:rPr>
          <w:noProof/>
        </w:rPr>
        <w:drawing>
          <wp:inline distT="0" distB="0" distL="0" distR="0" wp14:anchorId="5150081F" wp14:editId="06545F76">
            <wp:extent cx="277978" cy="277978"/>
            <wp:effectExtent l="0" t="0" r="8255" b="8255"/>
            <wp:docPr id="130880008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0517BD" w:rsidRPr="00042841">
        <w:rPr>
          <w:rFonts w:ascii="Verdana" w:hAnsi="Verdana"/>
          <w:lang w:val="en-US"/>
        </w:rPr>
        <w:t xml:space="preserve">Extract the data of the </w:t>
      </w:r>
      <w:r w:rsidR="000517BD">
        <w:rPr>
          <w:rFonts w:ascii="Verdana" w:hAnsi="Verdana"/>
          <w:lang w:val="en-US"/>
        </w:rPr>
        <w:t>fifth</w:t>
      </w:r>
      <w:r w:rsidR="000517BD" w:rsidRPr="00042841">
        <w:rPr>
          <w:rFonts w:ascii="Verdana" w:hAnsi="Verdana"/>
          <w:lang w:val="en-US"/>
        </w:rPr>
        <w:t xml:space="preserve"> patient in the dataset</w:t>
      </w:r>
    </w:p>
    <w:p w14:paraId="55452A68" w14:textId="69F9447E" w:rsidR="00042841" w:rsidRPr="00042841" w:rsidRDefault="007B53A5" w:rsidP="007B53A5">
      <w:pPr>
        <w:ind w:firstLine="708"/>
        <w:rPr>
          <w:rFonts w:ascii="Verdana" w:hAnsi="Verdana"/>
          <w:lang w:val="en-US"/>
        </w:rPr>
      </w:pPr>
      <w:r>
        <w:rPr>
          <w:noProof/>
        </w:rPr>
        <w:drawing>
          <wp:inline distT="0" distB="0" distL="0" distR="0" wp14:anchorId="1AC574DC" wp14:editId="2420E2A8">
            <wp:extent cx="277978" cy="277978"/>
            <wp:effectExtent l="0" t="0" r="8255" b="8255"/>
            <wp:docPr id="25044150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042841" w:rsidRPr="00042841">
        <w:rPr>
          <w:rFonts w:ascii="Verdana" w:hAnsi="Verdana"/>
          <w:lang w:val="en-US"/>
        </w:rPr>
        <w:t>Please describe this data in natural language</w:t>
      </w:r>
    </w:p>
    <w:p w14:paraId="0286FFDE" w14:textId="349B4FBE" w:rsidR="00042841" w:rsidRDefault="007B53A5" w:rsidP="007B53A5">
      <w:pPr>
        <w:ind w:firstLine="708"/>
        <w:rPr>
          <w:rFonts w:ascii="Verdana" w:hAnsi="Verdana"/>
          <w:lang w:val="en-US"/>
        </w:rPr>
      </w:pPr>
      <w:r>
        <w:rPr>
          <w:noProof/>
        </w:rPr>
        <w:drawing>
          <wp:inline distT="0" distB="0" distL="0" distR="0" wp14:anchorId="454F02A4" wp14:editId="03252686">
            <wp:extent cx="277978" cy="277978"/>
            <wp:effectExtent l="0" t="0" r="8255" b="8255"/>
            <wp:docPr id="525090014"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042841" w:rsidRPr="00042841">
        <w:rPr>
          <w:rFonts w:ascii="Verdana" w:hAnsi="Verdana"/>
          <w:lang w:val="en-US"/>
        </w:rPr>
        <w:t>Summarize your description</w:t>
      </w:r>
    </w:p>
    <w:p w14:paraId="1C78041C" w14:textId="36A00738" w:rsidR="005A4FB7" w:rsidRDefault="00BE35C8" w:rsidP="00BE35C8">
      <w:pPr>
        <w:ind w:firstLine="708"/>
        <w:rPr>
          <w:rFonts w:ascii="Verdana" w:hAnsi="Verdana"/>
          <w:lang w:val="en-US"/>
        </w:rPr>
      </w:pPr>
      <w:r>
        <w:rPr>
          <w:rFonts w:ascii="Verdana" w:hAnsi="Verdana"/>
          <w:lang w:val="en-US"/>
        </w:rPr>
        <w:t>---</w:t>
      </w:r>
    </w:p>
    <w:p w14:paraId="56BC70B1" w14:textId="77777777" w:rsidR="00BE35C8" w:rsidRDefault="00BE35C8" w:rsidP="00BE35C8">
      <w:pPr>
        <w:ind w:firstLine="708"/>
        <w:rPr>
          <w:rFonts w:ascii="Verdana" w:hAnsi="Verdana"/>
          <w:lang w:val="en-US"/>
        </w:rPr>
      </w:pPr>
    </w:p>
    <w:p w14:paraId="0F9E47B6" w14:textId="1F9EB40B" w:rsidR="00BE35C8" w:rsidRDefault="00BE35C8" w:rsidP="00BE35C8">
      <w:pPr>
        <w:ind w:firstLine="708"/>
        <w:rPr>
          <w:rFonts w:ascii="Verdana" w:hAnsi="Verdana"/>
          <w:lang w:val="en-US"/>
        </w:rPr>
      </w:pPr>
      <w:r>
        <w:rPr>
          <w:rFonts w:ascii="Verdana" w:hAnsi="Verdana"/>
          <w:lang w:val="en-US"/>
        </w:rPr>
        <w:t>---</w:t>
      </w:r>
    </w:p>
    <w:p w14:paraId="4FEF8807" w14:textId="0F1A416B" w:rsidR="005A4FB7" w:rsidRDefault="007B53A5" w:rsidP="007B53A5">
      <w:pPr>
        <w:ind w:left="708"/>
        <w:rPr>
          <w:rFonts w:ascii="Verdana" w:hAnsi="Verdana"/>
          <w:lang w:val="en-US"/>
        </w:rPr>
      </w:pPr>
      <w:r>
        <w:rPr>
          <w:noProof/>
        </w:rPr>
        <w:drawing>
          <wp:inline distT="0" distB="0" distL="0" distR="0" wp14:anchorId="7D4C5EF7" wp14:editId="75E4134D">
            <wp:extent cx="277978" cy="277978"/>
            <wp:effectExtent l="0" t="0" r="8255" b="8255"/>
            <wp:docPr id="156567493"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5A4FB7" w:rsidRPr="005A4FB7">
        <w:rPr>
          <w:rFonts w:ascii="Verdana" w:hAnsi="Verdana"/>
          <w:lang w:val="en-US"/>
        </w:rPr>
        <w:t>Write a referral letter to a cardiologist describing the first patient in the dataset.</w:t>
      </w:r>
    </w:p>
    <w:p w14:paraId="5BAB9563" w14:textId="5DF6CA25" w:rsidR="00BE35C8" w:rsidRDefault="00BE35C8" w:rsidP="007B53A5">
      <w:pPr>
        <w:ind w:left="708"/>
        <w:rPr>
          <w:rFonts w:ascii="Verdana" w:hAnsi="Verdana"/>
          <w:lang w:val="en-US"/>
        </w:rPr>
      </w:pPr>
      <w:r>
        <w:rPr>
          <w:rFonts w:ascii="Verdana" w:hAnsi="Verdana"/>
          <w:lang w:val="en-US"/>
        </w:rPr>
        <w:t>---</w:t>
      </w:r>
    </w:p>
    <w:p w14:paraId="428927AD" w14:textId="77777777" w:rsidR="009501D2" w:rsidRDefault="009501D2" w:rsidP="007B53A5">
      <w:pPr>
        <w:ind w:left="708"/>
        <w:rPr>
          <w:rFonts w:ascii="Verdana" w:hAnsi="Verdana"/>
          <w:lang w:val="en-US"/>
        </w:rPr>
      </w:pPr>
    </w:p>
    <w:p w14:paraId="5EE3E1B6" w14:textId="223B6B62" w:rsidR="00BE35C8" w:rsidRDefault="00BE35C8" w:rsidP="009501D2">
      <w:pPr>
        <w:ind w:left="708"/>
        <w:rPr>
          <w:rFonts w:ascii="Verdana" w:hAnsi="Verdana"/>
          <w:lang w:val="en-US"/>
        </w:rPr>
      </w:pPr>
      <w:r>
        <w:rPr>
          <w:rFonts w:ascii="Verdana" w:hAnsi="Verdana"/>
          <w:lang w:val="en-US"/>
        </w:rPr>
        <w:t>---</w:t>
      </w:r>
    </w:p>
    <w:p w14:paraId="1FDBF0A3" w14:textId="5FB5DCC9" w:rsidR="009501D2" w:rsidRPr="009501D2" w:rsidRDefault="00FE00DD" w:rsidP="009501D2">
      <w:pPr>
        <w:ind w:left="708"/>
        <w:rPr>
          <w:rFonts w:ascii="Verdana" w:hAnsi="Verdana"/>
          <w:lang w:val="en-US"/>
        </w:rPr>
      </w:pPr>
      <w:r>
        <w:rPr>
          <w:noProof/>
        </w:rPr>
        <w:lastRenderedPageBreak/>
        <w:drawing>
          <wp:inline distT="0" distB="0" distL="0" distR="0" wp14:anchorId="47FA3A49" wp14:editId="659AE7D2">
            <wp:extent cx="277978" cy="277978"/>
            <wp:effectExtent l="0" t="0" r="8255" b="8255"/>
            <wp:docPr id="143549604"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9501D2" w:rsidRPr="009501D2">
        <w:rPr>
          <w:rFonts w:ascii="Verdana" w:hAnsi="Verdana"/>
          <w:lang w:val="en-US"/>
        </w:rPr>
        <w:t>extract the data of patient number 50</w:t>
      </w:r>
    </w:p>
    <w:p w14:paraId="683BB003" w14:textId="19B59F47" w:rsidR="005A4FB7" w:rsidRDefault="00FE00DD" w:rsidP="00BE35C8">
      <w:pPr>
        <w:ind w:left="708"/>
        <w:rPr>
          <w:rFonts w:ascii="Verdana" w:hAnsi="Verdana"/>
          <w:lang w:val="en-US"/>
        </w:rPr>
      </w:pPr>
      <w:r>
        <w:rPr>
          <w:noProof/>
        </w:rPr>
        <w:drawing>
          <wp:inline distT="0" distB="0" distL="0" distR="0" wp14:anchorId="68F39D42" wp14:editId="64E4CD08">
            <wp:extent cx="277978" cy="277978"/>
            <wp:effectExtent l="0" t="0" r="8255" b="8255"/>
            <wp:docPr id="2128759649" name="Graphic 1" descr="Chatballo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277978" cy="277978"/>
                    </a:xfrm>
                    <a:prstGeom prst="rect">
                      <a:avLst/>
                    </a:prstGeom>
                  </pic:spPr>
                </pic:pic>
              </a:graphicData>
            </a:graphic>
          </wp:inline>
        </w:drawing>
      </w:r>
      <w:r w:rsidR="009501D2" w:rsidRPr="009501D2">
        <w:rPr>
          <w:rFonts w:ascii="Verdana" w:hAnsi="Verdana"/>
          <w:lang w:val="en-US"/>
        </w:rPr>
        <w:t>Write a referral letter to a dietitian describing this patient</w:t>
      </w:r>
      <w:r>
        <w:rPr>
          <w:rFonts w:ascii="Verdana" w:hAnsi="Verdana"/>
          <w:lang w:val="en-US"/>
        </w:rPr>
        <w:t xml:space="preserve"> and focusing on the importance of dietary evaluation and management.</w:t>
      </w:r>
    </w:p>
    <w:p w14:paraId="63357C04" w14:textId="35FCEC2F" w:rsidR="00546ADA" w:rsidRPr="00303C08" w:rsidRDefault="00BE35C8" w:rsidP="00BE35C8">
      <w:pPr>
        <w:ind w:left="708"/>
        <w:rPr>
          <w:rFonts w:ascii="Verdana" w:hAnsi="Verdana"/>
          <w:lang w:val="en-US"/>
        </w:rPr>
      </w:pPr>
      <w:r>
        <w:rPr>
          <w:rFonts w:ascii="Verdana" w:hAnsi="Verdana"/>
          <w:lang w:val="en-US"/>
        </w:rPr>
        <w:t>---</w:t>
      </w:r>
    </w:p>
    <w:p w14:paraId="33F35E26" w14:textId="77777777" w:rsidR="000F2CBC" w:rsidRPr="00303C08" w:rsidRDefault="000F2CBC" w:rsidP="00CB6A78">
      <w:pPr>
        <w:rPr>
          <w:rFonts w:ascii="Verdana" w:hAnsi="Verdana"/>
          <w:lang w:val="en-US"/>
        </w:rPr>
      </w:pPr>
    </w:p>
    <w:sectPr w:rsidR="000F2CBC" w:rsidRPr="00303C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F7DA9"/>
    <w:multiLevelType w:val="hybridMultilevel"/>
    <w:tmpl w:val="7ECCD678"/>
    <w:lvl w:ilvl="0" w:tplc="09347792">
      <w:numFmt w:val="bullet"/>
      <w:lvlText w:val="-"/>
      <w:lvlJc w:val="left"/>
      <w:pPr>
        <w:ind w:left="720" w:hanging="360"/>
      </w:pPr>
      <w:rPr>
        <w:rFonts w:ascii="Verdana" w:eastAsia="Calibri"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FD0D76"/>
    <w:multiLevelType w:val="hybridMultilevel"/>
    <w:tmpl w:val="25628CA0"/>
    <w:lvl w:ilvl="0" w:tplc="5C7C7880">
      <w:start w:val="1"/>
      <w:numFmt w:val="decimal"/>
      <w:pStyle w:val="Lijst"/>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261423"/>
    <w:multiLevelType w:val="multilevel"/>
    <w:tmpl w:val="92BCE30E"/>
    <w:lvl w:ilvl="0">
      <w:start w:val="1"/>
      <w:numFmt w:val="decimal"/>
      <w:pStyle w:val="Kop1-genummerd"/>
      <w:lvlText w:val="%1."/>
      <w:lvlJc w:val="left"/>
      <w:pPr>
        <w:ind w:left="360" w:hanging="360"/>
      </w:pPr>
      <w:rPr>
        <w:rFonts w:hint="default"/>
      </w:rPr>
    </w:lvl>
    <w:lvl w:ilvl="1">
      <w:start w:val="1"/>
      <w:numFmt w:val="decimal"/>
      <w:lvlRestart w:val="0"/>
      <w:pStyle w:val="Kop2-genummerd"/>
      <w:lvlText w:val="%1.%2."/>
      <w:lvlJc w:val="left"/>
      <w:pPr>
        <w:ind w:left="720" w:hanging="360"/>
      </w:pPr>
      <w:rPr>
        <w:rFonts w:hint="default"/>
      </w:rPr>
    </w:lvl>
    <w:lvl w:ilvl="2">
      <w:start w:val="1"/>
      <w:numFmt w:val="decimal"/>
      <w:lvlRestart w:val="0"/>
      <w:pStyle w:val="Kop3-genummerd"/>
      <w:lvlText w:val="%1.%2.%3."/>
      <w:lvlJc w:val="left"/>
      <w:pPr>
        <w:ind w:left="107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0FD9B5C"/>
    <w:multiLevelType w:val="hybridMultilevel"/>
    <w:tmpl w:val="4A561C26"/>
    <w:lvl w:ilvl="0" w:tplc="31EC8F7E">
      <w:start w:val="1"/>
      <w:numFmt w:val="bullet"/>
      <w:lvlText w:val=""/>
      <w:lvlJc w:val="left"/>
      <w:pPr>
        <w:ind w:left="720" w:hanging="360"/>
      </w:pPr>
      <w:rPr>
        <w:rFonts w:ascii="Symbol" w:hAnsi="Symbol" w:hint="default"/>
      </w:rPr>
    </w:lvl>
    <w:lvl w:ilvl="1" w:tplc="80F4A1D8">
      <w:start w:val="1"/>
      <w:numFmt w:val="bullet"/>
      <w:lvlText w:val="o"/>
      <w:lvlJc w:val="left"/>
      <w:pPr>
        <w:ind w:left="1440" w:hanging="360"/>
      </w:pPr>
      <w:rPr>
        <w:rFonts w:ascii="Courier New" w:hAnsi="Courier New" w:hint="default"/>
      </w:rPr>
    </w:lvl>
    <w:lvl w:ilvl="2" w:tplc="54549604">
      <w:start w:val="1"/>
      <w:numFmt w:val="bullet"/>
      <w:lvlText w:val=""/>
      <w:lvlJc w:val="left"/>
      <w:pPr>
        <w:ind w:left="2160" w:hanging="360"/>
      </w:pPr>
      <w:rPr>
        <w:rFonts w:ascii="Wingdings" w:hAnsi="Wingdings" w:hint="default"/>
      </w:rPr>
    </w:lvl>
    <w:lvl w:ilvl="3" w:tplc="A770F29E">
      <w:start w:val="1"/>
      <w:numFmt w:val="bullet"/>
      <w:lvlText w:val=""/>
      <w:lvlJc w:val="left"/>
      <w:pPr>
        <w:ind w:left="2880" w:hanging="360"/>
      </w:pPr>
      <w:rPr>
        <w:rFonts w:ascii="Symbol" w:hAnsi="Symbol" w:hint="default"/>
      </w:rPr>
    </w:lvl>
    <w:lvl w:ilvl="4" w:tplc="5F2209B8">
      <w:start w:val="1"/>
      <w:numFmt w:val="bullet"/>
      <w:lvlText w:val="o"/>
      <w:lvlJc w:val="left"/>
      <w:pPr>
        <w:ind w:left="3600" w:hanging="360"/>
      </w:pPr>
      <w:rPr>
        <w:rFonts w:ascii="Courier New" w:hAnsi="Courier New" w:hint="default"/>
      </w:rPr>
    </w:lvl>
    <w:lvl w:ilvl="5" w:tplc="26665C12">
      <w:start w:val="1"/>
      <w:numFmt w:val="bullet"/>
      <w:lvlText w:val=""/>
      <w:lvlJc w:val="left"/>
      <w:pPr>
        <w:ind w:left="4320" w:hanging="360"/>
      </w:pPr>
      <w:rPr>
        <w:rFonts w:ascii="Wingdings" w:hAnsi="Wingdings" w:hint="default"/>
      </w:rPr>
    </w:lvl>
    <w:lvl w:ilvl="6" w:tplc="B75E116C">
      <w:start w:val="1"/>
      <w:numFmt w:val="bullet"/>
      <w:lvlText w:val=""/>
      <w:lvlJc w:val="left"/>
      <w:pPr>
        <w:ind w:left="5040" w:hanging="360"/>
      </w:pPr>
      <w:rPr>
        <w:rFonts w:ascii="Symbol" w:hAnsi="Symbol" w:hint="default"/>
      </w:rPr>
    </w:lvl>
    <w:lvl w:ilvl="7" w:tplc="C576CB5C">
      <w:start w:val="1"/>
      <w:numFmt w:val="bullet"/>
      <w:lvlText w:val="o"/>
      <w:lvlJc w:val="left"/>
      <w:pPr>
        <w:ind w:left="5760" w:hanging="360"/>
      </w:pPr>
      <w:rPr>
        <w:rFonts w:ascii="Courier New" w:hAnsi="Courier New" w:hint="default"/>
      </w:rPr>
    </w:lvl>
    <w:lvl w:ilvl="8" w:tplc="3D60F256">
      <w:start w:val="1"/>
      <w:numFmt w:val="bullet"/>
      <w:lvlText w:val=""/>
      <w:lvlJc w:val="left"/>
      <w:pPr>
        <w:ind w:left="6480" w:hanging="360"/>
      </w:pPr>
      <w:rPr>
        <w:rFonts w:ascii="Wingdings" w:hAnsi="Wingdings" w:hint="default"/>
      </w:rPr>
    </w:lvl>
  </w:abstractNum>
  <w:abstractNum w:abstractNumId="4" w15:restartNumberingAfterBreak="0">
    <w:nsid w:val="46FE34B3"/>
    <w:multiLevelType w:val="multilevel"/>
    <w:tmpl w:val="CF58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20A29"/>
    <w:multiLevelType w:val="multilevel"/>
    <w:tmpl w:val="D7A6A850"/>
    <w:lvl w:ilvl="0">
      <w:start w:val="1"/>
      <w:numFmt w:val="bullet"/>
      <w:pStyle w:val="Lijstopsomteken"/>
      <w:lvlText w:val=""/>
      <w:lvlJc w:val="left"/>
      <w:pPr>
        <w:ind w:left="357" w:hanging="357"/>
      </w:pPr>
      <w:rPr>
        <w:rFonts w:ascii="Symbol" w:hAnsi="Symbol" w:hint="default"/>
      </w:rPr>
    </w:lvl>
    <w:lvl w:ilvl="1">
      <w:start w:val="1"/>
      <w:numFmt w:val="bullet"/>
      <w:pStyle w:val="Lijstopsomteken2"/>
      <w:lvlText w:val="o"/>
      <w:lvlJc w:val="left"/>
      <w:pPr>
        <w:ind w:left="720" w:hanging="363"/>
      </w:pPr>
      <w:rPr>
        <w:rFonts w:ascii="Courier New" w:hAnsi="Courier New" w:hint="default"/>
      </w:rPr>
    </w:lvl>
    <w:lvl w:ilvl="2">
      <w:start w:val="1"/>
      <w:numFmt w:val="bullet"/>
      <w:lvlRestart w:val="0"/>
      <w:pStyle w:val="Lijstopsomteken3"/>
      <w:lvlText w:val="-"/>
      <w:lvlJc w:val="left"/>
      <w:pPr>
        <w:ind w:left="1077" w:hanging="357"/>
      </w:pPr>
      <w:rPr>
        <w:rFonts w:ascii="Courier New" w:hAnsi="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AC74B93"/>
    <w:multiLevelType w:val="multilevel"/>
    <w:tmpl w:val="49745F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5029B2"/>
    <w:multiLevelType w:val="multilevel"/>
    <w:tmpl w:val="968A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11F7F"/>
    <w:multiLevelType w:val="multilevel"/>
    <w:tmpl w:val="E5F4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107910"/>
    <w:multiLevelType w:val="multilevel"/>
    <w:tmpl w:val="AF2472BA"/>
    <w:lvl w:ilvl="0">
      <w:start w:val="1"/>
      <w:numFmt w:val="decimal"/>
      <w:pStyle w:val="Lijstnummering"/>
      <w:lvlText w:val="%1."/>
      <w:lvlJc w:val="left"/>
      <w:pPr>
        <w:ind w:left="357" w:hanging="357"/>
      </w:pPr>
      <w:rPr>
        <w:rFonts w:hint="default"/>
      </w:rPr>
    </w:lvl>
    <w:lvl w:ilvl="1">
      <w:start w:val="1"/>
      <w:numFmt w:val="lowerLetter"/>
      <w:pStyle w:val="Lijstnummering2"/>
      <w:lvlText w:val="%2."/>
      <w:lvlJc w:val="left"/>
      <w:pPr>
        <w:ind w:left="720" w:hanging="363"/>
      </w:pPr>
      <w:rPr>
        <w:rFonts w:hint="default"/>
      </w:rPr>
    </w:lvl>
    <w:lvl w:ilvl="2">
      <w:start w:val="1"/>
      <w:numFmt w:val="lowerRoman"/>
      <w:lvlRestart w:val="0"/>
      <w:pStyle w:val="Lijstnummering3"/>
      <w:lvlText w:val="%3."/>
      <w:lvlJc w:val="left"/>
      <w:pPr>
        <w:ind w:left="1077" w:hanging="35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E836E27"/>
    <w:multiLevelType w:val="multilevel"/>
    <w:tmpl w:val="2CC25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Calibr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41658"/>
    <w:multiLevelType w:val="hybridMultilevel"/>
    <w:tmpl w:val="25C098E8"/>
    <w:lvl w:ilvl="0" w:tplc="D98ED52E">
      <w:start w:val="1"/>
      <w:numFmt w:val="upperRoman"/>
      <w:pStyle w:val="Bijlage"/>
      <w:lvlText w:val="Bijlage %1."/>
      <w:lvlJc w:val="left"/>
      <w:pPr>
        <w:ind w:left="720" w:hanging="360"/>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10943818">
    <w:abstractNumId w:val="3"/>
  </w:num>
  <w:num w:numId="2" w16cid:durableId="1008337569">
    <w:abstractNumId w:val="2"/>
  </w:num>
  <w:num w:numId="3" w16cid:durableId="1286042416">
    <w:abstractNumId w:val="1"/>
  </w:num>
  <w:num w:numId="4" w16cid:durableId="1575697738">
    <w:abstractNumId w:val="5"/>
  </w:num>
  <w:num w:numId="5" w16cid:durableId="517737764">
    <w:abstractNumId w:val="9"/>
  </w:num>
  <w:num w:numId="6" w16cid:durableId="1606185036">
    <w:abstractNumId w:val="11"/>
  </w:num>
  <w:num w:numId="7" w16cid:durableId="108551630">
    <w:abstractNumId w:val="2"/>
  </w:num>
  <w:num w:numId="8" w16cid:durableId="305621149">
    <w:abstractNumId w:val="2"/>
    <w:lvlOverride w:ilvl="0">
      <w:lvl w:ilvl="0">
        <w:start w:val="1"/>
        <w:numFmt w:val="decimal"/>
        <w:pStyle w:val="Kop1-genummerd"/>
        <w:lvlText w:val="%1."/>
        <w:lvlJc w:val="left"/>
        <w:pPr>
          <w:ind w:left="360" w:hanging="360"/>
        </w:pPr>
        <w:rPr>
          <w:rFonts w:hint="default"/>
        </w:rPr>
      </w:lvl>
    </w:lvlOverride>
    <w:lvlOverride w:ilvl="1">
      <w:lvl w:ilvl="1">
        <w:start w:val="1"/>
        <w:numFmt w:val="decimal"/>
        <w:lvlRestart w:val="0"/>
        <w:pStyle w:val="Kop2-genummerd"/>
        <w:lvlText w:val="%1.%2."/>
        <w:lvlJc w:val="left"/>
        <w:pPr>
          <w:ind w:left="0" w:firstLine="0"/>
        </w:pPr>
        <w:rPr>
          <w:rFonts w:hint="default"/>
        </w:rPr>
      </w:lvl>
    </w:lvlOverride>
    <w:lvlOverride w:ilvl="2">
      <w:lvl w:ilvl="2">
        <w:start w:val="1"/>
        <w:numFmt w:val="decimal"/>
        <w:lvlRestart w:val="0"/>
        <w:pStyle w:val="Kop3-genummerd"/>
        <w:lvlText w:val="%1.%2.%3."/>
        <w:lvlJc w:val="left"/>
        <w:pPr>
          <w:ind w:left="1077" w:hanging="35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1861429960">
    <w:abstractNumId w:val="6"/>
  </w:num>
  <w:num w:numId="10" w16cid:durableId="1952783044">
    <w:abstractNumId w:val="7"/>
  </w:num>
  <w:num w:numId="11" w16cid:durableId="1425224209">
    <w:abstractNumId w:val="0"/>
  </w:num>
  <w:num w:numId="12" w16cid:durableId="1994988413">
    <w:abstractNumId w:val="10"/>
  </w:num>
  <w:num w:numId="13" w16cid:durableId="1467042792">
    <w:abstractNumId w:val="4"/>
  </w:num>
  <w:num w:numId="14" w16cid:durableId="118266776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78"/>
    <w:rsid w:val="00012E4F"/>
    <w:rsid w:val="00024CE6"/>
    <w:rsid w:val="00025054"/>
    <w:rsid w:val="0003298F"/>
    <w:rsid w:val="00033A16"/>
    <w:rsid w:val="00042675"/>
    <w:rsid w:val="00042841"/>
    <w:rsid w:val="000517BD"/>
    <w:rsid w:val="00052FD4"/>
    <w:rsid w:val="00064D51"/>
    <w:rsid w:val="00074AFA"/>
    <w:rsid w:val="0009688F"/>
    <w:rsid w:val="00097289"/>
    <w:rsid w:val="000A59D4"/>
    <w:rsid w:val="000B1EED"/>
    <w:rsid w:val="000C5608"/>
    <w:rsid w:val="000C5876"/>
    <w:rsid w:val="000C6032"/>
    <w:rsid w:val="000C689A"/>
    <w:rsid w:val="000E10D2"/>
    <w:rsid w:val="000F2CBC"/>
    <w:rsid w:val="000F43C1"/>
    <w:rsid w:val="00106FE4"/>
    <w:rsid w:val="0011132A"/>
    <w:rsid w:val="00115DCE"/>
    <w:rsid w:val="00117E62"/>
    <w:rsid w:val="001374AD"/>
    <w:rsid w:val="00151D1B"/>
    <w:rsid w:val="001A38E3"/>
    <w:rsid w:val="001A71D9"/>
    <w:rsid w:val="001B2680"/>
    <w:rsid w:val="001C0DC3"/>
    <w:rsid w:val="001D087F"/>
    <w:rsid w:val="001D2275"/>
    <w:rsid w:val="001D4F9E"/>
    <w:rsid w:val="001E4A8B"/>
    <w:rsid w:val="001F4CF3"/>
    <w:rsid w:val="001F670D"/>
    <w:rsid w:val="00202122"/>
    <w:rsid w:val="00225B02"/>
    <w:rsid w:val="00226C6A"/>
    <w:rsid w:val="00236178"/>
    <w:rsid w:val="00260378"/>
    <w:rsid w:val="00271DF6"/>
    <w:rsid w:val="00276D76"/>
    <w:rsid w:val="002774DB"/>
    <w:rsid w:val="002837EA"/>
    <w:rsid w:val="0028590D"/>
    <w:rsid w:val="00296971"/>
    <w:rsid w:val="002B09C1"/>
    <w:rsid w:val="002B35F5"/>
    <w:rsid w:val="002C7608"/>
    <w:rsid w:val="002D701D"/>
    <w:rsid w:val="002F1A50"/>
    <w:rsid w:val="00303583"/>
    <w:rsid w:val="00303C08"/>
    <w:rsid w:val="00326B40"/>
    <w:rsid w:val="00347BBA"/>
    <w:rsid w:val="00386CD6"/>
    <w:rsid w:val="00387937"/>
    <w:rsid w:val="00396A36"/>
    <w:rsid w:val="003A6FCF"/>
    <w:rsid w:val="003D0FBC"/>
    <w:rsid w:val="003D275E"/>
    <w:rsid w:val="003D351A"/>
    <w:rsid w:val="003F5633"/>
    <w:rsid w:val="00435BCF"/>
    <w:rsid w:val="0044358E"/>
    <w:rsid w:val="00455F64"/>
    <w:rsid w:val="00476272"/>
    <w:rsid w:val="00476B4B"/>
    <w:rsid w:val="004934A2"/>
    <w:rsid w:val="004A319F"/>
    <w:rsid w:val="004B0634"/>
    <w:rsid w:val="004D1F7F"/>
    <w:rsid w:val="004E10E2"/>
    <w:rsid w:val="004E79B9"/>
    <w:rsid w:val="004F6CEF"/>
    <w:rsid w:val="0050195B"/>
    <w:rsid w:val="00503F6F"/>
    <w:rsid w:val="00505539"/>
    <w:rsid w:val="00506189"/>
    <w:rsid w:val="005147C8"/>
    <w:rsid w:val="005272E9"/>
    <w:rsid w:val="00546182"/>
    <w:rsid w:val="00546ADA"/>
    <w:rsid w:val="00556DF7"/>
    <w:rsid w:val="0056773D"/>
    <w:rsid w:val="0057246B"/>
    <w:rsid w:val="005728ED"/>
    <w:rsid w:val="0057559A"/>
    <w:rsid w:val="005A4FB7"/>
    <w:rsid w:val="005B2AF3"/>
    <w:rsid w:val="005C23FE"/>
    <w:rsid w:val="005C7F86"/>
    <w:rsid w:val="005D16F5"/>
    <w:rsid w:val="005D3E6E"/>
    <w:rsid w:val="005E2A43"/>
    <w:rsid w:val="005E4B36"/>
    <w:rsid w:val="005F272C"/>
    <w:rsid w:val="005F2DAD"/>
    <w:rsid w:val="00606105"/>
    <w:rsid w:val="00621E48"/>
    <w:rsid w:val="00624EA9"/>
    <w:rsid w:val="00625DD6"/>
    <w:rsid w:val="00626713"/>
    <w:rsid w:val="0063696F"/>
    <w:rsid w:val="00643007"/>
    <w:rsid w:val="00670A02"/>
    <w:rsid w:val="00675F3F"/>
    <w:rsid w:val="0068158D"/>
    <w:rsid w:val="006B214A"/>
    <w:rsid w:val="006B2278"/>
    <w:rsid w:val="006E1286"/>
    <w:rsid w:val="006F0EE9"/>
    <w:rsid w:val="006F2A58"/>
    <w:rsid w:val="006F2FAA"/>
    <w:rsid w:val="0071316A"/>
    <w:rsid w:val="00727D93"/>
    <w:rsid w:val="007459F3"/>
    <w:rsid w:val="00751B87"/>
    <w:rsid w:val="00762E49"/>
    <w:rsid w:val="007B53A5"/>
    <w:rsid w:val="007D0955"/>
    <w:rsid w:val="007E4081"/>
    <w:rsid w:val="007F302D"/>
    <w:rsid w:val="00820707"/>
    <w:rsid w:val="00821D64"/>
    <w:rsid w:val="00833D7E"/>
    <w:rsid w:val="00840A00"/>
    <w:rsid w:val="00861923"/>
    <w:rsid w:val="00867423"/>
    <w:rsid w:val="00876D4A"/>
    <w:rsid w:val="008801AC"/>
    <w:rsid w:val="00890AD7"/>
    <w:rsid w:val="008929E0"/>
    <w:rsid w:val="008A0AE7"/>
    <w:rsid w:val="008A683C"/>
    <w:rsid w:val="008B1B9B"/>
    <w:rsid w:val="008B4990"/>
    <w:rsid w:val="008C430F"/>
    <w:rsid w:val="008C6FEC"/>
    <w:rsid w:val="008D3E0D"/>
    <w:rsid w:val="008F41D5"/>
    <w:rsid w:val="008F4C7B"/>
    <w:rsid w:val="008F68D0"/>
    <w:rsid w:val="00913520"/>
    <w:rsid w:val="00915C38"/>
    <w:rsid w:val="00940950"/>
    <w:rsid w:val="00944185"/>
    <w:rsid w:val="009501D2"/>
    <w:rsid w:val="00975710"/>
    <w:rsid w:val="00992514"/>
    <w:rsid w:val="009B60D0"/>
    <w:rsid w:val="009C3C41"/>
    <w:rsid w:val="009C5CDA"/>
    <w:rsid w:val="009F13BD"/>
    <w:rsid w:val="00A03847"/>
    <w:rsid w:val="00A37D5A"/>
    <w:rsid w:val="00A40DF0"/>
    <w:rsid w:val="00A7205D"/>
    <w:rsid w:val="00A76B4E"/>
    <w:rsid w:val="00A91A8B"/>
    <w:rsid w:val="00A93AE5"/>
    <w:rsid w:val="00AA63F9"/>
    <w:rsid w:val="00AC0587"/>
    <w:rsid w:val="00AC4BA9"/>
    <w:rsid w:val="00AC7252"/>
    <w:rsid w:val="00AC7AF8"/>
    <w:rsid w:val="00AD1DD1"/>
    <w:rsid w:val="00AD3036"/>
    <w:rsid w:val="00AE45D8"/>
    <w:rsid w:val="00AE646F"/>
    <w:rsid w:val="00AF1B3B"/>
    <w:rsid w:val="00B03A0D"/>
    <w:rsid w:val="00B42813"/>
    <w:rsid w:val="00B52A9D"/>
    <w:rsid w:val="00B53C87"/>
    <w:rsid w:val="00B60C2E"/>
    <w:rsid w:val="00B639E9"/>
    <w:rsid w:val="00B90135"/>
    <w:rsid w:val="00B97F15"/>
    <w:rsid w:val="00BA398A"/>
    <w:rsid w:val="00BA7A33"/>
    <w:rsid w:val="00BB0BD6"/>
    <w:rsid w:val="00BC0BF3"/>
    <w:rsid w:val="00BD1DC5"/>
    <w:rsid w:val="00BE35C8"/>
    <w:rsid w:val="00C04FBA"/>
    <w:rsid w:val="00C4235C"/>
    <w:rsid w:val="00C52D17"/>
    <w:rsid w:val="00C61B44"/>
    <w:rsid w:val="00C61EF7"/>
    <w:rsid w:val="00C846EE"/>
    <w:rsid w:val="00C96D79"/>
    <w:rsid w:val="00CA3E85"/>
    <w:rsid w:val="00CB6A78"/>
    <w:rsid w:val="00CE6653"/>
    <w:rsid w:val="00CF0BFA"/>
    <w:rsid w:val="00CF46E1"/>
    <w:rsid w:val="00D0768E"/>
    <w:rsid w:val="00D20F3C"/>
    <w:rsid w:val="00D24E3D"/>
    <w:rsid w:val="00D30E44"/>
    <w:rsid w:val="00D34D71"/>
    <w:rsid w:val="00D6212F"/>
    <w:rsid w:val="00D63F01"/>
    <w:rsid w:val="00D66FC4"/>
    <w:rsid w:val="00D7389F"/>
    <w:rsid w:val="00DA25EB"/>
    <w:rsid w:val="00DA6F98"/>
    <w:rsid w:val="00DB0C15"/>
    <w:rsid w:val="00DB70DA"/>
    <w:rsid w:val="00DC732A"/>
    <w:rsid w:val="00DE4760"/>
    <w:rsid w:val="00DF6498"/>
    <w:rsid w:val="00E05207"/>
    <w:rsid w:val="00E1684F"/>
    <w:rsid w:val="00E366D2"/>
    <w:rsid w:val="00E40645"/>
    <w:rsid w:val="00E4141C"/>
    <w:rsid w:val="00E4155E"/>
    <w:rsid w:val="00E47A98"/>
    <w:rsid w:val="00E51417"/>
    <w:rsid w:val="00E55BEF"/>
    <w:rsid w:val="00E62C9B"/>
    <w:rsid w:val="00E65293"/>
    <w:rsid w:val="00E75806"/>
    <w:rsid w:val="00E919EE"/>
    <w:rsid w:val="00E95BF4"/>
    <w:rsid w:val="00EA4CFF"/>
    <w:rsid w:val="00EA4EEE"/>
    <w:rsid w:val="00EB6A83"/>
    <w:rsid w:val="00ED1CF9"/>
    <w:rsid w:val="00EE3284"/>
    <w:rsid w:val="00EF2346"/>
    <w:rsid w:val="00EF6648"/>
    <w:rsid w:val="00F07DE1"/>
    <w:rsid w:val="00F106E8"/>
    <w:rsid w:val="00F13585"/>
    <w:rsid w:val="00F13EBF"/>
    <w:rsid w:val="00F164FA"/>
    <w:rsid w:val="00F27ABD"/>
    <w:rsid w:val="00F42DD8"/>
    <w:rsid w:val="00F707A3"/>
    <w:rsid w:val="00F7281B"/>
    <w:rsid w:val="00F73BAA"/>
    <w:rsid w:val="00F8172A"/>
    <w:rsid w:val="00F92B92"/>
    <w:rsid w:val="00FB2B3F"/>
    <w:rsid w:val="00FC4D3D"/>
    <w:rsid w:val="00FC52C1"/>
    <w:rsid w:val="00FD5F3A"/>
    <w:rsid w:val="00FE00DD"/>
    <w:rsid w:val="00FF732F"/>
    <w:rsid w:val="00FF7DB2"/>
    <w:rsid w:val="0203C547"/>
    <w:rsid w:val="05E18F5D"/>
    <w:rsid w:val="06CF8E0B"/>
    <w:rsid w:val="073928BF"/>
    <w:rsid w:val="0938E4F1"/>
    <w:rsid w:val="0A945E3C"/>
    <w:rsid w:val="0BFFE757"/>
    <w:rsid w:val="0CCF6B5F"/>
    <w:rsid w:val="0D0518D7"/>
    <w:rsid w:val="0E13FB36"/>
    <w:rsid w:val="0F3D3493"/>
    <w:rsid w:val="0F596E5D"/>
    <w:rsid w:val="10821E36"/>
    <w:rsid w:val="108E9DBB"/>
    <w:rsid w:val="119D8BF8"/>
    <w:rsid w:val="12196C17"/>
    <w:rsid w:val="1399D977"/>
    <w:rsid w:val="17429B63"/>
    <w:rsid w:val="19B2E0C3"/>
    <w:rsid w:val="1B7100C1"/>
    <w:rsid w:val="1D578045"/>
    <w:rsid w:val="1D73A31D"/>
    <w:rsid w:val="1DA25552"/>
    <w:rsid w:val="1EB30F09"/>
    <w:rsid w:val="1F74C1EE"/>
    <w:rsid w:val="22FFD094"/>
    <w:rsid w:val="23386A72"/>
    <w:rsid w:val="25BD7725"/>
    <w:rsid w:val="25BF5A55"/>
    <w:rsid w:val="266CDA91"/>
    <w:rsid w:val="27205ECA"/>
    <w:rsid w:val="291116FD"/>
    <w:rsid w:val="292AB1AC"/>
    <w:rsid w:val="293219C7"/>
    <w:rsid w:val="2B14B273"/>
    <w:rsid w:val="2BCE2B1F"/>
    <w:rsid w:val="2D39B8AC"/>
    <w:rsid w:val="2D3F8BA0"/>
    <w:rsid w:val="2D90EA48"/>
    <w:rsid w:val="2DF530BD"/>
    <w:rsid w:val="2F229C54"/>
    <w:rsid w:val="31A5B0DC"/>
    <w:rsid w:val="3254C7C9"/>
    <w:rsid w:val="349E2C10"/>
    <w:rsid w:val="3B6716E3"/>
    <w:rsid w:val="3CFD1181"/>
    <w:rsid w:val="40967F31"/>
    <w:rsid w:val="419FA912"/>
    <w:rsid w:val="41F25A39"/>
    <w:rsid w:val="41F76197"/>
    <w:rsid w:val="43FC4B57"/>
    <w:rsid w:val="444ACB4F"/>
    <w:rsid w:val="44A4221C"/>
    <w:rsid w:val="450505E7"/>
    <w:rsid w:val="4621EA6A"/>
    <w:rsid w:val="46557006"/>
    <w:rsid w:val="4960C9B8"/>
    <w:rsid w:val="496FA535"/>
    <w:rsid w:val="4A776065"/>
    <w:rsid w:val="4B235E30"/>
    <w:rsid w:val="4BB81A08"/>
    <w:rsid w:val="4D61B749"/>
    <w:rsid w:val="4E0F5841"/>
    <w:rsid w:val="508298AD"/>
    <w:rsid w:val="5227F4B2"/>
    <w:rsid w:val="523BB4C8"/>
    <w:rsid w:val="52FD6C7D"/>
    <w:rsid w:val="535E2000"/>
    <w:rsid w:val="5366D73E"/>
    <w:rsid w:val="54590D8C"/>
    <w:rsid w:val="5516CD34"/>
    <w:rsid w:val="5552A12D"/>
    <w:rsid w:val="57614D61"/>
    <w:rsid w:val="58B56E33"/>
    <w:rsid w:val="58CBAC60"/>
    <w:rsid w:val="5995ADDB"/>
    <w:rsid w:val="59C7DB3A"/>
    <w:rsid w:val="5E47BD8D"/>
    <w:rsid w:val="5E515426"/>
    <w:rsid w:val="5F1EE476"/>
    <w:rsid w:val="61913319"/>
    <w:rsid w:val="634AB12A"/>
    <w:rsid w:val="63D1BEC7"/>
    <w:rsid w:val="68CFC161"/>
    <w:rsid w:val="690B4E34"/>
    <w:rsid w:val="694CC73D"/>
    <w:rsid w:val="695F80C2"/>
    <w:rsid w:val="6B782F6B"/>
    <w:rsid w:val="6B8541F8"/>
    <w:rsid w:val="6C8519A3"/>
    <w:rsid w:val="6CE4E494"/>
    <w:rsid w:val="6E7A3B24"/>
    <w:rsid w:val="6FABE96E"/>
    <w:rsid w:val="7482B704"/>
    <w:rsid w:val="75026401"/>
    <w:rsid w:val="76E7B99E"/>
    <w:rsid w:val="7745273E"/>
    <w:rsid w:val="775131E7"/>
    <w:rsid w:val="7AC9C374"/>
    <w:rsid w:val="7CA8B342"/>
    <w:rsid w:val="7CB9D1DB"/>
    <w:rsid w:val="7D999E4E"/>
    <w:rsid w:val="7E4D51AF"/>
    <w:rsid w:val="7FCCDADB"/>
    <w:rsid w:val="7FD2A3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F5EBE"/>
  <w15:chartTrackingRefBased/>
  <w15:docId w15:val="{F9C2B041-BAFE-4F69-BEAA-9CAA3C4B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2"/>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3" w:unhideWhenUsed="1" w:qFormat="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lsdException w:name="List Bullet 4" w:semiHidden="1" w:uiPriority="3" w:unhideWhenUsed="1"/>
    <w:lsdException w:name="List Bullet 5" w:semiHidden="1" w:uiPriority="3"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2813"/>
    <w:pPr>
      <w:spacing w:line="288" w:lineRule="auto"/>
    </w:pPr>
    <w:rPr>
      <w:rFonts w:ascii="Trebuchet MS" w:hAnsi="Trebuchet MS"/>
    </w:rPr>
  </w:style>
  <w:style w:type="paragraph" w:styleId="Kop1">
    <w:name w:val="heading 1"/>
    <w:basedOn w:val="Standaard"/>
    <w:next w:val="Standaard"/>
    <w:link w:val="Kop1Char"/>
    <w:autoRedefine/>
    <w:uiPriority w:val="1"/>
    <w:qFormat/>
    <w:rsid w:val="00DF6498"/>
    <w:pPr>
      <w:keepNext/>
      <w:spacing w:before="240" w:after="60"/>
      <w:outlineLvl w:val="0"/>
    </w:pPr>
    <w:rPr>
      <w:rFonts w:eastAsiaTheme="majorEastAsia" w:cstheme="majorBidi"/>
      <w:b/>
      <w:bCs/>
      <w:kern w:val="32"/>
      <w:sz w:val="28"/>
      <w:szCs w:val="32"/>
    </w:rPr>
  </w:style>
  <w:style w:type="paragraph" w:styleId="Kop2">
    <w:name w:val="heading 2"/>
    <w:basedOn w:val="Standaard"/>
    <w:next w:val="Standaard"/>
    <w:link w:val="Kop2Char"/>
    <w:autoRedefine/>
    <w:uiPriority w:val="1"/>
    <w:qFormat/>
    <w:rsid w:val="001F670D"/>
    <w:pPr>
      <w:keepNext/>
      <w:spacing w:before="180" w:after="60"/>
      <w:outlineLvl w:val="1"/>
    </w:pPr>
    <w:rPr>
      <w:rFonts w:ascii="Verdana" w:eastAsia="Times New Roman" w:hAnsi="Verdana"/>
      <w:b/>
      <w:bCs/>
      <w:iCs/>
      <w:sz w:val="24"/>
      <w:szCs w:val="28"/>
    </w:rPr>
  </w:style>
  <w:style w:type="paragraph" w:styleId="Kop3">
    <w:name w:val="heading 3"/>
    <w:basedOn w:val="Standaard"/>
    <w:next w:val="Standaard"/>
    <w:link w:val="Kop3Char"/>
    <w:uiPriority w:val="1"/>
    <w:unhideWhenUsed/>
    <w:qFormat/>
    <w:rsid w:val="001F670D"/>
    <w:pPr>
      <w:keepNext/>
      <w:spacing w:before="120" w:after="60"/>
      <w:contextualSpacing/>
      <w:outlineLvl w:val="2"/>
    </w:pPr>
    <w:rPr>
      <w:rFonts w:ascii="Verdana" w:eastAsia="Times New Roman" w:hAnsi="Verdana"/>
      <w:b/>
      <w:bCs/>
      <w:sz w:val="22"/>
      <w:szCs w:val="22"/>
      <w:lang w:val="en-US"/>
    </w:rPr>
  </w:style>
  <w:style w:type="paragraph" w:styleId="Kop4">
    <w:name w:val="heading 4"/>
    <w:basedOn w:val="Standaard"/>
    <w:next w:val="Standaard"/>
    <w:link w:val="Kop4Char"/>
    <w:autoRedefine/>
    <w:uiPriority w:val="1"/>
    <w:unhideWhenUsed/>
    <w:rsid w:val="005B2AF3"/>
    <w:pPr>
      <w:keepNext/>
      <w:spacing w:before="60"/>
      <w:outlineLvl w:val="3"/>
    </w:pPr>
    <w:rPr>
      <w:rFonts w:eastAsiaTheme="minorEastAsia" w:cstheme="minorBidi"/>
      <w:b/>
      <w:bCs/>
      <w:szCs w:val="28"/>
    </w:rPr>
  </w:style>
  <w:style w:type="paragraph" w:styleId="Kop5">
    <w:name w:val="heading 5"/>
    <w:basedOn w:val="Standaard"/>
    <w:next w:val="Standaard"/>
    <w:link w:val="Kop5Char"/>
    <w:uiPriority w:val="1"/>
    <w:semiHidden/>
    <w:unhideWhenUsed/>
    <w:rsid w:val="00CB6A78"/>
    <w:pPr>
      <w:keepNext/>
      <w:keepLines/>
      <w:spacing w:before="80" w:after="40"/>
      <w:outlineLvl w:val="4"/>
    </w:pPr>
    <w:rPr>
      <w:rFonts w:asciiTheme="minorHAnsi" w:eastAsiaTheme="majorEastAsia" w:hAnsiTheme="minorHAnsi" w:cstheme="majorBidi"/>
      <w:color w:val="365F91" w:themeColor="accent1" w:themeShade="BF"/>
    </w:rPr>
  </w:style>
  <w:style w:type="paragraph" w:styleId="Kop6">
    <w:name w:val="heading 6"/>
    <w:basedOn w:val="Standaard"/>
    <w:next w:val="Standaard"/>
    <w:link w:val="Kop6Char"/>
    <w:uiPriority w:val="1"/>
    <w:semiHidden/>
    <w:unhideWhenUsed/>
    <w:qFormat/>
    <w:rsid w:val="00CB6A78"/>
    <w:pPr>
      <w:keepNext/>
      <w:keepLines/>
      <w:spacing w:before="40"/>
      <w:outlineLvl w:val="5"/>
    </w:pPr>
    <w:rPr>
      <w:rFonts w:asciiTheme="minorHAnsi" w:eastAsiaTheme="majorEastAsia" w:hAnsiTheme="minorHAnsi" w:cstheme="majorBidi"/>
      <w:i/>
      <w:iCs/>
      <w:color w:val="595959" w:themeColor="text1" w:themeTint="A6"/>
    </w:rPr>
  </w:style>
  <w:style w:type="paragraph" w:styleId="Kop7">
    <w:name w:val="heading 7"/>
    <w:basedOn w:val="Standaard"/>
    <w:next w:val="Standaard"/>
    <w:link w:val="Kop7Char"/>
    <w:uiPriority w:val="1"/>
    <w:semiHidden/>
    <w:unhideWhenUsed/>
    <w:qFormat/>
    <w:rsid w:val="00CB6A78"/>
    <w:pPr>
      <w:keepNext/>
      <w:keepLines/>
      <w:spacing w:before="40"/>
      <w:outlineLvl w:val="6"/>
    </w:pPr>
    <w:rPr>
      <w:rFonts w:asciiTheme="minorHAnsi" w:eastAsiaTheme="majorEastAsia" w:hAnsiTheme="minorHAnsi" w:cstheme="majorBidi"/>
      <w:color w:val="595959" w:themeColor="text1" w:themeTint="A6"/>
    </w:rPr>
  </w:style>
  <w:style w:type="paragraph" w:styleId="Kop8">
    <w:name w:val="heading 8"/>
    <w:basedOn w:val="Standaard"/>
    <w:next w:val="Standaard"/>
    <w:link w:val="Kop8Char"/>
    <w:uiPriority w:val="1"/>
    <w:semiHidden/>
    <w:unhideWhenUsed/>
    <w:qFormat/>
    <w:rsid w:val="00CB6A78"/>
    <w:pPr>
      <w:keepNext/>
      <w:keepLines/>
      <w:outlineLvl w:val="7"/>
    </w:pPr>
    <w:rPr>
      <w:rFonts w:asciiTheme="minorHAnsi" w:eastAsiaTheme="majorEastAsia" w:hAnsiTheme="minorHAnsi" w:cstheme="majorBidi"/>
      <w:i/>
      <w:iCs/>
      <w:color w:val="272727" w:themeColor="text1" w:themeTint="D8"/>
    </w:rPr>
  </w:style>
  <w:style w:type="paragraph" w:styleId="Kop9">
    <w:name w:val="heading 9"/>
    <w:basedOn w:val="Standaard"/>
    <w:next w:val="Standaard"/>
    <w:link w:val="Kop9Char"/>
    <w:uiPriority w:val="1"/>
    <w:semiHidden/>
    <w:unhideWhenUsed/>
    <w:qFormat/>
    <w:rsid w:val="00CB6A78"/>
    <w:pPr>
      <w:keepNext/>
      <w:keepLines/>
      <w:outlineLvl w:val="8"/>
    </w:pPr>
    <w:rPr>
      <w:rFonts w:asciiTheme="minorHAnsi" w:eastAsiaTheme="majorEastAsia" w:hAnsiTheme="minorHAnsi"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1"/>
    <w:rsid w:val="001F670D"/>
    <w:rPr>
      <w:rFonts w:ascii="Verdana" w:eastAsia="Times New Roman" w:hAnsi="Verdana"/>
      <w:b/>
      <w:bCs/>
      <w:iCs/>
      <w:sz w:val="24"/>
      <w:szCs w:val="28"/>
    </w:rPr>
  </w:style>
  <w:style w:type="character" w:customStyle="1" w:styleId="Kop3Char">
    <w:name w:val="Kop 3 Char"/>
    <w:link w:val="Kop3"/>
    <w:uiPriority w:val="1"/>
    <w:rsid w:val="001F670D"/>
    <w:rPr>
      <w:rFonts w:ascii="Verdana" w:eastAsia="Times New Roman" w:hAnsi="Verdana"/>
      <w:b/>
      <w:bCs/>
      <w:sz w:val="22"/>
      <w:szCs w:val="22"/>
      <w:lang w:val="en-US"/>
    </w:rPr>
  </w:style>
  <w:style w:type="character" w:customStyle="1" w:styleId="Kop1Char">
    <w:name w:val="Kop 1 Char"/>
    <w:link w:val="Kop1"/>
    <w:uiPriority w:val="1"/>
    <w:rsid w:val="00DF6498"/>
    <w:rPr>
      <w:rFonts w:ascii="Trebuchet MS" w:eastAsiaTheme="majorEastAsia" w:hAnsi="Trebuchet MS" w:cstheme="majorBidi"/>
      <w:b/>
      <w:bCs/>
      <w:kern w:val="32"/>
      <w:sz w:val="28"/>
      <w:szCs w:val="32"/>
    </w:rPr>
  </w:style>
  <w:style w:type="paragraph" w:styleId="Titel">
    <w:name w:val="Title"/>
    <w:basedOn w:val="Standaard"/>
    <w:next w:val="Standaard"/>
    <w:link w:val="TitelChar"/>
    <w:autoRedefine/>
    <w:qFormat/>
    <w:rsid w:val="00DF6498"/>
    <w:pPr>
      <w:spacing w:before="240" w:after="60"/>
      <w:jc w:val="center"/>
      <w:outlineLvl w:val="0"/>
    </w:pPr>
    <w:rPr>
      <w:rFonts w:eastAsiaTheme="majorEastAsia" w:cstheme="majorBidi"/>
      <w:b/>
      <w:bCs/>
      <w:kern w:val="28"/>
      <w:sz w:val="32"/>
      <w:szCs w:val="32"/>
    </w:rPr>
  </w:style>
  <w:style w:type="character" w:customStyle="1" w:styleId="TitelChar">
    <w:name w:val="Titel Char"/>
    <w:link w:val="Titel"/>
    <w:rsid w:val="00DF6498"/>
    <w:rPr>
      <w:rFonts w:ascii="Trebuchet MS" w:eastAsiaTheme="majorEastAsia" w:hAnsi="Trebuchet MS" w:cstheme="majorBidi"/>
      <w:b/>
      <w:bCs/>
      <w:kern w:val="28"/>
      <w:sz w:val="32"/>
      <w:szCs w:val="32"/>
    </w:rPr>
  </w:style>
  <w:style w:type="paragraph" w:styleId="Ondertitel">
    <w:name w:val="Subtitle"/>
    <w:basedOn w:val="Standaard"/>
    <w:next w:val="Standaard"/>
    <w:link w:val="OndertitelChar"/>
    <w:autoRedefine/>
    <w:uiPriority w:val="11"/>
    <w:qFormat/>
    <w:rsid w:val="00DF6498"/>
    <w:pPr>
      <w:spacing w:after="60"/>
      <w:jc w:val="center"/>
      <w:outlineLvl w:val="1"/>
    </w:pPr>
    <w:rPr>
      <w:rFonts w:eastAsia="Times New Roman"/>
      <w:sz w:val="24"/>
      <w:szCs w:val="24"/>
    </w:rPr>
  </w:style>
  <w:style w:type="character" w:customStyle="1" w:styleId="OndertitelChar">
    <w:name w:val="Ondertitel Char"/>
    <w:link w:val="Ondertitel"/>
    <w:uiPriority w:val="11"/>
    <w:rsid w:val="00DF6498"/>
    <w:rPr>
      <w:rFonts w:ascii="Trebuchet MS" w:eastAsia="Times New Roman" w:hAnsi="Trebuchet MS"/>
      <w:sz w:val="24"/>
      <w:szCs w:val="24"/>
    </w:rPr>
  </w:style>
  <w:style w:type="paragraph" w:styleId="Lijstalinea">
    <w:name w:val="List Paragraph"/>
    <w:basedOn w:val="Standaard"/>
    <w:uiPriority w:val="34"/>
    <w:rsid w:val="005B2AF3"/>
    <w:pPr>
      <w:ind w:left="708"/>
    </w:pPr>
  </w:style>
  <w:style w:type="character" w:customStyle="1" w:styleId="Kop4Char">
    <w:name w:val="Kop 4 Char"/>
    <w:link w:val="Kop4"/>
    <w:uiPriority w:val="1"/>
    <w:rsid w:val="005B2AF3"/>
    <w:rPr>
      <w:rFonts w:eastAsiaTheme="minorEastAsia" w:cstheme="minorBidi"/>
      <w:b/>
      <w:bCs/>
      <w:sz w:val="22"/>
      <w:szCs w:val="28"/>
    </w:rPr>
  </w:style>
  <w:style w:type="paragraph" w:styleId="Lijstnummering">
    <w:name w:val="List Number"/>
    <w:basedOn w:val="Standaard"/>
    <w:autoRedefine/>
    <w:uiPriority w:val="4"/>
    <w:qFormat/>
    <w:rsid w:val="005B2AF3"/>
    <w:pPr>
      <w:numPr>
        <w:numId w:val="5"/>
      </w:numPr>
      <w:spacing w:before="20" w:after="20"/>
    </w:pPr>
    <w:rPr>
      <w:szCs w:val="22"/>
      <w:lang w:eastAsia="nl-NL"/>
    </w:rPr>
  </w:style>
  <w:style w:type="paragraph" w:styleId="Lijstopsomteken">
    <w:name w:val="List Bullet"/>
    <w:basedOn w:val="Standaard"/>
    <w:autoRedefine/>
    <w:uiPriority w:val="3"/>
    <w:qFormat/>
    <w:rsid w:val="005B2AF3"/>
    <w:pPr>
      <w:numPr>
        <w:numId w:val="4"/>
      </w:numPr>
      <w:spacing w:before="20" w:after="20"/>
    </w:pPr>
  </w:style>
  <w:style w:type="paragraph" w:styleId="Lijstopsomteken2">
    <w:name w:val="List Bullet 2"/>
    <w:basedOn w:val="Standaard"/>
    <w:autoRedefine/>
    <w:uiPriority w:val="3"/>
    <w:unhideWhenUsed/>
    <w:rsid w:val="005B2AF3"/>
    <w:pPr>
      <w:numPr>
        <w:ilvl w:val="1"/>
        <w:numId w:val="4"/>
      </w:numPr>
      <w:spacing w:before="20" w:after="20"/>
    </w:pPr>
  </w:style>
  <w:style w:type="paragraph" w:styleId="Lijstopsomteken3">
    <w:name w:val="List Bullet 3"/>
    <w:basedOn w:val="Standaard"/>
    <w:autoRedefine/>
    <w:uiPriority w:val="3"/>
    <w:unhideWhenUsed/>
    <w:rsid w:val="005B2AF3"/>
    <w:pPr>
      <w:numPr>
        <w:ilvl w:val="2"/>
        <w:numId w:val="4"/>
      </w:numPr>
      <w:spacing w:before="20" w:after="20"/>
    </w:pPr>
  </w:style>
  <w:style w:type="paragraph" w:styleId="Lijst">
    <w:name w:val="List"/>
    <w:basedOn w:val="Standaard"/>
    <w:autoRedefine/>
    <w:uiPriority w:val="99"/>
    <w:semiHidden/>
    <w:unhideWhenUsed/>
    <w:qFormat/>
    <w:rsid w:val="005B2AF3"/>
    <w:pPr>
      <w:numPr>
        <w:numId w:val="3"/>
      </w:numPr>
      <w:spacing w:before="20" w:after="20"/>
    </w:pPr>
  </w:style>
  <w:style w:type="paragraph" w:styleId="Lijstnummering3">
    <w:name w:val="List Number 3"/>
    <w:basedOn w:val="Standaard"/>
    <w:uiPriority w:val="4"/>
    <w:unhideWhenUsed/>
    <w:rsid w:val="005B2AF3"/>
    <w:pPr>
      <w:numPr>
        <w:ilvl w:val="2"/>
        <w:numId w:val="5"/>
      </w:numPr>
      <w:contextualSpacing/>
    </w:pPr>
  </w:style>
  <w:style w:type="paragraph" w:styleId="Lijstnummering2">
    <w:name w:val="List Number 2"/>
    <w:basedOn w:val="Standaard"/>
    <w:uiPriority w:val="4"/>
    <w:unhideWhenUsed/>
    <w:rsid w:val="005B2AF3"/>
    <w:pPr>
      <w:numPr>
        <w:ilvl w:val="1"/>
        <w:numId w:val="5"/>
      </w:numPr>
      <w:contextualSpacing/>
    </w:pPr>
  </w:style>
  <w:style w:type="paragraph" w:customStyle="1" w:styleId="Kop2-genummerd">
    <w:name w:val="Kop 2 - genummerd"/>
    <w:basedOn w:val="Kop2"/>
    <w:next w:val="Standaard"/>
    <w:autoRedefine/>
    <w:uiPriority w:val="2"/>
    <w:unhideWhenUsed/>
    <w:qFormat/>
    <w:rsid w:val="00E55BEF"/>
    <w:pPr>
      <w:numPr>
        <w:ilvl w:val="1"/>
        <w:numId w:val="8"/>
      </w:numPr>
    </w:pPr>
  </w:style>
  <w:style w:type="paragraph" w:customStyle="1" w:styleId="Kop1-genummerd">
    <w:name w:val="Kop 1 - genummerd"/>
    <w:basedOn w:val="Kop1"/>
    <w:next w:val="Standaard"/>
    <w:autoRedefine/>
    <w:uiPriority w:val="2"/>
    <w:qFormat/>
    <w:rsid w:val="00E55BEF"/>
    <w:pPr>
      <w:numPr>
        <w:numId w:val="2"/>
      </w:numPr>
    </w:pPr>
    <w:rPr>
      <w:rFonts w:eastAsia="Times New Roman" w:cs="Times New Roman"/>
    </w:rPr>
  </w:style>
  <w:style w:type="paragraph" w:customStyle="1" w:styleId="Kop3-genummerd">
    <w:name w:val="Kop 3 - genummerd"/>
    <w:basedOn w:val="Kop3"/>
    <w:next w:val="Standaard"/>
    <w:uiPriority w:val="2"/>
    <w:unhideWhenUsed/>
    <w:qFormat/>
    <w:rsid w:val="1EB30F09"/>
    <w:pPr>
      <w:numPr>
        <w:ilvl w:val="2"/>
        <w:numId w:val="7"/>
      </w:numPr>
    </w:pPr>
  </w:style>
  <w:style w:type="paragraph" w:customStyle="1" w:styleId="Bijlage">
    <w:name w:val="Bijlage"/>
    <w:basedOn w:val="Kop1"/>
    <w:next w:val="Standaard"/>
    <w:autoRedefine/>
    <w:uiPriority w:val="3"/>
    <w:qFormat/>
    <w:rsid w:val="00E55BEF"/>
    <w:pPr>
      <w:numPr>
        <w:numId w:val="6"/>
      </w:numPr>
      <w:ind w:left="714" w:hanging="357"/>
      <w:contextualSpacing/>
    </w:pPr>
    <w:rPr>
      <w:rFonts w:eastAsia="Times New Roman" w:cs="Times New Roman"/>
    </w:rPr>
  </w:style>
  <w:style w:type="paragraph" w:styleId="Citaat">
    <w:name w:val="Quote"/>
    <w:basedOn w:val="Standaard"/>
    <w:next w:val="Standaard"/>
    <w:link w:val="CitaatChar"/>
    <w:uiPriority w:val="29"/>
    <w:qFormat/>
    <w:rsid w:val="00FF732F"/>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FF732F"/>
    <w:rPr>
      <w:rFonts w:ascii="Trebuchet MS" w:hAnsi="Trebuchet MS"/>
      <w:i/>
      <w:iCs/>
      <w:color w:val="404040" w:themeColor="text1" w:themeTint="BF"/>
    </w:rPr>
  </w:style>
  <w:style w:type="character" w:customStyle="1" w:styleId="Kop5Char">
    <w:name w:val="Kop 5 Char"/>
    <w:basedOn w:val="Standaardalinea-lettertype"/>
    <w:link w:val="Kop5"/>
    <w:uiPriority w:val="1"/>
    <w:semiHidden/>
    <w:rsid w:val="00CB6A78"/>
    <w:rPr>
      <w:rFonts w:asciiTheme="minorHAnsi" w:eastAsiaTheme="majorEastAsia" w:hAnsiTheme="minorHAnsi" w:cstheme="majorBidi"/>
      <w:color w:val="365F91" w:themeColor="accent1" w:themeShade="BF"/>
    </w:rPr>
  </w:style>
  <w:style w:type="character" w:customStyle="1" w:styleId="Kop6Char">
    <w:name w:val="Kop 6 Char"/>
    <w:basedOn w:val="Standaardalinea-lettertype"/>
    <w:link w:val="Kop6"/>
    <w:uiPriority w:val="1"/>
    <w:semiHidden/>
    <w:rsid w:val="00CB6A78"/>
    <w:rPr>
      <w:rFonts w:asciiTheme="minorHAnsi" w:eastAsiaTheme="majorEastAsia" w:hAnsiTheme="minorHAnsi" w:cstheme="majorBidi"/>
      <w:i/>
      <w:iCs/>
      <w:color w:val="595959" w:themeColor="text1" w:themeTint="A6"/>
    </w:rPr>
  </w:style>
  <w:style w:type="character" w:customStyle="1" w:styleId="Kop7Char">
    <w:name w:val="Kop 7 Char"/>
    <w:basedOn w:val="Standaardalinea-lettertype"/>
    <w:link w:val="Kop7"/>
    <w:uiPriority w:val="1"/>
    <w:semiHidden/>
    <w:rsid w:val="00CB6A78"/>
    <w:rPr>
      <w:rFonts w:asciiTheme="minorHAnsi" w:eastAsiaTheme="majorEastAsia" w:hAnsiTheme="minorHAnsi" w:cstheme="majorBidi"/>
      <w:color w:val="595959" w:themeColor="text1" w:themeTint="A6"/>
    </w:rPr>
  </w:style>
  <w:style w:type="character" w:customStyle="1" w:styleId="Kop8Char">
    <w:name w:val="Kop 8 Char"/>
    <w:basedOn w:val="Standaardalinea-lettertype"/>
    <w:link w:val="Kop8"/>
    <w:uiPriority w:val="1"/>
    <w:semiHidden/>
    <w:rsid w:val="00CB6A78"/>
    <w:rPr>
      <w:rFonts w:asciiTheme="minorHAnsi" w:eastAsiaTheme="majorEastAsia" w:hAnsiTheme="minorHAnsi" w:cstheme="majorBidi"/>
      <w:i/>
      <w:iCs/>
      <w:color w:val="272727" w:themeColor="text1" w:themeTint="D8"/>
    </w:rPr>
  </w:style>
  <w:style w:type="character" w:customStyle="1" w:styleId="Kop9Char">
    <w:name w:val="Kop 9 Char"/>
    <w:basedOn w:val="Standaardalinea-lettertype"/>
    <w:link w:val="Kop9"/>
    <w:uiPriority w:val="1"/>
    <w:semiHidden/>
    <w:rsid w:val="00CB6A78"/>
    <w:rPr>
      <w:rFonts w:asciiTheme="minorHAnsi" w:eastAsiaTheme="majorEastAsia" w:hAnsiTheme="minorHAnsi" w:cstheme="majorBidi"/>
      <w:color w:val="272727" w:themeColor="text1" w:themeTint="D8"/>
    </w:rPr>
  </w:style>
  <w:style w:type="character" w:styleId="Intensievebenadrukking">
    <w:name w:val="Intense Emphasis"/>
    <w:basedOn w:val="Standaardalinea-lettertype"/>
    <w:uiPriority w:val="21"/>
    <w:rsid w:val="00CB6A78"/>
    <w:rPr>
      <w:i/>
      <w:iCs/>
      <w:color w:val="365F91" w:themeColor="accent1" w:themeShade="BF"/>
    </w:rPr>
  </w:style>
  <w:style w:type="paragraph" w:styleId="Duidelijkcitaat">
    <w:name w:val="Intense Quote"/>
    <w:basedOn w:val="Standaard"/>
    <w:next w:val="Standaard"/>
    <w:link w:val="DuidelijkcitaatChar"/>
    <w:uiPriority w:val="30"/>
    <w:rsid w:val="00CB6A7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DuidelijkcitaatChar">
    <w:name w:val="Duidelijk citaat Char"/>
    <w:basedOn w:val="Standaardalinea-lettertype"/>
    <w:link w:val="Duidelijkcitaat"/>
    <w:uiPriority w:val="30"/>
    <w:rsid w:val="00CB6A78"/>
    <w:rPr>
      <w:rFonts w:ascii="Trebuchet MS" w:hAnsi="Trebuchet MS"/>
      <w:i/>
      <w:iCs/>
      <w:color w:val="365F91" w:themeColor="accent1" w:themeShade="BF"/>
    </w:rPr>
  </w:style>
  <w:style w:type="character" w:styleId="Intensieveverwijzing">
    <w:name w:val="Intense Reference"/>
    <w:basedOn w:val="Standaardalinea-lettertype"/>
    <w:uiPriority w:val="32"/>
    <w:rsid w:val="00CB6A78"/>
    <w:rPr>
      <w:b/>
      <w:bCs/>
      <w:smallCaps/>
      <w:color w:val="365F91" w:themeColor="accent1" w:themeShade="BF"/>
      <w:spacing w:val="5"/>
    </w:rPr>
  </w:style>
  <w:style w:type="table" w:styleId="Onopgemaaktetabel1">
    <w:name w:val="Plain Table 1"/>
    <w:basedOn w:val="Standaardtabel"/>
    <w:uiPriority w:val="41"/>
    <w:rsid w:val="00CB6A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Standaardalinea-lettertype"/>
    <w:uiPriority w:val="99"/>
    <w:unhideWhenUsed/>
    <w:rsid w:val="000F2CBC"/>
    <w:rPr>
      <w:color w:val="0000FF" w:themeColor="hyperlink"/>
      <w:u w:val="single"/>
    </w:rPr>
  </w:style>
  <w:style w:type="character" w:styleId="Onopgelostemelding">
    <w:name w:val="Unresolved Mention"/>
    <w:basedOn w:val="Standaardalinea-lettertype"/>
    <w:uiPriority w:val="99"/>
    <w:semiHidden/>
    <w:unhideWhenUsed/>
    <w:rsid w:val="000F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7466">
      <w:bodyDiv w:val="1"/>
      <w:marLeft w:val="0"/>
      <w:marRight w:val="0"/>
      <w:marTop w:val="0"/>
      <w:marBottom w:val="0"/>
      <w:divBdr>
        <w:top w:val="none" w:sz="0" w:space="0" w:color="auto"/>
        <w:left w:val="none" w:sz="0" w:space="0" w:color="auto"/>
        <w:bottom w:val="none" w:sz="0" w:space="0" w:color="auto"/>
        <w:right w:val="none" w:sz="0" w:space="0" w:color="auto"/>
      </w:divBdr>
    </w:div>
    <w:div w:id="97334048">
      <w:bodyDiv w:val="1"/>
      <w:marLeft w:val="0"/>
      <w:marRight w:val="0"/>
      <w:marTop w:val="0"/>
      <w:marBottom w:val="0"/>
      <w:divBdr>
        <w:top w:val="none" w:sz="0" w:space="0" w:color="auto"/>
        <w:left w:val="none" w:sz="0" w:space="0" w:color="auto"/>
        <w:bottom w:val="none" w:sz="0" w:space="0" w:color="auto"/>
        <w:right w:val="none" w:sz="0" w:space="0" w:color="auto"/>
      </w:divBdr>
      <w:divsChild>
        <w:div w:id="1696887993">
          <w:marLeft w:val="0"/>
          <w:marRight w:val="300"/>
          <w:marTop w:val="0"/>
          <w:marBottom w:val="0"/>
          <w:divBdr>
            <w:top w:val="single" w:sz="2" w:space="0" w:color="auto"/>
            <w:left w:val="single" w:sz="2" w:space="0" w:color="auto"/>
            <w:bottom w:val="single" w:sz="2" w:space="12" w:color="auto"/>
            <w:right w:val="single" w:sz="2" w:space="0" w:color="auto"/>
          </w:divBdr>
        </w:div>
      </w:divsChild>
    </w:div>
    <w:div w:id="116804398">
      <w:bodyDiv w:val="1"/>
      <w:marLeft w:val="0"/>
      <w:marRight w:val="0"/>
      <w:marTop w:val="0"/>
      <w:marBottom w:val="0"/>
      <w:divBdr>
        <w:top w:val="none" w:sz="0" w:space="0" w:color="auto"/>
        <w:left w:val="none" w:sz="0" w:space="0" w:color="auto"/>
        <w:bottom w:val="none" w:sz="0" w:space="0" w:color="auto"/>
        <w:right w:val="none" w:sz="0" w:space="0" w:color="auto"/>
      </w:divBdr>
    </w:div>
    <w:div w:id="129903052">
      <w:bodyDiv w:val="1"/>
      <w:marLeft w:val="0"/>
      <w:marRight w:val="0"/>
      <w:marTop w:val="0"/>
      <w:marBottom w:val="0"/>
      <w:divBdr>
        <w:top w:val="none" w:sz="0" w:space="0" w:color="auto"/>
        <w:left w:val="none" w:sz="0" w:space="0" w:color="auto"/>
        <w:bottom w:val="none" w:sz="0" w:space="0" w:color="auto"/>
        <w:right w:val="none" w:sz="0" w:space="0" w:color="auto"/>
      </w:divBdr>
      <w:divsChild>
        <w:div w:id="299305461">
          <w:marLeft w:val="0"/>
          <w:marRight w:val="300"/>
          <w:marTop w:val="0"/>
          <w:marBottom w:val="0"/>
          <w:divBdr>
            <w:top w:val="single" w:sz="2" w:space="0" w:color="auto"/>
            <w:left w:val="single" w:sz="2" w:space="0" w:color="auto"/>
            <w:bottom w:val="single" w:sz="2" w:space="12" w:color="auto"/>
            <w:right w:val="single" w:sz="2" w:space="0" w:color="auto"/>
          </w:divBdr>
        </w:div>
      </w:divsChild>
    </w:div>
    <w:div w:id="157187910">
      <w:bodyDiv w:val="1"/>
      <w:marLeft w:val="0"/>
      <w:marRight w:val="0"/>
      <w:marTop w:val="0"/>
      <w:marBottom w:val="0"/>
      <w:divBdr>
        <w:top w:val="none" w:sz="0" w:space="0" w:color="auto"/>
        <w:left w:val="none" w:sz="0" w:space="0" w:color="auto"/>
        <w:bottom w:val="none" w:sz="0" w:space="0" w:color="auto"/>
        <w:right w:val="none" w:sz="0" w:space="0" w:color="auto"/>
      </w:divBdr>
      <w:divsChild>
        <w:div w:id="374935393">
          <w:marLeft w:val="0"/>
          <w:marRight w:val="300"/>
          <w:marTop w:val="0"/>
          <w:marBottom w:val="0"/>
          <w:divBdr>
            <w:top w:val="single" w:sz="2" w:space="0" w:color="auto"/>
            <w:left w:val="single" w:sz="2" w:space="0" w:color="auto"/>
            <w:bottom w:val="single" w:sz="2" w:space="12" w:color="auto"/>
            <w:right w:val="single" w:sz="2" w:space="0" w:color="auto"/>
          </w:divBdr>
        </w:div>
      </w:divsChild>
    </w:div>
    <w:div w:id="231431611">
      <w:bodyDiv w:val="1"/>
      <w:marLeft w:val="0"/>
      <w:marRight w:val="0"/>
      <w:marTop w:val="0"/>
      <w:marBottom w:val="0"/>
      <w:divBdr>
        <w:top w:val="none" w:sz="0" w:space="0" w:color="auto"/>
        <w:left w:val="none" w:sz="0" w:space="0" w:color="auto"/>
        <w:bottom w:val="none" w:sz="0" w:space="0" w:color="auto"/>
        <w:right w:val="none" w:sz="0" w:space="0" w:color="auto"/>
      </w:divBdr>
    </w:div>
    <w:div w:id="263419472">
      <w:bodyDiv w:val="1"/>
      <w:marLeft w:val="0"/>
      <w:marRight w:val="0"/>
      <w:marTop w:val="0"/>
      <w:marBottom w:val="0"/>
      <w:divBdr>
        <w:top w:val="none" w:sz="0" w:space="0" w:color="auto"/>
        <w:left w:val="none" w:sz="0" w:space="0" w:color="auto"/>
        <w:bottom w:val="none" w:sz="0" w:space="0" w:color="auto"/>
        <w:right w:val="none" w:sz="0" w:space="0" w:color="auto"/>
      </w:divBdr>
      <w:divsChild>
        <w:div w:id="1636258952">
          <w:marLeft w:val="0"/>
          <w:marRight w:val="300"/>
          <w:marTop w:val="0"/>
          <w:marBottom w:val="0"/>
          <w:divBdr>
            <w:top w:val="single" w:sz="2" w:space="0" w:color="auto"/>
            <w:left w:val="single" w:sz="2" w:space="0" w:color="auto"/>
            <w:bottom w:val="single" w:sz="2" w:space="12" w:color="auto"/>
            <w:right w:val="single" w:sz="2" w:space="0" w:color="auto"/>
          </w:divBdr>
        </w:div>
      </w:divsChild>
    </w:div>
    <w:div w:id="326982523">
      <w:bodyDiv w:val="1"/>
      <w:marLeft w:val="0"/>
      <w:marRight w:val="0"/>
      <w:marTop w:val="0"/>
      <w:marBottom w:val="0"/>
      <w:divBdr>
        <w:top w:val="none" w:sz="0" w:space="0" w:color="auto"/>
        <w:left w:val="none" w:sz="0" w:space="0" w:color="auto"/>
        <w:bottom w:val="none" w:sz="0" w:space="0" w:color="auto"/>
        <w:right w:val="none" w:sz="0" w:space="0" w:color="auto"/>
      </w:divBdr>
    </w:div>
    <w:div w:id="384377198">
      <w:bodyDiv w:val="1"/>
      <w:marLeft w:val="0"/>
      <w:marRight w:val="0"/>
      <w:marTop w:val="0"/>
      <w:marBottom w:val="0"/>
      <w:divBdr>
        <w:top w:val="none" w:sz="0" w:space="0" w:color="auto"/>
        <w:left w:val="none" w:sz="0" w:space="0" w:color="auto"/>
        <w:bottom w:val="none" w:sz="0" w:space="0" w:color="auto"/>
        <w:right w:val="none" w:sz="0" w:space="0" w:color="auto"/>
      </w:divBdr>
      <w:divsChild>
        <w:div w:id="2026901829">
          <w:marLeft w:val="0"/>
          <w:marRight w:val="300"/>
          <w:marTop w:val="0"/>
          <w:marBottom w:val="0"/>
          <w:divBdr>
            <w:top w:val="single" w:sz="2" w:space="0" w:color="auto"/>
            <w:left w:val="single" w:sz="2" w:space="0" w:color="auto"/>
            <w:bottom w:val="single" w:sz="2" w:space="12" w:color="auto"/>
            <w:right w:val="single" w:sz="2" w:space="0" w:color="auto"/>
          </w:divBdr>
        </w:div>
      </w:divsChild>
    </w:div>
    <w:div w:id="392584731">
      <w:bodyDiv w:val="1"/>
      <w:marLeft w:val="0"/>
      <w:marRight w:val="0"/>
      <w:marTop w:val="0"/>
      <w:marBottom w:val="0"/>
      <w:divBdr>
        <w:top w:val="none" w:sz="0" w:space="0" w:color="auto"/>
        <w:left w:val="none" w:sz="0" w:space="0" w:color="auto"/>
        <w:bottom w:val="none" w:sz="0" w:space="0" w:color="auto"/>
        <w:right w:val="none" w:sz="0" w:space="0" w:color="auto"/>
      </w:divBdr>
    </w:div>
    <w:div w:id="421343159">
      <w:bodyDiv w:val="1"/>
      <w:marLeft w:val="0"/>
      <w:marRight w:val="0"/>
      <w:marTop w:val="0"/>
      <w:marBottom w:val="0"/>
      <w:divBdr>
        <w:top w:val="none" w:sz="0" w:space="0" w:color="auto"/>
        <w:left w:val="none" w:sz="0" w:space="0" w:color="auto"/>
        <w:bottom w:val="none" w:sz="0" w:space="0" w:color="auto"/>
        <w:right w:val="none" w:sz="0" w:space="0" w:color="auto"/>
      </w:divBdr>
    </w:div>
    <w:div w:id="423695498">
      <w:bodyDiv w:val="1"/>
      <w:marLeft w:val="0"/>
      <w:marRight w:val="0"/>
      <w:marTop w:val="0"/>
      <w:marBottom w:val="0"/>
      <w:divBdr>
        <w:top w:val="none" w:sz="0" w:space="0" w:color="auto"/>
        <w:left w:val="none" w:sz="0" w:space="0" w:color="auto"/>
        <w:bottom w:val="none" w:sz="0" w:space="0" w:color="auto"/>
        <w:right w:val="none" w:sz="0" w:space="0" w:color="auto"/>
      </w:divBdr>
    </w:div>
    <w:div w:id="428812553">
      <w:bodyDiv w:val="1"/>
      <w:marLeft w:val="0"/>
      <w:marRight w:val="0"/>
      <w:marTop w:val="0"/>
      <w:marBottom w:val="0"/>
      <w:divBdr>
        <w:top w:val="none" w:sz="0" w:space="0" w:color="auto"/>
        <w:left w:val="none" w:sz="0" w:space="0" w:color="auto"/>
        <w:bottom w:val="none" w:sz="0" w:space="0" w:color="auto"/>
        <w:right w:val="none" w:sz="0" w:space="0" w:color="auto"/>
      </w:divBdr>
      <w:divsChild>
        <w:div w:id="925072397">
          <w:marLeft w:val="0"/>
          <w:marRight w:val="300"/>
          <w:marTop w:val="0"/>
          <w:marBottom w:val="0"/>
          <w:divBdr>
            <w:top w:val="single" w:sz="2" w:space="0" w:color="auto"/>
            <w:left w:val="single" w:sz="2" w:space="0" w:color="auto"/>
            <w:bottom w:val="single" w:sz="2" w:space="12" w:color="auto"/>
            <w:right w:val="single" w:sz="2" w:space="0" w:color="auto"/>
          </w:divBdr>
        </w:div>
      </w:divsChild>
    </w:div>
    <w:div w:id="446630127">
      <w:bodyDiv w:val="1"/>
      <w:marLeft w:val="0"/>
      <w:marRight w:val="0"/>
      <w:marTop w:val="0"/>
      <w:marBottom w:val="0"/>
      <w:divBdr>
        <w:top w:val="none" w:sz="0" w:space="0" w:color="auto"/>
        <w:left w:val="none" w:sz="0" w:space="0" w:color="auto"/>
        <w:bottom w:val="none" w:sz="0" w:space="0" w:color="auto"/>
        <w:right w:val="none" w:sz="0" w:space="0" w:color="auto"/>
      </w:divBdr>
    </w:div>
    <w:div w:id="468548273">
      <w:bodyDiv w:val="1"/>
      <w:marLeft w:val="0"/>
      <w:marRight w:val="0"/>
      <w:marTop w:val="0"/>
      <w:marBottom w:val="0"/>
      <w:divBdr>
        <w:top w:val="none" w:sz="0" w:space="0" w:color="auto"/>
        <w:left w:val="none" w:sz="0" w:space="0" w:color="auto"/>
        <w:bottom w:val="none" w:sz="0" w:space="0" w:color="auto"/>
        <w:right w:val="none" w:sz="0" w:space="0" w:color="auto"/>
      </w:divBdr>
      <w:divsChild>
        <w:div w:id="235360095">
          <w:marLeft w:val="0"/>
          <w:marRight w:val="0"/>
          <w:marTop w:val="0"/>
          <w:marBottom w:val="0"/>
          <w:divBdr>
            <w:top w:val="none" w:sz="0" w:space="0" w:color="auto"/>
            <w:left w:val="none" w:sz="0" w:space="0" w:color="auto"/>
            <w:bottom w:val="none" w:sz="0" w:space="0" w:color="auto"/>
            <w:right w:val="none" w:sz="0" w:space="0" w:color="auto"/>
          </w:divBdr>
          <w:divsChild>
            <w:div w:id="10428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3622">
      <w:bodyDiv w:val="1"/>
      <w:marLeft w:val="0"/>
      <w:marRight w:val="0"/>
      <w:marTop w:val="0"/>
      <w:marBottom w:val="0"/>
      <w:divBdr>
        <w:top w:val="none" w:sz="0" w:space="0" w:color="auto"/>
        <w:left w:val="none" w:sz="0" w:space="0" w:color="auto"/>
        <w:bottom w:val="none" w:sz="0" w:space="0" w:color="auto"/>
        <w:right w:val="none" w:sz="0" w:space="0" w:color="auto"/>
      </w:divBdr>
      <w:divsChild>
        <w:div w:id="1063329328">
          <w:marLeft w:val="0"/>
          <w:marRight w:val="300"/>
          <w:marTop w:val="0"/>
          <w:marBottom w:val="0"/>
          <w:divBdr>
            <w:top w:val="single" w:sz="2" w:space="0" w:color="auto"/>
            <w:left w:val="single" w:sz="2" w:space="0" w:color="auto"/>
            <w:bottom w:val="single" w:sz="2" w:space="12" w:color="auto"/>
            <w:right w:val="single" w:sz="2" w:space="0" w:color="auto"/>
          </w:divBdr>
        </w:div>
      </w:divsChild>
    </w:div>
    <w:div w:id="481895080">
      <w:bodyDiv w:val="1"/>
      <w:marLeft w:val="0"/>
      <w:marRight w:val="0"/>
      <w:marTop w:val="0"/>
      <w:marBottom w:val="0"/>
      <w:divBdr>
        <w:top w:val="none" w:sz="0" w:space="0" w:color="auto"/>
        <w:left w:val="none" w:sz="0" w:space="0" w:color="auto"/>
        <w:bottom w:val="none" w:sz="0" w:space="0" w:color="auto"/>
        <w:right w:val="none" w:sz="0" w:space="0" w:color="auto"/>
      </w:divBdr>
    </w:div>
    <w:div w:id="486018212">
      <w:bodyDiv w:val="1"/>
      <w:marLeft w:val="0"/>
      <w:marRight w:val="0"/>
      <w:marTop w:val="0"/>
      <w:marBottom w:val="0"/>
      <w:divBdr>
        <w:top w:val="none" w:sz="0" w:space="0" w:color="auto"/>
        <w:left w:val="none" w:sz="0" w:space="0" w:color="auto"/>
        <w:bottom w:val="none" w:sz="0" w:space="0" w:color="auto"/>
        <w:right w:val="none" w:sz="0" w:space="0" w:color="auto"/>
      </w:divBdr>
      <w:divsChild>
        <w:div w:id="1248267532">
          <w:marLeft w:val="0"/>
          <w:marRight w:val="300"/>
          <w:marTop w:val="0"/>
          <w:marBottom w:val="0"/>
          <w:divBdr>
            <w:top w:val="single" w:sz="2" w:space="0" w:color="auto"/>
            <w:left w:val="single" w:sz="2" w:space="0" w:color="auto"/>
            <w:bottom w:val="single" w:sz="2" w:space="12" w:color="auto"/>
            <w:right w:val="single" w:sz="2" w:space="0" w:color="auto"/>
          </w:divBdr>
        </w:div>
      </w:divsChild>
    </w:div>
    <w:div w:id="500660451">
      <w:bodyDiv w:val="1"/>
      <w:marLeft w:val="0"/>
      <w:marRight w:val="0"/>
      <w:marTop w:val="0"/>
      <w:marBottom w:val="0"/>
      <w:divBdr>
        <w:top w:val="none" w:sz="0" w:space="0" w:color="auto"/>
        <w:left w:val="none" w:sz="0" w:space="0" w:color="auto"/>
        <w:bottom w:val="none" w:sz="0" w:space="0" w:color="auto"/>
        <w:right w:val="none" w:sz="0" w:space="0" w:color="auto"/>
      </w:divBdr>
    </w:div>
    <w:div w:id="506942445">
      <w:bodyDiv w:val="1"/>
      <w:marLeft w:val="0"/>
      <w:marRight w:val="0"/>
      <w:marTop w:val="0"/>
      <w:marBottom w:val="0"/>
      <w:divBdr>
        <w:top w:val="none" w:sz="0" w:space="0" w:color="auto"/>
        <w:left w:val="none" w:sz="0" w:space="0" w:color="auto"/>
        <w:bottom w:val="none" w:sz="0" w:space="0" w:color="auto"/>
        <w:right w:val="none" w:sz="0" w:space="0" w:color="auto"/>
      </w:divBdr>
    </w:div>
    <w:div w:id="567308095">
      <w:bodyDiv w:val="1"/>
      <w:marLeft w:val="0"/>
      <w:marRight w:val="0"/>
      <w:marTop w:val="0"/>
      <w:marBottom w:val="0"/>
      <w:divBdr>
        <w:top w:val="none" w:sz="0" w:space="0" w:color="auto"/>
        <w:left w:val="none" w:sz="0" w:space="0" w:color="auto"/>
        <w:bottom w:val="none" w:sz="0" w:space="0" w:color="auto"/>
        <w:right w:val="none" w:sz="0" w:space="0" w:color="auto"/>
      </w:divBdr>
      <w:divsChild>
        <w:div w:id="289865742">
          <w:marLeft w:val="0"/>
          <w:marRight w:val="300"/>
          <w:marTop w:val="0"/>
          <w:marBottom w:val="0"/>
          <w:divBdr>
            <w:top w:val="single" w:sz="2" w:space="0" w:color="auto"/>
            <w:left w:val="single" w:sz="2" w:space="0" w:color="auto"/>
            <w:bottom w:val="single" w:sz="2" w:space="12" w:color="auto"/>
            <w:right w:val="single" w:sz="2" w:space="0" w:color="auto"/>
          </w:divBdr>
        </w:div>
      </w:divsChild>
    </w:div>
    <w:div w:id="639963937">
      <w:bodyDiv w:val="1"/>
      <w:marLeft w:val="0"/>
      <w:marRight w:val="0"/>
      <w:marTop w:val="0"/>
      <w:marBottom w:val="0"/>
      <w:divBdr>
        <w:top w:val="none" w:sz="0" w:space="0" w:color="auto"/>
        <w:left w:val="none" w:sz="0" w:space="0" w:color="auto"/>
        <w:bottom w:val="none" w:sz="0" w:space="0" w:color="auto"/>
        <w:right w:val="none" w:sz="0" w:space="0" w:color="auto"/>
      </w:divBdr>
    </w:div>
    <w:div w:id="643241065">
      <w:bodyDiv w:val="1"/>
      <w:marLeft w:val="0"/>
      <w:marRight w:val="0"/>
      <w:marTop w:val="0"/>
      <w:marBottom w:val="0"/>
      <w:divBdr>
        <w:top w:val="none" w:sz="0" w:space="0" w:color="auto"/>
        <w:left w:val="none" w:sz="0" w:space="0" w:color="auto"/>
        <w:bottom w:val="none" w:sz="0" w:space="0" w:color="auto"/>
        <w:right w:val="none" w:sz="0" w:space="0" w:color="auto"/>
      </w:divBdr>
      <w:divsChild>
        <w:div w:id="328482741">
          <w:marLeft w:val="0"/>
          <w:marRight w:val="300"/>
          <w:marTop w:val="0"/>
          <w:marBottom w:val="0"/>
          <w:divBdr>
            <w:top w:val="single" w:sz="2" w:space="0" w:color="auto"/>
            <w:left w:val="single" w:sz="2" w:space="0" w:color="auto"/>
            <w:bottom w:val="single" w:sz="2" w:space="12" w:color="auto"/>
            <w:right w:val="single" w:sz="2" w:space="0" w:color="auto"/>
          </w:divBdr>
        </w:div>
      </w:divsChild>
    </w:div>
    <w:div w:id="693963877">
      <w:bodyDiv w:val="1"/>
      <w:marLeft w:val="0"/>
      <w:marRight w:val="0"/>
      <w:marTop w:val="0"/>
      <w:marBottom w:val="0"/>
      <w:divBdr>
        <w:top w:val="none" w:sz="0" w:space="0" w:color="auto"/>
        <w:left w:val="none" w:sz="0" w:space="0" w:color="auto"/>
        <w:bottom w:val="none" w:sz="0" w:space="0" w:color="auto"/>
        <w:right w:val="none" w:sz="0" w:space="0" w:color="auto"/>
      </w:divBdr>
      <w:divsChild>
        <w:div w:id="220167651">
          <w:marLeft w:val="0"/>
          <w:marRight w:val="300"/>
          <w:marTop w:val="0"/>
          <w:marBottom w:val="0"/>
          <w:divBdr>
            <w:top w:val="single" w:sz="2" w:space="0" w:color="auto"/>
            <w:left w:val="single" w:sz="2" w:space="0" w:color="auto"/>
            <w:bottom w:val="single" w:sz="2" w:space="12" w:color="auto"/>
            <w:right w:val="single" w:sz="2" w:space="0" w:color="auto"/>
          </w:divBdr>
        </w:div>
      </w:divsChild>
    </w:div>
    <w:div w:id="727075513">
      <w:bodyDiv w:val="1"/>
      <w:marLeft w:val="0"/>
      <w:marRight w:val="0"/>
      <w:marTop w:val="0"/>
      <w:marBottom w:val="0"/>
      <w:divBdr>
        <w:top w:val="none" w:sz="0" w:space="0" w:color="auto"/>
        <w:left w:val="none" w:sz="0" w:space="0" w:color="auto"/>
        <w:bottom w:val="none" w:sz="0" w:space="0" w:color="auto"/>
        <w:right w:val="none" w:sz="0" w:space="0" w:color="auto"/>
      </w:divBdr>
    </w:div>
    <w:div w:id="874081157">
      <w:bodyDiv w:val="1"/>
      <w:marLeft w:val="0"/>
      <w:marRight w:val="0"/>
      <w:marTop w:val="0"/>
      <w:marBottom w:val="0"/>
      <w:divBdr>
        <w:top w:val="none" w:sz="0" w:space="0" w:color="auto"/>
        <w:left w:val="none" w:sz="0" w:space="0" w:color="auto"/>
        <w:bottom w:val="none" w:sz="0" w:space="0" w:color="auto"/>
        <w:right w:val="none" w:sz="0" w:space="0" w:color="auto"/>
      </w:divBdr>
    </w:div>
    <w:div w:id="947930112">
      <w:bodyDiv w:val="1"/>
      <w:marLeft w:val="0"/>
      <w:marRight w:val="0"/>
      <w:marTop w:val="0"/>
      <w:marBottom w:val="0"/>
      <w:divBdr>
        <w:top w:val="none" w:sz="0" w:space="0" w:color="auto"/>
        <w:left w:val="none" w:sz="0" w:space="0" w:color="auto"/>
        <w:bottom w:val="none" w:sz="0" w:space="0" w:color="auto"/>
        <w:right w:val="none" w:sz="0" w:space="0" w:color="auto"/>
      </w:divBdr>
    </w:div>
    <w:div w:id="956377833">
      <w:bodyDiv w:val="1"/>
      <w:marLeft w:val="0"/>
      <w:marRight w:val="0"/>
      <w:marTop w:val="0"/>
      <w:marBottom w:val="0"/>
      <w:divBdr>
        <w:top w:val="none" w:sz="0" w:space="0" w:color="auto"/>
        <w:left w:val="none" w:sz="0" w:space="0" w:color="auto"/>
        <w:bottom w:val="none" w:sz="0" w:space="0" w:color="auto"/>
        <w:right w:val="none" w:sz="0" w:space="0" w:color="auto"/>
      </w:divBdr>
    </w:div>
    <w:div w:id="974329769">
      <w:bodyDiv w:val="1"/>
      <w:marLeft w:val="0"/>
      <w:marRight w:val="0"/>
      <w:marTop w:val="0"/>
      <w:marBottom w:val="0"/>
      <w:divBdr>
        <w:top w:val="none" w:sz="0" w:space="0" w:color="auto"/>
        <w:left w:val="none" w:sz="0" w:space="0" w:color="auto"/>
        <w:bottom w:val="none" w:sz="0" w:space="0" w:color="auto"/>
        <w:right w:val="none" w:sz="0" w:space="0" w:color="auto"/>
      </w:divBdr>
      <w:divsChild>
        <w:div w:id="2085493667">
          <w:marLeft w:val="0"/>
          <w:marRight w:val="300"/>
          <w:marTop w:val="0"/>
          <w:marBottom w:val="0"/>
          <w:divBdr>
            <w:top w:val="single" w:sz="2" w:space="0" w:color="auto"/>
            <w:left w:val="single" w:sz="2" w:space="0" w:color="auto"/>
            <w:bottom w:val="single" w:sz="2" w:space="12" w:color="auto"/>
            <w:right w:val="single" w:sz="2" w:space="0" w:color="auto"/>
          </w:divBdr>
        </w:div>
      </w:divsChild>
    </w:div>
    <w:div w:id="990523906">
      <w:bodyDiv w:val="1"/>
      <w:marLeft w:val="0"/>
      <w:marRight w:val="0"/>
      <w:marTop w:val="0"/>
      <w:marBottom w:val="0"/>
      <w:divBdr>
        <w:top w:val="none" w:sz="0" w:space="0" w:color="auto"/>
        <w:left w:val="none" w:sz="0" w:space="0" w:color="auto"/>
        <w:bottom w:val="none" w:sz="0" w:space="0" w:color="auto"/>
        <w:right w:val="none" w:sz="0" w:space="0" w:color="auto"/>
      </w:divBdr>
      <w:divsChild>
        <w:div w:id="1424107678">
          <w:marLeft w:val="0"/>
          <w:marRight w:val="300"/>
          <w:marTop w:val="0"/>
          <w:marBottom w:val="0"/>
          <w:divBdr>
            <w:top w:val="single" w:sz="2" w:space="0" w:color="auto"/>
            <w:left w:val="single" w:sz="2" w:space="0" w:color="auto"/>
            <w:bottom w:val="single" w:sz="2" w:space="12" w:color="auto"/>
            <w:right w:val="single" w:sz="2" w:space="0" w:color="auto"/>
          </w:divBdr>
        </w:div>
      </w:divsChild>
    </w:div>
    <w:div w:id="1065487970">
      <w:bodyDiv w:val="1"/>
      <w:marLeft w:val="0"/>
      <w:marRight w:val="0"/>
      <w:marTop w:val="0"/>
      <w:marBottom w:val="0"/>
      <w:divBdr>
        <w:top w:val="none" w:sz="0" w:space="0" w:color="auto"/>
        <w:left w:val="none" w:sz="0" w:space="0" w:color="auto"/>
        <w:bottom w:val="none" w:sz="0" w:space="0" w:color="auto"/>
        <w:right w:val="none" w:sz="0" w:space="0" w:color="auto"/>
      </w:divBdr>
    </w:div>
    <w:div w:id="1094934086">
      <w:bodyDiv w:val="1"/>
      <w:marLeft w:val="0"/>
      <w:marRight w:val="0"/>
      <w:marTop w:val="0"/>
      <w:marBottom w:val="0"/>
      <w:divBdr>
        <w:top w:val="none" w:sz="0" w:space="0" w:color="auto"/>
        <w:left w:val="none" w:sz="0" w:space="0" w:color="auto"/>
        <w:bottom w:val="none" w:sz="0" w:space="0" w:color="auto"/>
        <w:right w:val="none" w:sz="0" w:space="0" w:color="auto"/>
      </w:divBdr>
      <w:divsChild>
        <w:div w:id="182522983">
          <w:marLeft w:val="0"/>
          <w:marRight w:val="300"/>
          <w:marTop w:val="0"/>
          <w:marBottom w:val="0"/>
          <w:divBdr>
            <w:top w:val="single" w:sz="2" w:space="0" w:color="auto"/>
            <w:left w:val="single" w:sz="2" w:space="0" w:color="auto"/>
            <w:bottom w:val="single" w:sz="2" w:space="12" w:color="auto"/>
            <w:right w:val="single" w:sz="2" w:space="0" w:color="auto"/>
          </w:divBdr>
        </w:div>
      </w:divsChild>
    </w:div>
    <w:div w:id="1143959606">
      <w:bodyDiv w:val="1"/>
      <w:marLeft w:val="0"/>
      <w:marRight w:val="0"/>
      <w:marTop w:val="0"/>
      <w:marBottom w:val="0"/>
      <w:divBdr>
        <w:top w:val="none" w:sz="0" w:space="0" w:color="auto"/>
        <w:left w:val="none" w:sz="0" w:space="0" w:color="auto"/>
        <w:bottom w:val="none" w:sz="0" w:space="0" w:color="auto"/>
        <w:right w:val="none" w:sz="0" w:space="0" w:color="auto"/>
      </w:divBdr>
    </w:div>
    <w:div w:id="1144851767">
      <w:bodyDiv w:val="1"/>
      <w:marLeft w:val="0"/>
      <w:marRight w:val="0"/>
      <w:marTop w:val="0"/>
      <w:marBottom w:val="0"/>
      <w:divBdr>
        <w:top w:val="none" w:sz="0" w:space="0" w:color="auto"/>
        <w:left w:val="none" w:sz="0" w:space="0" w:color="auto"/>
        <w:bottom w:val="none" w:sz="0" w:space="0" w:color="auto"/>
        <w:right w:val="none" w:sz="0" w:space="0" w:color="auto"/>
      </w:divBdr>
      <w:divsChild>
        <w:div w:id="2039696291">
          <w:marLeft w:val="0"/>
          <w:marRight w:val="300"/>
          <w:marTop w:val="0"/>
          <w:marBottom w:val="0"/>
          <w:divBdr>
            <w:top w:val="single" w:sz="2" w:space="0" w:color="auto"/>
            <w:left w:val="single" w:sz="2" w:space="0" w:color="auto"/>
            <w:bottom w:val="single" w:sz="2" w:space="12" w:color="auto"/>
            <w:right w:val="single" w:sz="2" w:space="0" w:color="auto"/>
          </w:divBdr>
        </w:div>
      </w:divsChild>
    </w:div>
    <w:div w:id="1158302258">
      <w:bodyDiv w:val="1"/>
      <w:marLeft w:val="0"/>
      <w:marRight w:val="0"/>
      <w:marTop w:val="0"/>
      <w:marBottom w:val="0"/>
      <w:divBdr>
        <w:top w:val="none" w:sz="0" w:space="0" w:color="auto"/>
        <w:left w:val="none" w:sz="0" w:space="0" w:color="auto"/>
        <w:bottom w:val="none" w:sz="0" w:space="0" w:color="auto"/>
        <w:right w:val="none" w:sz="0" w:space="0" w:color="auto"/>
      </w:divBdr>
      <w:divsChild>
        <w:div w:id="81068661">
          <w:marLeft w:val="0"/>
          <w:marRight w:val="300"/>
          <w:marTop w:val="0"/>
          <w:marBottom w:val="0"/>
          <w:divBdr>
            <w:top w:val="single" w:sz="2" w:space="0" w:color="auto"/>
            <w:left w:val="single" w:sz="2" w:space="0" w:color="auto"/>
            <w:bottom w:val="single" w:sz="2" w:space="12" w:color="auto"/>
            <w:right w:val="single" w:sz="2" w:space="0" w:color="auto"/>
          </w:divBdr>
        </w:div>
      </w:divsChild>
    </w:div>
    <w:div w:id="1188906484">
      <w:bodyDiv w:val="1"/>
      <w:marLeft w:val="0"/>
      <w:marRight w:val="0"/>
      <w:marTop w:val="0"/>
      <w:marBottom w:val="0"/>
      <w:divBdr>
        <w:top w:val="none" w:sz="0" w:space="0" w:color="auto"/>
        <w:left w:val="none" w:sz="0" w:space="0" w:color="auto"/>
        <w:bottom w:val="none" w:sz="0" w:space="0" w:color="auto"/>
        <w:right w:val="none" w:sz="0" w:space="0" w:color="auto"/>
      </w:divBdr>
      <w:divsChild>
        <w:div w:id="1220287855">
          <w:marLeft w:val="0"/>
          <w:marRight w:val="300"/>
          <w:marTop w:val="0"/>
          <w:marBottom w:val="0"/>
          <w:divBdr>
            <w:top w:val="single" w:sz="2" w:space="0" w:color="auto"/>
            <w:left w:val="single" w:sz="2" w:space="0" w:color="auto"/>
            <w:bottom w:val="single" w:sz="2" w:space="12" w:color="auto"/>
            <w:right w:val="single" w:sz="2" w:space="0" w:color="auto"/>
          </w:divBdr>
        </w:div>
      </w:divsChild>
    </w:div>
    <w:div w:id="1228955404">
      <w:bodyDiv w:val="1"/>
      <w:marLeft w:val="0"/>
      <w:marRight w:val="0"/>
      <w:marTop w:val="0"/>
      <w:marBottom w:val="0"/>
      <w:divBdr>
        <w:top w:val="none" w:sz="0" w:space="0" w:color="auto"/>
        <w:left w:val="none" w:sz="0" w:space="0" w:color="auto"/>
        <w:bottom w:val="none" w:sz="0" w:space="0" w:color="auto"/>
        <w:right w:val="none" w:sz="0" w:space="0" w:color="auto"/>
      </w:divBdr>
      <w:divsChild>
        <w:div w:id="198127745">
          <w:marLeft w:val="0"/>
          <w:marRight w:val="300"/>
          <w:marTop w:val="0"/>
          <w:marBottom w:val="0"/>
          <w:divBdr>
            <w:top w:val="single" w:sz="2" w:space="0" w:color="auto"/>
            <w:left w:val="single" w:sz="2" w:space="0" w:color="auto"/>
            <w:bottom w:val="single" w:sz="2" w:space="12" w:color="auto"/>
            <w:right w:val="single" w:sz="2" w:space="0" w:color="auto"/>
          </w:divBdr>
        </w:div>
      </w:divsChild>
    </w:div>
    <w:div w:id="1245264408">
      <w:bodyDiv w:val="1"/>
      <w:marLeft w:val="0"/>
      <w:marRight w:val="0"/>
      <w:marTop w:val="0"/>
      <w:marBottom w:val="0"/>
      <w:divBdr>
        <w:top w:val="none" w:sz="0" w:space="0" w:color="auto"/>
        <w:left w:val="none" w:sz="0" w:space="0" w:color="auto"/>
        <w:bottom w:val="none" w:sz="0" w:space="0" w:color="auto"/>
        <w:right w:val="none" w:sz="0" w:space="0" w:color="auto"/>
      </w:divBdr>
      <w:divsChild>
        <w:div w:id="1021509751">
          <w:marLeft w:val="0"/>
          <w:marRight w:val="0"/>
          <w:marTop w:val="0"/>
          <w:marBottom w:val="0"/>
          <w:divBdr>
            <w:top w:val="none" w:sz="0" w:space="0" w:color="auto"/>
            <w:left w:val="none" w:sz="0" w:space="0" w:color="auto"/>
            <w:bottom w:val="none" w:sz="0" w:space="0" w:color="auto"/>
            <w:right w:val="none" w:sz="0" w:space="0" w:color="auto"/>
          </w:divBdr>
          <w:divsChild>
            <w:div w:id="19514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48872">
      <w:bodyDiv w:val="1"/>
      <w:marLeft w:val="0"/>
      <w:marRight w:val="0"/>
      <w:marTop w:val="0"/>
      <w:marBottom w:val="0"/>
      <w:divBdr>
        <w:top w:val="none" w:sz="0" w:space="0" w:color="auto"/>
        <w:left w:val="none" w:sz="0" w:space="0" w:color="auto"/>
        <w:bottom w:val="none" w:sz="0" w:space="0" w:color="auto"/>
        <w:right w:val="none" w:sz="0" w:space="0" w:color="auto"/>
      </w:divBdr>
    </w:div>
    <w:div w:id="1345127010">
      <w:bodyDiv w:val="1"/>
      <w:marLeft w:val="0"/>
      <w:marRight w:val="0"/>
      <w:marTop w:val="0"/>
      <w:marBottom w:val="0"/>
      <w:divBdr>
        <w:top w:val="none" w:sz="0" w:space="0" w:color="auto"/>
        <w:left w:val="none" w:sz="0" w:space="0" w:color="auto"/>
        <w:bottom w:val="none" w:sz="0" w:space="0" w:color="auto"/>
        <w:right w:val="none" w:sz="0" w:space="0" w:color="auto"/>
      </w:divBdr>
    </w:div>
    <w:div w:id="1379738674">
      <w:bodyDiv w:val="1"/>
      <w:marLeft w:val="0"/>
      <w:marRight w:val="0"/>
      <w:marTop w:val="0"/>
      <w:marBottom w:val="0"/>
      <w:divBdr>
        <w:top w:val="none" w:sz="0" w:space="0" w:color="auto"/>
        <w:left w:val="none" w:sz="0" w:space="0" w:color="auto"/>
        <w:bottom w:val="none" w:sz="0" w:space="0" w:color="auto"/>
        <w:right w:val="none" w:sz="0" w:space="0" w:color="auto"/>
      </w:divBdr>
    </w:div>
    <w:div w:id="1426806153">
      <w:bodyDiv w:val="1"/>
      <w:marLeft w:val="0"/>
      <w:marRight w:val="0"/>
      <w:marTop w:val="0"/>
      <w:marBottom w:val="0"/>
      <w:divBdr>
        <w:top w:val="none" w:sz="0" w:space="0" w:color="auto"/>
        <w:left w:val="none" w:sz="0" w:space="0" w:color="auto"/>
        <w:bottom w:val="none" w:sz="0" w:space="0" w:color="auto"/>
        <w:right w:val="none" w:sz="0" w:space="0" w:color="auto"/>
      </w:divBdr>
      <w:divsChild>
        <w:div w:id="174005586">
          <w:marLeft w:val="0"/>
          <w:marRight w:val="300"/>
          <w:marTop w:val="0"/>
          <w:marBottom w:val="0"/>
          <w:divBdr>
            <w:top w:val="single" w:sz="2" w:space="0" w:color="auto"/>
            <w:left w:val="single" w:sz="2" w:space="0" w:color="auto"/>
            <w:bottom w:val="single" w:sz="2" w:space="12" w:color="auto"/>
            <w:right w:val="single" w:sz="2" w:space="0" w:color="auto"/>
          </w:divBdr>
        </w:div>
      </w:divsChild>
    </w:div>
    <w:div w:id="1444154852">
      <w:bodyDiv w:val="1"/>
      <w:marLeft w:val="0"/>
      <w:marRight w:val="0"/>
      <w:marTop w:val="0"/>
      <w:marBottom w:val="0"/>
      <w:divBdr>
        <w:top w:val="none" w:sz="0" w:space="0" w:color="auto"/>
        <w:left w:val="none" w:sz="0" w:space="0" w:color="auto"/>
        <w:bottom w:val="none" w:sz="0" w:space="0" w:color="auto"/>
        <w:right w:val="none" w:sz="0" w:space="0" w:color="auto"/>
      </w:divBdr>
      <w:divsChild>
        <w:div w:id="368915675">
          <w:marLeft w:val="0"/>
          <w:marRight w:val="300"/>
          <w:marTop w:val="0"/>
          <w:marBottom w:val="0"/>
          <w:divBdr>
            <w:top w:val="single" w:sz="2" w:space="0" w:color="auto"/>
            <w:left w:val="single" w:sz="2" w:space="0" w:color="auto"/>
            <w:bottom w:val="single" w:sz="2" w:space="12" w:color="auto"/>
            <w:right w:val="single" w:sz="2" w:space="0" w:color="auto"/>
          </w:divBdr>
        </w:div>
      </w:divsChild>
    </w:div>
    <w:div w:id="1456758290">
      <w:bodyDiv w:val="1"/>
      <w:marLeft w:val="0"/>
      <w:marRight w:val="0"/>
      <w:marTop w:val="0"/>
      <w:marBottom w:val="0"/>
      <w:divBdr>
        <w:top w:val="none" w:sz="0" w:space="0" w:color="auto"/>
        <w:left w:val="none" w:sz="0" w:space="0" w:color="auto"/>
        <w:bottom w:val="none" w:sz="0" w:space="0" w:color="auto"/>
        <w:right w:val="none" w:sz="0" w:space="0" w:color="auto"/>
      </w:divBdr>
      <w:divsChild>
        <w:div w:id="1414931000">
          <w:marLeft w:val="0"/>
          <w:marRight w:val="300"/>
          <w:marTop w:val="0"/>
          <w:marBottom w:val="0"/>
          <w:divBdr>
            <w:top w:val="single" w:sz="2" w:space="0" w:color="auto"/>
            <w:left w:val="single" w:sz="2" w:space="0" w:color="auto"/>
            <w:bottom w:val="single" w:sz="2" w:space="12" w:color="auto"/>
            <w:right w:val="single" w:sz="2" w:space="0" w:color="auto"/>
          </w:divBdr>
        </w:div>
      </w:divsChild>
    </w:div>
    <w:div w:id="1573274480">
      <w:bodyDiv w:val="1"/>
      <w:marLeft w:val="0"/>
      <w:marRight w:val="0"/>
      <w:marTop w:val="0"/>
      <w:marBottom w:val="0"/>
      <w:divBdr>
        <w:top w:val="none" w:sz="0" w:space="0" w:color="auto"/>
        <w:left w:val="none" w:sz="0" w:space="0" w:color="auto"/>
        <w:bottom w:val="none" w:sz="0" w:space="0" w:color="auto"/>
        <w:right w:val="none" w:sz="0" w:space="0" w:color="auto"/>
      </w:divBdr>
    </w:div>
    <w:div w:id="1593582165">
      <w:bodyDiv w:val="1"/>
      <w:marLeft w:val="0"/>
      <w:marRight w:val="0"/>
      <w:marTop w:val="0"/>
      <w:marBottom w:val="0"/>
      <w:divBdr>
        <w:top w:val="none" w:sz="0" w:space="0" w:color="auto"/>
        <w:left w:val="none" w:sz="0" w:space="0" w:color="auto"/>
        <w:bottom w:val="none" w:sz="0" w:space="0" w:color="auto"/>
        <w:right w:val="none" w:sz="0" w:space="0" w:color="auto"/>
      </w:divBdr>
    </w:div>
    <w:div w:id="1663005761">
      <w:bodyDiv w:val="1"/>
      <w:marLeft w:val="0"/>
      <w:marRight w:val="0"/>
      <w:marTop w:val="0"/>
      <w:marBottom w:val="0"/>
      <w:divBdr>
        <w:top w:val="none" w:sz="0" w:space="0" w:color="auto"/>
        <w:left w:val="none" w:sz="0" w:space="0" w:color="auto"/>
        <w:bottom w:val="none" w:sz="0" w:space="0" w:color="auto"/>
        <w:right w:val="none" w:sz="0" w:space="0" w:color="auto"/>
      </w:divBdr>
    </w:div>
    <w:div w:id="1672413542">
      <w:bodyDiv w:val="1"/>
      <w:marLeft w:val="0"/>
      <w:marRight w:val="0"/>
      <w:marTop w:val="0"/>
      <w:marBottom w:val="0"/>
      <w:divBdr>
        <w:top w:val="none" w:sz="0" w:space="0" w:color="auto"/>
        <w:left w:val="none" w:sz="0" w:space="0" w:color="auto"/>
        <w:bottom w:val="none" w:sz="0" w:space="0" w:color="auto"/>
        <w:right w:val="none" w:sz="0" w:space="0" w:color="auto"/>
      </w:divBdr>
      <w:divsChild>
        <w:div w:id="236670967">
          <w:marLeft w:val="0"/>
          <w:marRight w:val="300"/>
          <w:marTop w:val="0"/>
          <w:marBottom w:val="0"/>
          <w:divBdr>
            <w:top w:val="single" w:sz="2" w:space="0" w:color="auto"/>
            <w:left w:val="single" w:sz="2" w:space="0" w:color="auto"/>
            <w:bottom w:val="single" w:sz="2" w:space="12" w:color="auto"/>
            <w:right w:val="single" w:sz="2" w:space="0" w:color="auto"/>
          </w:divBdr>
        </w:div>
      </w:divsChild>
    </w:div>
    <w:div w:id="1807237172">
      <w:bodyDiv w:val="1"/>
      <w:marLeft w:val="0"/>
      <w:marRight w:val="0"/>
      <w:marTop w:val="0"/>
      <w:marBottom w:val="0"/>
      <w:divBdr>
        <w:top w:val="none" w:sz="0" w:space="0" w:color="auto"/>
        <w:left w:val="none" w:sz="0" w:space="0" w:color="auto"/>
        <w:bottom w:val="none" w:sz="0" w:space="0" w:color="auto"/>
        <w:right w:val="none" w:sz="0" w:space="0" w:color="auto"/>
      </w:divBdr>
    </w:div>
    <w:div w:id="1820337927">
      <w:bodyDiv w:val="1"/>
      <w:marLeft w:val="0"/>
      <w:marRight w:val="0"/>
      <w:marTop w:val="0"/>
      <w:marBottom w:val="0"/>
      <w:divBdr>
        <w:top w:val="none" w:sz="0" w:space="0" w:color="auto"/>
        <w:left w:val="none" w:sz="0" w:space="0" w:color="auto"/>
        <w:bottom w:val="none" w:sz="0" w:space="0" w:color="auto"/>
        <w:right w:val="none" w:sz="0" w:space="0" w:color="auto"/>
      </w:divBdr>
      <w:divsChild>
        <w:div w:id="1343435712">
          <w:marLeft w:val="0"/>
          <w:marRight w:val="300"/>
          <w:marTop w:val="0"/>
          <w:marBottom w:val="0"/>
          <w:divBdr>
            <w:top w:val="single" w:sz="2" w:space="0" w:color="auto"/>
            <w:left w:val="single" w:sz="2" w:space="0" w:color="auto"/>
            <w:bottom w:val="single" w:sz="2" w:space="12" w:color="auto"/>
            <w:right w:val="single" w:sz="2" w:space="0" w:color="auto"/>
          </w:divBdr>
        </w:div>
      </w:divsChild>
    </w:div>
    <w:div w:id="1898859586">
      <w:bodyDiv w:val="1"/>
      <w:marLeft w:val="0"/>
      <w:marRight w:val="0"/>
      <w:marTop w:val="0"/>
      <w:marBottom w:val="0"/>
      <w:divBdr>
        <w:top w:val="none" w:sz="0" w:space="0" w:color="auto"/>
        <w:left w:val="none" w:sz="0" w:space="0" w:color="auto"/>
        <w:bottom w:val="none" w:sz="0" w:space="0" w:color="auto"/>
        <w:right w:val="none" w:sz="0" w:space="0" w:color="auto"/>
      </w:divBdr>
      <w:divsChild>
        <w:div w:id="1519276768">
          <w:marLeft w:val="0"/>
          <w:marRight w:val="300"/>
          <w:marTop w:val="0"/>
          <w:marBottom w:val="0"/>
          <w:divBdr>
            <w:top w:val="single" w:sz="2" w:space="0" w:color="auto"/>
            <w:left w:val="single" w:sz="2" w:space="0" w:color="auto"/>
            <w:bottom w:val="single" w:sz="2" w:space="12" w:color="auto"/>
            <w:right w:val="single" w:sz="2" w:space="0" w:color="auto"/>
          </w:divBdr>
        </w:div>
      </w:divsChild>
    </w:div>
    <w:div w:id="1990087393">
      <w:bodyDiv w:val="1"/>
      <w:marLeft w:val="0"/>
      <w:marRight w:val="0"/>
      <w:marTop w:val="0"/>
      <w:marBottom w:val="0"/>
      <w:divBdr>
        <w:top w:val="none" w:sz="0" w:space="0" w:color="auto"/>
        <w:left w:val="none" w:sz="0" w:space="0" w:color="auto"/>
        <w:bottom w:val="none" w:sz="0" w:space="0" w:color="auto"/>
        <w:right w:val="none" w:sz="0" w:space="0" w:color="auto"/>
      </w:divBdr>
    </w:div>
    <w:div w:id="1997144177">
      <w:bodyDiv w:val="1"/>
      <w:marLeft w:val="0"/>
      <w:marRight w:val="0"/>
      <w:marTop w:val="0"/>
      <w:marBottom w:val="0"/>
      <w:divBdr>
        <w:top w:val="none" w:sz="0" w:space="0" w:color="auto"/>
        <w:left w:val="none" w:sz="0" w:space="0" w:color="auto"/>
        <w:bottom w:val="none" w:sz="0" w:space="0" w:color="auto"/>
        <w:right w:val="none" w:sz="0" w:space="0" w:color="auto"/>
      </w:divBdr>
      <w:divsChild>
        <w:div w:id="1877110288">
          <w:marLeft w:val="0"/>
          <w:marRight w:val="300"/>
          <w:marTop w:val="0"/>
          <w:marBottom w:val="0"/>
          <w:divBdr>
            <w:top w:val="single" w:sz="2" w:space="0" w:color="auto"/>
            <w:left w:val="single" w:sz="2" w:space="0" w:color="auto"/>
            <w:bottom w:val="single" w:sz="2" w:space="12" w:color="auto"/>
            <w:right w:val="single" w:sz="2" w:space="0" w:color="auto"/>
          </w:divBdr>
        </w:div>
      </w:divsChild>
    </w:div>
    <w:div w:id="2024165971">
      <w:bodyDiv w:val="1"/>
      <w:marLeft w:val="0"/>
      <w:marRight w:val="0"/>
      <w:marTop w:val="0"/>
      <w:marBottom w:val="0"/>
      <w:divBdr>
        <w:top w:val="none" w:sz="0" w:space="0" w:color="auto"/>
        <w:left w:val="none" w:sz="0" w:space="0" w:color="auto"/>
        <w:bottom w:val="none" w:sz="0" w:space="0" w:color="auto"/>
        <w:right w:val="none" w:sz="0" w:space="0" w:color="auto"/>
      </w:divBdr>
    </w:div>
    <w:div w:id="2055497305">
      <w:bodyDiv w:val="1"/>
      <w:marLeft w:val="0"/>
      <w:marRight w:val="0"/>
      <w:marTop w:val="0"/>
      <w:marBottom w:val="0"/>
      <w:divBdr>
        <w:top w:val="none" w:sz="0" w:space="0" w:color="auto"/>
        <w:left w:val="none" w:sz="0" w:space="0" w:color="auto"/>
        <w:bottom w:val="none" w:sz="0" w:space="0" w:color="auto"/>
        <w:right w:val="none" w:sz="0" w:space="0" w:color="auto"/>
      </w:divBdr>
      <w:divsChild>
        <w:div w:id="1222592550">
          <w:marLeft w:val="0"/>
          <w:marRight w:val="300"/>
          <w:marTop w:val="0"/>
          <w:marBottom w:val="0"/>
          <w:divBdr>
            <w:top w:val="single" w:sz="2" w:space="0" w:color="auto"/>
            <w:left w:val="single" w:sz="2" w:space="0" w:color="auto"/>
            <w:bottom w:val="single" w:sz="2" w:space="12" w:color="auto"/>
            <w:right w:val="single" w:sz="2" w:space="0" w:color="auto"/>
          </w:divBdr>
        </w:div>
      </w:divsChild>
    </w:div>
    <w:div w:id="2062900644">
      <w:bodyDiv w:val="1"/>
      <w:marLeft w:val="0"/>
      <w:marRight w:val="0"/>
      <w:marTop w:val="0"/>
      <w:marBottom w:val="0"/>
      <w:divBdr>
        <w:top w:val="none" w:sz="0" w:space="0" w:color="auto"/>
        <w:left w:val="none" w:sz="0" w:space="0" w:color="auto"/>
        <w:bottom w:val="none" w:sz="0" w:space="0" w:color="auto"/>
        <w:right w:val="none" w:sz="0" w:space="0" w:color="auto"/>
      </w:divBdr>
    </w:div>
    <w:div w:id="2064212554">
      <w:bodyDiv w:val="1"/>
      <w:marLeft w:val="0"/>
      <w:marRight w:val="0"/>
      <w:marTop w:val="0"/>
      <w:marBottom w:val="0"/>
      <w:divBdr>
        <w:top w:val="none" w:sz="0" w:space="0" w:color="auto"/>
        <w:left w:val="none" w:sz="0" w:space="0" w:color="auto"/>
        <w:bottom w:val="none" w:sz="0" w:space="0" w:color="auto"/>
        <w:right w:val="none" w:sz="0" w:space="0" w:color="auto"/>
      </w:divBdr>
    </w:div>
    <w:div w:id="2070766840">
      <w:bodyDiv w:val="1"/>
      <w:marLeft w:val="0"/>
      <w:marRight w:val="0"/>
      <w:marTop w:val="0"/>
      <w:marBottom w:val="0"/>
      <w:divBdr>
        <w:top w:val="none" w:sz="0" w:space="0" w:color="auto"/>
        <w:left w:val="none" w:sz="0" w:space="0" w:color="auto"/>
        <w:bottom w:val="none" w:sz="0" w:space="0" w:color="auto"/>
        <w:right w:val="none" w:sz="0" w:space="0" w:color="auto"/>
      </w:divBdr>
      <w:divsChild>
        <w:div w:id="2006274751">
          <w:marLeft w:val="0"/>
          <w:marRight w:val="300"/>
          <w:marTop w:val="0"/>
          <w:marBottom w:val="0"/>
          <w:divBdr>
            <w:top w:val="single" w:sz="2" w:space="0" w:color="auto"/>
            <w:left w:val="single" w:sz="2" w:space="0" w:color="auto"/>
            <w:bottom w:val="single" w:sz="2" w:space="12" w:color="auto"/>
            <w:right w:val="single" w:sz="2" w:space="0" w:color="auto"/>
          </w:divBdr>
        </w:div>
      </w:divsChild>
    </w:div>
    <w:div w:id="2103649512">
      <w:bodyDiv w:val="1"/>
      <w:marLeft w:val="0"/>
      <w:marRight w:val="0"/>
      <w:marTop w:val="0"/>
      <w:marBottom w:val="0"/>
      <w:divBdr>
        <w:top w:val="none" w:sz="0" w:space="0" w:color="auto"/>
        <w:left w:val="none" w:sz="0" w:space="0" w:color="auto"/>
        <w:bottom w:val="none" w:sz="0" w:space="0" w:color="auto"/>
        <w:right w:val="none" w:sz="0" w:space="0" w:color="auto"/>
      </w:divBdr>
    </w:div>
    <w:div w:id="2106608775">
      <w:bodyDiv w:val="1"/>
      <w:marLeft w:val="0"/>
      <w:marRight w:val="0"/>
      <w:marTop w:val="0"/>
      <w:marBottom w:val="0"/>
      <w:divBdr>
        <w:top w:val="none" w:sz="0" w:space="0" w:color="auto"/>
        <w:left w:val="none" w:sz="0" w:space="0" w:color="auto"/>
        <w:bottom w:val="none" w:sz="0" w:space="0" w:color="auto"/>
        <w:right w:val="none" w:sz="0" w:space="0" w:color="auto"/>
      </w:divBdr>
      <w:divsChild>
        <w:div w:id="1130709523">
          <w:marLeft w:val="0"/>
          <w:marRight w:val="300"/>
          <w:marTop w:val="0"/>
          <w:marBottom w:val="0"/>
          <w:divBdr>
            <w:top w:val="single" w:sz="2" w:space="0" w:color="auto"/>
            <w:left w:val="single" w:sz="2" w:space="0" w:color="auto"/>
            <w:bottom w:val="single" w:sz="2" w:space="12" w:color="auto"/>
            <w:right w:val="single" w:sz="2" w:space="0" w:color="auto"/>
          </w:divBdr>
        </w:div>
      </w:divsChild>
    </w:div>
    <w:div w:id="21182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chomsky.ilsp.gr:8643/" TargetMode="External"/><Relationship Id="rId14" Type="http://schemas.openxmlformats.org/officeDocument/2006/relationships/hyperlink" Target="https://www.mcw.edu/calculators/coronary-heart-disease-risk"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81473C3445442BDF3E26564559A3B" ma:contentTypeVersion="2" ma:contentTypeDescription="Een nieuw document maken." ma:contentTypeScope="" ma:versionID="1ed84e6ff209cc0ba7e5214966a74913">
  <xsd:schema xmlns:xsd="http://www.w3.org/2001/XMLSchema" xmlns:xs="http://www.w3.org/2001/XMLSchema" xmlns:p="http://schemas.microsoft.com/office/2006/metadata/properties" xmlns:ns2="cfdd5b53-9357-4da0-b98a-83bb99318b32" targetNamespace="http://schemas.microsoft.com/office/2006/metadata/properties" ma:root="true" ma:fieldsID="cdeb3c6ebd7cc2d2934b580c44adbdee" ns2:_="">
    <xsd:import namespace="cfdd5b53-9357-4da0-b98a-83bb99318b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dd5b53-9357-4da0-b98a-83bb99318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9D113B-D6E8-413A-A3E9-AD46BCB3E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dd5b53-9357-4da0-b98a-83bb99318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1EA6E3-639A-4968-B0FF-9D4D4193949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233EB2-64DC-4406-8894-6E9FA12C89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11</Pages>
  <Words>1897</Words>
  <Characters>10436</Characters>
  <Application>Microsoft Office Word</Application>
  <DocSecurity>0</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Dormosh, N. (Noman)</dc:creator>
  <cp:keywords/>
  <dc:description/>
  <cp:lastModifiedBy>Dormosh, N. (Noman)</cp:lastModifiedBy>
  <cp:revision>225</cp:revision>
  <dcterms:created xsi:type="dcterms:W3CDTF">2025-06-23T09:07:00Z</dcterms:created>
  <dcterms:modified xsi:type="dcterms:W3CDTF">2025-06-25T21:09:00Z</dcterms:modified>
</cp:coreProperties>
</file>