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EB" w:rsidRDefault="00F648DD" w:rsidP="00F648DD">
      <w:pPr>
        <w:pStyle w:val="1"/>
      </w:pPr>
      <w:r w:rsidRPr="00F648DD">
        <w:t>1.4</w:t>
      </w:r>
      <w:r>
        <w:t xml:space="preserve"> </w:t>
      </w:r>
      <w:r>
        <w:rPr>
          <w:rFonts w:hint="eastAsia"/>
        </w:rPr>
        <w:t>基本概念和术语</w:t>
      </w:r>
    </w:p>
    <w:p w:rsidR="00C72D30" w:rsidRDefault="00F648DD" w:rsidP="0015731A">
      <w:pPr>
        <w:pStyle w:val="2"/>
      </w:pPr>
      <w:r>
        <w:rPr>
          <w:rFonts w:hint="eastAsia"/>
        </w:rPr>
        <w:t>1</w:t>
      </w:r>
      <w:r w:rsidR="00FC0B57">
        <w:rPr>
          <w:rFonts w:hint="eastAsia"/>
        </w:rPr>
        <w:t>.</w:t>
      </w:r>
      <w:r>
        <w:rPr>
          <w:rFonts w:hint="eastAsia"/>
        </w:rPr>
        <w:t>4.1</w:t>
      </w:r>
      <w:r w:rsidR="00FC0B57">
        <w:t xml:space="preserve"> </w:t>
      </w:r>
      <w:r w:rsidR="00C72D30">
        <w:rPr>
          <w:rFonts w:hint="eastAsia"/>
        </w:rPr>
        <w:t>数据</w:t>
      </w:r>
    </w:p>
    <w:p w:rsidR="00F648DD" w:rsidRDefault="00F648DD" w:rsidP="00C72D30">
      <w:pPr>
        <w:ind w:firstLine="420"/>
      </w:pPr>
      <w:r>
        <w:rPr>
          <w:rFonts w:hint="eastAsia"/>
        </w:rPr>
        <w:t>是描述客观事物的符号，是计算机中可以操作的对象，是能被计算机识别，并输入给计算机处理的符号集合。</w:t>
      </w:r>
    </w:p>
    <w:p w:rsidR="00C72D30" w:rsidRDefault="00FC0B57" w:rsidP="0015731A">
      <w:pPr>
        <w:pStyle w:val="2"/>
      </w:pPr>
      <w:r>
        <w:t xml:space="preserve">1.4.2 </w:t>
      </w:r>
      <w:r>
        <w:rPr>
          <w:rFonts w:hint="eastAsia"/>
        </w:rPr>
        <w:t>数据元素</w:t>
      </w:r>
    </w:p>
    <w:p w:rsidR="00FC0B57" w:rsidRDefault="00FC0B57" w:rsidP="00C72D30">
      <w:pPr>
        <w:ind w:firstLine="420"/>
      </w:pPr>
      <w:r>
        <w:rPr>
          <w:rFonts w:hint="eastAsia"/>
        </w:rPr>
        <w:t>是组成数据的有一定意义的基本单位，在计算机中通常作为整体处理，也被称为记录</w:t>
      </w:r>
      <w:r w:rsidR="00374ADF">
        <w:rPr>
          <w:rFonts w:hint="eastAsia"/>
        </w:rPr>
        <w:t>。</w:t>
      </w:r>
    </w:p>
    <w:p w:rsidR="00C72D30" w:rsidRDefault="00D1051E" w:rsidP="0015731A">
      <w:pPr>
        <w:pStyle w:val="2"/>
      </w:pPr>
      <w:r>
        <w:t xml:space="preserve">1.4.3 </w:t>
      </w:r>
      <w:r>
        <w:rPr>
          <w:rFonts w:hint="eastAsia"/>
        </w:rPr>
        <w:t>数据</w:t>
      </w:r>
      <w:r w:rsidR="00C72D30">
        <w:rPr>
          <w:rFonts w:hint="eastAsia"/>
        </w:rPr>
        <w:t>项</w:t>
      </w:r>
    </w:p>
    <w:p w:rsidR="00D1051E" w:rsidRDefault="00D1051E" w:rsidP="00C72D30">
      <w:pPr>
        <w:ind w:firstLine="420"/>
      </w:pPr>
      <w:r>
        <w:rPr>
          <w:rFonts w:hint="eastAsia"/>
        </w:rPr>
        <w:t>一个数据元素可以</w:t>
      </w:r>
      <w:proofErr w:type="gramStart"/>
      <w:r>
        <w:rPr>
          <w:rFonts w:hint="eastAsia"/>
        </w:rPr>
        <w:t>由诺干个</w:t>
      </w:r>
      <w:proofErr w:type="gramEnd"/>
      <w:r>
        <w:rPr>
          <w:rFonts w:hint="eastAsia"/>
        </w:rPr>
        <w:t>数据项组成。（数据项是数据不可分割的最小单位）</w:t>
      </w:r>
    </w:p>
    <w:p w:rsidR="00C72D30" w:rsidRDefault="00D1051E" w:rsidP="0015731A">
      <w:pPr>
        <w:pStyle w:val="2"/>
      </w:pPr>
      <w:r>
        <w:t xml:space="preserve">1.4.4 </w:t>
      </w:r>
      <w:r>
        <w:rPr>
          <w:rFonts w:hint="eastAsia"/>
        </w:rPr>
        <w:t>数据</w:t>
      </w:r>
      <w:r w:rsidR="00C72D30">
        <w:rPr>
          <w:rFonts w:hint="eastAsia"/>
        </w:rPr>
        <w:t>对象</w:t>
      </w:r>
    </w:p>
    <w:p w:rsidR="00D1051E" w:rsidRDefault="00D1051E" w:rsidP="00C72D30">
      <w:pPr>
        <w:ind w:firstLine="420"/>
      </w:pPr>
      <w:r>
        <w:rPr>
          <w:rFonts w:hint="eastAsia"/>
        </w:rPr>
        <w:t>是性质相同的数据元素的集合，是数据的子集。</w:t>
      </w:r>
    </w:p>
    <w:p w:rsidR="00C72D30" w:rsidRDefault="00D1051E" w:rsidP="0015731A">
      <w:pPr>
        <w:pStyle w:val="2"/>
      </w:pPr>
      <w:r>
        <w:t xml:space="preserve">1.4.5 </w:t>
      </w:r>
      <w:r>
        <w:rPr>
          <w:rFonts w:hint="eastAsia"/>
        </w:rPr>
        <w:t>数据</w:t>
      </w:r>
      <w:r w:rsidR="00C72D30">
        <w:rPr>
          <w:rFonts w:hint="eastAsia"/>
        </w:rPr>
        <w:t>结构</w:t>
      </w:r>
    </w:p>
    <w:p w:rsidR="00D1051E" w:rsidRDefault="00D1051E" w:rsidP="00C72D30">
      <w:pPr>
        <w:ind w:firstLine="420"/>
      </w:pPr>
      <w:r>
        <w:rPr>
          <w:rFonts w:hint="eastAsia"/>
        </w:rPr>
        <w:t>是相互之间存在一种或多种</w:t>
      </w:r>
      <w:r w:rsidR="008219BE">
        <w:rPr>
          <w:rFonts w:hint="eastAsia"/>
        </w:rPr>
        <w:t>特定关系的数据元素的结合</w:t>
      </w:r>
    </w:p>
    <w:p w:rsidR="00C72D30" w:rsidRDefault="00C72D30" w:rsidP="00C72D30">
      <w:pPr>
        <w:ind w:firstLine="420"/>
      </w:pPr>
    </w:p>
    <w:p w:rsidR="008219BE" w:rsidRDefault="008219BE" w:rsidP="00C72D30">
      <w:pPr>
        <w:ind w:firstLine="420"/>
      </w:pPr>
      <w:r>
        <w:rPr>
          <w:rFonts w:hint="eastAsia"/>
        </w:rPr>
        <w:t>结构：不同数据间存在着特定的关系，这种关系被称为结构</w:t>
      </w:r>
    </w:p>
    <w:p w:rsidR="00D628FF" w:rsidRDefault="00D628FF" w:rsidP="00C72D30">
      <w:pPr>
        <w:ind w:firstLine="420"/>
      </w:pPr>
    </w:p>
    <w:p w:rsidR="00D628FF" w:rsidRDefault="00D628FF" w:rsidP="00C72D30">
      <w:pPr>
        <w:ind w:firstLine="420"/>
      </w:pPr>
      <w:r w:rsidRPr="00D628FF">
        <w:rPr>
          <w:noProof/>
        </w:rPr>
        <w:drawing>
          <wp:inline distT="0" distB="0" distL="0" distR="0" wp14:anchorId="719BBFB2" wp14:editId="387268C5">
            <wp:extent cx="5077534" cy="182905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BE" w:rsidRPr="00C72D30" w:rsidRDefault="008219BE" w:rsidP="00F648DD"/>
    <w:p w:rsidR="008219BE" w:rsidRPr="00D1051E" w:rsidRDefault="008219BE" w:rsidP="00F648DD"/>
    <w:p w:rsidR="008219BE" w:rsidRDefault="008219BE" w:rsidP="008219BE">
      <w:pPr>
        <w:pStyle w:val="1"/>
      </w:pPr>
      <w:r>
        <w:lastRenderedPageBreak/>
        <w:t xml:space="preserve">1.5 </w:t>
      </w:r>
      <w:r w:rsidR="00EE5B9E">
        <w:rPr>
          <w:rFonts w:hint="eastAsia"/>
        </w:rPr>
        <w:t>逻辑结构和物理结构</w:t>
      </w:r>
    </w:p>
    <w:p w:rsidR="00EE5B9E" w:rsidRDefault="00EE5B9E" w:rsidP="0015731A">
      <w:pPr>
        <w:pStyle w:val="2"/>
      </w:pPr>
      <w:r>
        <w:t>1.5.1</w:t>
      </w:r>
      <w:r>
        <w:rPr>
          <w:rFonts w:hint="eastAsia"/>
        </w:rPr>
        <w:t>逻辑结构</w:t>
      </w:r>
    </w:p>
    <w:p w:rsidR="0015731A" w:rsidRDefault="0015731A" w:rsidP="0015731A">
      <w:r>
        <w:rPr>
          <w:rFonts w:hint="eastAsia"/>
        </w:rPr>
        <w:t>逻辑结构：是指数</w:t>
      </w:r>
      <w:proofErr w:type="gramStart"/>
      <w:r>
        <w:rPr>
          <w:rFonts w:hint="eastAsia"/>
        </w:rPr>
        <w:t>据对象</w:t>
      </w:r>
      <w:proofErr w:type="gramEnd"/>
      <w:r>
        <w:rPr>
          <w:rFonts w:hint="eastAsia"/>
        </w:rPr>
        <w:t>中数据元素之间的相互关系。</w:t>
      </w:r>
    </w:p>
    <w:p w:rsidR="00704C67" w:rsidRDefault="00704C67" w:rsidP="0015731A">
      <w:r>
        <w:rPr>
          <w:rFonts w:hint="eastAsia"/>
        </w:rPr>
        <w:t>逻辑结构分以下四种：</w:t>
      </w:r>
    </w:p>
    <w:p w:rsidR="00704C67" w:rsidRDefault="00704C67" w:rsidP="00704C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集合结构</w:t>
      </w:r>
    </w:p>
    <w:p w:rsidR="00704C67" w:rsidRDefault="00704C67" w:rsidP="00704C67">
      <w:r>
        <w:rPr>
          <w:rFonts w:hint="eastAsia"/>
        </w:rPr>
        <w:t>集合结构：</w:t>
      </w:r>
      <w:r w:rsidR="00505993">
        <w:rPr>
          <w:rFonts w:hint="eastAsia"/>
        </w:rPr>
        <w:t>集合结构中的数据元素除了同属一个集合外，</w:t>
      </w:r>
      <w:r w:rsidR="00DC5925">
        <w:rPr>
          <w:rFonts w:hint="eastAsia"/>
        </w:rPr>
        <w:t>它</w:t>
      </w:r>
      <w:r w:rsidR="00505993">
        <w:rPr>
          <w:rFonts w:hint="eastAsia"/>
        </w:rPr>
        <w:t>们之间没有其他关系。</w:t>
      </w:r>
    </w:p>
    <w:p w:rsidR="00704C67" w:rsidRDefault="004A1D67" w:rsidP="00704C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线性结构</w:t>
      </w:r>
    </w:p>
    <w:p w:rsidR="004A1D67" w:rsidRDefault="004A1D67" w:rsidP="004A1D67"/>
    <w:p w:rsidR="004A1D67" w:rsidRDefault="004A1D67" w:rsidP="004A1D67">
      <w:r>
        <w:rPr>
          <w:rFonts w:hint="eastAsia"/>
        </w:rPr>
        <w:t>线性结构：线性结构中的数据元素之间的关系是一对一的关系。</w:t>
      </w:r>
    </w:p>
    <w:p w:rsidR="004A1D67" w:rsidRDefault="00B5078F" w:rsidP="00704C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树形结构</w:t>
      </w:r>
    </w:p>
    <w:p w:rsidR="00B5078F" w:rsidRDefault="00B5078F" w:rsidP="00B5078F">
      <w:r>
        <w:rPr>
          <w:rFonts w:hint="eastAsia"/>
        </w:rPr>
        <w:t>树形结构：树形结构中的数据元素之间存在一种一对多的层次关系。</w:t>
      </w:r>
    </w:p>
    <w:p w:rsidR="00B5078F" w:rsidRDefault="00B5078F" w:rsidP="00704C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图形结构</w:t>
      </w:r>
    </w:p>
    <w:p w:rsidR="00B5078F" w:rsidRDefault="00B5078F" w:rsidP="00B5078F">
      <w:r>
        <w:rPr>
          <w:rFonts w:hint="eastAsia"/>
        </w:rPr>
        <w:t>图形结构：图形结构的元素是多对多的关系</w:t>
      </w:r>
    </w:p>
    <w:p w:rsidR="00B44A8E" w:rsidRDefault="00B44A8E" w:rsidP="00B5078F">
      <w:r>
        <w:rPr>
          <w:rFonts w:hint="eastAsia"/>
        </w:rPr>
        <w:t>用示意图表示数据的逻辑结构时，要注意两点：</w:t>
      </w:r>
    </w:p>
    <w:p w:rsidR="00B44A8E" w:rsidRDefault="00B44A8E" w:rsidP="004051BA">
      <w:pPr>
        <w:pStyle w:val="a4"/>
        <w:numPr>
          <w:ilvl w:val="0"/>
          <w:numId w:val="2"/>
        </w:numPr>
        <w:ind w:firstLineChars="0"/>
      </w:pPr>
      <w:r>
        <w:t>将每个数据元素当作一个节点，用圆圈表示</w:t>
      </w:r>
    </w:p>
    <w:p w:rsidR="00B44A8E" w:rsidRDefault="00B44A8E" w:rsidP="004051BA">
      <w:pPr>
        <w:pStyle w:val="a4"/>
        <w:numPr>
          <w:ilvl w:val="0"/>
          <w:numId w:val="2"/>
        </w:numPr>
        <w:ind w:firstLineChars="0"/>
      </w:pPr>
      <w:r>
        <w:t>元素之间的逻辑关系用节点之间的连线表示，如果这个关系是有方向的，需要用带头的连线表示</w:t>
      </w:r>
    </w:p>
    <w:p w:rsidR="004051BA" w:rsidRDefault="004051BA" w:rsidP="004051BA"/>
    <w:p w:rsidR="004051BA" w:rsidRDefault="004051BA" w:rsidP="004051BA"/>
    <w:p w:rsidR="004051BA" w:rsidRDefault="004051BA" w:rsidP="004051BA">
      <w:pPr>
        <w:pStyle w:val="2"/>
      </w:pPr>
      <w:r>
        <w:t xml:space="preserve">1.5.2 </w:t>
      </w:r>
      <w:r>
        <w:t>物理结构（存储结构）</w:t>
      </w:r>
    </w:p>
    <w:p w:rsidR="004051BA" w:rsidRDefault="004051BA" w:rsidP="004051BA">
      <w:r>
        <w:t>物理结构：是指数据的逻辑关系在计算机中的存储形式。</w:t>
      </w:r>
    </w:p>
    <w:p w:rsidR="004051BA" w:rsidRDefault="004051BA" w:rsidP="004051BA"/>
    <w:p w:rsidR="004051BA" w:rsidRDefault="004051BA" w:rsidP="004051BA">
      <w:r>
        <w:t>数据的存储方式有两种：</w:t>
      </w:r>
      <w:r>
        <w:rPr>
          <w:rFonts w:hint="eastAsia"/>
        </w:rPr>
        <w:t>顺序存储和链式存储</w:t>
      </w:r>
    </w:p>
    <w:p w:rsidR="003C08C2" w:rsidRPr="004051BA" w:rsidRDefault="003C08C2" w:rsidP="004051BA"/>
    <w:p w:rsidR="004051BA" w:rsidRDefault="00175401" w:rsidP="00175401">
      <w:pPr>
        <w:pStyle w:val="3"/>
      </w:pPr>
      <w:r>
        <w:t>1.5.2.1</w:t>
      </w:r>
      <w:r>
        <w:t>顺序存储结构</w:t>
      </w:r>
    </w:p>
    <w:p w:rsidR="00175401" w:rsidRDefault="00175401" w:rsidP="00175401">
      <w:r>
        <w:t>顺序存储结构：是把数据存放在地址连续的存储单元里，其数据间的逻辑关系和物理关系是一致的。</w:t>
      </w:r>
    </w:p>
    <w:p w:rsidR="00175401" w:rsidRDefault="00175401" w:rsidP="00175401">
      <w:r w:rsidRPr="00175401">
        <w:rPr>
          <w:noProof/>
        </w:rPr>
        <w:drawing>
          <wp:inline distT="0" distB="0" distL="0" distR="0" wp14:anchorId="7574720A" wp14:editId="29C114D7">
            <wp:extent cx="3218815" cy="624031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262"/>
                    <a:stretch/>
                  </pic:blipFill>
                  <pic:spPr bwMode="auto">
                    <a:xfrm>
                      <a:off x="0" y="0"/>
                      <a:ext cx="3219899" cy="624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B10" w:rsidRDefault="00486B10" w:rsidP="00486B10">
      <w:pPr>
        <w:pStyle w:val="3"/>
      </w:pPr>
      <w:r>
        <w:t>1.5.2.1</w:t>
      </w:r>
      <w:r>
        <w:t>链式存储结构</w:t>
      </w:r>
    </w:p>
    <w:p w:rsidR="00486B10" w:rsidRDefault="00486B10" w:rsidP="00486B10">
      <w:r>
        <w:lastRenderedPageBreak/>
        <w:t>链式存储结构：是把数据元素放在任意的存储单元，这组存储单元可以是连续的也可以是不连续的。（用指针存放数据的地址，通过地址找到元素的位置）</w:t>
      </w:r>
    </w:p>
    <w:p w:rsidR="00156605" w:rsidRDefault="00156605" w:rsidP="00486B10"/>
    <w:p w:rsidR="00156605" w:rsidRDefault="00557D74" w:rsidP="00486B10">
      <w:proofErr w:type="gramStart"/>
      <w:r>
        <w:t>a</w:t>
      </w:r>
      <w:proofErr w:type="gramEnd"/>
    </w:p>
    <w:p w:rsidR="00156605" w:rsidRDefault="00156605" w:rsidP="00486B10">
      <w:r>
        <w:t>逻辑结构是面向问题的，而物理结构是面向计算机的，其基本的目标就是</w:t>
      </w:r>
      <w:r w:rsidR="00557D74">
        <w:t>将数据及其逻辑关系存储到计算机的内存中</w:t>
      </w:r>
    </w:p>
    <w:p w:rsidR="00557D74" w:rsidRDefault="00557D74" w:rsidP="00486B10"/>
    <w:p w:rsidR="00557D74" w:rsidRDefault="00557D74" w:rsidP="00486B10"/>
    <w:p w:rsidR="00557D74" w:rsidRPr="00486B10" w:rsidRDefault="0029256F" w:rsidP="00486B10">
      <w:r w:rsidRPr="0029256F">
        <w:rPr>
          <w:noProof/>
        </w:rPr>
        <w:drawing>
          <wp:inline distT="0" distB="0" distL="0" distR="0" wp14:anchorId="358D4D17" wp14:editId="5C8324CB">
            <wp:extent cx="2962688" cy="1657581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10" w:rsidRDefault="00486B10" w:rsidP="00175401"/>
    <w:p w:rsidR="00557D74" w:rsidRDefault="00557D74" w:rsidP="00557D74">
      <w:pPr>
        <w:pStyle w:val="1"/>
      </w:pPr>
      <w:r>
        <w:t>1.6</w:t>
      </w:r>
      <w:r>
        <w:rPr>
          <w:rFonts w:hint="eastAsia"/>
        </w:rPr>
        <w:t>抽象数据类型</w:t>
      </w:r>
    </w:p>
    <w:p w:rsidR="00557D74" w:rsidRDefault="00557D74" w:rsidP="00557D74">
      <w:pPr>
        <w:pStyle w:val="2"/>
      </w:pPr>
      <w:r>
        <w:t>1.6</w:t>
      </w:r>
      <w:r>
        <w:rPr>
          <w:rFonts w:hint="eastAsia"/>
        </w:rPr>
        <w:t>.</w:t>
      </w:r>
      <w:r>
        <w:t xml:space="preserve">1 </w:t>
      </w:r>
      <w:r>
        <w:t>数据类型</w:t>
      </w:r>
    </w:p>
    <w:p w:rsidR="00557D74" w:rsidRDefault="00557D74" w:rsidP="00557D74">
      <w:r>
        <w:t>数据类型：是指一组性质相同的值的集合及定义在此集合上的一些关系的总称</w:t>
      </w:r>
    </w:p>
    <w:p w:rsidR="00FD14DE" w:rsidRDefault="00FD14DE" w:rsidP="00557D74">
      <w:r>
        <w:tab/>
      </w:r>
      <w:r>
        <w:t>原子类型：是不可以再分解的基本类型，包括整型、</w:t>
      </w:r>
      <w:r w:rsidR="00AE3945">
        <w:t>实型、字符型等。</w:t>
      </w:r>
    </w:p>
    <w:p w:rsidR="00AE3945" w:rsidRPr="00557D74" w:rsidRDefault="00AE3945" w:rsidP="00557D74">
      <w:r>
        <w:tab/>
      </w:r>
      <w:r>
        <w:t>结构类型：由</w:t>
      </w:r>
      <w:proofErr w:type="gramStart"/>
      <w:r>
        <w:t>诺干个类型</w:t>
      </w:r>
      <w:proofErr w:type="gramEnd"/>
      <w:r>
        <w:t>组合而成，是可以再分解的，例如整型数组是</w:t>
      </w:r>
      <w:proofErr w:type="gramStart"/>
      <w:r>
        <w:t>由诺干个</w:t>
      </w:r>
      <w:proofErr w:type="gramEnd"/>
      <w:r>
        <w:t>整型组成的</w:t>
      </w:r>
    </w:p>
    <w:p w:rsidR="00557D74" w:rsidRDefault="00557D74" w:rsidP="00557D74"/>
    <w:p w:rsidR="003076AC" w:rsidRPr="00557D74" w:rsidRDefault="003076AC" w:rsidP="00557D74">
      <w:r>
        <w:t>抽象是指抽出事物具有的普遍性的本质。它是抽出问题的特征而忽略非本质的</w:t>
      </w:r>
      <w:r>
        <w:t xml:space="preserve"> </w:t>
      </w:r>
      <w:r>
        <w:t>细节，是对具体事物的一个概括。抽象是一种思考问题</w:t>
      </w:r>
      <w:r>
        <w:t xml:space="preserve"> </w:t>
      </w:r>
      <w:r>
        <w:t>方式，它隐藏了繁杂的细</w:t>
      </w:r>
      <w:r>
        <w:t xml:space="preserve"> </w:t>
      </w:r>
      <w:r>
        <w:t>节，只保留实现目标所必需的信息。</w:t>
      </w:r>
    </w:p>
    <w:p w:rsidR="00486B10" w:rsidRPr="00557D74" w:rsidRDefault="00486B10" w:rsidP="00175401"/>
    <w:p w:rsidR="00E35305" w:rsidRDefault="00E35305" w:rsidP="00E35305">
      <w:pPr>
        <w:pStyle w:val="2"/>
      </w:pPr>
      <w:r>
        <w:t>1.6</w:t>
      </w:r>
      <w:r>
        <w:rPr>
          <w:rFonts w:hint="eastAsia"/>
        </w:rPr>
        <w:t>.</w:t>
      </w:r>
      <w:r w:rsidR="006D7ABA">
        <w:t>2</w:t>
      </w:r>
      <w:r>
        <w:t xml:space="preserve"> </w:t>
      </w:r>
      <w:r>
        <w:t>抽象数据类型</w:t>
      </w:r>
    </w:p>
    <w:p w:rsidR="00E35305" w:rsidRDefault="00E35305" w:rsidP="00E35305">
      <w:r>
        <w:t>抽象数据类型（</w:t>
      </w:r>
      <w:r>
        <w:t>Abstract Data type, ADT</w:t>
      </w:r>
      <w:r>
        <w:rPr>
          <w:rFonts w:hint="eastAsia"/>
        </w:rPr>
        <w:t>）是指一个数据模型及定义在该模型上的一组操作</w:t>
      </w:r>
      <w:r w:rsidR="008F2F7D">
        <w:rPr>
          <w:rFonts w:hint="eastAsia"/>
        </w:rPr>
        <w:t>。</w:t>
      </w:r>
    </w:p>
    <w:p w:rsidR="00E521BC" w:rsidRDefault="00E521BC" w:rsidP="00E35305"/>
    <w:p w:rsidR="008F2F7D" w:rsidRDefault="008F2F7D" w:rsidP="00E35305">
      <w:r>
        <w:t>"</w:t>
      </w:r>
      <w:r>
        <w:t>抽象</w:t>
      </w:r>
      <w:r>
        <w:t>'</w:t>
      </w:r>
      <w:r>
        <w:t>的</w:t>
      </w:r>
      <w:r>
        <w:t xml:space="preserve"> </w:t>
      </w:r>
      <w:r>
        <w:t>意义在</w:t>
      </w:r>
      <w:r>
        <w:t xml:space="preserve"> </w:t>
      </w:r>
      <w:r>
        <w:t>数据类型的数学抽象特性</w:t>
      </w:r>
      <w:r w:rsidR="00B46525">
        <w:rPr>
          <w:rFonts w:hint="eastAsia"/>
        </w:rPr>
        <w:t>。</w:t>
      </w:r>
      <w:r w:rsidR="00E521BC">
        <w:rPr>
          <w:rFonts w:hint="eastAsia"/>
        </w:rPr>
        <w:t>不仅包括已存在的，还包括未实现的。</w:t>
      </w:r>
    </w:p>
    <w:p w:rsidR="00E521BC" w:rsidRDefault="00E521BC" w:rsidP="00E35305"/>
    <w:p w:rsidR="00E521BC" w:rsidRDefault="00E521BC" w:rsidP="00E35305">
      <w:r>
        <w:rPr>
          <w:rFonts w:hint="eastAsia"/>
        </w:rPr>
        <w:t>实际上，抽象数据类型体现了程序设计中的问题分解、抽象和信息隐藏的特性</w:t>
      </w:r>
    </w:p>
    <w:p w:rsidR="00E521BC" w:rsidRDefault="00E521BC" w:rsidP="00E35305"/>
    <w:p w:rsidR="00E521BC" w:rsidRDefault="00E521BC" w:rsidP="00E35305">
      <w:r>
        <w:lastRenderedPageBreak/>
        <w:t>描述抽象</w:t>
      </w:r>
      <w:r>
        <w:t xml:space="preserve"> </w:t>
      </w:r>
      <w:r>
        <w:t>数据类型的标准格式</w:t>
      </w:r>
      <w:r>
        <w:t>:</w:t>
      </w:r>
    </w:p>
    <w:p w:rsidR="000B16E7" w:rsidRDefault="000B16E7" w:rsidP="00E35305">
      <w:r w:rsidRPr="000B16E7">
        <w:rPr>
          <w:noProof/>
        </w:rPr>
        <w:drawing>
          <wp:inline distT="0" distB="0" distL="0" distR="0" wp14:anchorId="58B09B36" wp14:editId="3B2AB10D">
            <wp:extent cx="5029902" cy="2362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E7" w:rsidRPr="00E35305" w:rsidRDefault="000B16E7" w:rsidP="00E35305"/>
    <w:p w:rsidR="00F648DD" w:rsidRPr="00C81BE9" w:rsidRDefault="002737F1" w:rsidP="00C81BE9">
      <w:pPr>
        <w:pStyle w:val="1"/>
      </w:pPr>
      <w:r w:rsidRPr="00C81BE9">
        <w:rPr>
          <w:rFonts w:hint="eastAsia"/>
        </w:rPr>
        <w:t>2</w:t>
      </w:r>
      <w:r w:rsidRPr="00C81BE9">
        <w:t xml:space="preserve">.1 </w:t>
      </w:r>
      <w:r w:rsidRPr="00C81BE9">
        <w:rPr>
          <w:rFonts w:hint="eastAsia"/>
        </w:rPr>
        <w:t>算法</w:t>
      </w:r>
    </w:p>
    <w:p w:rsidR="002737F1" w:rsidRDefault="002737F1" w:rsidP="002737F1">
      <w:r>
        <w:rPr>
          <w:rFonts w:hint="eastAsia"/>
        </w:rPr>
        <w:t>算法：算法是解决特定问题求解步骤的描述，在计算机表现为指令的有限序列，并且每条指令表示一个或者多个操作</w:t>
      </w:r>
    </w:p>
    <w:p w:rsidR="00EB2D23" w:rsidRDefault="00EB2D23" w:rsidP="002737F1"/>
    <w:p w:rsidR="00EB2D23" w:rsidRDefault="00EB2D23" w:rsidP="00EB2D23">
      <w:pPr>
        <w:pStyle w:val="2"/>
      </w:pPr>
      <w:r>
        <w:t>2.1.1</w:t>
      </w:r>
      <w:r>
        <w:rPr>
          <w:rFonts w:hint="eastAsia"/>
        </w:rPr>
        <w:t>算法的特性</w:t>
      </w:r>
    </w:p>
    <w:p w:rsidR="00B303D4" w:rsidRDefault="00B303D4" w:rsidP="00B303D4">
      <w:r>
        <w:rPr>
          <w:rFonts w:hint="eastAsia"/>
        </w:rPr>
        <w:t>算法是什么？</w:t>
      </w:r>
    </w:p>
    <w:p w:rsidR="00B303D4" w:rsidRPr="00B303D4" w:rsidRDefault="00B303D4" w:rsidP="00B303D4">
      <w:pPr>
        <w:rPr>
          <w:rFonts w:hint="eastAsia"/>
        </w:rPr>
      </w:pPr>
      <w:r>
        <w:rPr>
          <w:rFonts w:hint="eastAsia"/>
        </w:rPr>
        <w:t>算法是解决特定问题求解步骤的描述，在计算机中表现为指令的有限序列，并且每条指令表示一个或者多个操作</w:t>
      </w:r>
    </w:p>
    <w:p w:rsidR="00AE5824" w:rsidRDefault="00AE5824" w:rsidP="002737F1"/>
    <w:p w:rsidR="00AE5824" w:rsidRDefault="00AE5824" w:rsidP="002737F1">
      <w:r>
        <w:rPr>
          <w:rFonts w:hint="eastAsia"/>
        </w:rPr>
        <w:t>算法的五个基本特性：输入、输出、有穷性、确认性、可行性</w:t>
      </w:r>
      <w:r w:rsidR="002045DD">
        <w:rPr>
          <w:rFonts w:hint="eastAsia"/>
        </w:rPr>
        <w:t>。</w:t>
      </w:r>
    </w:p>
    <w:p w:rsidR="002045DD" w:rsidRDefault="002045DD" w:rsidP="002737F1"/>
    <w:p w:rsidR="002045DD" w:rsidRPr="00EB2D23" w:rsidRDefault="00C81BE9" w:rsidP="00EB2D23">
      <w:r w:rsidRPr="00EB2D23">
        <w:rPr>
          <w:rFonts w:hint="eastAsia"/>
        </w:rPr>
        <w:t>输入输出</w:t>
      </w:r>
      <w:r w:rsidR="00EB2D23" w:rsidRPr="00EB2D23">
        <w:rPr>
          <w:rFonts w:hint="eastAsia"/>
        </w:rPr>
        <w:t>:</w:t>
      </w:r>
    </w:p>
    <w:p w:rsidR="00C81BE9" w:rsidRDefault="00C81BE9" w:rsidP="00C81BE9">
      <w:r>
        <w:rPr>
          <w:rFonts w:hint="eastAsia"/>
        </w:rPr>
        <w:t>算法具有零个或多个输入，至少有一个或多个输出</w:t>
      </w:r>
    </w:p>
    <w:p w:rsidR="00C81BE9" w:rsidRDefault="00C81BE9" w:rsidP="00C81BE9"/>
    <w:p w:rsidR="00C81BE9" w:rsidRDefault="00C81BE9" w:rsidP="00EB2D23">
      <w:proofErr w:type="gramStart"/>
      <w:r>
        <w:t>有穷性</w:t>
      </w:r>
      <w:proofErr w:type="gramEnd"/>
      <w:r w:rsidR="00EB2D23">
        <w:rPr>
          <w:rFonts w:hint="eastAsia"/>
        </w:rPr>
        <w:t>:</w:t>
      </w:r>
    </w:p>
    <w:p w:rsidR="00C81BE9" w:rsidRDefault="00C81BE9" w:rsidP="00C81BE9">
      <w:r>
        <w:t>算法在执行有限的步骤之后，自动结束而不会出现无限循环，并且每一个步骤在可接受的时间内完成。</w:t>
      </w:r>
    </w:p>
    <w:p w:rsidR="00C81BE9" w:rsidRDefault="00C81BE9" w:rsidP="00C81BE9"/>
    <w:p w:rsidR="00C81BE9" w:rsidRDefault="00C81BE9" w:rsidP="00EB2D23">
      <w:r>
        <w:t>确定性</w:t>
      </w:r>
      <w:r w:rsidR="006A322B">
        <w:rPr>
          <w:rFonts w:hint="eastAsia"/>
        </w:rPr>
        <w:t>:</w:t>
      </w:r>
    </w:p>
    <w:p w:rsidR="00C81BE9" w:rsidRDefault="00CF03CE" w:rsidP="00C81BE9">
      <w:r>
        <w:t>算法的每一步骤都</w:t>
      </w:r>
      <w:r>
        <w:rPr>
          <w:rFonts w:hint="eastAsia"/>
        </w:rPr>
        <w:t>具有确定的</w:t>
      </w:r>
      <w:r>
        <w:t>含义，不会出现二义性</w:t>
      </w:r>
    </w:p>
    <w:p w:rsidR="00CF03CE" w:rsidRDefault="00CF03CE" w:rsidP="00C81BE9"/>
    <w:p w:rsidR="00CF03CE" w:rsidRDefault="00CF03CE" w:rsidP="00EB2D23">
      <w:r>
        <w:rPr>
          <w:rFonts w:hint="eastAsia"/>
        </w:rPr>
        <w:t>可行性</w:t>
      </w:r>
      <w:r w:rsidR="006A322B">
        <w:rPr>
          <w:rFonts w:hint="eastAsia"/>
        </w:rPr>
        <w:t>:</w:t>
      </w:r>
    </w:p>
    <w:p w:rsidR="00CF03CE" w:rsidRPr="00CF03CE" w:rsidRDefault="00CF03CE" w:rsidP="00CF03CE">
      <w:r>
        <w:rPr>
          <w:rFonts w:hint="eastAsia"/>
        </w:rPr>
        <w:t>算法的每一步都必须是可行的，也就是说，每一步都能够通过执行有限次数完成</w:t>
      </w:r>
    </w:p>
    <w:p w:rsidR="00CF03CE" w:rsidRDefault="00CF03CE" w:rsidP="00C81BE9"/>
    <w:p w:rsidR="006D7ABA" w:rsidRDefault="00D2170C" w:rsidP="006D7ABA">
      <w:pPr>
        <w:pStyle w:val="2"/>
      </w:pPr>
      <w:r>
        <w:rPr>
          <w:rFonts w:hint="eastAsia"/>
        </w:rPr>
        <w:lastRenderedPageBreak/>
        <w:t>2.1.2</w:t>
      </w:r>
      <w:r w:rsidR="006D7ABA">
        <w:rPr>
          <w:rFonts w:hint="eastAsia"/>
        </w:rPr>
        <w:t>算法的设计要求</w:t>
      </w:r>
    </w:p>
    <w:p w:rsidR="00E201F9" w:rsidRDefault="00E201F9" w:rsidP="00E201F9">
      <w:pPr>
        <w:pStyle w:val="3"/>
      </w:pPr>
      <w:r>
        <w:rPr>
          <w:rFonts w:hint="eastAsia"/>
        </w:rPr>
        <w:t>2.1.2.1</w:t>
      </w:r>
      <w:r>
        <w:t xml:space="preserve"> </w:t>
      </w:r>
      <w:r>
        <w:rPr>
          <w:rFonts w:hint="eastAsia"/>
        </w:rPr>
        <w:t>正确性</w:t>
      </w:r>
    </w:p>
    <w:p w:rsidR="00E201F9" w:rsidRDefault="00E201F9" w:rsidP="00E201F9">
      <w:r>
        <w:rPr>
          <w:rFonts w:hint="eastAsia"/>
        </w:rPr>
        <w:t>算法的正确性是指算法至少应该具有输入、输出和加工无歧义性、能正确反应问题的需求、能够得到问题的正确答案。</w:t>
      </w:r>
    </w:p>
    <w:p w:rsidR="00E201F9" w:rsidRDefault="00C27B9F" w:rsidP="00E201F9">
      <w:r>
        <w:rPr>
          <w:rFonts w:hint="eastAsia"/>
        </w:rPr>
        <w:t>算法的“正确”在用法上的四个层次</w:t>
      </w:r>
    </w:p>
    <w:p w:rsidR="00C27B9F" w:rsidRDefault="00C27B9F" w:rsidP="00C27B9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算法程序没有语法错误</w:t>
      </w:r>
    </w:p>
    <w:p w:rsidR="00C27B9F" w:rsidRDefault="00C27B9F" w:rsidP="00C27B9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算法程序对于合法的输入数据能够产生满足要求的输出结果</w:t>
      </w:r>
    </w:p>
    <w:p w:rsidR="00C27B9F" w:rsidRDefault="00C27B9F" w:rsidP="00C27B9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算法程序对于非法的输入数据能够得出满足规格的说明结果</w:t>
      </w:r>
    </w:p>
    <w:p w:rsidR="00C27B9F" w:rsidRDefault="00C27B9F" w:rsidP="00C27B9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算法程序对于精心选择的，甚至刁难的测试数据都有满足要求的输出结果</w:t>
      </w:r>
    </w:p>
    <w:p w:rsidR="00C27B9F" w:rsidRDefault="00C27B9F" w:rsidP="00C27B9F"/>
    <w:p w:rsidR="00C27B9F" w:rsidRDefault="00C27B9F" w:rsidP="00C27B9F">
      <w:pPr>
        <w:pStyle w:val="3"/>
      </w:pPr>
      <w:r>
        <w:t>2.1.2.2</w:t>
      </w:r>
      <w:r>
        <w:rPr>
          <w:rFonts w:hint="eastAsia"/>
        </w:rPr>
        <w:t>可读性</w:t>
      </w:r>
    </w:p>
    <w:p w:rsidR="00C27B9F" w:rsidRDefault="00107C58" w:rsidP="00C27B9F">
      <w:r>
        <w:rPr>
          <w:rFonts w:hint="eastAsia"/>
        </w:rPr>
        <w:t>算法的另一目的是为了便于阅读、理解和交流</w:t>
      </w:r>
    </w:p>
    <w:p w:rsidR="00107C58" w:rsidRDefault="00107C58" w:rsidP="00C27B9F"/>
    <w:p w:rsidR="00107C58" w:rsidRDefault="00107C58" w:rsidP="00107C58">
      <w:pPr>
        <w:pStyle w:val="3"/>
      </w:pPr>
      <w:r>
        <w:t>2.1.2.</w:t>
      </w:r>
      <w:r>
        <w:t>3</w:t>
      </w:r>
      <w:r>
        <w:rPr>
          <w:rFonts w:hint="eastAsia"/>
        </w:rPr>
        <w:t>健壮性</w:t>
      </w:r>
    </w:p>
    <w:p w:rsidR="00107C58" w:rsidRDefault="00107C58" w:rsidP="00107C58">
      <w:r>
        <w:rPr>
          <w:rFonts w:hint="eastAsia"/>
        </w:rPr>
        <w:t>当输入数据不合法时，算法也能做出相关处理，而不是产生异常或莫名其妙的结果</w:t>
      </w:r>
    </w:p>
    <w:p w:rsidR="00107C58" w:rsidRDefault="00107C58" w:rsidP="00107C58"/>
    <w:p w:rsidR="00107C58" w:rsidRDefault="00107C58" w:rsidP="00107C58">
      <w:pPr>
        <w:pStyle w:val="3"/>
      </w:pPr>
      <w:r>
        <w:t>2.1.2.</w:t>
      </w:r>
      <w:r>
        <w:t>4</w:t>
      </w:r>
      <w:r>
        <w:rPr>
          <w:rFonts w:hint="eastAsia"/>
        </w:rPr>
        <w:t>时间效率高和存储量低</w:t>
      </w:r>
    </w:p>
    <w:p w:rsidR="00107C58" w:rsidRDefault="00107C58" w:rsidP="00107C58">
      <w:r>
        <w:rPr>
          <w:rFonts w:hint="eastAsia"/>
        </w:rPr>
        <w:t>算法的执行时间越</w:t>
      </w:r>
      <w:proofErr w:type="gramStart"/>
      <w:r>
        <w:rPr>
          <w:rFonts w:hint="eastAsia"/>
        </w:rPr>
        <w:t>短效率</w:t>
      </w:r>
      <w:proofErr w:type="gramEnd"/>
      <w:r>
        <w:rPr>
          <w:rFonts w:hint="eastAsia"/>
        </w:rPr>
        <w:t>越高，</w:t>
      </w:r>
      <w:r w:rsidR="00FD2F29">
        <w:rPr>
          <w:rFonts w:hint="eastAsia"/>
        </w:rPr>
        <w:t>算法在执行过程中所需最大内存空间越小的存储量越低</w:t>
      </w:r>
    </w:p>
    <w:p w:rsidR="00FD2F29" w:rsidRDefault="00FD2F29" w:rsidP="00107C58"/>
    <w:p w:rsidR="00FD2F29" w:rsidRDefault="00FD2F29" w:rsidP="00107C58"/>
    <w:p w:rsidR="00FD2F29" w:rsidRDefault="00FD2F29" w:rsidP="00107C58"/>
    <w:p w:rsidR="00FD2F29" w:rsidRDefault="00FD2F29" w:rsidP="00107C58"/>
    <w:p w:rsidR="00FD2F29" w:rsidRPr="00FD2F29" w:rsidRDefault="00FD2F29" w:rsidP="00DE0D41">
      <w:pPr>
        <w:pStyle w:val="2"/>
        <w:rPr>
          <w:rFonts w:hint="eastAsia"/>
        </w:rPr>
      </w:pPr>
      <w:r>
        <w:t>2.1.3</w:t>
      </w:r>
      <w:r>
        <w:rPr>
          <w:rFonts w:hint="eastAsia"/>
        </w:rPr>
        <w:t>算法效率的度量方法</w:t>
      </w:r>
    </w:p>
    <w:p w:rsidR="00107C58" w:rsidRDefault="00DE0D41" w:rsidP="00DE0D41">
      <w:pPr>
        <w:pStyle w:val="3"/>
      </w:pPr>
      <w:r>
        <w:rPr>
          <w:rFonts w:hint="eastAsia"/>
        </w:rPr>
        <w:t>2.1.3.1</w:t>
      </w:r>
      <w:r>
        <w:rPr>
          <w:rFonts w:hint="eastAsia"/>
        </w:rPr>
        <w:t>事后统计方法：</w:t>
      </w:r>
    </w:p>
    <w:p w:rsidR="00DE0D41" w:rsidRDefault="00DE0D41" w:rsidP="00DE0D41">
      <w:r>
        <w:t>这种方法主要是通过设计好的测试程序和数据，利用计算机计时</w:t>
      </w:r>
      <w:r>
        <w:t xml:space="preserve"> </w:t>
      </w:r>
      <w:r>
        <w:t>器对不同算法编制的程序的运行时间进行比较，从而确定算法效率的高低</w:t>
      </w:r>
    </w:p>
    <w:p w:rsidR="00DE0D41" w:rsidRDefault="00DE0D41" w:rsidP="00DE0D41"/>
    <w:p w:rsidR="00DE0D41" w:rsidRDefault="00DE0D41" w:rsidP="00DE0D41">
      <w:r>
        <w:t>但这种方法显然是有</w:t>
      </w:r>
      <w:proofErr w:type="gramStart"/>
      <w:r>
        <w:t>很大缺陆的</w:t>
      </w:r>
      <w:proofErr w:type="gramEnd"/>
      <w:r>
        <w:t xml:space="preserve">: </w:t>
      </w:r>
    </w:p>
    <w:p w:rsidR="00DE0D41" w:rsidRDefault="00DE0D41" w:rsidP="00DE0D41">
      <w:r>
        <w:lastRenderedPageBreak/>
        <w:t xml:space="preserve">• </w:t>
      </w:r>
      <w:r>
        <w:t>必须依据算法事先编制好程序，这通常需要花费大量的时间和精力</w:t>
      </w:r>
      <w:r>
        <w:t xml:space="preserve"> </w:t>
      </w:r>
      <w:r>
        <w:t>如果</w:t>
      </w:r>
      <w:r>
        <w:t xml:space="preserve"> </w:t>
      </w:r>
      <w:r>
        <w:t>编制出来发现</w:t>
      </w:r>
      <w:proofErr w:type="gramStart"/>
      <w:r>
        <w:t>宫根本</w:t>
      </w:r>
      <w:proofErr w:type="gramEnd"/>
      <w:r>
        <w:t>是很糟糕的算法，不是竹篮打水一场空吗</w:t>
      </w:r>
      <w:r>
        <w:t>?</w:t>
      </w:r>
    </w:p>
    <w:p w:rsidR="00DE0D41" w:rsidRDefault="00DE0D41" w:rsidP="00DE0D41"/>
    <w:p w:rsidR="00DE0D41" w:rsidRDefault="00DE0D41" w:rsidP="00DE0D41">
      <w:r>
        <w:t xml:space="preserve"> • </w:t>
      </w:r>
      <w:r>
        <w:t>时间的比较依赖计算机硬件和软件等环境因素，有时会掩盖算法本身的优</w:t>
      </w:r>
      <w:r>
        <w:t xml:space="preserve"> </w:t>
      </w:r>
      <w:r>
        <w:t>要知道，现在的</w:t>
      </w:r>
      <w:proofErr w:type="gramStart"/>
      <w:r>
        <w:t>一台四核处理器</w:t>
      </w:r>
      <w:proofErr w:type="gramEnd"/>
      <w:r>
        <w:t>的计算机，</w:t>
      </w:r>
      <w:r>
        <w:t xml:space="preserve"> N~ 286 386 486 </w:t>
      </w:r>
      <w:r>
        <w:t>老爷爷辈的机器相比，在处理算法的</w:t>
      </w:r>
      <w:r>
        <w:t xml:space="preserve"> </w:t>
      </w:r>
      <w:proofErr w:type="gramStart"/>
      <w:r>
        <w:t>算速度</w:t>
      </w:r>
      <w:proofErr w:type="gramEnd"/>
      <w:r>
        <w:t>上，是不能相提并论的</w:t>
      </w:r>
      <w:r>
        <w:t xml:space="preserve"> </w:t>
      </w:r>
      <w:r>
        <w:t>所用的操作系统、编译器、</w:t>
      </w:r>
      <w:r>
        <w:t xml:space="preserve"> </w:t>
      </w:r>
      <w:r>
        <w:t>行框架等软件的不同，也可以影响官们的结</w:t>
      </w:r>
      <w:r>
        <w:t xml:space="preserve"> </w:t>
      </w:r>
      <w:r>
        <w:t>果</w:t>
      </w:r>
      <w:r>
        <w:t>;</w:t>
      </w:r>
      <w:r>
        <w:t>就算是同一台机器，</w:t>
      </w:r>
      <w:r>
        <w:t xml:space="preserve"> CP</w:t>
      </w:r>
      <w:bookmarkStart w:id="0" w:name="_GoBack"/>
      <w:bookmarkEnd w:id="0"/>
      <w:r>
        <w:t xml:space="preserve">U </w:t>
      </w:r>
      <w:r>
        <w:t>使用率和内存占用情况不</w:t>
      </w:r>
      <w:r>
        <w:t xml:space="preserve"> </w:t>
      </w:r>
      <w:r>
        <w:t>样，也会造成细</w:t>
      </w:r>
      <w:r>
        <w:t xml:space="preserve"> </w:t>
      </w:r>
      <w:r>
        <w:t>微的差异</w:t>
      </w:r>
      <w:r>
        <w:t xml:space="preserve"> </w:t>
      </w:r>
    </w:p>
    <w:p w:rsidR="00DE0D41" w:rsidRDefault="00DE0D41" w:rsidP="00DE0D41"/>
    <w:p w:rsidR="00DE0D41" w:rsidRDefault="00DE0D41" w:rsidP="00DE0D41">
      <w:r>
        <w:t xml:space="preserve">• </w:t>
      </w:r>
      <w:r>
        <w:t>算法的测试数据设计困难，并且程序的运行时间往往还与测试数据的规模</w:t>
      </w:r>
      <w:r>
        <w:t xml:space="preserve"> </w:t>
      </w:r>
      <w:r>
        <w:t>有很大关系，效率高的算法在才、的测试数据面前往往得不到体现</w:t>
      </w:r>
      <w:r>
        <w:t xml:space="preserve"> </w:t>
      </w:r>
      <w:r>
        <w:t>比如</w:t>
      </w:r>
      <w:r>
        <w:t xml:space="preserve"> 10 </w:t>
      </w:r>
      <w:proofErr w:type="gramStart"/>
      <w:r>
        <w:t>个</w:t>
      </w:r>
      <w:proofErr w:type="gramEnd"/>
      <w:r>
        <w:t>数字的排序，不管用什么算沽，</w:t>
      </w:r>
      <w:r>
        <w:t xml:space="preserve"> </w:t>
      </w:r>
      <w:proofErr w:type="gramStart"/>
      <w:r>
        <w:t>异几乎</w:t>
      </w:r>
      <w:proofErr w:type="gramEnd"/>
      <w:r>
        <w:t>是零</w:t>
      </w:r>
      <w:r>
        <w:t xml:space="preserve"> </w:t>
      </w:r>
      <w:r>
        <w:t>而如果有</w:t>
      </w:r>
      <w:r>
        <w:t xml:space="preserve"> </w:t>
      </w:r>
      <w:r>
        <w:t>百万个随机</w:t>
      </w:r>
      <w:r>
        <w:t xml:space="preserve"> </w:t>
      </w:r>
      <w:r>
        <w:t>数字排序，那不同算法的差异就非常大了。那么我们为了比较算沽，到底</w:t>
      </w:r>
      <w:r>
        <w:t xml:space="preserve"> </w:t>
      </w:r>
      <w:r>
        <w:t>用多少数据来测试，这是很难判断的问题</w:t>
      </w:r>
      <w:r>
        <w:t xml:space="preserve"> </w:t>
      </w:r>
    </w:p>
    <w:p w:rsidR="00DE0D41" w:rsidRDefault="00DE0D41" w:rsidP="00DE0D41"/>
    <w:p w:rsidR="00DE0D41" w:rsidRPr="00DE0D41" w:rsidRDefault="00DE0D41" w:rsidP="00DE0D41">
      <w:pPr>
        <w:rPr>
          <w:rFonts w:hint="eastAsia"/>
        </w:rPr>
      </w:pPr>
      <w:r>
        <w:t>基于事后统计</w:t>
      </w:r>
      <w:r>
        <w:t xml:space="preserve"> </w:t>
      </w:r>
      <w:r>
        <w:t>法有这样那样的缺陷，我们考虑不</w:t>
      </w:r>
      <w:r>
        <w:t xml:space="preserve"> </w:t>
      </w:r>
      <w:r>
        <w:t>采纳</w:t>
      </w:r>
    </w:p>
    <w:p w:rsidR="00107C58" w:rsidRPr="00C27B9F" w:rsidRDefault="00107C58" w:rsidP="00C27B9F">
      <w:pPr>
        <w:rPr>
          <w:rFonts w:hint="eastAsia"/>
        </w:rPr>
      </w:pPr>
    </w:p>
    <w:sectPr w:rsidR="00107C58" w:rsidRPr="00C27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F2C9F"/>
    <w:multiLevelType w:val="hybridMultilevel"/>
    <w:tmpl w:val="04F8F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3312A6"/>
    <w:multiLevelType w:val="hybridMultilevel"/>
    <w:tmpl w:val="9CEA6A48"/>
    <w:lvl w:ilvl="0" w:tplc="A5C04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1261B0"/>
    <w:multiLevelType w:val="hybridMultilevel"/>
    <w:tmpl w:val="257E9FD4"/>
    <w:lvl w:ilvl="0" w:tplc="05D2C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03"/>
    <w:rsid w:val="000B16E7"/>
    <w:rsid w:val="00107C58"/>
    <w:rsid w:val="00156605"/>
    <w:rsid w:val="0015731A"/>
    <w:rsid w:val="00175401"/>
    <w:rsid w:val="002045DD"/>
    <w:rsid w:val="002737F1"/>
    <w:rsid w:val="0029256F"/>
    <w:rsid w:val="003076AC"/>
    <w:rsid w:val="00374ADF"/>
    <w:rsid w:val="003C08C2"/>
    <w:rsid w:val="004051BA"/>
    <w:rsid w:val="00436EEB"/>
    <w:rsid w:val="00485403"/>
    <w:rsid w:val="00486B10"/>
    <w:rsid w:val="004A1D67"/>
    <w:rsid w:val="00505993"/>
    <w:rsid w:val="00557D74"/>
    <w:rsid w:val="006A322B"/>
    <w:rsid w:val="006D7ABA"/>
    <w:rsid w:val="00704C67"/>
    <w:rsid w:val="008219BE"/>
    <w:rsid w:val="008F2F7D"/>
    <w:rsid w:val="00AE3945"/>
    <w:rsid w:val="00AE5824"/>
    <w:rsid w:val="00AE6C8A"/>
    <w:rsid w:val="00B303D4"/>
    <w:rsid w:val="00B44A8E"/>
    <w:rsid w:val="00B46525"/>
    <w:rsid w:val="00B5078F"/>
    <w:rsid w:val="00C27B9F"/>
    <w:rsid w:val="00C72D30"/>
    <w:rsid w:val="00C81BE9"/>
    <w:rsid w:val="00CF03CE"/>
    <w:rsid w:val="00D1051E"/>
    <w:rsid w:val="00D2170C"/>
    <w:rsid w:val="00D628FF"/>
    <w:rsid w:val="00DC5925"/>
    <w:rsid w:val="00DE0D41"/>
    <w:rsid w:val="00E201F9"/>
    <w:rsid w:val="00E35305"/>
    <w:rsid w:val="00E521BC"/>
    <w:rsid w:val="00EB2D23"/>
    <w:rsid w:val="00EE5B9E"/>
    <w:rsid w:val="00F648DD"/>
    <w:rsid w:val="00FC0B57"/>
    <w:rsid w:val="00FD14DE"/>
    <w:rsid w:val="00FD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3B03E-4E6D-457D-AFD3-8CB58C37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48DD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31A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5401"/>
    <w:p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48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3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573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5731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04C6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7540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加锋</dc:creator>
  <cp:keywords/>
  <dc:description/>
  <cp:lastModifiedBy>卢 加锋</cp:lastModifiedBy>
  <cp:revision>86</cp:revision>
  <dcterms:created xsi:type="dcterms:W3CDTF">2019-07-26T08:42:00Z</dcterms:created>
  <dcterms:modified xsi:type="dcterms:W3CDTF">2019-08-08T07:05:00Z</dcterms:modified>
</cp:coreProperties>
</file>