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A8FA" w14:textId="58F20B6C" w:rsidR="000E50AC" w:rsidRPr="005C5241" w:rsidRDefault="000E50AC" w:rsidP="000E50AC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 xml:space="preserve">Project Proposal: </w:t>
      </w:r>
      <w:proofErr w:type="spellStart"/>
      <w:r w:rsidRPr="000E50AC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TimeSeriesAI</w:t>
      </w:r>
      <w:proofErr w:type="spellEnd"/>
      <w:r w:rsidRPr="000E50AC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: Bitcoin Price Prediction</w:t>
      </w:r>
    </w:p>
    <w:p w14:paraId="4D0E5A75" w14:textId="77777777" w:rsidR="000E50AC" w:rsidRPr="005C5241" w:rsidRDefault="000E50AC" w:rsidP="000E50AC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Submitted By:</w:t>
      </w:r>
    </w:p>
    <w:p w14:paraId="3AB119F7" w14:textId="18EB97FB" w:rsidR="000E50AC" w:rsidRPr="005C5241" w:rsidRDefault="000E50AC" w:rsidP="000E50AC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48"/>
          <w:szCs w:val="48"/>
        </w:rPr>
        <w:t>Noman Asif Khan</w:t>
      </w: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(22k-500</w:t>
      </w:r>
      <w:r>
        <w:rPr>
          <w:rFonts w:asciiTheme="minorHAnsi" w:hAnsiTheme="minorHAnsi" w:cstheme="minorHAnsi"/>
          <w:color w:val="000000" w:themeColor="text1"/>
          <w:sz w:val="48"/>
          <w:szCs w:val="48"/>
        </w:rPr>
        <w:t>7</w:t>
      </w: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)</w:t>
      </w:r>
    </w:p>
    <w:p w14:paraId="2F6AE087" w14:textId="59DF9140" w:rsidR="000E50AC" w:rsidRPr="005C5241" w:rsidRDefault="000E50AC" w:rsidP="000E50AC">
      <w:pPr>
        <w:jc w:val="center"/>
        <w:rPr>
          <w:rFonts w:cstheme="minorHAnsi"/>
          <w:color w:val="000000" w:themeColor="text1"/>
          <w:sz w:val="48"/>
          <w:szCs w:val="48"/>
        </w:rPr>
      </w:pPr>
      <w:r>
        <w:rPr>
          <w:rFonts w:cstheme="minorHAnsi"/>
          <w:color w:val="000000" w:themeColor="text1"/>
          <w:sz w:val="48"/>
          <w:szCs w:val="48"/>
        </w:rPr>
        <w:t>Maaz Siddiqui</w:t>
      </w:r>
      <w:r w:rsidRPr="005C5241">
        <w:rPr>
          <w:rFonts w:cstheme="minorHAnsi"/>
          <w:color w:val="000000" w:themeColor="text1"/>
          <w:sz w:val="48"/>
          <w:szCs w:val="48"/>
        </w:rPr>
        <w:t>(22k-5</w:t>
      </w:r>
      <w:r>
        <w:rPr>
          <w:rFonts w:cstheme="minorHAnsi"/>
          <w:color w:val="000000" w:themeColor="text1"/>
          <w:sz w:val="48"/>
          <w:szCs w:val="48"/>
        </w:rPr>
        <w:t>116</w:t>
      </w:r>
      <w:r w:rsidRPr="005C5241">
        <w:rPr>
          <w:rFonts w:cstheme="minorHAnsi"/>
          <w:color w:val="000000" w:themeColor="text1"/>
          <w:sz w:val="48"/>
          <w:szCs w:val="48"/>
        </w:rPr>
        <w:t>)</w:t>
      </w:r>
    </w:p>
    <w:p w14:paraId="32346B38" w14:textId="77777777" w:rsidR="000E50AC" w:rsidRPr="005C5241" w:rsidRDefault="000E50AC" w:rsidP="000E50AC">
      <w:pPr>
        <w:jc w:val="center"/>
        <w:rPr>
          <w:rFonts w:cstheme="minorHAnsi"/>
          <w:color w:val="000000" w:themeColor="text1"/>
          <w:sz w:val="48"/>
          <w:szCs w:val="48"/>
        </w:rPr>
      </w:pPr>
    </w:p>
    <w:p w14:paraId="20020475" w14:textId="77777777" w:rsidR="000E50AC" w:rsidRPr="005C5241" w:rsidRDefault="000E50AC" w:rsidP="000E50AC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Course: AI</w:t>
      </w:r>
    </w:p>
    <w:p w14:paraId="0871D06D" w14:textId="77777777" w:rsidR="000E50AC" w:rsidRPr="005C5241" w:rsidRDefault="000E50AC" w:rsidP="000E50AC">
      <w:pPr>
        <w:pStyle w:val="Heading1"/>
        <w:ind w:left="720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Instructor: </w:t>
      </w:r>
      <w:r w:rsidRPr="00D12148">
        <w:rPr>
          <w:rFonts w:asciiTheme="minorHAnsi" w:hAnsiTheme="minorHAnsi" w:cstheme="minorHAnsi"/>
          <w:color w:val="000000" w:themeColor="text1"/>
          <w:spacing w:val="4"/>
          <w:sz w:val="48"/>
          <w:szCs w:val="48"/>
          <w:shd w:val="clear" w:color="auto" w:fill="FFFFFF"/>
        </w:rPr>
        <w:t>Ms. Almas Ayesha Ansari</w:t>
      </w:r>
    </w:p>
    <w:p w14:paraId="1155A9DC" w14:textId="101685C8" w:rsidR="000E50AC" w:rsidRPr="005C5241" w:rsidRDefault="000E50AC" w:rsidP="000E50AC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Submission Date: </w:t>
      </w:r>
      <w:r>
        <w:rPr>
          <w:rFonts w:asciiTheme="minorHAnsi" w:hAnsiTheme="minorHAnsi" w:cstheme="minorHAnsi"/>
          <w:color w:val="000000" w:themeColor="text1"/>
          <w:sz w:val="48"/>
          <w:szCs w:val="48"/>
        </w:rPr>
        <w:t>16</w:t>
      </w: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-</w:t>
      </w:r>
      <w:r>
        <w:rPr>
          <w:rFonts w:asciiTheme="minorHAnsi" w:hAnsiTheme="minorHAnsi" w:cstheme="minorHAnsi"/>
          <w:color w:val="000000" w:themeColor="text1"/>
          <w:sz w:val="48"/>
          <w:szCs w:val="48"/>
        </w:rPr>
        <w:t>4</w:t>
      </w: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-2025</w:t>
      </w:r>
    </w:p>
    <w:p w14:paraId="5B700999" w14:textId="77777777" w:rsidR="000E50AC" w:rsidRDefault="000E50AC" w:rsidP="00CD678F">
      <w:pPr>
        <w:rPr>
          <w:b/>
          <w:bCs/>
        </w:rPr>
      </w:pPr>
    </w:p>
    <w:p w14:paraId="018FA266" w14:textId="77777777" w:rsidR="000E50AC" w:rsidRDefault="000E50AC" w:rsidP="00CD678F">
      <w:pPr>
        <w:rPr>
          <w:b/>
          <w:bCs/>
        </w:rPr>
      </w:pPr>
    </w:p>
    <w:p w14:paraId="3DE5F326" w14:textId="77777777" w:rsidR="000E50AC" w:rsidRDefault="000E50AC" w:rsidP="00CD678F">
      <w:pPr>
        <w:rPr>
          <w:b/>
          <w:bCs/>
        </w:rPr>
      </w:pPr>
    </w:p>
    <w:p w14:paraId="5C825518" w14:textId="77777777" w:rsidR="000E50AC" w:rsidRDefault="000E50AC" w:rsidP="00CD678F">
      <w:pPr>
        <w:rPr>
          <w:b/>
          <w:bCs/>
        </w:rPr>
      </w:pPr>
    </w:p>
    <w:p w14:paraId="2A5381A3" w14:textId="77777777" w:rsidR="000E50AC" w:rsidRDefault="000E50AC" w:rsidP="00CD678F">
      <w:pPr>
        <w:rPr>
          <w:b/>
          <w:bCs/>
        </w:rPr>
      </w:pPr>
    </w:p>
    <w:p w14:paraId="1CB82F63" w14:textId="77777777" w:rsidR="000E50AC" w:rsidRDefault="000E50AC" w:rsidP="00CD678F">
      <w:pPr>
        <w:rPr>
          <w:b/>
          <w:bCs/>
        </w:rPr>
      </w:pPr>
    </w:p>
    <w:p w14:paraId="24F213A3" w14:textId="77777777" w:rsidR="000E50AC" w:rsidRDefault="000E50AC" w:rsidP="00CD678F">
      <w:pPr>
        <w:rPr>
          <w:b/>
          <w:bCs/>
        </w:rPr>
      </w:pPr>
    </w:p>
    <w:p w14:paraId="62565924" w14:textId="77777777" w:rsidR="000E50AC" w:rsidRDefault="000E50AC" w:rsidP="00CD678F">
      <w:pPr>
        <w:rPr>
          <w:b/>
          <w:bCs/>
        </w:rPr>
      </w:pPr>
    </w:p>
    <w:p w14:paraId="07483936" w14:textId="77777777" w:rsidR="000E50AC" w:rsidRDefault="000E50AC" w:rsidP="00CD678F">
      <w:pPr>
        <w:rPr>
          <w:b/>
          <w:bCs/>
        </w:rPr>
      </w:pPr>
    </w:p>
    <w:p w14:paraId="36B11CD8" w14:textId="4B16F198" w:rsidR="00CD678F" w:rsidRPr="00CD678F" w:rsidRDefault="00CD678F" w:rsidP="00CD678F"/>
    <w:p w14:paraId="43AC4CEE" w14:textId="77777777" w:rsidR="00CD678F" w:rsidRPr="00227A33" w:rsidRDefault="00CD678F" w:rsidP="00CD678F">
      <w:pPr>
        <w:rPr>
          <w:b/>
          <w:bCs/>
          <w:sz w:val="28"/>
          <w:szCs w:val="28"/>
        </w:rPr>
      </w:pPr>
      <w:r w:rsidRPr="00227A33">
        <w:rPr>
          <w:b/>
          <w:bCs/>
          <w:sz w:val="28"/>
          <w:szCs w:val="28"/>
        </w:rPr>
        <w:t>1. Project Overview</w:t>
      </w:r>
    </w:p>
    <w:p w14:paraId="441024B9" w14:textId="77777777" w:rsidR="00CD678F" w:rsidRPr="00CD678F" w:rsidRDefault="00CD678F" w:rsidP="00CD678F">
      <w:r w:rsidRPr="00CD678F">
        <w:rPr>
          <w:b/>
          <w:bCs/>
        </w:rPr>
        <w:t>Project Topic:</w:t>
      </w:r>
      <w:r w:rsidRPr="00CD678F">
        <w:br/>
        <w:t>This project aims to analyze temporal trends in real-world data and build predictive models using ARIMA and SARIMA. These models will help forecast future values based on historical time series patterns.</w:t>
      </w:r>
    </w:p>
    <w:p w14:paraId="3A5D9404" w14:textId="77777777" w:rsidR="00CD678F" w:rsidRPr="00CD678F" w:rsidRDefault="00CD678F" w:rsidP="00CD678F">
      <w:r w:rsidRPr="00CD678F">
        <w:rPr>
          <w:b/>
          <w:bCs/>
        </w:rPr>
        <w:t>Objective:</w:t>
      </w:r>
      <w:r w:rsidRPr="00CD678F">
        <w:br/>
        <w:t>To develop accurate time series forecasting models using statistical techniques. ARIMA will be used for non-seasonal data trends, while SARIMA will handle seasonality. The goal is to compare their effectiveness and understand temporal dynamics in the dataset.</w:t>
      </w:r>
    </w:p>
    <w:p w14:paraId="330429E2" w14:textId="77777777" w:rsidR="00CD678F" w:rsidRPr="00CD678F" w:rsidRDefault="00000000" w:rsidP="00CD678F">
      <w:r>
        <w:pict w14:anchorId="0353AE45">
          <v:rect id="_x0000_i1026" style="width:0;height:1.5pt" o:hralign="center" o:hrstd="t" o:hr="t" fillcolor="#a0a0a0" stroked="f"/>
        </w:pict>
      </w:r>
    </w:p>
    <w:p w14:paraId="41C78111" w14:textId="77777777" w:rsidR="00CD678F" w:rsidRPr="00227A33" w:rsidRDefault="00CD678F" w:rsidP="00CD678F">
      <w:pPr>
        <w:rPr>
          <w:b/>
          <w:bCs/>
          <w:sz w:val="28"/>
          <w:szCs w:val="28"/>
        </w:rPr>
      </w:pPr>
      <w:r w:rsidRPr="00227A33">
        <w:rPr>
          <w:b/>
          <w:bCs/>
          <w:sz w:val="28"/>
          <w:szCs w:val="28"/>
        </w:rPr>
        <w:t>2. Data Description</w:t>
      </w:r>
    </w:p>
    <w:p w14:paraId="5DD1ABC4" w14:textId="77777777" w:rsidR="00227A33" w:rsidRPr="00227A33" w:rsidRDefault="00227A33" w:rsidP="00227A33">
      <w:pPr>
        <w:rPr>
          <w:b/>
          <w:bCs/>
        </w:rPr>
      </w:pPr>
      <w:r w:rsidRPr="00227A33">
        <w:rPr>
          <w:b/>
          <w:bCs/>
        </w:rPr>
        <w:t>Dataset Used:</w:t>
      </w:r>
    </w:p>
    <w:p w14:paraId="4FB76D3F" w14:textId="77777777" w:rsidR="00227A33" w:rsidRPr="00227A33" w:rsidRDefault="00227A33" w:rsidP="00227A33">
      <w:pPr>
        <w:numPr>
          <w:ilvl w:val="0"/>
          <w:numId w:val="19"/>
        </w:numPr>
      </w:pPr>
      <w:r w:rsidRPr="00227A33">
        <w:t>Bitcoin Price Data: This dataset contains historical Bitcoin price data retrieved from Yahoo Finance (or another reliable source), spanning from 2023 to 2025. It includes daily closing prices for Bitcoin (BTC) in USD.</w:t>
      </w:r>
    </w:p>
    <w:p w14:paraId="4AE6F974" w14:textId="77777777" w:rsidR="00227A33" w:rsidRPr="00227A33" w:rsidRDefault="00227A33" w:rsidP="00227A33">
      <w:pPr>
        <w:rPr>
          <w:b/>
          <w:bCs/>
        </w:rPr>
      </w:pPr>
      <w:r w:rsidRPr="00227A33">
        <w:rPr>
          <w:b/>
          <w:bCs/>
        </w:rPr>
        <w:t>Features:</w:t>
      </w:r>
    </w:p>
    <w:p w14:paraId="19FCC2BE" w14:textId="77777777" w:rsidR="00227A33" w:rsidRPr="00227A33" w:rsidRDefault="00227A33" w:rsidP="00227A33">
      <w:pPr>
        <w:numPr>
          <w:ilvl w:val="0"/>
          <w:numId w:val="20"/>
        </w:numPr>
      </w:pPr>
      <w:r w:rsidRPr="00227A33">
        <w:t>Date: The timestamp indicating the date of each data point (used as the index for time series analysis).</w:t>
      </w:r>
    </w:p>
    <w:p w14:paraId="10C7A035" w14:textId="77777777" w:rsidR="00227A33" w:rsidRPr="00227A33" w:rsidRDefault="00227A33" w:rsidP="00227A33">
      <w:pPr>
        <w:numPr>
          <w:ilvl w:val="0"/>
          <w:numId w:val="20"/>
        </w:numPr>
      </w:pPr>
      <w:r w:rsidRPr="00227A33">
        <w:t>Close: The daily closing price of Bitcoin (USD), which is the target variable for forecasting. This is the feature that will be predicted using ARIMA and SARIMA models.</w:t>
      </w:r>
    </w:p>
    <w:p w14:paraId="5559D909" w14:textId="77777777" w:rsidR="00227A33" w:rsidRPr="00227A33" w:rsidRDefault="00227A33" w:rsidP="00227A33">
      <w:pPr>
        <w:rPr>
          <w:b/>
          <w:bCs/>
        </w:rPr>
      </w:pPr>
      <w:r w:rsidRPr="00227A33">
        <w:rPr>
          <w:b/>
          <w:bCs/>
        </w:rPr>
        <w:t>Preprocessing Steps:</w:t>
      </w:r>
    </w:p>
    <w:p w14:paraId="5EABAB63" w14:textId="69A813FF" w:rsidR="00227A33" w:rsidRPr="00227A33" w:rsidRDefault="00227A33" w:rsidP="00227A33">
      <w:r w:rsidRPr="00227A33">
        <w:t xml:space="preserve">  Handling Missing Values: Missing values will be handled using forward-fill (</w:t>
      </w:r>
      <w:proofErr w:type="spellStart"/>
      <w:r w:rsidRPr="00227A33">
        <w:t>fillna</w:t>
      </w:r>
      <w:proofErr w:type="spellEnd"/>
      <w:r w:rsidRPr="00227A33">
        <w:t>(method='</w:t>
      </w:r>
      <w:proofErr w:type="spellStart"/>
      <w:r w:rsidRPr="00227A33">
        <w:t>ffill</w:t>
      </w:r>
      <w:proofErr w:type="spellEnd"/>
      <w:r w:rsidRPr="00227A33">
        <w:t>')), propagating the last valid observation to fill gaps.</w:t>
      </w:r>
    </w:p>
    <w:p w14:paraId="2D7BB1FD" w14:textId="77777777" w:rsidR="00227A33" w:rsidRDefault="00227A33" w:rsidP="00227A33">
      <w:r w:rsidRPr="00227A33">
        <w:t xml:space="preserve"> Checking Stationarity (ADF Test): The Augmented Dickey-Fuller (ADF) test will be used to check for stationarity. If the p-value is above 0.05, the data is considered non-stationary.</w:t>
      </w:r>
    </w:p>
    <w:p w14:paraId="3B7835C1" w14:textId="1AF2F776" w:rsidR="00227A33" w:rsidRPr="00227A33" w:rsidRDefault="00227A33" w:rsidP="00227A33">
      <w:r w:rsidRPr="00227A33">
        <w:t>Differencing or Transformations: If the data is non-stationary, differencing will be applied to remove trends and seasonality.</w:t>
      </w:r>
    </w:p>
    <w:p w14:paraId="50E86525" w14:textId="77777777" w:rsidR="00CD678F" w:rsidRPr="00CD678F" w:rsidRDefault="00000000" w:rsidP="00CD678F">
      <w:r>
        <w:pict w14:anchorId="3C514E8E">
          <v:rect id="_x0000_i1027" style="width:0;height:1.5pt" o:hralign="center" o:hrstd="t" o:hr="t" fillcolor="#a0a0a0" stroked="f"/>
        </w:pict>
      </w:r>
    </w:p>
    <w:p w14:paraId="7E7D20B1" w14:textId="77777777" w:rsidR="00CD678F" w:rsidRPr="00227A33" w:rsidRDefault="00CD678F" w:rsidP="00CD678F">
      <w:pPr>
        <w:rPr>
          <w:b/>
          <w:bCs/>
          <w:sz w:val="28"/>
          <w:szCs w:val="28"/>
        </w:rPr>
      </w:pPr>
      <w:r w:rsidRPr="00227A33">
        <w:rPr>
          <w:b/>
          <w:bCs/>
          <w:sz w:val="28"/>
          <w:szCs w:val="28"/>
        </w:rPr>
        <w:t>3. Methodology</w:t>
      </w:r>
    </w:p>
    <w:p w14:paraId="215C27DB" w14:textId="77777777" w:rsidR="00CD678F" w:rsidRPr="00CD678F" w:rsidRDefault="00CD678F" w:rsidP="00CD678F">
      <w:r w:rsidRPr="00CD678F">
        <w:rPr>
          <w:b/>
          <w:bCs/>
        </w:rPr>
        <w:lastRenderedPageBreak/>
        <w:t>Techniques to be Used:</w:t>
      </w:r>
    </w:p>
    <w:p w14:paraId="6771B248" w14:textId="77777777" w:rsidR="00CD678F" w:rsidRPr="00CD678F" w:rsidRDefault="00CD678F" w:rsidP="00CD678F">
      <w:pPr>
        <w:numPr>
          <w:ilvl w:val="0"/>
          <w:numId w:val="12"/>
        </w:numPr>
      </w:pPr>
      <w:r w:rsidRPr="00CD678F">
        <w:t>ARIMA (</w:t>
      </w:r>
      <w:proofErr w:type="spellStart"/>
      <w:r w:rsidRPr="00CD678F">
        <w:t>AutoRegressive</w:t>
      </w:r>
      <w:proofErr w:type="spellEnd"/>
      <w:r w:rsidRPr="00CD678F">
        <w:t xml:space="preserve"> Integrated Moving Average)</w:t>
      </w:r>
    </w:p>
    <w:p w14:paraId="0FD15711" w14:textId="77777777" w:rsidR="00CD678F" w:rsidRPr="00CD678F" w:rsidRDefault="00CD678F" w:rsidP="00CD678F">
      <w:pPr>
        <w:numPr>
          <w:ilvl w:val="0"/>
          <w:numId w:val="12"/>
        </w:numPr>
      </w:pPr>
      <w:r w:rsidRPr="00CD678F">
        <w:t>SARIMA (Seasonal ARIMA)</w:t>
      </w:r>
    </w:p>
    <w:p w14:paraId="6D05D1A8" w14:textId="77777777" w:rsidR="00CD678F" w:rsidRPr="00CD678F" w:rsidRDefault="00CD678F" w:rsidP="00CD678F">
      <w:pPr>
        <w:numPr>
          <w:ilvl w:val="0"/>
          <w:numId w:val="12"/>
        </w:numPr>
      </w:pPr>
      <w:r w:rsidRPr="00CD678F">
        <w:t>ACF &amp; PACF plots for parameter selection</w:t>
      </w:r>
    </w:p>
    <w:p w14:paraId="134919DD" w14:textId="77777777" w:rsidR="00CD678F" w:rsidRPr="00CD678F" w:rsidRDefault="00CD678F" w:rsidP="00CD678F">
      <w:pPr>
        <w:numPr>
          <w:ilvl w:val="0"/>
          <w:numId w:val="12"/>
        </w:numPr>
      </w:pPr>
      <w:r w:rsidRPr="00CD678F">
        <w:t>Model diagnostics and residual checks</w:t>
      </w:r>
    </w:p>
    <w:p w14:paraId="7671E243" w14:textId="77777777" w:rsidR="00CD678F" w:rsidRPr="00CD678F" w:rsidRDefault="00CD678F" w:rsidP="00CD678F">
      <w:r w:rsidRPr="00CD678F">
        <w:rPr>
          <w:b/>
          <w:bCs/>
        </w:rPr>
        <w:t>Evaluation Metrics:</w:t>
      </w:r>
    </w:p>
    <w:p w14:paraId="0A022046" w14:textId="77777777" w:rsidR="00CD678F" w:rsidRPr="00CD678F" w:rsidRDefault="00CD678F" w:rsidP="00CD678F">
      <w:pPr>
        <w:numPr>
          <w:ilvl w:val="0"/>
          <w:numId w:val="13"/>
        </w:numPr>
      </w:pPr>
      <w:r w:rsidRPr="00CD678F">
        <w:t>Mean Absolute Error (MAE)</w:t>
      </w:r>
    </w:p>
    <w:p w14:paraId="0E9CE1B1" w14:textId="77777777" w:rsidR="00CD678F" w:rsidRPr="00CD678F" w:rsidRDefault="00CD678F" w:rsidP="00CD678F">
      <w:pPr>
        <w:numPr>
          <w:ilvl w:val="0"/>
          <w:numId w:val="13"/>
        </w:numPr>
      </w:pPr>
      <w:r w:rsidRPr="00CD678F">
        <w:t>Root Mean Squared Error (RMSE)</w:t>
      </w:r>
    </w:p>
    <w:p w14:paraId="338B08FC" w14:textId="77777777" w:rsidR="00CD678F" w:rsidRPr="00CD678F" w:rsidRDefault="00CD678F" w:rsidP="00CD678F">
      <w:pPr>
        <w:numPr>
          <w:ilvl w:val="0"/>
          <w:numId w:val="13"/>
        </w:numPr>
      </w:pPr>
      <w:r w:rsidRPr="00CD678F">
        <w:t>Mean Absolute Percentage Error (MAPE)</w:t>
      </w:r>
    </w:p>
    <w:p w14:paraId="77E48289" w14:textId="77777777" w:rsidR="00CD678F" w:rsidRPr="00CD678F" w:rsidRDefault="00CD678F" w:rsidP="00CD678F">
      <w:r w:rsidRPr="00CD678F">
        <w:rPr>
          <w:b/>
          <w:bCs/>
        </w:rPr>
        <w:t>Complexity Analysis:</w:t>
      </w:r>
    </w:p>
    <w:p w14:paraId="1470BD8E" w14:textId="77777777" w:rsidR="00CD678F" w:rsidRPr="00CD678F" w:rsidRDefault="00CD678F" w:rsidP="00CD678F">
      <w:pPr>
        <w:numPr>
          <w:ilvl w:val="0"/>
          <w:numId w:val="14"/>
        </w:numPr>
      </w:pPr>
      <w:r w:rsidRPr="00CD678F">
        <w:t>Grid search for parameter tuning adds computation time</w:t>
      </w:r>
    </w:p>
    <w:p w14:paraId="4424A6C2" w14:textId="77777777" w:rsidR="00CD678F" w:rsidRPr="00CD678F" w:rsidRDefault="00CD678F" w:rsidP="00CD678F">
      <w:pPr>
        <w:numPr>
          <w:ilvl w:val="0"/>
          <w:numId w:val="14"/>
        </w:numPr>
      </w:pPr>
      <w:r w:rsidRPr="00CD678F">
        <w:t>Seasonal models (SARIMA) increase model complexity and training time</w:t>
      </w:r>
    </w:p>
    <w:p w14:paraId="4D1E46D4" w14:textId="77777777" w:rsidR="00CD678F" w:rsidRPr="00CD678F" w:rsidRDefault="00CD678F" w:rsidP="00CD678F">
      <w:pPr>
        <w:numPr>
          <w:ilvl w:val="0"/>
          <w:numId w:val="14"/>
        </w:numPr>
      </w:pPr>
      <w:r w:rsidRPr="00CD678F">
        <w:t>Evaluation on train-test split or cross-validation</w:t>
      </w:r>
    </w:p>
    <w:p w14:paraId="1D901181" w14:textId="77777777" w:rsidR="00CD678F" w:rsidRPr="00CD678F" w:rsidRDefault="00000000" w:rsidP="00CD678F">
      <w:r>
        <w:pict w14:anchorId="163F6DFD">
          <v:rect id="_x0000_i1028" style="width:0;height:1.5pt" o:hralign="center" o:hrstd="t" o:hr="t" fillcolor="#a0a0a0" stroked="f"/>
        </w:pict>
      </w:r>
    </w:p>
    <w:p w14:paraId="3AFC3736" w14:textId="77777777" w:rsidR="00CD678F" w:rsidRPr="00227A33" w:rsidRDefault="00CD678F" w:rsidP="00CD678F">
      <w:pPr>
        <w:rPr>
          <w:b/>
          <w:bCs/>
          <w:sz w:val="28"/>
          <w:szCs w:val="28"/>
        </w:rPr>
      </w:pPr>
      <w:r w:rsidRPr="00227A33">
        <w:rPr>
          <w:b/>
          <w:bCs/>
          <w:sz w:val="28"/>
          <w:szCs w:val="28"/>
        </w:rPr>
        <w:t>4. Model Design &amp; Forecasting Plan</w:t>
      </w:r>
    </w:p>
    <w:p w14:paraId="78DEF90B" w14:textId="77777777" w:rsidR="00CD678F" w:rsidRPr="00CD678F" w:rsidRDefault="00CD678F" w:rsidP="00CD678F">
      <w:r w:rsidRPr="00CD678F">
        <w:rPr>
          <w:b/>
          <w:bCs/>
        </w:rPr>
        <w:t>Step-by-step Plan:</w:t>
      </w:r>
    </w:p>
    <w:p w14:paraId="1D050074" w14:textId="77777777" w:rsidR="00CD678F" w:rsidRPr="00CD678F" w:rsidRDefault="00CD678F" w:rsidP="00CD678F">
      <w:pPr>
        <w:numPr>
          <w:ilvl w:val="0"/>
          <w:numId w:val="15"/>
        </w:numPr>
      </w:pPr>
      <w:r w:rsidRPr="00CD678F">
        <w:t>Import and explore the dataset</w:t>
      </w:r>
    </w:p>
    <w:p w14:paraId="63EF1384" w14:textId="77777777" w:rsidR="00CD678F" w:rsidRPr="00CD678F" w:rsidRDefault="00CD678F" w:rsidP="00CD678F">
      <w:pPr>
        <w:numPr>
          <w:ilvl w:val="0"/>
          <w:numId w:val="15"/>
        </w:numPr>
      </w:pPr>
      <w:r w:rsidRPr="00CD678F">
        <w:t>Clean and preprocess data</w:t>
      </w:r>
    </w:p>
    <w:p w14:paraId="65CCA3B0" w14:textId="77777777" w:rsidR="00CD678F" w:rsidRPr="00CD678F" w:rsidRDefault="00CD678F" w:rsidP="00CD678F">
      <w:pPr>
        <w:numPr>
          <w:ilvl w:val="0"/>
          <w:numId w:val="15"/>
        </w:numPr>
      </w:pPr>
      <w:r w:rsidRPr="00CD678F">
        <w:t>Check for seasonality and trends</w:t>
      </w:r>
    </w:p>
    <w:p w14:paraId="76B096FD" w14:textId="77777777" w:rsidR="00CD678F" w:rsidRPr="00CD678F" w:rsidRDefault="00CD678F" w:rsidP="00CD678F">
      <w:pPr>
        <w:numPr>
          <w:ilvl w:val="0"/>
          <w:numId w:val="15"/>
        </w:numPr>
      </w:pPr>
      <w:r w:rsidRPr="00CD678F">
        <w:t>Build ARIMA model and evaluate</w:t>
      </w:r>
    </w:p>
    <w:p w14:paraId="6F9D5202" w14:textId="77777777" w:rsidR="00CD678F" w:rsidRPr="00CD678F" w:rsidRDefault="00CD678F" w:rsidP="00CD678F">
      <w:pPr>
        <w:numPr>
          <w:ilvl w:val="0"/>
          <w:numId w:val="15"/>
        </w:numPr>
      </w:pPr>
      <w:r w:rsidRPr="00CD678F">
        <w:t>Build SARIMA model and evaluate</w:t>
      </w:r>
    </w:p>
    <w:p w14:paraId="015FF85D" w14:textId="77777777" w:rsidR="00CD678F" w:rsidRPr="00CD678F" w:rsidRDefault="00CD678F" w:rsidP="00CD678F">
      <w:pPr>
        <w:numPr>
          <w:ilvl w:val="0"/>
          <w:numId w:val="15"/>
        </w:numPr>
      </w:pPr>
      <w:r w:rsidRPr="00CD678F">
        <w:t>Compare performance and visualize results</w:t>
      </w:r>
    </w:p>
    <w:p w14:paraId="59C7AEF9" w14:textId="77777777" w:rsidR="00CD678F" w:rsidRPr="00CD678F" w:rsidRDefault="00CD678F" w:rsidP="00CD678F">
      <w:r w:rsidRPr="00CD678F">
        <w:rPr>
          <w:b/>
          <w:bCs/>
        </w:rPr>
        <w:t>Forecasting Objective:</w:t>
      </w:r>
      <w:r w:rsidRPr="00CD678F">
        <w:br/>
        <w:t>To predict the next N time steps based on historical data trends using the best performing model.</w:t>
      </w:r>
    </w:p>
    <w:p w14:paraId="5C906039" w14:textId="77777777" w:rsidR="00CD678F" w:rsidRPr="00CD678F" w:rsidRDefault="00000000" w:rsidP="00CD678F">
      <w:r>
        <w:pict w14:anchorId="1A6B4992">
          <v:rect id="_x0000_i1029" style="width:0;height:1.5pt" o:hralign="center" o:hrstd="t" o:hr="t" fillcolor="#a0a0a0" stroked="f"/>
        </w:pict>
      </w:r>
    </w:p>
    <w:p w14:paraId="29C840E0" w14:textId="77777777" w:rsidR="00CD678F" w:rsidRPr="00227A33" w:rsidRDefault="00CD678F" w:rsidP="00CD678F">
      <w:pPr>
        <w:rPr>
          <w:b/>
          <w:bCs/>
          <w:sz w:val="28"/>
          <w:szCs w:val="28"/>
        </w:rPr>
      </w:pPr>
      <w:r w:rsidRPr="00227A33">
        <w:rPr>
          <w:b/>
          <w:bCs/>
          <w:sz w:val="28"/>
          <w:szCs w:val="28"/>
        </w:rPr>
        <w:lastRenderedPageBreak/>
        <w:t>5. Implementation Plan</w:t>
      </w:r>
    </w:p>
    <w:p w14:paraId="026DA6DF" w14:textId="77777777" w:rsidR="00CD678F" w:rsidRPr="00CD678F" w:rsidRDefault="00CD678F" w:rsidP="00CD678F">
      <w:r w:rsidRPr="00CD678F">
        <w:rPr>
          <w:b/>
          <w:bCs/>
        </w:rPr>
        <w:t>Programming Language:</w:t>
      </w:r>
      <w:r w:rsidRPr="00CD678F">
        <w:br/>
        <w:t>Python</w:t>
      </w:r>
    </w:p>
    <w:p w14:paraId="43A77627" w14:textId="77777777" w:rsidR="00CD678F" w:rsidRPr="00CD678F" w:rsidRDefault="00CD678F" w:rsidP="00CD678F">
      <w:r w:rsidRPr="00CD678F">
        <w:rPr>
          <w:b/>
          <w:bCs/>
        </w:rPr>
        <w:t>Libraries and Tools:</w:t>
      </w:r>
    </w:p>
    <w:p w14:paraId="0A6C9868" w14:textId="77777777" w:rsidR="00CD678F" w:rsidRPr="00CD678F" w:rsidRDefault="00CD678F" w:rsidP="00CD678F">
      <w:pPr>
        <w:numPr>
          <w:ilvl w:val="0"/>
          <w:numId w:val="16"/>
        </w:numPr>
      </w:pPr>
      <w:r w:rsidRPr="00CD678F">
        <w:t xml:space="preserve">pandas, </w:t>
      </w:r>
      <w:proofErr w:type="spellStart"/>
      <w:r w:rsidRPr="00CD678F">
        <w:t>numpy</w:t>
      </w:r>
      <w:proofErr w:type="spellEnd"/>
    </w:p>
    <w:p w14:paraId="031F76EC" w14:textId="77777777" w:rsidR="00CD678F" w:rsidRPr="00CD678F" w:rsidRDefault="00CD678F" w:rsidP="00CD678F">
      <w:pPr>
        <w:numPr>
          <w:ilvl w:val="0"/>
          <w:numId w:val="16"/>
        </w:numPr>
      </w:pPr>
      <w:r w:rsidRPr="00CD678F">
        <w:t>matplotlib, seaborn</w:t>
      </w:r>
    </w:p>
    <w:p w14:paraId="6921E47E" w14:textId="77777777" w:rsidR="00CD678F" w:rsidRPr="00CD678F" w:rsidRDefault="00CD678F" w:rsidP="00CD678F">
      <w:pPr>
        <w:numPr>
          <w:ilvl w:val="0"/>
          <w:numId w:val="16"/>
        </w:numPr>
      </w:pPr>
      <w:proofErr w:type="spellStart"/>
      <w:r w:rsidRPr="00CD678F">
        <w:t>statsmodels</w:t>
      </w:r>
      <w:proofErr w:type="spellEnd"/>
    </w:p>
    <w:p w14:paraId="5447AEC9" w14:textId="77777777" w:rsidR="00CD678F" w:rsidRPr="00CD678F" w:rsidRDefault="00CD678F" w:rsidP="00CD678F">
      <w:pPr>
        <w:numPr>
          <w:ilvl w:val="0"/>
          <w:numId w:val="16"/>
        </w:numPr>
      </w:pPr>
      <w:r w:rsidRPr="00CD678F">
        <w:t>scikit-learn</w:t>
      </w:r>
    </w:p>
    <w:p w14:paraId="5D092CE9" w14:textId="77777777" w:rsidR="00CD678F" w:rsidRPr="00CD678F" w:rsidRDefault="00CD678F" w:rsidP="00CD678F">
      <w:r w:rsidRPr="00CD678F">
        <w:rPr>
          <w:b/>
          <w:bCs/>
        </w:rPr>
        <w:t>Timeline:</w:t>
      </w:r>
    </w:p>
    <w:p w14:paraId="440CC2F5" w14:textId="6CE72A93" w:rsidR="00CD678F" w:rsidRPr="00CD678F" w:rsidRDefault="00CD678F" w:rsidP="00CD678F">
      <w:pPr>
        <w:numPr>
          <w:ilvl w:val="0"/>
          <w:numId w:val="17"/>
        </w:numPr>
      </w:pPr>
      <w:r w:rsidRPr="00CD678F">
        <w:rPr>
          <w:b/>
          <w:bCs/>
        </w:rPr>
        <w:t>Week 1-:</w:t>
      </w:r>
      <w:r w:rsidRPr="00CD678F">
        <w:t xml:space="preserve"> Get data, preprocessing</w:t>
      </w:r>
    </w:p>
    <w:p w14:paraId="38A00274" w14:textId="09AE2D49" w:rsidR="00CD678F" w:rsidRPr="00CD678F" w:rsidRDefault="00CD678F" w:rsidP="00CD678F">
      <w:pPr>
        <w:numPr>
          <w:ilvl w:val="0"/>
          <w:numId w:val="17"/>
        </w:numPr>
      </w:pPr>
      <w:r w:rsidRPr="00CD678F">
        <w:rPr>
          <w:b/>
          <w:bCs/>
        </w:rPr>
        <w:t xml:space="preserve">Week </w:t>
      </w:r>
      <w:r w:rsidR="00227A33">
        <w:rPr>
          <w:b/>
          <w:bCs/>
        </w:rPr>
        <w:t>2</w:t>
      </w:r>
      <w:r w:rsidRPr="00CD678F">
        <w:rPr>
          <w:b/>
          <w:bCs/>
        </w:rPr>
        <w:t>:</w:t>
      </w:r>
      <w:r w:rsidRPr="00CD678F">
        <w:t xml:space="preserve"> ARIMA modeling</w:t>
      </w:r>
      <w:r w:rsidR="00227A33">
        <w:t>/</w:t>
      </w:r>
      <w:r w:rsidR="00227A33" w:rsidRPr="00CD678F">
        <w:rPr>
          <w:b/>
          <w:bCs/>
        </w:rPr>
        <w:t>:</w:t>
      </w:r>
      <w:r w:rsidR="00227A33" w:rsidRPr="00CD678F">
        <w:t xml:space="preserve"> SARIMA modeling</w:t>
      </w:r>
    </w:p>
    <w:p w14:paraId="6D8AE09F" w14:textId="6A8B3AAA" w:rsidR="00CD678F" w:rsidRPr="00CD678F" w:rsidRDefault="00CD678F" w:rsidP="00CD678F">
      <w:pPr>
        <w:numPr>
          <w:ilvl w:val="0"/>
          <w:numId w:val="17"/>
        </w:numPr>
      </w:pPr>
      <w:r w:rsidRPr="00CD678F">
        <w:rPr>
          <w:b/>
          <w:bCs/>
        </w:rPr>
        <w:t xml:space="preserve">Week </w:t>
      </w:r>
      <w:r w:rsidR="00227A33">
        <w:rPr>
          <w:b/>
          <w:bCs/>
        </w:rPr>
        <w:t>3</w:t>
      </w:r>
      <w:r w:rsidRPr="00CD678F">
        <w:rPr>
          <w:b/>
          <w:bCs/>
        </w:rPr>
        <w:t>:</w:t>
      </w:r>
      <w:r w:rsidRPr="00CD678F">
        <w:t xml:space="preserve"> </w:t>
      </w:r>
      <w:r w:rsidR="00227A33" w:rsidRPr="00CD678F">
        <w:t>Model evaluation and comparison</w:t>
      </w:r>
      <w:r w:rsidR="00227A33">
        <w:t>/</w:t>
      </w:r>
      <w:r w:rsidR="00227A33" w:rsidRPr="00227A33">
        <w:t xml:space="preserve"> </w:t>
      </w:r>
      <w:r w:rsidR="00227A33" w:rsidRPr="00CD678F">
        <w:t>Final report preparation</w:t>
      </w:r>
    </w:p>
    <w:p w14:paraId="5FFEB795" w14:textId="77777777" w:rsidR="00CD678F" w:rsidRPr="00CD678F" w:rsidRDefault="00000000" w:rsidP="00CD678F">
      <w:r>
        <w:pict w14:anchorId="20F22488">
          <v:rect id="_x0000_i1030" style="width:0;height:1.5pt" o:hralign="center" o:hrstd="t" o:hr="t" fillcolor="#a0a0a0" stroked="f"/>
        </w:pict>
      </w:r>
    </w:p>
    <w:p w14:paraId="49D5C358" w14:textId="77777777" w:rsidR="00CD678F" w:rsidRPr="00227A33" w:rsidRDefault="00CD678F" w:rsidP="00CD678F">
      <w:pPr>
        <w:rPr>
          <w:b/>
          <w:bCs/>
          <w:sz w:val="28"/>
          <w:szCs w:val="28"/>
        </w:rPr>
      </w:pPr>
      <w:r w:rsidRPr="00227A33">
        <w:rPr>
          <w:b/>
          <w:bCs/>
          <w:sz w:val="28"/>
          <w:szCs w:val="28"/>
        </w:rPr>
        <w:t>6. References</w:t>
      </w:r>
    </w:p>
    <w:p w14:paraId="28B3D63F" w14:textId="77777777" w:rsidR="00CD678F" w:rsidRPr="00CD678F" w:rsidRDefault="00CD678F" w:rsidP="00CD678F">
      <w:pPr>
        <w:numPr>
          <w:ilvl w:val="0"/>
          <w:numId w:val="18"/>
        </w:numPr>
      </w:pPr>
      <w:r w:rsidRPr="00CD678F">
        <w:t xml:space="preserve">Box, G.E.P. et al. </w:t>
      </w:r>
      <w:r w:rsidRPr="00CD678F">
        <w:rPr>
          <w:i/>
          <w:iCs/>
        </w:rPr>
        <w:t>Time Series Analysis: Forecasting and Control</w:t>
      </w:r>
    </w:p>
    <w:p w14:paraId="20B18FD2" w14:textId="77777777" w:rsidR="00CD678F" w:rsidRPr="00CD678F" w:rsidRDefault="00CD678F" w:rsidP="00CD678F">
      <w:pPr>
        <w:numPr>
          <w:ilvl w:val="0"/>
          <w:numId w:val="18"/>
        </w:numPr>
      </w:pPr>
      <w:r w:rsidRPr="00CD678F">
        <w:t>https://machinelearningmastery.com/arima-for-time-series-forecasting-with-python/</w:t>
      </w:r>
    </w:p>
    <w:p w14:paraId="56E72B0D" w14:textId="7AB0BBCF" w:rsidR="00CD678F" w:rsidRPr="00CD678F" w:rsidRDefault="00CD678F" w:rsidP="00CD678F">
      <w:pPr>
        <w:ind w:left="720"/>
      </w:pPr>
    </w:p>
    <w:p w14:paraId="2D787266" w14:textId="77777777" w:rsidR="00C90B5A" w:rsidRDefault="00C90B5A" w:rsidP="00CD678F"/>
    <w:sectPr w:rsidR="00C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475C"/>
    <w:multiLevelType w:val="multilevel"/>
    <w:tmpl w:val="C18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0AFE"/>
    <w:multiLevelType w:val="multilevel"/>
    <w:tmpl w:val="B20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6ECD"/>
    <w:multiLevelType w:val="multilevel"/>
    <w:tmpl w:val="E40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18AB"/>
    <w:multiLevelType w:val="multilevel"/>
    <w:tmpl w:val="1FE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9774D"/>
    <w:multiLevelType w:val="multilevel"/>
    <w:tmpl w:val="5276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A0C3D"/>
    <w:multiLevelType w:val="multilevel"/>
    <w:tmpl w:val="660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02D01"/>
    <w:multiLevelType w:val="multilevel"/>
    <w:tmpl w:val="72CE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01FAA"/>
    <w:multiLevelType w:val="multilevel"/>
    <w:tmpl w:val="D5B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6173"/>
    <w:multiLevelType w:val="multilevel"/>
    <w:tmpl w:val="9A6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214D0"/>
    <w:multiLevelType w:val="multilevel"/>
    <w:tmpl w:val="3EB6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67DCA"/>
    <w:multiLevelType w:val="multilevel"/>
    <w:tmpl w:val="E69A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720D5"/>
    <w:multiLevelType w:val="multilevel"/>
    <w:tmpl w:val="9A0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E0565"/>
    <w:multiLevelType w:val="multilevel"/>
    <w:tmpl w:val="64B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C5C80"/>
    <w:multiLevelType w:val="multilevel"/>
    <w:tmpl w:val="AFF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90400"/>
    <w:multiLevelType w:val="multilevel"/>
    <w:tmpl w:val="488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F21CF"/>
    <w:multiLevelType w:val="multilevel"/>
    <w:tmpl w:val="8A5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A70D4"/>
    <w:multiLevelType w:val="multilevel"/>
    <w:tmpl w:val="84B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E2979"/>
    <w:multiLevelType w:val="multilevel"/>
    <w:tmpl w:val="8F4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9716A"/>
    <w:multiLevelType w:val="multilevel"/>
    <w:tmpl w:val="7BD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456B1"/>
    <w:multiLevelType w:val="multilevel"/>
    <w:tmpl w:val="F68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36118"/>
    <w:multiLevelType w:val="multilevel"/>
    <w:tmpl w:val="3D90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50865">
    <w:abstractNumId w:val="18"/>
  </w:num>
  <w:num w:numId="2" w16cid:durableId="405763514">
    <w:abstractNumId w:val="20"/>
  </w:num>
  <w:num w:numId="3" w16cid:durableId="2105152211">
    <w:abstractNumId w:val="8"/>
  </w:num>
  <w:num w:numId="4" w16cid:durableId="2031641563">
    <w:abstractNumId w:val="14"/>
  </w:num>
  <w:num w:numId="5" w16cid:durableId="1867988605">
    <w:abstractNumId w:val="4"/>
  </w:num>
  <w:num w:numId="6" w16cid:durableId="22557701">
    <w:abstractNumId w:val="1"/>
  </w:num>
  <w:num w:numId="7" w16cid:durableId="656962796">
    <w:abstractNumId w:val="15"/>
  </w:num>
  <w:num w:numId="8" w16cid:durableId="1068961844">
    <w:abstractNumId w:val="9"/>
  </w:num>
  <w:num w:numId="9" w16cid:durableId="796341867">
    <w:abstractNumId w:val="11"/>
  </w:num>
  <w:num w:numId="10" w16cid:durableId="1117333941">
    <w:abstractNumId w:val="5"/>
  </w:num>
  <w:num w:numId="11" w16cid:durableId="116729054">
    <w:abstractNumId w:val="7"/>
  </w:num>
  <w:num w:numId="12" w16cid:durableId="21133122">
    <w:abstractNumId w:val="3"/>
  </w:num>
  <w:num w:numId="13" w16cid:durableId="271984911">
    <w:abstractNumId w:val="19"/>
  </w:num>
  <w:num w:numId="14" w16cid:durableId="1060708873">
    <w:abstractNumId w:val="13"/>
  </w:num>
  <w:num w:numId="15" w16cid:durableId="808593252">
    <w:abstractNumId w:val="17"/>
  </w:num>
  <w:num w:numId="16" w16cid:durableId="1034424443">
    <w:abstractNumId w:val="12"/>
  </w:num>
  <w:num w:numId="17" w16cid:durableId="2010253072">
    <w:abstractNumId w:val="16"/>
  </w:num>
  <w:num w:numId="18" w16cid:durableId="20592626">
    <w:abstractNumId w:val="2"/>
  </w:num>
  <w:num w:numId="19" w16cid:durableId="954213838">
    <w:abstractNumId w:val="6"/>
  </w:num>
  <w:num w:numId="20" w16cid:durableId="554002494">
    <w:abstractNumId w:val="0"/>
  </w:num>
  <w:num w:numId="21" w16cid:durableId="1759668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8F"/>
    <w:rsid w:val="000E50AC"/>
    <w:rsid w:val="001D14B9"/>
    <w:rsid w:val="00227A33"/>
    <w:rsid w:val="002E5094"/>
    <w:rsid w:val="004828E5"/>
    <w:rsid w:val="00596BCC"/>
    <w:rsid w:val="007F2FD0"/>
    <w:rsid w:val="00985A27"/>
    <w:rsid w:val="00BA139B"/>
    <w:rsid w:val="00C90B5A"/>
    <w:rsid w:val="00CD678F"/>
    <w:rsid w:val="00D8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D3E4"/>
  <w15:chartTrackingRefBased/>
  <w15:docId w15:val="{51A70923-C21C-4B3B-8D35-6E926B55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7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k225007 Muhammad Noman Asif Khan</dc:creator>
  <cp:keywords/>
  <dc:description/>
  <cp:lastModifiedBy>k225007 Muhammad Noman Asif Khan</cp:lastModifiedBy>
  <cp:revision>2</cp:revision>
  <dcterms:created xsi:type="dcterms:W3CDTF">2025-04-14T19:47:00Z</dcterms:created>
  <dcterms:modified xsi:type="dcterms:W3CDTF">2025-04-15T22:05:00Z</dcterms:modified>
</cp:coreProperties>
</file>