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9A6A2" w14:textId="77777777" w:rsidR="00835853" w:rsidRPr="006D6494" w:rsidRDefault="00835853">
      <w:pPr>
        <w:widowControl w:val="0"/>
        <w:autoSpaceDE w:val="0"/>
        <w:autoSpaceDN w:val="0"/>
        <w:adjustRightInd w:val="0"/>
        <w:spacing w:after="0" w:line="240" w:lineRule="auto"/>
        <w:jc w:val="both"/>
        <w:rPr>
          <w:rFonts w:ascii="Times New Roman" w:hAnsi="Times New Roman" w:cs="Times New Roman"/>
          <w:color w:val="000000"/>
          <w:lang w:val="en-US"/>
        </w:rPr>
      </w:pPr>
      <w:bookmarkStart w:id="0" w:name="_Hlk30142994"/>
    </w:p>
    <w:p w14:paraId="4D5A5DC2" w14:textId="77777777" w:rsidR="00835853" w:rsidRPr="00F336C8" w:rsidRDefault="00835853">
      <w:pPr>
        <w:widowControl w:val="0"/>
        <w:autoSpaceDE w:val="0"/>
        <w:autoSpaceDN w:val="0"/>
        <w:adjustRightInd w:val="0"/>
        <w:spacing w:after="0" w:line="240" w:lineRule="auto"/>
        <w:rPr>
          <w:rFonts w:ascii="Arial" w:hAnsi="Arial" w:cs="Arial"/>
        </w:rPr>
        <w:sectPr w:rsidR="00835853" w:rsidRPr="00F336C8">
          <w:headerReference w:type="default" r:id="rId11"/>
          <w:footerReference w:type="default" r:id="rId12"/>
          <w:pgSz w:w="12240" w:h="15840"/>
          <w:pgMar w:top="1080" w:right="1080" w:bottom="1080" w:left="1080" w:header="720" w:footer="720" w:gutter="0"/>
          <w:cols w:space="720"/>
          <w:noEndnote/>
        </w:sectPr>
      </w:pPr>
    </w:p>
    <w:p w14:paraId="1ECBAB34" w14:textId="515051BE" w:rsidR="00835853" w:rsidRPr="002A129B" w:rsidRDefault="00835853" w:rsidP="00835853">
      <w:pPr>
        <w:widowControl w:val="0"/>
        <w:autoSpaceDE w:val="0"/>
        <w:autoSpaceDN w:val="0"/>
        <w:adjustRightInd w:val="0"/>
        <w:spacing w:after="0" w:line="240" w:lineRule="auto"/>
        <w:jc w:val="center"/>
        <w:rPr>
          <w:rFonts w:ascii="Times New Roman" w:hAnsi="Times New Roman" w:cs="Times New Roman"/>
          <w:b/>
          <w:bCs/>
          <w:color w:val="252525"/>
        </w:rPr>
      </w:pPr>
      <w:r w:rsidRPr="002A129B">
        <w:rPr>
          <w:rFonts w:ascii="Times New Roman" w:hAnsi="Times New Roman" w:cs="Times New Roman"/>
          <w:b/>
          <w:bCs/>
          <w:color w:val="252525"/>
        </w:rPr>
        <w:t xml:space="preserve">Data </w:t>
      </w:r>
      <w:r w:rsidR="00A749BE">
        <w:rPr>
          <w:rFonts w:ascii="Times New Roman" w:hAnsi="Times New Roman" w:cs="Times New Roman"/>
          <w:b/>
          <w:bCs/>
          <w:color w:val="252525"/>
        </w:rPr>
        <w:t>Exchange Agreement</w:t>
      </w:r>
      <w:r w:rsidRPr="002A129B">
        <w:rPr>
          <w:rFonts w:ascii="Times New Roman" w:hAnsi="Times New Roman" w:cs="Times New Roman"/>
          <w:b/>
          <w:bCs/>
          <w:color w:val="252525"/>
        </w:rPr>
        <w:t xml:space="preserve"> (the “Agreement”)</w:t>
      </w:r>
    </w:p>
    <w:p w14:paraId="0673A78F" w14:textId="77777777" w:rsidR="00835853" w:rsidRPr="002A129B" w:rsidRDefault="00835853" w:rsidP="00835853">
      <w:pPr>
        <w:widowControl w:val="0"/>
        <w:autoSpaceDE w:val="0"/>
        <w:autoSpaceDN w:val="0"/>
        <w:adjustRightInd w:val="0"/>
        <w:spacing w:after="0" w:line="240" w:lineRule="auto"/>
        <w:rPr>
          <w:rFonts w:ascii="Times New Roman" w:hAnsi="Times New Roman" w:cs="Times New Roman"/>
          <w:color w:val="000000"/>
        </w:rPr>
      </w:pPr>
    </w:p>
    <w:p w14:paraId="1DEFDF3C" w14:textId="066EB461" w:rsidR="00835853" w:rsidRPr="0004780E" w:rsidRDefault="00835853">
      <w:pPr>
        <w:widowControl w:val="0"/>
        <w:autoSpaceDE w:val="0"/>
        <w:autoSpaceDN w:val="0"/>
        <w:adjustRightInd w:val="0"/>
        <w:spacing w:after="0" w:line="240" w:lineRule="auto"/>
        <w:jc w:val="both"/>
        <w:rPr>
          <w:rFonts w:ascii="Times New Roman" w:hAnsi="Times New Roman" w:cs="Times New Roman"/>
          <w:color w:val="000000"/>
        </w:rPr>
      </w:pPr>
      <w:r w:rsidRPr="0004780E">
        <w:rPr>
          <w:rFonts w:ascii="Times New Roman" w:hAnsi="Times New Roman" w:cs="Times New Roman"/>
          <w:color w:val="000000"/>
        </w:rPr>
        <w:t xml:space="preserve">This Agreement is dated </w:t>
      </w:r>
      <w:r w:rsidR="00434A4E">
        <w:rPr>
          <w:rFonts w:ascii="Times New Roman" w:hAnsi="Times New Roman" w:cs="Times New Roman"/>
          <w:color w:val="000000"/>
        </w:rPr>
        <w:fldChar w:fldCharType="begin"/>
      </w:r>
      <w:r w:rsidR="00434A4E">
        <w:rPr>
          <w:rFonts w:ascii="Times New Roman" w:hAnsi="Times New Roman" w:cs="Times New Roman"/>
          <w:color w:val="000000"/>
        </w:rPr>
        <w:instrText xml:space="preserve"> DATE  \@ "dd MMMM yyyy"  \* MERGEFORMAT </w:instrText>
      </w:r>
      <w:r w:rsidR="00434A4E">
        <w:rPr>
          <w:rFonts w:ascii="Times New Roman" w:hAnsi="Times New Roman" w:cs="Times New Roman"/>
          <w:color w:val="000000"/>
        </w:rPr>
        <w:fldChar w:fldCharType="separate"/>
      </w:r>
      <w:r w:rsidR="00535BEC">
        <w:rPr>
          <w:rFonts w:ascii="Times New Roman" w:hAnsi="Times New Roman" w:cs="Times New Roman"/>
          <w:noProof/>
          <w:color w:val="000000"/>
        </w:rPr>
        <w:t>10 March 2026</w:t>
      </w:r>
      <w:r w:rsidR="00434A4E">
        <w:rPr>
          <w:rFonts w:ascii="Times New Roman" w:hAnsi="Times New Roman" w:cs="Times New Roman"/>
          <w:color w:val="000000"/>
        </w:rPr>
        <w:fldChar w:fldCharType="end"/>
      </w:r>
    </w:p>
    <w:p w14:paraId="1653C2D0" w14:textId="77777777" w:rsidR="00835853" w:rsidRPr="0004780E" w:rsidRDefault="00835853">
      <w:pPr>
        <w:widowControl w:val="0"/>
        <w:autoSpaceDE w:val="0"/>
        <w:autoSpaceDN w:val="0"/>
        <w:adjustRightInd w:val="0"/>
        <w:spacing w:before="200" w:after="0" w:line="240" w:lineRule="auto"/>
        <w:jc w:val="both"/>
        <w:rPr>
          <w:rFonts w:ascii="Times New Roman" w:hAnsi="Times New Roman" w:cs="Times New Roman"/>
          <w:b/>
          <w:bCs/>
          <w:color w:val="000000"/>
        </w:rPr>
      </w:pPr>
      <w:r w:rsidRPr="0004780E">
        <w:rPr>
          <w:rFonts w:ascii="Times New Roman" w:hAnsi="Times New Roman" w:cs="Times New Roman"/>
          <w:b/>
          <w:bCs/>
          <w:color w:val="000000"/>
        </w:rPr>
        <w:t>PARTIES</w:t>
      </w:r>
    </w:p>
    <w:p w14:paraId="26655A04" w14:textId="77777777" w:rsidR="00835853" w:rsidRPr="0004780E" w:rsidRDefault="00835853">
      <w:pPr>
        <w:widowControl w:val="0"/>
        <w:autoSpaceDE w:val="0"/>
        <w:autoSpaceDN w:val="0"/>
        <w:adjustRightInd w:val="0"/>
        <w:spacing w:before="200" w:after="200" w:line="240" w:lineRule="auto"/>
        <w:jc w:val="both"/>
        <w:rPr>
          <w:rFonts w:ascii="Times New Roman" w:hAnsi="Times New Roman" w:cs="Times New Roman"/>
          <w:b/>
          <w:bCs/>
          <w:color w:val="000000"/>
        </w:rPr>
      </w:pPr>
      <w:r w:rsidRPr="002918DE">
        <w:rPr>
          <w:rFonts w:ascii="Times New Roman" w:hAnsi="Times New Roman" w:cs="Times New Roman"/>
          <w:b/>
          <w:bCs/>
          <w:color w:val="000000"/>
        </w:rPr>
        <w:t>(1)</w:t>
      </w:r>
      <w:r w:rsidR="00F336C8" w:rsidRPr="002918DE">
        <w:rPr>
          <w:rFonts w:ascii="Times New Roman" w:hAnsi="Times New Roman" w:cs="Times New Roman"/>
          <w:b/>
          <w:bCs/>
          <w:color w:val="000000"/>
        </w:rPr>
        <w:t xml:space="preserve"> </w:t>
      </w:r>
      <w:r w:rsidR="00F336C8" w:rsidRPr="002918DE">
        <w:rPr>
          <w:rFonts w:ascii="Times New Roman" w:hAnsi="Times New Roman" w:cs="Times New Roman"/>
          <w:color w:val="000000"/>
        </w:rPr>
        <w:t>MSC Mediterranean Shipping Company SA</w:t>
      </w:r>
      <w:r w:rsidRPr="002918DE">
        <w:rPr>
          <w:rFonts w:ascii="Times New Roman" w:hAnsi="Times New Roman" w:cs="Times New Roman"/>
          <w:color w:val="000000"/>
        </w:rPr>
        <w:t xml:space="preserve"> incorporated and registered in </w:t>
      </w:r>
      <w:r w:rsidR="00EB7717" w:rsidRPr="002918DE">
        <w:rPr>
          <w:rFonts w:ascii="Times New Roman" w:hAnsi="Times New Roman" w:cs="Times New Roman"/>
          <w:color w:val="000000"/>
        </w:rPr>
        <w:t xml:space="preserve">Switzerland </w:t>
      </w:r>
      <w:r w:rsidRPr="002918DE">
        <w:rPr>
          <w:rFonts w:ascii="Times New Roman" w:hAnsi="Times New Roman" w:cs="Times New Roman"/>
          <w:color w:val="000000"/>
        </w:rPr>
        <w:t xml:space="preserve">whose registered office is at </w:t>
      </w:r>
      <w:r w:rsidR="00EB7717" w:rsidRPr="002918DE">
        <w:rPr>
          <w:rFonts w:ascii="Times New Roman" w:hAnsi="Times New Roman" w:cs="Times New Roman"/>
          <w:color w:val="000000"/>
        </w:rPr>
        <w:t xml:space="preserve">Chemin Rieu 12-14, 1208 Geneva, Switzerland </w:t>
      </w:r>
      <w:r w:rsidRPr="002918DE">
        <w:rPr>
          <w:rFonts w:ascii="Times New Roman" w:hAnsi="Times New Roman" w:cs="Times New Roman"/>
          <w:b/>
          <w:bCs/>
          <w:color w:val="000000"/>
        </w:rPr>
        <w:t>(</w:t>
      </w:r>
      <w:r w:rsidR="00B366FB" w:rsidRPr="002918DE">
        <w:rPr>
          <w:rFonts w:ascii="Times New Roman" w:hAnsi="Times New Roman" w:cs="Times New Roman"/>
          <w:b/>
          <w:bCs/>
          <w:color w:val="000000"/>
        </w:rPr>
        <w:t>Data Provider</w:t>
      </w:r>
      <w:r w:rsidRPr="002918DE">
        <w:rPr>
          <w:rFonts w:ascii="Times New Roman" w:hAnsi="Times New Roman" w:cs="Times New Roman"/>
          <w:b/>
          <w:bCs/>
          <w:color w:val="000000"/>
        </w:rPr>
        <w:t>)</w:t>
      </w:r>
    </w:p>
    <w:p w14:paraId="193B04A0" w14:textId="77777777" w:rsidR="00835853" w:rsidRPr="002A129B" w:rsidRDefault="00835853">
      <w:pPr>
        <w:widowControl w:val="0"/>
        <w:autoSpaceDE w:val="0"/>
        <w:autoSpaceDN w:val="0"/>
        <w:adjustRightInd w:val="0"/>
        <w:spacing w:before="200" w:after="200" w:line="240" w:lineRule="auto"/>
        <w:jc w:val="both"/>
        <w:rPr>
          <w:rFonts w:ascii="Times New Roman" w:hAnsi="Times New Roman" w:cs="Times New Roman"/>
          <w:b/>
          <w:bCs/>
          <w:color w:val="000000"/>
        </w:rPr>
      </w:pPr>
      <w:r w:rsidRPr="0004780E">
        <w:rPr>
          <w:rFonts w:ascii="Times New Roman" w:hAnsi="Times New Roman" w:cs="Times New Roman"/>
          <w:b/>
          <w:bCs/>
          <w:color w:val="000000"/>
        </w:rPr>
        <w:t>(2)</w:t>
      </w:r>
      <w:r w:rsidR="00444567" w:rsidRPr="0004780E">
        <w:rPr>
          <w:rFonts w:ascii="Times New Roman" w:hAnsi="Times New Roman" w:cs="Times New Roman"/>
          <w:b/>
          <w:bCs/>
          <w:color w:val="000000"/>
        </w:rPr>
        <w:t xml:space="preserve"> </w:t>
      </w:r>
      <w:sdt>
        <w:sdtPr>
          <w:rPr>
            <w:rStyle w:val="TextField"/>
          </w:rPr>
          <w:alias w:val="Full Company Name"/>
          <w:tag w:val="Add here the full company name"/>
          <w:id w:val="-913229914"/>
          <w:placeholder>
            <w:docPart w:val="324EBC3C30FB4F4EB9AC9F10B4D3F611"/>
          </w:placeholder>
          <w:showingPlcHdr/>
          <w15:color w:val="FFCC00"/>
          <w15:appearance w15:val="tags"/>
        </w:sdtPr>
        <w:sdtEndPr>
          <w:rPr>
            <w:rStyle w:val="DefaultParagraphFont"/>
            <w:rFonts w:ascii="Times New Roman" w:hAnsi="Times New Roman" w:cs="Times New Roman"/>
            <w:b w:val="0"/>
            <w:bCs/>
            <w:color w:val="000000"/>
            <w:sz w:val="22"/>
          </w:rPr>
        </w:sdtEndPr>
        <w:sdtContent>
          <w:r w:rsidR="002918DE" w:rsidRPr="00AC741A">
            <w:rPr>
              <w:rStyle w:val="PlaceholderText"/>
            </w:rPr>
            <w:t>Click or tap here to enter text.</w:t>
          </w:r>
        </w:sdtContent>
      </w:sdt>
      <w:r w:rsidR="002918DE" w:rsidRPr="0004780E">
        <w:rPr>
          <w:rFonts w:ascii="Times New Roman" w:hAnsi="Times New Roman" w:cs="Times New Roman"/>
          <w:color w:val="000000"/>
        </w:rPr>
        <w:t xml:space="preserve"> </w:t>
      </w:r>
      <w:r w:rsidRPr="0004780E">
        <w:rPr>
          <w:rFonts w:ascii="Times New Roman" w:hAnsi="Times New Roman" w:cs="Times New Roman"/>
          <w:color w:val="000000"/>
        </w:rPr>
        <w:t xml:space="preserve">incorporated and registered in </w:t>
      </w:r>
      <w:sdt>
        <w:sdtPr>
          <w:rPr>
            <w:rStyle w:val="TextField"/>
          </w:rPr>
          <w:alias w:val="Country Name"/>
          <w:tag w:val="Add here the full Country Name"/>
          <w:id w:val="1904324862"/>
          <w:placeholder>
            <w:docPart w:val="B686C2CE02104C1FA10BB8441E1EE291"/>
          </w:placeholder>
          <w:showingPlcHdr/>
          <w15:color w:val="FFCC00"/>
          <w15:appearance w15:val="tags"/>
        </w:sdtPr>
        <w:sdtEndPr>
          <w:rPr>
            <w:rStyle w:val="DefaultParagraphFont"/>
            <w:rFonts w:ascii="Times New Roman" w:hAnsi="Times New Roman" w:cs="Times New Roman"/>
            <w:b w:val="0"/>
            <w:color w:val="000000"/>
            <w:sz w:val="22"/>
          </w:rPr>
        </w:sdtEndPr>
        <w:sdtContent>
          <w:r w:rsidR="00DA16A1" w:rsidRPr="00AC741A">
            <w:rPr>
              <w:rStyle w:val="PlaceholderText"/>
            </w:rPr>
            <w:t>Click or tap here to enter text.</w:t>
          </w:r>
        </w:sdtContent>
      </w:sdt>
      <w:r w:rsidR="003754A8">
        <w:rPr>
          <w:rFonts w:ascii="Times New Roman" w:hAnsi="Times New Roman" w:cs="Times New Roman"/>
          <w:color w:val="000000"/>
        </w:rPr>
        <w:t xml:space="preserve"> </w:t>
      </w:r>
      <w:r w:rsidRPr="0004780E">
        <w:rPr>
          <w:rFonts w:ascii="Times New Roman" w:hAnsi="Times New Roman" w:cs="Times New Roman"/>
          <w:color w:val="000000"/>
        </w:rPr>
        <w:t xml:space="preserve">whose registered office is at </w:t>
      </w:r>
      <w:sdt>
        <w:sdtPr>
          <w:rPr>
            <w:rStyle w:val="TextField"/>
          </w:rPr>
          <w:alias w:val="Registered Office Full Address"/>
          <w:tag w:val="Registered office full address"/>
          <w:id w:val="941418956"/>
          <w:placeholder>
            <w:docPart w:val="AC2CF9FC31504EB290EFB5E482F9B2DE"/>
          </w:placeholder>
          <w:showingPlcHdr/>
          <w15:color w:val="FFCC00"/>
          <w15:appearance w15:val="tags"/>
        </w:sdtPr>
        <w:sdtEndPr>
          <w:rPr>
            <w:rStyle w:val="DefaultParagraphFont"/>
            <w:rFonts w:ascii="Times New Roman" w:hAnsi="Times New Roman" w:cs="Times New Roman"/>
            <w:b w:val="0"/>
            <w:color w:val="000000"/>
            <w:sz w:val="22"/>
          </w:rPr>
        </w:sdtEndPr>
        <w:sdtContent>
          <w:r w:rsidR="001B1764" w:rsidRPr="00AC741A">
            <w:rPr>
              <w:rStyle w:val="PlaceholderText"/>
            </w:rPr>
            <w:t>Click or tap here to enter text.</w:t>
          </w:r>
        </w:sdtContent>
      </w:sdt>
      <w:r w:rsidR="003754A8" w:rsidRPr="003754A8">
        <w:rPr>
          <w:rFonts w:ascii="Times New Roman" w:hAnsi="Times New Roman" w:cs="Times New Roman"/>
          <w:color w:val="000000"/>
        </w:rPr>
        <w:t xml:space="preserve"> </w:t>
      </w:r>
      <w:r w:rsidRPr="0004780E">
        <w:rPr>
          <w:rFonts w:ascii="Times New Roman" w:hAnsi="Times New Roman" w:cs="Times New Roman"/>
          <w:b/>
          <w:bCs/>
          <w:color w:val="000000"/>
        </w:rPr>
        <w:t>(</w:t>
      </w:r>
      <w:r w:rsidR="00B366FB" w:rsidRPr="0004780E">
        <w:rPr>
          <w:rFonts w:ascii="Times New Roman" w:hAnsi="Times New Roman" w:cs="Times New Roman"/>
          <w:b/>
          <w:bCs/>
          <w:color w:val="000000"/>
        </w:rPr>
        <w:t>Data Customer</w:t>
      </w:r>
      <w:r w:rsidRPr="0004780E">
        <w:rPr>
          <w:rFonts w:ascii="Times New Roman" w:hAnsi="Times New Roman" w:cs="Times New Roman"/>
          <w:b/>
          <w:bCs/>
          <w:color w:val="000000"/>
        </w:rPr>
        <w:t>)</w:t>
      </w:r>
    </w:p>
    <w:p w14:paraId="082D384F" w14:textId="77777777" w:rsidR="00835853" w:rsidRPr="002A129B" w:rsidRDefault="00835853">
      <w:pPr>
        <w:widowControl w:val="0"/>
        <w:autoSpaceDE w:val="0"/>
        <w:autoSpaceDN w:val="0"/>
        <w:adjustRightInd w:val="0"/>
        <w:spacing w:before="200" w:after="0" w:line="240" w:lineRule="auto"/>
        <w:rPr>
          <w:rFonts w:ascii="Times New Roman" w:hAnsi="Times New Roman" w:cs="Times New Roman"/>
          <w:b/>
          <w:bCs/>
          <w:color w:val="212121"/>
        </w:rPr>
      </w:pPr>
      <w:r w:rsidRPr="002A129B">
        <w:rPr>
          <w:rFonts w:ascii="Times New Roman" w:hAnsi="Times New Roman" w:cs="Times New Roman"/>
          <w:b/>
          <w:bCs/>
          <w:color w:val="212121"/>
        </w:rPr>
        <w:t>BACKGROUND</w:t>
      </w:r>
    </w:p>
    <w:p w14:paraId="49D5DB6E" w14:textId="77777777" w:rsidR="00835853" w:rsidRPr="002A129B" w:rsidRDefault="00835853">
      <w:pPr>
        <w:widowControl w:val="0"/>
        <w:autoSpaceDE w:val="0"/>
        <w:autoSpaceDN w:val="0"/>
        <w:adjustRightInd w:val="0"/>
        <w:spacing w:after="0" w:line="240" w:lineRule="auto"/>
        <w:jc w:val="both"/>
        <w:rPr>
          <w:rFonts w:ascii="Times New Roman" w:hAnsi="Times New Roman" w:cs="Times New Roman"/>
          <w:color w:val="000000"/>
        </w:rPr>
      </w:pPr>
      <w:r w:rsidRPr="002A129B">
        <w:rPr>
          <w:rFonts w:ascii="Times New Roman" w:hAnsi="Times New Roman" w:cs="Times New Roman"/>
          <w:color w:val="000000"/>
        </w:rPr>
        <w:t>  </w:t>
      </w:r>
    </w:p>
    <w:p w14:paraId="2C4FF5A9" w14:textId="77777777" w:rsidR="00835853" w:rsidRPr="002A129B" w:rsidRDefault="00835853">
      <w:pPr>
        <w:widowControl w:val="0"/>
        <w:autoSpaceDE w:val="0"/>
        <w:autoSpaceDN w:val="0"/>
        <w:adjustRightInd w:val="0"/>
        <w:spacing w:after="0" w:line="240" w:lineRule="auto"/>
        <w:jc w:val="both"/>
        <w:rPr>
          <w:rFonts w:ascii="Times New Roman" w:hAnsi="Times New Roman" w:cs="Times New Roman"/>
          <w:color w:val="000000"/>
        </w:rPr>
      </w:pPr>
      <w:r w:rsidRPr="002A129B">
        <w:rPr>
          <w:rFonts w:ascii="Times New Roman" w:hAnsi="Times New Roman" w:cs="Times New Roman"/>
          <w:color w:val="000000"/>
        </w:rPr>
        <w:t> </w:t>
      </w:r>
    </w:p>
    <w:p w14:paraId="05BED824" w14:textId="00D93C25" w:rsidR="00D808E7" w:rsidRDefault="00835853">
      <w:pPr>
        <w:widowControl w:val="0"/>
        <w:autoSpaceDE w:val="0"/>
        <w:autoSpaceDN w:val="0"/>
        <w:adjustRightInd w:val="0"/>
        <w:spacing w:after="0" w:line="240" w:lineRule="auto"/>
        <w:jc w:val="both"/>
        <w:rPr>
          <w:rFonts w:ascii="Times New Roman" w:hAnsi="Times New Roman" w:cs="Times New Roman"/>
          <w:color w:val="000000"/>
        </w:rPr>
      </w:pPr>
      <w:r w:rsidRPr="002A129B">
        <w:rPr>
          <w:rFonts w:ascii="Times New Roman" w:hAnsi="Times New Roman" w:cs="Times New Roman"/>
          <w:color w:val="000000"/>
        </w:rPr>
        <w:t>(A)  </w:t>
      </w:r>
      <w:r w:rsidR="00D808E7">
        <w:rPr>
          <w:rFonts w:ascii="Times New Roman" w:hAnsi="Times New Roman" w:cs="Times New Roman"/>
          <w:color w:val="000000"/>
        </w:rPr>
        <w:t>The Data Provider provides shipping transportation services for customers</w:t>
      </w:r>
      <w:r w:rsidR="00BE74DA">
        <w:rPr>
          <w:rFonts w:ascii="Times New Roman" w:hAnsi="Times New Roman" w:cs="Times New Roman"/>
          <w:color w:val="000000"/>
        </w:rPr>
        <w:t xml:space="preserve"> and as part of this service collects and hold</w:t>
      </w:r>
      <w:r w:rsidR="007827E0">
        <w:rPr>
          <w:rFonts w:ascii="Times New Roman" w:hAnsi="Times New Roman" w:cs="Times New Roman"/>
          <w:color w:val="000000"/>
        </w:rPr>
        <w:t>s</w:t>
      </w:r>
      <w:r w:rsidR="00BE74DA">
        <w:rPr>
          <w:rFonts w:ascii="Times New Roman" w:hAnsi="Times New Roman" w:cs="Times New Roman"/>
          <w:color w:val="000000"/>
        </w:rPr>
        <w:t xml:space="preserve"> Data Provider Data.</w:t>
      </w:r>
    </w:p>
    <w:p w14:paraId="1290210D" w14:textId="6BBCD034" w:rsidR="00835853" w:rsidRPr="002A129B" w:rsidRDefault="00BE74DA">
      <w:pPr>
        <w:widowControl w:val="0"/>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 xml:space="preserve">(B) </w:t>
      </w:r>
      <w:r w:rsidR="00835853" w:rsidRPr="002A129B">
        <w:rPr>
          <w:rFonts w:ascii="Times New Roman" w:hAnsi="Times New Roman" w:cs="Times New Roman"/>
          <w:color w:val="000000"/>
        </w:rPr>
        <w:t xml:space="preserve">The </w:t>
      </w:r>
      <w:r w:rsidR="00B366FB" w:rsidRPr="002A129B">
        <w:rPr>
          <w:rFonts w:ascii="Times New Roman" w:hAnsi="Times New Roman" w:cs="Times New Roman"/>
          <w:color w:val="000000"/>
        </w:rPr>
        <w:t>Data Customer</w:t>
      </w:r>
      <w:r w:rsidR="00835853" w:rsidRPr="002A129B">
        <w:rPr>
          <w:rFonts w:ascii="Times New Roman" w:hAnsi="Times New Roman" w:cs="Times New Roman"/>
          <w:color w:val="000000"/>
        </w:rPr>
        <w:t xml:space="preserve"> and the </w:t>
      </w:r>
      <w:r w:rsidR="00B366FB" w:rsidRPr="002A129B">
        <w:rPr>
          <w:rFonts w:ascii="Times New Roman" w:hAnsi="Times New Roman" w:cs="Times New Roman"/>
          <w:color w:val="000000"/>
        </w:rPr>
        <w:t>Data Provider</w:t>
      </w:r>
      <w:r w:rsidR="00835853" w:rsidRPr="002A129B">
        <w:rPr>
          <w:rFonts w:ascii="Times New Roman" w:hAnsi="Times New Roman" w:cs="Times New Roman"/>
          <w:color w:val="000000"/>
        </w:rPr>
        <w:t xml:space="preserve"> own the copyright and any database rights in the </w:t>
      </w:r>
      <w:r w:rsidR="00B366FB" w:rsidRPr="002A129B">
        <w:rPr>
          <w:rFonts w:ascii="Times New Roman" w:hAnsi="Times New Roman" w:cs="Times New Roman"/>
          <w:color w:val="000000"/>
        </w:rPr>
        <w:t>Data Customer</w:t>
      </w:r>
      <w:r w:rsidR="00835853" w:rsidRPr="002A129B">
        <w:rPr>
          <w:rFonts w:ascii="Times New Roman" w:hAnsi="Times New Roman" w:cs="Times New Roman"/>
          <w:color w:val="000000"/>
        </w:rPr>
        <w:t xml:space="preserve"> Data and the </w:t>
      </w:r>
      <w:r w:rsidR="00B366FB" w:rsidRPr="002A129B">
        <w:rPr>
          <w:rFonts w:ascii="Times New Roman" w:hAnsi="Times New Roman" w:cs="Times New Roman"/>
          <w:color w:val="000000"/>
        </w:rPr>
        <w:t>Data Provider</w:t>
      </w:r>
      <w:r w:rsidR="00835853" w:rsidRPr="002A129B">
        <w:rPr>
          <w:rFonts w:ascii="Times New Roman" w:hAnsi="Times New Roman" w:cs="Times New Roman"/>
          <w:color w:val="000000"/>
        </w:rPr>
        <w:t xml:space="preserve"> Data respectively.</w:t>
      </w:r>
    </w:p>
    <w:p w14:paraId="3E509C3B" w14:textId="0F30C89C" w:rsidR="00835853" w:rsidRPr="002A129B" w:rsidRDefault="00835853">
      <w:pPr>
        <w:widowControl w:val="0"/>
        <w:autoSpaceDE w:val="0"/>
        <w:autoSpaceDN w:val="0"/>
        <w:adjustRightInd w:val="0"/>
        <w:spacing w:after="0" w:line="240" w:lineRule="auto"/>
        <w:jc w:val="both"/>
        <w:rPr>
          <w:rFonts w:ascii="Times New Roman" w:hAnsi="Times New Roman" w:cs="Times New Roman"/>
          <w:color w:val="000000"/>
        </w:rPr>
      </w:pPr>
      <w:r w:rsidRPr="002A129B">
        <w:rPr>
          <w:rFonts w:ascii="Times New Roman" w:hAnsi="Times New Roman" w:cs="Times New Roman"/>
          <w:color w:val="000000"/>
        </w:rPr>
        <w:t>(</w:t>
      </w:r>
      <w:r w:rsidR="00A3611B">
        <w:rPr>
          <w:rFonts w:ascii="Times New Roman" w:hAnsi="Times New Roman" w:cs="Times New Roman"/>
          <w:color w:val="000000"/>
        </w:rPr>
        <w:t>C</w:t>
      </w:r>
      <w:r w:rsidRPr="002A129B">
        <w:rPr>
          <w:rFonts w:ascii="Times New Roman" w:hAnsi="Times New Roman" w:cs="Times New Roman"/>
          <w:color w:val="000000"/>
        </w:rPr>
        <w:t xml:space="preserve">)  The </w:t>
      </w:r>
      <w:r w:rsidR="00B366FB" w:rsidRPr="002A129B">
        <w:rPr>
          <w:rFonts w:ascii="Times New Roman" w:hAnsi="Times New Roman" w:cs="Times New Roman"/>
          <w:color w:val="000000"/>
        </w:rPr>
        <w:t>Data Provider</w:t>
      </w:r>
      <w:r w:rsidRPr="002A129B">
        <w:rPr>
          <w:rFonts w:ascii="Times New Roman" w:hAnsi="Times New Roman" w:cs="Times New Roman"/>
          <w:color w:val="000000"/>
        </w:rPr>
        <w:t xml:space="preserve"> has agreed to Process the </w:t>
      </w:r>
      <w:r w:rsidR="00B366FB" w:rsidRPr="002A129B">
        <w:rPr>
          <w:rFonts w:ascii="Times New Roman" w:hAnsi="Times New Roman" w:cs="Times New Roman"/>
          <w:color w:val="000000"/>
        </w:rPr>
        <w:t>Data Customer</w:t>
      </w:r>
      <w:r w:rsidRPr="002A129B">
        <w:rPr>
          <w:rFonts w:ascii="Times New Roman" w:hAnsi="Times New Roman" w:cs="Times New Roman"/>
          <w:color w:val="000000"/>
        </w:rPr>
        <w:t xml:space="preserve"> Data for the Business Purpose, in combination with the </w:t>
      </w:r>
      <w:r w:rsidR="00B366FB" w:rsidRPr="002A129B">
        <w:rPr>
          <w:rFonts w:ascii="Times New Roman" w:hAnsi="Times New Roman" w:cs="Times New Roman"/>
          <w:color w:val="000000"/>
        </w:rPr>
        <w:t>Data Provider</w:t>
      </w:r>
      <w:r w:rsidRPr="002A129B">
        <w:rPr>
          <w:rFonts w:ascii="Times New Roman" w:hAnsi="Times New Roman" w:cs="Times New Roman"/>
          <w:color w:val="000000"/>
        </w:rPr>
        <w:t xml:space="preserve"> Data</w:t>
      </w:r>
      <w:r w:rsidR="00DD058D" w:rsidRPr="002A129B">
        <w:rPr>
          <w:rFonts w:ascii="Times New Roman" w:hAnsi="Times New Roman" w:cs="Times New Roman"/>
          <w:color w:val="000000"/>
        </w:rPr>
        <w:t>,</w:t>
      </w:r>
      <w:r w:rsidRPr="002A129B">
        <w:rPr>
          <w:rFonts w:ascii="Times New Roman" w:hAnsi="Times New Roman" w:cs="Times New Roman"/>
          <w:color w:val="000000"/>
        </w:rPr>
        <w:t xml:space="preserve"> on the terms set out in this </w:t>
      </w:r>
      <w:r w:rsidR="00444567" w:rsidRPr="002A129B">
        <w:rPr>
          <w:rFonts w:ascii="Times New Roman" w:hAnsi="Times New Roman" w:cs="Times New Roman"/>
          <w:color w:val="000000"/>
        </w:rPr>
        <w:t>A</w:t>
      </w:r>
      <w:r w:rsidRPr="002A129B">
        <w:rPr>
          <w:rFonts w:ascii="Times New Roman" w:hAnsi="Times New Roman" w:cs="Times New Roman"/>
          <w:color w:val="000000"/>
        </w:rPr>
        <w:t>greement.</w:t>
      </w:r>
    </w:p>
    <w:p w14:paraId="3586593A" w14:textId="5D8CC357" w:rsidR="00835853" w:rsidRPr="002A129B" w:rsidRDefault="00835853">
      <w:pPr>
        <w:widowControl w:val="0"/>
        <w:autoSpaceDE w:val="0"/>
        <w:autoSpaceDN w:val="0"/>
        <w:adjustRightInd w:val="0"/>
        <w:spacing w:after="0" w:line="240" w:lineRule="auto"/>
        <w:jc w:val="both"/>
        <w:rPr>
          <w:rFonts w:ascii="Times New Roman" w:hAnsi="Times New Roman" w:cs="Times New Roman"/>
          <w:color w:val="000000"/>
        </w:rPr>
      </w:pPr>
      <w:r w:rsidRPr="002A129B">
        <w:rPr>
          <w:rFonts w:ascii="Times New Roman" w:hAnsi="Times New Roman" w:cs="Times New Roman"/>
          <w:color w:val="000000"/>
        </w:rPr>
        <w:t>(</w:t>
      </w:r>
      <w:r w:rsidR="00A3611B">
        <w:rPr>
          <w:rFonts w:ascii="Times New Roman" w:hAnsi="Times New Roman" w:cs="Times New Roman"/>
          <w:color w:val="000000"/>
        </w:rPr>
        <w:t>D</w:t>
      </w:r>
      <w:r w:rsidRPr="002A129B">
        <w:rPr>
          <w:rFonts w:ascii="Times New Roman" w:hAnsi="Times New Roman" w:cs="Times New Roman"/>
          <w:color w:val="000000"/>
        </w:rPr>
        <w:t xml:space="preserve">)  The </w:t>
      </w:r>
      <w:r w:rsidR="00B366FB" w:rsidRPr="002A129B">
        <w:rPr>
          <w:rFonts w:ascii="Times New Roman" w:hAnsi="Times New Roman" w:cs="Times New Roman"/>
          <w:color w:val="000000"/>
        </w:rPr>
        <w:t>Data Customer</w:t>
      </w:r>
      <w:r w:rsidRPr="002A129B">
        <w:rPr>
          <w:rFonts w:ascii="Times New Roman" w:hAnsi="Times New Roman" w:cs="Times New Roman"/>
          <w:color w:val="000000"/>
        </w:rPr>
        <w:t xml:space="preserve"> has agreed to license to the </w:t>
      </w:r>
      <w:r w:rsidR="00B366FB" w:rsidRPr="002A129B">
        <w:rPr>
          <w:rFonts w:ascii="Times New Roman" w:hAnsi="Times New Roman" w:cs="Times New Roman"/>
          <w:color w:val="000000"/>
        </w:rPr>
        <w:t>Data Provider</w:t>
      </w:r>
      <w:r w:rsidRPr="002A129B">
        <w:rPr>
          <w:rFonts w:ascii="Times New Roman" w:hAnsi="Times New Roman" w:cs="Times New Roman"/>
          <w:color w:val="000000"/>
        </w:rPr>
        <w:t xml:space="preserve"> the use of all copyright and database rights in the </w:t>
      </w:r>
      <w:r w:rsidR="00B366FB" w:rsidRPr="002A129B">
        <w:rPr>
          <w:rFonts w:ascii="Times New Roman" w:hAnsi="Times New Roman" w:cs="Times New Roman"/>
          <w:color w:val="000000"/>
        </w:rPr>
        <w:t>Data Customer</w:t>
      </w:r>
      <w:r w:rsidRPr="002A129B">
        <w:rPr>
          <w:rFonts w:ascii="Times New Roman" w:hAnsi="Times New Roman" w:cs="Times New Roman"/>
          <w:color w:val="000000"/>
        </w:rPr>
        <w:t xml:space="preserve"> Data to carry out such Processing on the terms set out in this </w:t>
      </w:r>
      <w:r w:rsidR="00444567" w:rsidRPr="002A129B">
        <w:rPr>
          <w:rFonts w:ascii="Times New Roman" w:hAnsi="Times New Roman" w:cs="Times New Roman"/>
          <w:color w:val="000000"/>
        </w:rPr>
        <w:t>A</w:t>
      </w:r>
      <w:r w:rsidRPr="002A129B">
        <w:rPr>
          <w:rFonts w:ascii="Times New Roman" w:hAnsi="Times New Roman" w:cs="Times New Roman"/>
          <w:color w:val="000000"/>
        </w:rPr>
        <w:t>greement.</w:t>
      </w:r>
    </w:p>
    <w:p w14:paraId="7E19DF15" w14:textId="77777777" w:rsidR="00835853" w:rsidRPr="002A129B" w:rsidRDefault="00835853">
      <w:pPr>
        <w:widowControl w:val="0"/>
        <w:autoSpaceDE w:val="0"/>
        <w:autoSpaceDN w:val="0"/>
        <w:adjustRightInd w:val="0"/>
        <w:spacing w:before="200" w:after="0" w:line="240" w:lineRule="auto"/>
        <w:jc w:val="both"/>
        <w:rPr>
          <w:rFonts w:ascii="Times New Roman" w:hAnsi="Times New Roman" w:cs="Times New Roman"/>
          <w:b/>
          <w:bCs/>
          <w:color w:val="000000"/>
        </w:rPr>
      </w:pPr>
      <w:r w:rsidRPr="002A129B">
        <w:rPr>
          <w:rFonts w:ascii="Times New Roman" w:hAnsi="Times New Roman" w:cs="Times New Roman"/>
          <w:b/>
          <w:bCs/>
          <w:color w:val="000000"/>
        </w:rPr>
        <w:t>AGREED TERMS</w:t>
      </w:r>
    </w:p>
    <w:p w14:paraId="419020BD" w14:textId="77777777" w:rsidR="00835853" w:rsidRPr="002A129B"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1" w:name="co_anchor_a199583_1"/>
      <w:bookmarkEnd w:id="1"/>
    </w:p>
    <w:p w14:paraId="5144D318" w14:textId="77777777" w:rsidR="00835853" w:rsidRPr="002A129B" w:rsidRDefault="00835853" w:rsidP="00790341">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2A129B">
        <w:rPr>
          <w:rFonts w:ascii="Times New Roman" w:hAnsi="Times New Roman" w:cs="Times New Roman"/>
          <w:b/>
          <w:bCs/>
          <w:color w:val="000000"/>
        </w:rPr>
        <w:t>INTERPRETATION</w:t>
      </w:r>
      <w:r w:rsidRPr="002A129B">
        <w:rPr>
          <w:rFonts w:ascii="Times New Roman" w:hAnsi="Times New Roman" w:cs="Times New Roman"/>
          <w:color w:val="000000"/>
        </w:rPr>
        <w:t>  </w:t>
      </w:r>
    </w:p>
    <w:p w14:paraId="586310CA" w14:textId="77777777" w:rsidR="007226D1" w:rsidRPr="002A129B" w:rsidRDefault="007226D1" w:rsidP="007226D1">
      <w:pPr>
        <w:pStyle w:val="ListParagraph"/>
        <w:widowControl w:val="0"/>
        <w:autoSpaceDE w:val="0"/>
        <w:autoSpaceDN w:val="0"/>
        <w:adjustRightInd w:val="0"/>
        <w:spacing w:after="0" w:line="240" w:lineRule="auto"/>
        <w:jc w:val="both"/>
        <w:rPr>
          <w:rFonts w:ascii="Times New Roman" w:hAnsi="Times New Roman" w:cs="Times New Roman"/>
          <w:color w:val="000000"/>
        </w:rPr>
      </w:pPr>
    </w:p>
    <w:p w14:paraId="6B8803C0" w14:textId="77777777" w:rsidR="00835853" w:rsidRPr="002A129B" w:rsidRDefault="00835853" w:rsidP="007226D1">
      <w:pPr>
        <w:widowControl w:val="0"/>
        <w:autoSpaceDE w:val="0"/>
        <w:autoSpaceDN w:val="0"/>
        <w:adjustRightInd w:val="0"/>
        <w:spacing w:after="200" w:line="240" w:lineRule="auto"/>
        <w:ind w:firstLine="360"/>
        <w:jc w:val="both"/>
        <w:rPr>
          <w:rFonts w:ascii="Times New Roman" w:hAnsi="Times New Roman" w:cs="Times New Roman"/>
          <w:color w:val="000000"/>
        </w:rPr>
      </w:pPr>
      <w:r w:rsidRPr="002A129B">
        <w:rPr>
          <w:rStyle w:val="Heading1Char"/>
          <w:rFonts w:ascii="Times New Roman" w:hAnsi="Times New Roman" w:cs="Times New Roman"/>
          <w:b/>
          <w:bCs/>
          <w:color w:val="auto"/>
          <w:sz w:val="22"/>
          <w:szCs w:val="22"/>
        </w:rPr>
        <w:t>1.1</w:t>
      </w:r>
      <w:r w:rsidRPr="002A129B">
        <w:rPr>
          <w:rFonts w:ascii="Times New Roman" w:hAnsi="Times New Roman" w:cs="Times New Roman"/>
        </w:rPr>
        <w:t> </w:t>
      </w:r>
      <w:r w:rsidRPr="002A129B">
        <w:rPr>
          <w:rFonts w:ascii="Times New Roman" w:hAnsi="Times New Roman" w:cs="Times New Roman"/>
          <w:color w:val="000000"/>
        </w:rPr>
        <w:t xml:space="preserve">The definitions and rules of interpretation in this clause apply in this </w:t>
      </w:r>
      <w:r w:rsidR="00444567" w:rsidRPr="002A129B">
        <w:rPr>
          <w:rFonts w:ascii="Times New Roman" w:hAnsi="Times New Roman" w:cs="Times New Roman"/>
          <w:color w:val="000000"/>
        </w:rPr>
        <w:t>A</w:t>
      </w:r>
      <w:r w:rsidRPr="002A129B">
        <w:rPr>
          <w:rFonts w:ascii="Times New Roman" w:hAnsi="Times New Roman" w:cs="Times New Roman"/>
          <w:color w:val="000000"/>
        </w:rPr>
        <w:t>greement and in any other agreement between the parties.</w:t>
      </w:r>
    </w:p>
    <w:p w14:paraId="5C04CBF1" w14:textId="77777777" w:rsidR="005D4381" w:rsidRPr="002A129B" w:rsidRDefault="005D4381">
      <w:pPr>
        <w:widowControl w:val="0"/>
        <w:autoSpaceDE w:val="0"/>
        <w:autoSpaceDN w:val="0"/>
        <w:adjustRightInd w:val="0"/>
        <w:spacing w:before="200" w:after="200" w:line="240" w:lineRule="auto"/>
        <w:jc w:val="both"/>
        <w:rPr>
          <w:rFonts w:ascii="Times New Roman" w:hAnsi="Times New Roman" w:cs="Times New Roman"/>
          <w:color w:val="000000"/>
        </w:rPr>
      </w:pPr>
      <w:r w:rsidRPr="002A129B">
        <w:rPr>
          <w:rFonts w:ascii="Times New Roman" w:hAnsi="Times New Roman" w:cs="Times New Roman"/>
          <w:b/>
          <w:bCs/>
          <w:color w:val="000000"/>
        </w:rPr>
        <w:t>Applicable Data Protection Laws</w:t>
      </w:r>
      <w:r w:rsidRPr="002A129B">
        <w:rPr>
          <w:rFonts w:ascii="Times New Roman" w:hAnsi="Times New Roman" w:cs="Times New Roman"/>
          <w:color w:val="000000"/>
        </w:rPr>
        <w:t xml:space="preserve">: the </w:t>
      </w:r>
      <w:r w:rsidR="00EB537E" w:rsidRPr="002A129B">
        <w:rPr>
          <w:rFonts w:ascii="Times New Roman" w:hAnsi="Times New Roman" w:cs="Times New Roman"/>
          <w:color w:val="000000"/>
        </w:rPr>
        <w:t>Swiss Federal Act on Data Protection of 19 June 1992</w:t>
      </w:r>
      <w:r w:rsidRPr="002A129B">
        <w:rPr>
          <w:rFonts w:ascii="Times New Roman" w:hAnsi="Times New Roman" w:cs="Times New Roman"/>
          <w:color w:val="000000"/>
        </w:rPr>
        <w:t xml:space="preserve"> as amended from time to time and all applicable laws and regulations in relation to Personal Data </w:t>
      </w:r>
      <w:r w:rsidR="00136CB4" w:rsidRPr="002A129B">
        <w:rPr>
          <w:rFonts w:ascii="Times New Roman" w:hAnsi="Times New Roman" w:cs="Times New Roman"/>
          <w:color w:val="000000"/>
        </w:rPr>
        <w:t xml:space="preserve">Processing </w:t>
      </w:r>
      <w:r w:rsidRPr="002A129B">
        <w:rPr>
          <w:rFonts w:ascii="Times New Roman" w:hAnsi="Times New Roman" w:cs="Times New Roman"/>
          <w:color w:val="000000"/>
        </w:rPr>
        <w:t>under this Agreement including but not limited to the Regulation (EU) 2016/679 of the European Parliament and of the Council of 27 April 2016 on the protection of natural persons with regard to the processing of personal data.</w:t>
      </w:r>
    </w:p>
    <w:p w14:paraId="3F10CBAB" w14:textId="77777777" w:rsidR="00835853" w:rsidRPr="002A129B" w:rsidRDefault="00835853">
      <w:pPr>
        <w:widowControl w:val="0"/>
        <w:autoSpaceDE w:val="0"/>
        <w:autoSpaceDN w:val="0"/>
        <w:adjustRightInd w:val="0"/>
        <w:spacing w:before="200" w:after="200" w:line="240" w:lineRule="auto"/>
        <w:jc w:val="both"/>
        <w:rPr>
          <w:rFonts w:ascii="Times New Roman" w:hAnsi="Times New Roman" w:cs="Times New Roman"/>
          <w:color w:val="000000"/>
        </w:rPr>
      </w:pPr>
      <w:r w:rsidRPr="002A129B">
        <w:rPr>
          <w:rFonts w:ascii="Times New Roman" w:hAnsi="Times New Roman" w:cs="Times New Roman"/>
          <w:b/>
          <w:bCs/>
          <w:color w:val="000000"/>
        </w:rPr>
        <w:t xml:space="preserve">Business Day: </w:t>
      </w:r>
      <w:r w:rsidRPr="002A129B">
        <w:rPr>
          <w:rFonts w:ascii="Times New Roman" w:hAnsi="Times New Roman" w:cs="Times New Roman"/>
          <w:color w:val="000000"/>
        </w:rPr>
        <w:t xml:space="preserve"> a day other than a Saturday, Sunday or public holiday in </w:t>
      </w:r>
      <w:r w:rsidR="00444567" w:rsidRPr="002A129B">
        <w:rPr>
          <w:rFonts w:ascii="Times New Roman" w:hAnsi="Times New Roman" w:cs="Times New Roman"/>
          <w:color w:val="000000"/>
        </w:rPr>
        <w:t>Switzerland</w:t>
      </w:r>
      <w:r w:rsidRPr="002A129B">
        <w:rPr>
          <w:rFonts w:ascii="Times New Roman" w:hAnsi="Times New Roman" w:cs="Times New Roman"/>
          <w:color w:val="000000"/>
        </w:rPr>
        <w:t xml:space="preserve"> when banks are open for business.</w:t>
      </w:r>
    </w:p>
    <w:p w14:paraId="02624747" w14:textId="78BCE33A" w:rsidR="00835853" w:rsidRPr="002A129B" w:rsidRDefault="00835853">
      <w:pPr>
        <w:widowControl w:val="0"/>
        <w:autoSpaceDE w:val="0"/>
        <w:autoSpaceDN w:val="0"/>
        <w:adjustRightInd w:val="0"/>
        <w:spacing w:before="200" w:after="200" w:line="240" w:lineRule="auto"/>
        <w:jc w:val="both"/>
        <w:rPr>
          <w:rFonts w:ascii="Times New Roman" w:hAnsi="Times New Roman" w:cs="Times New Roman"/>
          <w:color w:val="000000"/>
        </w:rPr>
      </w:pPr>
      <w:r w:rsidRPr="002A129B">
        <w:rPr>
          <w:rFonts w:ascii="Times New Roman" w:hAnsi="Times New Roman" w:cs="Times New Roman"/>
          <w:b/>
          <w:bCs/>
          <w:color w:val="000000"/>
        </w:rPr>
        <w:t xml:space="preserve">Business Purpose: </w:t>
      </w:r>
      <w:r w:rsidRPr="002A129B">
        <w:rPr>
          <w:rFonts w:ascii="Times New Roman" w:hAnsi="Times New Roman" w:cs="Times New Roman"/>
          <w:color w:val="000000"/>
        </w:rPr>
        <w:t> </w:t>
      </w:r>
      <w:r w:rsidR="00444567" w:rsidRPr="002A129B">
        <w:rPr>
          <w:rFonts w:ascii="Times New Roman" w:hAnsi="Times New Roman" w:cs="Times New Roman"/>
          <w:color w:val="000000"/>
        </w:rPr>
        <w:t xml:space="preserve">transportation </w:t>
      </w:r>
      <w:r w:rsidR="00707190">
        <w:rPr>
          <w:rFonts w:ascii="Times New Roman" w:hAnsi="Times New Roman" w:cs="Times New Roman"/>
          <w:color w:val="000000"/>
        </w:rPr>
        <w:t xml:space="preserve">and tracking </w:t>
      </w:r>
      <w:r w:rsidR="00444567" w:rsidRPr="002A129B">
        <w:rPr>
          <w:rFonts w:ascii="Times New Roman" w:hAnsi="Times New Roman" w:cs="Times New Roman"/>
          <w:color w:val="000000"/>
        </w:rPr>
        <w:t xml:space="preserve">of the </w:t>
      </w:r>
      <w:r w:rsidR="00B366FB" w:rsidRPr="002A129B">
        <w:rPr>
          <w:rFonts w:ascii="Times New Roman" w:hAnsi="Times New Roman" w:cs="Times New Roman"/>
          <w:color w:val="000000"/>
        </w:rPr>
        <w:t>Data Customer</w:t>
      </w:r>
      <w:r w:rsidR="00444567" w:rsidRPr="002A129B">
        <w:rPr>
          <w:rFonts w:ascii="Times New Roman" w:hAnsi="Times New Roman" w:cs="Times New Roman"/>
          <w:color w:val="000000"/>
        </w:rPr>
        <w:t>’s</w:t>
      </w:r>
      <w:r w:rsidR="00B22828">
        <w:rPr>
          <w:rFonts w:ascii="Times New Roman" w:hAnsi="Times New Roman" w:cs="Times New Roman"/>
          <w:color w:val="000000"/>
        </w:rPr>
        <w:t xml:space="preserve"> (o</w:t>
      </w:r>
      <w:r w:rsidR="00EA202A">
        <w:rPr>
          <w:rFonts w:ascii="Times New Roman" w:hAnsi="Times New Roman" w:cs="Times New Roman"/>
          <w:color w:val="000000"/>
        </w:rPr>
        <w:t>r, if applicable, the Final Customer’s</w:t>
      </w:r>
      <w:r w:rsidR="00B22828">
        <w:rPr>
          <w:rFonts w:ascii="Times New Roman" w:hAnsi="Times New Roman" w:cs="Times New Roman"/>
          <w:color w:val="000000"/>
        </w:rPr>
        <w:t>)</w:t>
      </w:r>
      <w:r w:rsidR="00444567" w:rsidRPr="002A129B">
        <w:rPr>
          <w:rFonts w:ascii="Times New Roman" w:hAnsi="Times New Roman" w:cs="Times New Roman"/>
          <w:color w:val="000000"/>
        </w:rPr>
        <w:t xml:space="preserve"> </w:t>
      </w:r>
      <w:r w:rsidR="00707190">
        <w:rPr>
          <w:rFonts w:ascii="Times New Roman" w:hAnsi="Times New Roman" w:cs="Times New Roman"/>
          <w:color w:val="000000"/>
        </w:rPr>
        <w:t>shipments under the Data Customer’s</w:t>
      </w:r>
      <w:r w:rsidR="00A90DC6">
        <w:rPr>
          <w:rFonts w:ascii="Times New Roman" w:hAnsi="Times New Roman" w:cs="Times New Roman"/>
          <w:color w:val="000000"/>
        </w:rPr>
        <w:t xml:space="preserve"> (or Final Customer’s)</w:t>
      </w:r>
      <w:r w:rsidR="00707190">
        <w:rPr>
          <w:rFonts w:ascii="Times New Roman" w:hAnsi="Times New Roman" w:cs="Times New Roman"/>
          <w:color w:val="000000"/>
        </w:rPr>
        <w:t xml:space="preserve"> contract of carriage for sea freight with the Data Provider</w:t>
      </w:r>
      <w:r w:rsidR="00444567" w:rsidRPr="002A129B">
        <w:rPr>
          <w:rFonts w:ascii="Times New Roman" w:hAnsi="Times New Roman" w:cs="Times New Roman"/>
          <w:color w:val="000000"/>
        </w:rPr>
        <w:t>.</w:t>
      </w:r>
    </w:p>
    <w:p w14:paraId="0F550E57" w14:textId="77777777" w:rsidR="00835853" w:rsidRDefault="00835853" w:rsidP="00505BFB">
      <w:pPr>
        <w:widowControl w:val="0"/>
        <w:autoSpaceDE w:val="0"/>
        <w:autoSpaceDN w:val="0"/>
        <w:adjustRightInd w:val="0"/>
        <w:spacing w:after="0" w:line="240" w:lineRule="auto"/>
        <w:jc w:val="both"/>
        <w:rPr>
          <w:rFonts w:ascii="Times New Roman" w:hAnsi="Times New Roman" w:cs="Times New Roman"/>
          <w:color w:val="000000"/>
        </w:rPr>
      </w:pPr>
      <w:r w:rsidRPr="002A129B">
        <w:rPr>
          <w:rFonts w:ascii="Times New Roman" w:hAnsi="Times New Roman" w:cs="Times New Roman"/>
          <w:b/>
          <w:bCs/>
          <w:color w:val="000000"/>
        </w:rPr>
        <w:t>Commencement Date</w:t>
      </w:r>
      <w:r w:rsidRPr="0035799F">
        <w:rPr>
          <w:rFonts w:ascii="Times New Roman" w:hAnsi="Times New Roman" w:cs="Times New Roman"/>
          <w:b/>
          <w:bCs/>
          <w:color w:val="000000"/>
        </w:rPr>
        <w:t>:</w:t>
      </w:r>
      <w:r w:rsidR="002A129B" w:rsidRPr="0035799F">
        <w:rPr>
          <w:rFonts w:ascii="Times New Roman" w:hAnsi="Times New Roman" w:cs="Times New Roman"/>
          <w:color w:val="000000"/>
        </w:rPr>
        <w:t xml:space="preserve"> </w:t>
      </w:r>
      <w:sdt>
        <w:sdtPr>
          <w:rPr>
            <w:rFonts w:ascii="Times New Roman" w:hAnsi="Times New Roman" w:cs="Times New Roman"/>
            <w:color w:val="000000"/>
            <w:highlight w:val="yellow"/>
          </w:rPr>
          <w:id w:val="704679108"/>
          <w:placeholder>
            <w:docPart w:val="B33B7003761047F0A68B320E9C356F8A"/>
          </w:placeholder>
          <w:date>
            <w:dateFormat w:val="dd.MM.yyyy"/>
            <w:lid w:val="en-US"/>
            <w:storeMappedDataAs w:val="dateTime"/>
            <w:calendar w:val="gregorian"/>
          </w:date>
        </w:sdtPr>
        <w:sdtEndPr/>
        <w:sdtContent>
          <w:r w:rsidR="00E235FF" w:rsidRPr="0035799F">
            <w:rPr>
              <w:rFonts w:ascii="Times New Roman" w:hAnsi="Times New Roman" w:cs="Times New Roman"/>
              <w:color w:val="000000"/>
              <w:highlight w:val="yellow"/>
            </w:rPr>
            <w:t>[DATE]</w:t>
          </w:r>
        </w:sdtContent>
      </w:sdt>
    </w:p>
    <w:p w14:paraId="4D13E524" w14:textId="77777777" w:rsidR="00A40592" w:rsidRPr="00F336C8" w:rsidRDefault="00A40592" w:rsidP="00505BFB">
      <w:pPr>
        <w:widowControl w:val="0"/>
        <w:autoSpaceDE w:val="0"/>
        <w:autoSpaceDN w:val="0"/>
        <w:adjustRightInd w:val="0"/>
        <w:spacing w:after="0" w:line="240" w:lineRule="auto"/>
        <w:jc w:val="both"/>
        <w:rPr>
          <w:rFonts w:ascii="Times New Roman" w:hAnsi="Times New Roman" w:cs="Times New Roman"/>
          <w:color w:val="000000"/>
        </w:rPr>
      </w:pPr>
    </w:p>
    <w:p w14:paraId="0F4A7624" w14:textId="6F458D17" w:rsidR="00835853" w:rsidRPr="00F336C8" w:rsidRDefault="00835853">
      <w:pPr>
        <w:widowControl w:val="0"/>
        <w:autoSpaceDE w:val="0"/>
        <w:autoSpaceDN w:val="0"/>
        <w:adjustRightInd w:val="0"/>
        <w:spacing w:before="200" w:after="200" w:line="240" w:lineRule="auto"/>
        <w:jc w:val="both"/>
        <w:rPr>
          <w:rFonts w:ascii="Times New Roman" w:hAnsi="Times New Roman" w:cs="Times New Roman"/>
          <w:color w:val="000000"/>
        </w:rPr>
      </w:pPr>
      <w:r w:rsidRPr="00F336C8">
        <w:rPr>
          <w:rFonts w:ascii="Times New Roman" w:hAnsi="Times New Roman" w:cs="Times New Roman"/>
          <w:b/>
          <w:bCs/>
          <w:color w:val="000000"/>
        </w:rPr>
        <w:t xml:space="preserve">Confidential Information: </w:t>
      </w:r>
      <w:r w:rsidRPr="00F336C8">
        <w:rPr>
          <w:rFonts w:ascii="Times New Roman" w:hAnsi="Times New Roman" w:cs="Times New Roman"/>
          <w:color w:val="000000"/>
        </w:rPr>
        <w:t xml:space="preserve"> all </w:t>
      </w:r>
      <w:r w:rsidR="001E41A2">
        <w:rPr>
          <w:rFonts w:ascii="Times New Roman" w:hAnsi="Times New Roman" w:cs="Times New Roman"/>
          <w:color w:val="000000"/>
        </w:rPr>
        <w:t>Data</w:t>
      </w:r>
      <w:r w:rsidRPr="00F336C8">
        <w:rPr>
          <w:rFonts w:ascii="Times New Roman" w:hAnsi="Times New Roman" w:cs="Times New Roman"/>
          <w:color w:val="000000"/>
        </w:rPr>
        <w:t xml:space="preserve"> disclosed by a party or its employees, officers, representatives, advisers or </w:t>
      </w:r>
      <w:r w:rsidRPr="00F336C8">
        <w:rPr>
          <w:rFonts w:ascii="Times New Roman" w:hAnsi="Times New Roman" w:cs="Times New Roman"/>
          <w:color w:val="000000"/>
        </w:rPr>
        <w:lastRenderedPageBreak/>
        <w:t>subcontractors involved in the provision or receipt of the Services (</w:t>
      </w:r>
      <w:r w:rsidRPr="00F336C8">
        <w:rPr>
          <w:rFonts w:ascii="Times New Roman" w:hAnsi="Times New Roman" w:cs="Times New Roman"/>
          <w:b/>
          <w:bCs/>
          <w:color w:val="000000"/>
        </w:rPr>
        <w:t>Representatives</w:t>
      </w:r>
      <w:r w:rsidRPr="00F336C8">
        <w:rPr>
          <w:rFonts w:ascii="Times New Roman" w:hAnsi="Times New Roman" w:cs="Times New Roman"/>
          <w:color w:val="000000"/>
        </w:rPr>
        <w:t xml:space="preserve">) to the other party and that party’s Representatives in connection with this </w:t>
      </w:r>
      <w:r w:rsidR="00444567" w:rsidRPr="00444567">
        <w:rPr>
          <w:rFonts w:ascii="Times New Roman" w:hAnsi="Times New Roman" w:cs="Times New Roman"/>
          <w:color w:val="000000"/>
        </w:rPr>
        <w:t>A</w:t>
      </w:r>
      <w:r w:rsidRPr="00444567">
        <w:rPr>
          <w:rFonts w:ascii="Times New Roman" w:hAnsi="Times New Roman" w:cs="Times New Roman"/>
          <w:color w:val="000000"/>
        </w:rPr>
        <w:t>greement</w:t>
      </w:r>
      <w:r w:rsidRPr="00F336C8">
        <w:rPr>
          <w:rFonts w:ascii="Times New Roman" w:hAnsi="Times New Roman" w:cs="Times New Roman"/>
          <w:color w:val="000000"/>
        </w:rPr>
        <w:t>, which is either labelled as such or else which should reasonably be considered as confidential because of its nature and the manner of its disclosure.</w:t>
      </w:r>
    </w:p>
    <w:p w14:paraId="36A2F14F" w14:textId="109F7206" w:rsidR="001E41A2" w:rsidRDefault="001E41A2" w:rsidP="001E41A2">
      <w:pPr>
        <w:widowControl w:val="0"/>
        <w:autoSpaceDE w:val="0"/>
        <w:autoSpaceDN w:val="0"/>
        <w:adjustRightInd w:val="0"/>
        <w:spacing w:before="200" w:after="200" w:line="240" w:lineRule="auto"/>
        <w:jc w:val="both"/>
        <w:rPr>
          <w:rFonts w:ascii="Times New Roman" w:hAnsi="Times New Roman" w:cs="Times New Roman"/>
          <w:color w:val="000000"/>
        </w:rPr>
      </w:pPr>
      <w:r w:rsidRPr="00AD5E45">
        <w:rPr>
          <w:rFonts w:ascii="Times New Roman" w:hAnsi="Times New Roman" w:cs="Times New Roman"/>
          <w:b/>
          <w:bCs/>
          <w:color w:val="000000"/>
        </w:rPr>
        <w:t>Data:</w:t>
      </w:r>
      <w:r w:rsidRPr="00AD5E45">
        <w:rPr>
          <w:rFonts w:ascii="Times New Roman" w:hAnsi="Times New Roman" w:cs="Times New Roman"/>
          <w:color w:val="000000"/>
        </w:rPr>
        <w:t xml:space="preserve"> </w:t>
      </w:r>
      <w:r w:rsidRPr="00F336C8">
        <w:rPr>
          <w:rFonts w:ascii="Times New Roman" w:hAnsi="Times New Roman" w:cs="Times New Roman"/>
          <w:color w:val="000000"/>
        </w:rPr>
        <w:t xml:space="preserve"> the </w:t>
      </w:r>
      <w:r w:rsidRPr="00AD5E45">
        <w:rPr>
          <w:rFonts w:ascii="Times New Roman" w:hAnsi="Times New Roman" w:cs="Times New Roman"/>
          <w:color w:val="000000"/>
        </w:rPr>
        <w:t>data</w:t>
      </w:r>
      <w:r w:rsidRPr="00F336C8">
        <w:rPr>
          <w:rFonts w:ascii="Times New Roman" w:hAnsi="Times New Roman" w:cs="Times New Roman"/>
          <w:color w:val="000000"/>
        </w:rPr>
        <w:t xml:space="preserve"> or information, in whatever form, including images, still and moving, and sound recordings, the provision of which comprises the Services (wholly or in part)</w:t>
      </w:r>
      <w:r w:rsidR="00406798">
        <w:rPr>
          <w:rFonts w:ascii="Times New Roman" w:hAnsi="Times New Roman" w:cs="Times New Roman"/>
          <w:color w:val="000000"/>
        </w:rPr>
        <w:t>, which may also include Data Provider Data and Data Customer Data</w:t>
      </w:r>
      <w:r w:rsidRPr="00F336C8">
        <w:rPr>
          <w:rFonts w:ascii="Times New Roman" w:hAnsi="Times New Roman" w:cs="Times New Roman"/>
          <w:color w:val="000000"/>
        </w:rPr>
        <w:t>.</w:t>
      </w:r>
    </w:p>
    <w:p w14:paraId="24104050" w14:textId="77777777" w:rsidR="00835853" w:rsidRPr="00F336C8" w:rsidRDefault="00B366FB">
      <w:pPr>
        <w:widowControl w:val="0"/>
        <w:autoSpaceDE w:val="0"/>
        <w:autoSpaceDN w:val="0"/>
        <w:adjustRightInd w:val="0"/>
        <w:spacing w:before="200" w:after="200" w:line="240" w:lineRule="auto"/>
        <w:jc w:val="both"/>
        <w:rPr>
          <w:rFonts w:ascii="Times New Roman" w:hAnsi="Times New Roman" w:cs="Times New Roman"/>
          <w:color w:val="000000"/>
        </w:rPr>
      </w:pPr>
      <w:r>
        <w:rPr>
          <w:rFonts w:ascii="Times New Roman" w:hAnsi="Times New Roman" w:cs="Times New Roman"/>
          <w:b/>
          <w:bCs/>
          <w:color w:val="000000"/>
        </w:rPr>
        <w:t>Data Customer</w:t>
      </w:r>
      <w:r w:rsidR="00835853" w:rsidRPr="00AD5E45">
        <w:rPr>
          <w:rFonts w:ascii="Times New Roman" w:hAnsi="Times New Roman" w:cs="Times New Roman"/>
          <w:b/>
          <w:bCs/>
          <w:color w:val="000000"/>
        </w:rPr>
        <w:t xml:space="preserve"> Data:</w:t>
      </w:r>
      <w:r w:rsidR="00835853" w:rsidRPr="00444567">
        <w:rPr>
          <w:rFonts w:ascii="Times New Roman" w:hAnsi="Times New Roman" w:cs="Times New Roman"/>
          <w:color w:val="000000"/>
        </w:rPr>
        <w:t xml:space="preserve"> </w:t>
      </w:r>
      <w:r w:rsidR="00835853" w:rsidRPr="00F336C8">
        <w:rPr>
          <w:rFonts w:ascii="Times New Roman" w:hAnsi="Times New Roman" w:cs="Times New Roman"/>
          <w:color w:val="000000"/>
        </w:rPr>
        <w:t xml:space="preserve"> the </w:t>
      </w:r>
      <w:r w:rsidR="00835853" w:rsidRPr="00444567">
        <w:rPr>
          <w:rFonts w:ascii="Times New Roman" w:hAnsi="Times New Roman" w:cs="Times New Roman"/>
          <w:color w:val="000000"/>
        </w:rPr>
        <w:t>Data</w:t>
      </w:r>
      <w:r w:rsidR="00835853" w:rsidRPr="00F336C8">
        <w:rPr>
          <w:rFonts w:ascii="Times New Roman" w:hAnsi="Times New Roman" w:cs="Times New Roman"/>
          <w:color w:val="000000"/>
        </w:rPr>
        <w:t xml:space="preserve"> supplied by the </w:t>
      </w:r>
      <w:r>
        <w:rPr>
          <w:rFonts w:ascii="Times New Roman" w:hAnsi="Times New Roman" w:cs="Times New Roman"/>
          <w:color w:val="000000"/>
        </w:rPr>
        <w:t>Data Customer</w:t>
      </w:r>
      <w:r w:rsidR="00835853" w:rsidRPr="00F336C8">
        <w:rPr>
          <w:rFonts w:ascii="Times New Roman" w:hAnsi="Times New Roman" w:cs="Times New Roman"/>
          <w:color w:val="000000"/>
        </w:rPr>
        <w:t xml:space="preserve"> to the </w:t>
      </w:r>
      <w:r>
        <w:rPr>
          <w:rFonts w:ascii="Times New Roman" w:hAnsi="Times New Roman" w:cs="Times New Roman"/>
          <w:color w:val="000000"/>
        </w:rPr>
        <w:t>Data Provider</w:t>
      </w:r>
      <w:r w:rsidR="00835853" w:rsidRPr="00F336C8">
        <w:rPr>
          <w:rFonts w:ascii="Times New Roman" w:hAnsi="Times New Roman" w:cs="Times New Roman"/>
          <w:color w:val="000000"/>
        </w:rPr>
        <w:t xml:space="preserve"> under</w:t>
      </w:r>
      <w:r w:rsidR="00DD058D">
        <w:rPr>
          <w:rFonts w:ascii="Times New Roman" w:hAnsi="Times New Roman" w:cs="Times New Roman"/>
          <w:color w:val="000000"/>
        </w:rPr>
        <w:t xml:space="preserve"> Clause </w:t>
      </w:r>
      <w:r w:rsidR="00A55265">
        <w:rPr>
          <w:rFonts w:ascii="Times New Roman" w:hAnsi="Times New Roman" w:cs="Times New Roman"/>
          <w:color w:val="000000"/>
        </w:rPr>
        <w:t>2</w:t>
      </w:r>
      <w:r w:rsidR="00DD058D">
        <w:rPr>
          <w:rFonts w:ascii="Times New Roman" w:hAnsi="Times New Roman" w:cs="Times New Roman"/>
          <w:color w:val="000000"/>
        </w:rPr>
        <w:t>.3</w:t>
      </w:r>
      <w:r w:rsidR="00835853" w:rsidRPr="00F336C8">
        <w:rPr>
          <w:rFonts w:ascii="Times New Roman" w:hAnsi="Times New Roman" w:cs="Times New Roman"/>
          <w:color w:val="000000"/>
        </w:rPr>
        <w:t>.</w:t>
      </w:r>
    </w:p>
    <w:p w14:paraId="1E800406" w14:textId="77777777" w:rsidR="00835853" w:rsidRPr="00F336C8" w:rsidRDefault="00B366FB" w:rsidP="001E41A2">
      <w:pPr>
        <w:widowControl w:val="0"/>
        <w:autoSpaceDE w:val="0"/>
        <w:autoSpaceDN w:val="0"/>
        <w:adjustRightInd w:val="0"/>
        <w:spacing w:before="200" w:after="200" w:line="240" w:lineRule="auto"/>
        <w:jc w:val="both"/>
        <w:rPr>
          <w:rFonts w:ascii="Times New Roman" w:hAnsi="Times New Roman" w:cs="Times New Roman"/>
          <w:color w:val="000000"/>
        </w:rPr>
      </w:pPr>
      <w:r>
        <w:rPr>
          <w:rFonts w:ascii="Times New Roman" w:hAnsi="Times New Roman" w:cs="Times New Roman"/>
          <w:b/>
          <w:bCs/>
          <w:color w:val="000000"/>
        </w:rPr>
        <w:t>Data Customer</w:t>
      </w:r>
      <w:r w:rsidR="00835853" w:rsidRPr="00F336C8">
        <w:rPr>
          <w:rFonts w:ascii="Times New Roman" w:hAnsi="Times New Roman" w:cs="Times New Roman"/>
          <w:b/>
          <w:bCs/>
          <w:color w:val="000000"/>
        </w:rPr>
        <w:t xml:space="preserve"> System: </w:t>
      </w:r>
      <w:r w:rsidR="00835853" w:rsidRPr="00F336C8">
        <w:rPr>
          <w:rFonts w:ascii="Times New Roman" w:hAnsi="Times New Roman" w:cs="Times New Roman"/>
          <w:color w:val="000000"/>
        </w:rPr>
        <w:t xml:space="preserve"> any information technology system or systems owned or operated by the </w:t>
      </w:r>
      <w:r>
        <w:rPr>
          <w:rFonts w:ascii="Times New Roman" w:hAnsi="Times New Roman" w:cs="Times New Roman"/>
          <w:color w:val="000000"/>
        </w:rPr>
        <w:t>Data Customer</w:t>
      </w:r>
      <w:r w:rsidR="00835853" w:rsidRPr="00F336C8">
        <w:rPr>
          <w:rFonts w:ascii="Times New Roman" w:hAnsi="Times New Roman" w:cs="Times New Roman"/>
          <w:color w:val="000000"/>
        </w:rPr>
        <w:t xml:space="preserve"> from which </w:t>
      </w:r>
      <w:r w:rsidR="00835853" w:rsidRPr="00AD5E45">
        <w:rPr>
          <w:rFonts w:ascii="Times New Roman" w:hAnsi="Times New Roman" w:cs="Times New Roman"/>
          <w:color w:val="000000"/>
        </w:rPr>
        <w:t>Data</w:t>
      </w:r>
      <w:r w:rsidR="00835853" w:rsidRPr="00F336C8">
        <w:rPr>
          <w:rFonts w:ascii="Times New Roman" w:hAnsi="Times New Roman" w:cs="Times New Roman"/>
          <w:color w:val="000000"/>
        </w:rPr>
        <w:t xml:space="preserve"> is received in accordance with this </w:t>
      </w:r>
      <w:r w:rsidR="00AD5E45" w:rsidRPr="00AD5E45">
        <w:rPr>
          <w:rFonts w:ascii="Times New Roman" w:hAnsi="Times New Roman" w:cs="Times New Roman"/>
          <w:color w:val="000000"/>
        </w:rPr>
        <w:t>A</w:t>
      </w:r>
      <w:r w:rsidR="00835853" w:rsidRPr="00AD5E45">
        <w:rPr>
          <w:rFonts w:ascii="Times New Roman" w:hAnsi="Times New Roman" w:cs="Times New Roman"/>
          <w:color w:val="000000"/>
        </w:rPr>
        <w:t>greement</w:t>
      </w:r>
      <w:r w:rsidR="00835853" w:rsidRPr="00F336C8">
        <w:rPr>
          <w:rFonts w:ascii="Times New Roman" w:hAnsi="Times New Roman" w:cs="Times New Roman"/>
          <w:color w:val="000000"/>
        </w:rPr>
        <w:t>.</w:t>
      </w:r>
    </w:p>
    <w:p w14:paraId="30270E2E" w14:textId="5F34126B" w:rsidR="001E41A2" w:rsidRPr="00F336C8" w:rsidRDefault="001E41A2" w:rsidP="001E41A2">
      <w:pPr>
        <w:widowControl w:val="0"/>
        <w:autoSpaceDE w:val="0"/>
        <w:autoSpaceDN w:val="0"/>
        <w:adjustRightInd w:val="0"/>
        <w:spacing w:before="200" w:after="200" w:line="240" w:lineRule="auto"/>
        <w:jc w:val="both"/>
        <w:rPr>
          <w:rFonts w:ascii="Times New Roman" w:hAnsi="Times New Roman" w:cs="Times New Roman"/>
          <w:color w:val="000000"/>
        </w:rPr>
      </w:pPr>
      <w:r>
        <w:rPr>
          <w:rFonts w:ascii="Times New Roman" w:hAnsi="Times New Roman" w:cs="Times New Roman"/>
          <w:b/>
          <w:bCs/>
          <w:color w:val="000000"/>
        </w:rPr>
        <w:t>Data Provider</w:t>
      </w:r>
      <w:r w:rsidRPr="00003D70">
        <w:rPr>
          <w:rFonts w:ascii="Times New Roman" w:hAnsi="Times New Roman" w:cs="Times New Roman"/>
          <w:b/>
          <w:bCs/>
          <w:color w:val="000000"/>
        </w:rPr>
        <w:t xml:space="preserve"> Data</w:t>
      </w:r>
      <w:r w:rsidRPr="00003D70">
        <w:rPr>
          <w:rFonts w:ascii="Times New Roman" w:hAnsi="Times New Roman" w:cs="Times New Roman"/>
          <w:color w:val="000000"/>
        </w:rPr>
        <w:t xml:space="preserve">: </w:t>
      </w:r>
      <w:r w:rsidRPr="00F336C8">
        <w:rPr>
          <w:rFonts w:ascii="Times New Roman" w:hAnsi="Times New Roman" w:cs="Times New Roman"/>
          <w:color w:val="000000"/>
        </w:rPr>
        <w:t xml:space="preserve"> the </w:t>
      </w:r>
      <w:r w:rsidRPr="00003D70">
        <w:rPr>
          <w:rFonts w:ascii="Times New Roman" w:hAnsi="Times New Roman" w:cs="Times New Roman"/>
          <w:color w:val="000000"/>
        </w:rPr>
        <w:t>Data</w:t>
      </w:r>
      <w:r w:rsidRPr="00F336C8">
        <w:rPr>
          <w:rFonts w:ascii="Times New Roman" w:hAnsi="Times New Roman" w:cs="Times New Roman"/>
          <w:color w:val="000000"/>
        </w:rPr>
        <w:t xml:space="preserve"> supplied by the </w:t>
      </w:r>
      <w:r>
        <w:rPr>
          <w:rFonts w:ascii="Times New Roman" w:hAnsi="Times New Roman" w:cs="Times New Roman"/>
          <w:color w:val="000000"/>
        </w:rPr>
        <w:t>Data Provider</w:t>
      </w:r>
      <w:r w:rsidRPr="00F336C8">
        <w:rPr>
          <w:rFonts w:ascii="Times New Roman" w:hAnsi="Times New Roman" w:cs="Times New Roman"/>
          <w:color w:val="000000"/>
        </w:rPr>
        <w:t xml:space="preserve"> or its licensor for the Business Purpose</w:t>
      </w:r>
      <w:r w:rsidR="00D701F3">
        <w:rPr>
          <w:rFonts w:ascii="Times New Roman" w:hAnsi="Times New Roman" w:cs="Times New Roman"/>
          <w:color w:val="000000"/>
        </w:rPr>
        <w:t>,</w:t>
      </w:r>
      <w:r w:rsidR="00D701F3" w:rsidRPr="00D701F3">
        <w:rPr>
          <w:rFonts w:ascii="Times New Roman" w:hAnsi="Times New Roman" w:cs="Times New Roman"/>
          <w:color w:val="000000"/>
        </w:rPr>
        <w:t xml:space="preserve"> including any Data available on the website </w:t>
      </w:r>
      <w:hyperlink r:id="rId13" w:history="1">
        <w:r w:rsidR="00512016" w:rsidRPr="009E521D">
          <w:rPr>
            <w:rStyle w:val="Hyperlink"/>
            <w:rFonts w:ascii="Times New Roman" w:hAnsi="Times New Roman" w:cs="Times New Roman"/>
          </w:rPr>
          <w:t>www.msc.com</w:t>
        </w:r>
      </w:hyperlink>
      <w:r w:rsidRPr="00F336C8">
        <w:rPr>
          <w:rFonts w:ascii="Times New Roman" w:hAnsi="Times New Roman" w:cs="Times New Roman"/>
          <w:color w:val="000000"/>
        </w:rPr>
        <w:t>.</w:t>
      </w:r>
    </w:p>
    <w:p w14:paraId="6557D6CC" w14:textId="77777777" w:rsidR="001E41A2" w:rsidRDefault="001E41A2" w:rsidP="001E41A2">
      <w:pPr>
        <w:widowControl w:val="0"/>
        <w:autoSpaceDE w:val="0"/>
        <w:autoSpaceDN w:val="0"/>
        <w:adjustRightInd w:val="0"/>
        <w:spacing w:before="200" w:after="200" w:line="240" w:lineRule="auto"/>
        <w:jc w:val="both"/>
        <w:rPr>
          <w:rFonts w:ascii="Times New Roman" w:hAnsi="Times New Roman" w:cs="Times New Roman"/>
          <w:color w:val="000000"/>
        </w:rPr>
      </w:pPr>
      <w:r>
        <w:rPr>
          <w:rFonts w:ascii="Times New Roman" w:hAnsi="Times New Roman" w:cs="Times New Roman"/>
          <w:b/>
          <w:bCs/>
          <w:color w:val="000000"/>
        </w:rPr>
        <w:t>Data Provider</w:t>
      </w:r>
      <w:r w:rsidRPr="00003D70">
        <w:rPr>
          <w:rFonts w:ascii="Times New Roman" w:hAnsi="Times New Roman" w:cs="Times New Roman"/>
          <w:b/>
          <w:bCs/>
          <w:color w:val="000000"/>
        </w:rPr>
        <w:t xml:space="preserve"> System:</w:t>
      </w:r>
      <w:r w:rsidRPr="00003D70">
        <w:rPr>
          <w:rFonts w:ascii="Times New Roman" w:hAnsi="Times New Roman" w:cs="Times New Roman"/>
          <w:color w:val="000000"/>
        </w:rPr>
        <w:t xml:space="preserve"> </w:t>
      </w:r>
      <w:r w:rsidRPr="00F336C8">
        <w:rPr>
          <w:rFonts w:ascii="Times New Roman" w:hAnsi="Times New Roman" w:cs="Times New Roman"/>
          <w:color w:val="000000"/>
        </w:rPr>
        <w:t xml:space="preserve"> any information technology system or systems owned or operated by the </w:t>
      </w:r>
      <w:r>
        <w:rPr>
          <w:rFonts w:ascii="Times New Roman" w:hAnsi="Times New Roman" w:cs="Times New Roman"/>
          <w:color w:val="000000"/>
        </w:rPr>
        <w:t>Data Provider</w:t>
      </w:r>
      <w:r w:rsidRPr="00F336C8">
        <w:rPr>
          <w:rFonts w:ascii="Times New Roman" w:hAnsi="Times New Roman" w:cs="Times New Roman"/>
          <w:color w:val="000000"/>
        </w:rPr>
        <w:t xml:space="preserve"> to which </w:t>
      </w:r>
      <w:r w:rsidRPr="00003D70">
        <w:rPr>
          <w:rFonts w:ascii="Times New Roman" w:hAnsi="Times New Roman" w:cs="Times New Roman"/>
          <w:color w:val="000000"/>
        </w:rPr>
        <w:t>Data</w:t>
      </w:r>
      <w:r w:rsidRPr="00F336C8">
        <w:rPr>
          <w:rFonts w:ascii="Times New Roman" w:hAnsi="Times New Roman" w:cs="Times New Roman"/>
          <w:color w:val="000000"/>
        </w:rPr>
        <w:t xml:space="preserve"> is delivered or on which the Services are performed in accordance with this </w:t>
      </w:r>
      <w:r>
        <w:rPr>
          <w:rFonts w:ascii="Times New Roman" w:hAnsi="Times New Roman" w:cs="Times New Roman"/>
          <w:color w:val="000000"/>
        </w:rPr>
        <w:t>A</w:t>
      </w:r>
      <w:r w:rsidRPr="00003D70">
        <w:rPr>
          <w:rFonts w:ascii="Times New Roman" w:hAnsi="Times New Roman" w:cs="Times New Roman"/>
          <w:color w:val="000000"/>
        </w:rPr>
        <w:t>greement</w:t>
      </w:r>
      <w:r w:rsidRPr="00F336C8">
        <w:rPr>
          <w:rFonts w:ascii="Times New Roman" w:hAnsi="Times New Roman" w:cs="Times New Roman"/>
          <w:color w:val="000000"/>
        </w:rPr>
        <w:t>.</w:t>
      </w:r>
    </w:p>
    <w:p w14:paraId="4EC083F5" w14:textId="325D602C" w:rsidR="008C67FB" w:rsidRPr="005F497A" w:rsidRDefault="005F497A" w:rsidP="001E41A2">
      <w:pPr>
        <w:widowControl w:val="0"/>
        <w:autoSpaceDE w:val="0"/>
        <w:autoSpaceDN w:val="0"/>
        <w:adjustRightInd w:val="0"/>
        <w:spacing w:before="200" w:after="200" w:line="240" w:lineRule="auto"/>
        <w:jc w:val="both"/>
        <w:rPr>
          <w:rFonts w:ascii="Times New Roman" w:hAnsi="Times New Roman" w:cs="Times New Roman"/>
          <w:b/>
          <w:bCs/>
          <w:color w:val="000000"/>
        </w:rPr>
      </w:pPr>
      <w:r w:rsidRPr="005F497A">
        <w:rPr>
          <w:rFonts w:ascii="Times New Roman" w:hAnsi="Times New Roman" w:cs="Times New Roman"/>
          <w:b/>
          <w:bCs/>
          <w:color w:val="000000"/>
        </w:rPr>
        <w:t>Final Customer</w:t>
      </w:r>
      <w:r w:rsidR="0028035E">
        <w:rPr>
          <w:rFonts w:ascii="Times New Roman" w:hAnsi="Times New Roman" w:cs="Times New Roman"/>
          <w:b/>
          <w:bCs/>
          <w:color w:val="000000"/>
        </w:rPr>
        <w:t xml:space="preserve"> (if any)</w:t>
      </w:r>
      <w:r w:rsidRPr="005F497A">
        <w:rPr>
          <w:rFonts w:ascii="Times New Roman" w:hAnsi="Times New Roman" w:cs="Times New Roman"/>
          <w:b/>
          <w:bCs/>
          <w:color w:val="000000"/>
        </w:rPr>
        <w:t xml:space="preserve">: </w:t>
      </w:r>
      <w:sdt>
        <w:sdtPr>
          <w:rPr>
            <w:rStyle w:val="TextField"/>
            <w:rFonts w:ascii="Times New Roman" w:hAnsi="Times New Roman" w:cs="Times New Roman"/>
            <w:sz w:val="22"/>
          </w:rPr>
          <w:alias w:val="Final Customer Name"/>
          <w:tag w:val="Final Customer Name"/>
          <w:id w:val="-439229451"/>
          <w:placeholder>
            <w:docPart w:val="C5E3E732318742BC86A7DC79F6368659"/>
          </w:placeholder>
          <w:showingPlcHdr/>
          <w15:color w:val="FFCC00"/>
          <w15:appearance w15:val="tags"/>
        </w:sdtPr>
        <w:sdtEndPr>
          <w:rPr>
            <w:rStyle w:val="DefaultParagraphFont"/>
            <w:b w:val="0"/>
            <w:bCs/>
            <w:color w:val="000000"/>
          </w:rPr>
        </w:sdtEndPr>
        <w:sdtContent>
          <w:r w:rsidRPr="005F497A">
            <w:rPr>
              <w:rStyle w:val="PlaceholderText"/>
              <w:rFonts w:ascii="Times New Roman" w:hAnsi="Times New Roman" w:cs="Times New Roman"/>
            </w:rPr>
            <w:t>Click or tap here to enter text.</w:t>
          </w:r>
        </w:sdtContent>
      </w:sdt>
      <w:r w:rsidRPr="005F497A">
        <w:rPr>
          <w:rFonts w:ascii="Times New Roman" w:hAnsi="Times New Roman" w:cs="Times New Roman"/>
          <w:b/>
          <w:color w:val="000000"/>
        </w:rPr>
        <w:t xml:space="preserve"> </w:t>
      </w:r>
      <w:r w:rsidRPr="005F497A">
        <w:rPr>
          <w:rFonts w:ascii="Times New Roman" w:hAnsi="Times New Roman" w:cs="Times New Roman"/>
          <w:bCs/>
          <w:color w:val="000000"/>
        </w:rPr>
        <w:t xml:space="preserve">or if more than one Final Customer, the Final Customers listed </w:t>
      </w:r>
      <w:r w:rsidR="00BF7E51">
        <w:rPr>
          <w:rFonts w:ascii="Times New Roman" w:hAnsi="Times New Roman" w:cs="Times New Roman"/>
          <w:bCs/>
          <w:color w:val="000000"/>
        </w:rPr>
        <w:t>in</w:t>
      </w:r>
      <w:r w:rsidRPr="005F497A">
        <w:rPr>
          <w:rFonts w:ascii="Times New Roman" w:hAnsi="Times New Roman" w:cs="Times New Roman"/>
          <w:bCs/>
          <w:color w:val="000000"/>
        </w:rPr>
        <w:t xml:space="preserve"> Schedule </w:t>
      </w:r>
      <w:r w:rsidR="005E1B56">
        <w:rPr>
          <w:rFonts w:ascii="Times New Roman" w:hAnsi="Times New Roman" w:cs="Times New Roman"/>
          <w:bCs/>
          <w:color w:val="000000"/>
        </w:rPr>
        <w:t>3</w:t>
      </w:r>
      <w:r w:rsidRPr="005F497A">
        <w:rPr>
          <w:rFonts w:ascii="Times New Roman" w:hAnsi="Times New Roman" w:cs="Times New Roman"/>
          <w:bCs/>
          <w:color w:val="000000"/>
        </w:rPr>
        <w:t>.</w:t>
      </w:r>
    </w:p>
    <w:p w14:paraId="75D83303" w14:textId="77777777" w:rsidR="000D29F3" w:rsidRDefault="000D29F3">
      <w:pPr>
        <w:widowControl w:val="0"/>
        <w:autoSpaceDE w:val="0"/>
        <w:autoSpaceDN w:val="0"/>
        <w:adjustRightInd w:val="0"/>
        <w:spacing w:before="200" w:after="200" w:line="240" w:lineRule="auto"/>
        <w:jc w:val="both"/>
        <w:rPr>
          <w:rFonts w:ascii="Times New Roman" w:hAnsi="Times New Roman" w:cs="Times New Roman"/>
          <w:color w:val="000000"/>
        </w:rPr>
      </w:pPr>
      <w:r w:rsidRPr="000D29F3">
        <w:rPr>
          <w:rFonts w:ascii="Times New Roman" w:hAnsi="Times New Roman" w:cs="Times New Roman"/>
          <w:b/>
          <w:bCs/>
          <w:color w:val="000000"/>
        </w:rPr>
        <w:t>Initial Period</w:t>
      </w:r>
      <w:r>
        <w:rPr>
          <w:rFonts w:ascii="Times New Roman" w:hAnsi="Times New Roman" w:cs="Times New Roman"/>
          <w:b/>
          <w:bCs/>
          <w:color w:val="000000"/>
        </w:rPr>
        <w:t xml:space="preserve">: </w:t>
      </w:r>
      <w:r w:rsidRPr="000D29F3">
        <w:rPr>
          <w:rFonts w:ascii="Times New Roman" w:hAnsi="Times New Roman" w:cs="Times New Roman"/>
          <w:color w:val="000000"/>
        </w:rPr>
        <w:t>one year</w:t>
      </w:r>
      <w:r w:rsidR="006E5072">
        <w:rPr>
          <w:rFonts w:ascii="Times New Roman" w:hAnsi="Times New Roman" w:cs="Times New Roman"/>
          <w:color w:val="000000"/>
        </w:rPr>
        <w:t>.</w:t>
      </w:r>
    </w:p>
    <w:p w14:paraId="79713E6A" w14:textId="21094803" w:rsidR="00C36B27" w:rsidRDefault="00C36B27">
      <w:pPr>
        <w:widowControl w:val="0"/>
        <w:autoSpaceDE w:val="0"/>
        <w:autoSpaceDN w:val="0"/>
        <w:adjustRightInd w:val="0"/>
        <w:spacing w:before="200" w:after="200" w:line="240" w:lineRule="auto"/>
        <w:jc w:val="both"/>
        <w:rPr>
          <w:rFonts w:ascii="Times New Roman" w:hAnsi="Times New Roman" w:cs="Times New Roman"/>
          <w:color w:val="000000"/>
        </w:rPr>
      </w:pPr>
      <w:r w:rsidRPr="00060EFA">
        <w:rPr>
          <w:rFonts w:ascii="Times New Roman" w:hAnsi="Times New Roman" w:cs="Times New Roman"/>
          <w:b/>
          <w:bCs/>
          <w:color w:val="000000"/>
        </w:rPr>
        <w:t>Intellectual Property Rights</w:t>
      </w:r>
      <w:r w:rsidRPr="00C36B27">
        <w:rPr>
          <w:rFonts w:ascii="Times New Roman" w:hAnsi="Times New Roman" w:cs="Times New Roman"/>
          <w:color w:val="000000"/>
        </w:rPr>
        <w:t xml:space="preserve">: patents, rights to inventions, copyright and related rights, moral rights, </w:t>
      </w:r>
      <w:proofErr w:type="spellStart"/>
      <w:r w:rsidRPr="00C36B27">
        <w:rPr>
          <w:rFonts w:ascii="Times New Roman" w:hAnsi="Times New Roman" w:cs="Times New Roman"/>
          <w:color w:val="000000"/>
        </w:rPr>
        <w:t>trade marks</w:t>
      </w:r>
      <w:proofErr w:type="spellEnd"/>
      <w:r w:rsidRPr="00C36B27">
        <w:rPr>
          <w:rFonts w:ascii="Times New Roman" w:hAnsi="Times New Roman" w:cs="Times New Roman"/>
          <w:color w:val="000000"/>
        </w:rPr>
        <w:t xml:space="preserve"> and service marks, business names and domain names, rights in get-up,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14:paraId="0229F14E" w14:textId="77777777" w:rsidR="00A23EF4" w:rsidRDefault="00532FE9">
      <w:pPr>
        <w:widowControl w:val="0"/>
        <w:autoSpaceDE w:val="0"/>
        <w:autoSpaceDN w:val="0"/>
        <w:adjustRightInd w:val="0"/>
        <w:spacing w:before="200" w:after="200" w:line="240" w:lineRule="auto"/>
        <w:jc w:val="both"/>
        <w:rPr>
          <w:rFonts w:ascii="Times New Roman" w:hAnsi="Times New Roman" w:cs="Times New Roman"/>
          <w:color w:val="000000"/>
        </w:rPr>
      </w:pPr>
      <w:r w:rsidRPr="00532FE9">
        <w:rPr>
          <w:rFonts w:ascii="Times New Roman" w:hAnsi="Times New Roman" w:cs="Times New Roman"/>
          <w:b/>
          <w:bCs/>
          <w:color w:val="000000"/>
        </w:rPr>
        <w:t>Personal Data</w:t>
      </w:r>
      <w:r>
        <w:rPr>
          <w:rFonts w:ascii="Times New Roman" w:hAnsi="Times New Roman" w:cs="Times New Roman"/>
          <w:b/>
          <w:bCs/>
          <w:color w:val="000000"/>
        </w:rPr>
        <w:t>:</w:t>
      </w:r>
      <w:r w:rsidRPr="00532FE9">
        <w:rPr>
          <w:rFonts w:ascii="Times New Roman" w:hAnsi="Times New Roman" w:cs="Times New Roman"/>
          <w:b/>
          <w:bCs/>
          <w:color w:val="000000"/>
        </w:rPr>
        <w:t xml:space="preserve"> </w:t>
      </w:r>
      <w:r w:rsidRPr="00191E9C">
        <w:rPr>
          <w:rFonts w:ascii="Times New Roman" w:hAnsi="Times New Roman" w:cs="Times New Roman"/>
          <w:color w:val="000000"/>
        </w:rPr>
        <w:t>any</w:t>
      </w:r>
      <w:r>
        <w:rPr>
          <w:rFonts w:ascii="Times New Roman" w:hAnsi="Times New Roman" w:cs="Times New Roman"/>
          <w:color w:val="000000"/>
        </w:rPr>
        <w:t xml:space="preserve"> data or</w:t>
      </w:r>
      <w:r w:rsidRPr="00191E9C">
        <w:rPr>
          <w:rFonts w:ascii="Times New Roman" w:hAnsi="Times New Roman" w:cs="Times New Roman"/>
          <w:color w:val="000000"/>
        </w:rPr>
        <w:t xml:space="preserve"> information relating to an identified or identifiable natural person</w:t>
      </w:r>
      <w:r w:rsidR="00191E9C">
        <w:rPr>
          <w:rFonts w:ascii="Times New Roman" w:hAnsi="Times New Roman" w:cs="Times New Roman"/>
          <w:color w:val="000000"/>
        </w:rPr>
        <w:t>.</w:t>
      </w:r>
    </w:p>
    <w:p w14:paraId="1E1AF084" w14:textId="77777777" w:rsidR="00835853" w:rsidRPr="00F336C8" w:rsidRDefault="00835853">
      <w:pPr>
        <w:widowControl w:val="0"/>
        <w:autoSpaceDE w:val="0"/>
        <w:autoSpaceDN w:val="0"/>
        <w:adjustRightInd w:val="0"/>
        <w:spacing w:before="200" w:after="200" w:line="240" w:lineRule="auto"/>
        <w:jc w:val="both"/>
        <w:rPr>
          <w:rFonts w:ascii="Times New Roman" w:hAnsi="Times New Roman" w:cs="Times New Roman"/>
          <w:color w:val="000000"/>
        </w:rPr>
      </w:pPr>
      <w:r w:rsidRPr="00003D70">
        <w:rPr>
          <w:rFonts w:ascii="Times New Roman" w:hAnsi="Times New Roman" w:cs="Times New Roman"/>
          <w:b/>
          <w:bCs/>
          <w:color w:val="000000"/>
        </w:rPr>
        <w:t>Process:</w:t>
      </w:r>
      <w:r w:rsidRPr="00003D70">
        <w:rPr>
          <w:rFonts w:ascii="Times New Roman" w:hAnsi="Times New Roman" w:cs="Times New Roman"/>
          <w:color w:val="000000"/>
        </w:rPr>
        <w:t xml:space="preserve"> </w:t>
      </w:r>
      <w:r w:rsidRPr="00F336C8">
        <w:rPr>
          <w:rFonts w:ascii="Times New Roman" w:hAnsi="Times New Roman" w:cs="Times New Roman"/>
          <w:color w:val="000000"/>
        </w:rPr>
        <w:t xml:space="preserve"> any operation or set of operations that is performed on any </w:t>
      </w:r>
      <w:r w:rsidRPr="00003D70">
        <w:rPr>
          <w:rFonts w:ascii="Times New Roman" w:hAnsi="Times New Roman" w:cs="Times New Roman"/>
          <w:color w:val="000000"/>
        </w:rPr>
        <w:t>Data</w:t>
      </w:r>
      <w:r w:rsidR="00FF3A50">
        <w:rPr>
          <w:rFonts w:ascii="Times New Roman" w:hAnsi="Times New Roman" w:cs="Times New Roman"/>
          <w:color w:val="000000"/>
        </w:rPr>
        <w:t xml:space="preserve"> or Personal Data</w:t>
      </w:r>
      <w:r w:rsidRPr="00F336C8">
        <w:rPr>
          <w:rFonts w:ascii="Times New Roman" w:hAnsi="Times New Roman" w:cs="Times New Roman"/>
          <w:color w:val="000000"/>
        </w:rPr>
        <w:t xml:space="preserve">, whether or not by automatic means, such as collection, recording, organisation, storage, modification, retrieval, consultation, use, disclosure by transmission, </w:t>
      </w:r>
      <w:r w:rsidR="00E77B87" w:rsidRPr="00003D70">
        <w:rPr>
          <w:rFonts w:ascii="Times New Roman" w:hAnsi="Times New Roman" w:cs="Times New Roman"/>
          <w:color w:val="000000"/>
        </w:rPr>
        <w:t>EDI, API,</w:t>
      </w:r>
      <w:r w:rsidR="00E77B87">
        <w:rPr>
          <w:rFonts w:ascii="Times New Roman" w:hAnsi="Times New Roman" w:cs="Times New Roman"/>
          <w:color w:val="000000"/>
        </w:rPr>
        <w:t xml:space="preserve"> </w:t>
      </w:r>
      <w:r w:rsidRPr="00F336C8">
        <w:rPr>
          <w:rFonts w:ascii="Times New Roman" w:hAnsi="Times New Roman" w:cs="Times New Roman"/>
          <w:color w:val="000000"/>
        </w:rPr>
        <w:t>dissemination or otherwise making available, alignment or combination, blocking, erasure or destruction.</w:t>
      </w:r>
    </w:p>
    <w:p w14:paraId="5EDB9FA0" w14:textId="19BCEEEB" w:rsidR="00835853" w:rsidRPr="00F336C8" w:rsidRDefault="00835853">
      <w:pPr>
        <w:widowControl w:val="0"/>
        <w:autoSpaceDE w:val="0"/>
        <w:autoSpaceDN w:val="0"/>
        <w:adjustRightInd w:val="0"/>
        <w:spacing w:before="200" w:after="200" w:line="240" w:lineRule="auto"/>
        <w:jc w:val="both"/>
        <w:rPr>
          <w:rFonts w:ascii="Times New Roman" w:hAnsi="Times New Roman" w:cs="Times New Roman"/>
          <w:color w:val="000000"/>
        </w:rPr>
      </w:pPr>
      <w:r w:rsidRPr="00003D70">
        <w:rPr>
          <w:rFonts w:ascii="Times New Roman" w:hAnsi="Times New Roman" w:cs="Times New Roman"/>
          <w:b/>
          <w:bCs/>
          <w:color w:val="000000"/>
        </w:rPr>
        <w:t>Relevant Data</w:t>
      </w:r>
      <w:r w:rsidRPr="00003D70">
        <w:rPr>
          <w:rFonts w:ascii="Times New Roman" w:hAnsi="Times New Roman" w:cs="Times New Roman"/>
          <w:color w:val="000000"/>
        </w:rPr>
        <w:t xml:space="preserve">: </w:t>
      </w:r>
      <w:r w:rsidRPr="00F336C8">
        <w:rPr>
          <w:rFonts w:ascii="Times New Roman" w:hAnsi="Times New Roman" w:cs="Times New Roman"/>
          <w:color w:val="000000"/>
        </w:rPr>
        <w:t> </w:t>
      </w:r>
      <w:proofErr w:type="gramStart"/>
      <w:r w:rsidRPr="00F336C8">
        <w:rPr>
          <w:rFonts w:ascii="Times New Roman" w:hAnsi="Times New Roman" w:cs="Times New Roman"/>
          <w:color w:val="000000"/>
        </w:rPr>
        <w:t>the</w:t>
      </w:r>
      <w:proofErr w:type="gramEnd"/>
      <w:r w:rsidRPr="00F336C8">
        <w:rPr>
          <w:rFonts w:ascii="Times New Roman" w:hAnsi="Times New Roman" w:cs="Times New Roman"/>
          <w:color w:val="000000"/>
        </w:rPr>
        <w:t xml:space="preserve"> </w:t>
      </w:r>
      <w:r w:rsidR="00B366FB">
        <w:rPr>
          <w:rFonts w:ascii="Times New Roman" w:hAnsi="Times New Roman" w:cs="Times New Roman"/>
          <w:color w:val="000000"/>
        </w:rPr>
        <w:t>Data Customer</w:t>
      </w:r>
      <w:r w:rsidRPr="00F336C8">
        <w:rPr>
          <w:rFonts w:ascii="Times New Roman" w:hAnsi="Times New Roman" w:cs="Times New Roman"/>
          <w:color w:val="000000"/>
        </w:rPr>
        <w:t xml:space="preserve"> </w:t>
      </w:r>
      <w:r w:rsidRPr="00003D70">
        <w:rPr>
          <w:rFonts w:ascii="Times New Roman" w:hAnsi="Times New Roman" w:cs="Times New Roman"/>
          <w:color w:val="000000"/>
        </w:rPr>
        <w:t>Data</w:t>
      </w:r>
      <w:r w:rsidR="001309CA">
        <w:rPr>
          <w:rFonts w:ascii="Times New Roman" w:hAnsi="Times New Roman" w:cs="Times New Roman"/>
          <w:color w:val="000000"/>
        </w:rPr>
        <w:t xml:space="preserve"> and</w:t>
      </w:r>
      <w:r w:rsidRPr="00F336C8">
        <w:rPr>
          <w:rFonts w:ascii="Times New Roman" w:hAnsi="Times New Roman" w:cs="Times New Roman"/>
          <w:color w:val="000000"/>
        </w:rPr>
        <w:t xml:space="preserve"> the </w:t>
      </w:r>
      <w:r w:rsidR="00B366FB">
        <w:rPr>
          <w:rFonts w:ascii="Times New Roman" w:hAnsi="Times New Roman" w:cs="Times New Roman"/>
          <w:color w:val="000000"/>
        </w:rPr>
        <w:t>Data Provider</w:t>
      </w:r>
      <w:r w:rsidRPr="00F336C8">
        <w:rPr>
          <w:rFonts w:ascii="Times New Roman" w:hAnsi="Times New Roman" w:cs="Times New Roman"/>
          <w:color w:val="000000"/>
        </w:rPr>
        <w:t xml:space="preserve"> </w:t>
      </w:r>
      <w:r w:rsidRPr="00003D70">
        <w:rPr>
          <w:rFonts w:ascii="Times New Roman" w:hAnsi="Times New Roman" w:cs="Times New Roman"/>
          <w:color w:val="000000"/>
        </w:rPr>
        <w:t>Data</w:t>
      </w:r>
      <w:r w:rsidRPr="00F336C8">
        <w:rPr>
          <w:rFonts w:ascii="Times New Roman" w:hAnsi="Times New Roman" w:cs="Times New Roman"/>
          <w:color w:val="000000"/>
        </w:rPr>
        <w:t>.</w:t>
      </w:r>
    </w:p>
    <w:p w14:paraId="2A87A726" w14:textId="00267A54" w:rsidR="00835853" w:rsidRPr="00F336C8" w:rsidRDefault="00835853">
      <w:pPr>
        <w:widowControl w:val="0"/>
        <w:autoSpaceDE w:val="0"/>
        <w:autoSpaceDN w:val="0"/>
        <w:adjustRightInd w:val="0"/>
        <w:spacing w:before="200" w:after="200" w:line="240" w:lineRule="auto"/>
        <w:jc w:val="both"/>
        <w:rPr>
          <w:rFonts w:ascii="Times New Roman" w:hAnsi="Times New Roman" w:cs="Times New Roman"/>
          <w:color w:val="000000"/>
        </w:rPr>
      </w:pPr>
      <w:r w:rsidRPr="00003D70">
        <w:rPr>
          <w:rFonts w:ascii="Times New Roman" w:hAnsi="Times New Roman" w:cs="Times New Roman"/>
          <w:b/>
          <w:bCs/>
          <w:color w:val="000000"/>
        </w:rPr>
        <w:t>Security Breach</w:t>
      </w:r>
      <w:r w:rsidRPr="00003D70">
        <w:rPr>
          <w:rFonts w:ascii="Times New Roman" w:hAnsi="Times New Roman" w:cs="Times New Roman"/>
          <w:color w:val="000000"/>
        </w:rPr>
        <w:t xml:space="preserve">: </w:t>
      </w:r>
      <w:r w:rsidRPr="00F336C8">
        <w:rPr>
          <w:rFonts w:ascii="Times New Roman" w:hAnsi="Times New Roman" w:cs="Times New Roman"/>
          <w:color w:val="000000"/>
        </w:rPr>
        <w:t xml:space="preserve"> any security breach relating to any Relevant </w:t>
      </w:r>
      <w:r w:rsidRPr="00003D70">
        <w:rPr>
          <w:rFonts w:ascii="Times New Roman" w:hAnsi="Times New Roman" w:cs="Times New Roman"/>
          <w:color w:val="000000"/>
        </w:rPr>
        <w:t>Data</w:t>
      </w:r>
      <w:r w:rsidRPr="00F336C8">
        <w:rPr>
          <w:rFonts w:ascii="Times New Roman" w:hAnsi="Times New Roman" w:cs="Times New Roman"/>
          <w:color w:val="000000"/>
        </w:rPr>
        <w:t xml:space="preserve"> reasonably determined by the </w:t>
      </w:r>
      <w:r w:rsidR="00B366FB">
        <w:rPr>
          <w:rFonts w:ascii="Times New Roman" w:hAnsi="Times New Roman" w:cs="Times New Roman"/>
          <w:color w:val="000000"/>
        </w:rPr>
        <w:t>Data Provider</w:t>
      </w:r>
      <w:r w:rsidRPr="00F336C8">
        <w:rPr>
          <w:rFonts w:ascii="Times New Roman" w:hAnsi="Times New Roman" w:cs="Times New Roman"/>
          <w:color w:val="000000"/>
        </w:rPr>
        <w:t xml:space="preserve"> to give rise to a material risk of litigation by parties affected by the breach.</w:t>
      </w:r>
    </w:p>
    <w:p w14:paraId="31243778" w14:textId="77777777" w:rsidR="00835853" w:rsidRPr="00F336C8" w:rsidRDefault="00835853">
      <w:pPr>
        <w:widowControl w:val="0"/>
        <w:autoSpaceDE w:val="0"/>
        <w:autoSpaceDN w:val="0"/>
        <w:adjustRightInd w:val="0"/>
        <w:spacing w:before="200" w:after="200" w:line="240" w:lineRule="auto"/>
        <w:jc w:val="both"/>
        <w:rPr>
          <w:rFonts w:ascii="Times New Roman" w:hAnsi="Times New Roman" w:cs="Times New Roman"/>
          <w:color w:val="000000"/>
        </w:rPr>
      </w:pPr>
      <w:r w:rsidRPr="00003D70">
        <w:rPr>
          <w:rFonts w:ascii="Times New Roman" w:hAnsi="Times New Roman" w:cs="Times New Roman"/>
          <w:b/>
          <w:bCs/>
          <w:color w:val="000000"/>
        </w:rPr>
        <w:lastRenderedPageBreak/>
        <w:t>Security Feature:</w:t>
      </w:r>
      <w:r w:rsidRPr="00003D70">
        <w:rPr>
          <w:rFonts w:ascii="Times New Roman" w:hAnsi="Times New Roman" w:cs="Times New Roman"/>
          <w:color w:val="000000"/>
        </w:rPr>
        <w:t xml:space="preserve"> </w:t>
      </w:r>
      <w:r w:rsidRPr="00F336C8">
        <w:rPr>
          <w:rFonts w:ascii="Times New Roman" w:hAnsi="Times New Roman" w:cs="Times New Roman"/>
          <w:color w:val="000000"/>
        </w:rPr>
        <w:t> any security feature, including any key, PIN, password, token or smartcard.</w:t>
      </w:r>
    </w:p>
    <w:p w14:paraId="5570C831" w14:textId="77777777" w:rsidR="00835853" w:rsidRPr="00B475E9" w:rsidRDefault="00835853">
      <w:pPr>
        <w:widowControl w:val="0"/>
        <w:autoSpaceDE w:val="0"/>
        <w:autoSpaceDN w:val="0"/>
        <w:adjustRightInd w:val="0"/>
        <w:spacing w:before="200" w:after="200" w:line="240" w:lineRule="auto"/>
        <w:jc w:val="both"/>
        <w:rPr>
          <w:rFonts w:ascii="Times New Roman" w:hAnsi="Times New Roman" w:cs="Times New Roman"/>
        </w:rPr>
      </w:pPr>
      <w:r w:rsidRPr="00B475E9">
        <w:rPr>
          <w:rFonts w:ascii="Times New Roman" w:hAnsi="Times New Roman" w:cs="Times New Roman"/>
          <w:b/>
          <w:bCs/>
        </w:rPr>
        <w:t>Services</w:t>
      </w:r>
      <w:r w:rsidRPr="00B475E9">
        <w:rPr>
          <w:rFonts w:ascii="Times New Roman" w:hAnsi="Times New Roman" w:cs="Times New Roman"/>
        </w:rPr>
        <w:t xml:space="preserve">:  the </w:t>
      </w:r>
      <w:r w:rsidR="00B475E9" w:rsidRPr="00B475E9">
        <w:rPr>
          <w:rFonts w:ascii="Times New Roman" w:hAnsi="Times New Roman" w:cs="Times New Roman"/>
        </w:rPr>
        <w:t xml:space="preserve">exchange of Data between the </w:t>
      </w:r>
      <w:r w:rsidR="00B366FB">
        <w:rPr>
          <w:rFonts w:ascii="Times New Roman" w:hAnsi="Times New Roman" w:cs="Times New Roman"/>
        </w:rPr>
        <w:t>Data Provider</w:t>
      </w:r>
      <w:r w:rsidR="00B475E9" w:rsidRPr="00B475E9">
        <w:rPr>
          <w:rFonts w:ascii="Times New Roman" w:hAnsi="Times New Roman" w:cs="Times New Roman"/>
        </w:rPr>
        <w:t xml:space="preserve"> and the </w:t>
      </w:r>
      <w:r w:rsidR="00B366FB">
        <w:rPr>
          <w:rFonts w:ascii="Times New Roman" w:hAnsi="Times New Roman" w:cs="Times New Roman"/>
        </w:rPr>
        <w:t>Data Customer</w:t>
      </w:r>
      <w:r w:rsidR="00B475E9" w:rsidRPr="00B475E9">
        <w:rPr>
          <w:rFonts w:ascii="Times New Roman" w:hAnsi="Times New Roman" w:cs="Times New Roman"/>
        </w:rPr>
        <w:t xml:space="preserve"> </w:t>
      </w:r>
      <w:r w:rsidRPr="00B475E9">
        <w:rPr>
          <w:rFonts w:ascii="Times New Roman" w:hAnsi="Times New Roman" w:cs="Times New Roman"/>
        </w:rPr>
        <w:t xml:space="preserve">under this </w:t>
      </w:r>
      <w:r w:rsidR="00B475E9" w:rsidRPr="00B475E9">
        <w:rPr>
          <w:rFonts w:ascii="Times New Roman" w:hAnsi="Times New Roman" w:cs="Times New Roman"/>
        </w:rPr>
        <w:t>A</w:t>
      </w:r>
      <w:r w:rsidRPr="00B475E9">
        <w:rPr>
          <w:rFonts w:ascii="Times New Roman" w:hAnsi="Times New Roman" w:cs="Times New Roman"/>
        </w:rPr>
        <w:t xml:space="preserve">greement as set out in </w:t>
      </w:r>
      <w:hyperlink w:anchor="co_anchor_a143290_1" w:history="1">
        <w:r w:rsidRPr="00B475E9">
          <w:rPr>
            <w:rFonts w:ascii="Times New Roman" w:hAnsi="Times New Roman" w:cs="Times New Roman"/>
          </w:rPr>
          <w:t>Schedule 1</w:t>
        </w:r>
      </w:hyperlink>
      <w:r w:rsidRPr="00B475E9">
        <w:rPr>
          <w:rFonts w:ascii="Times New Roman" w:hAnsi="Times New Roman" w:cs="Times New Roman"/>
        </w:rPr>
        <w:t>.</w:t>
      </w:r>
    </w:p>
    <w:p w14:paraId="62BCD238" w14:textId="77777777" w:rsidR="00835853" w:rsidRPr="00F336C8" w:rsidRDefault="00835853">
      <w:pPr>
        <w:widowControl w:val="0"/>
        <w:autoSpaceDE w:val="0"/>
        <w:autoSpaceDN w:val="0"/>
        <w:adjustRightInd w:val="0"/>
        <w:spacing w:before="200" w:after="200" w:line="240" w:lineRule="auto"/>
        <w:jc w:val="both"/>
        <w:rPr>
          <w:rFonts w:ascii="Times New Roman" w:hAnsi="Times New Roman" w:cs="Times New Roman"/>
          <w:color w:val="000000"/>
        </w:rPr>
      </w:pPr>
      <w:r w:rsidRPr="00003D70">
        <w:rPr>
          <w:rFonts w:ascii="Times New Roman" w:hAnsi="Times New Roman" w:cs="Times New Roman"/>
          <w:b/>
          <w:bCs/>
          <w:color w:val="000000"/>
        </w:rPr>
        <w:t>Term</w:t>
      </w:r>
      <w:r w:rsidRPr="00003D70">
        <w:rPr>
          <w:rFonts w:ascii="Times New Roman" w:hAnsi="Times New Roman" w:cs="Times New Roman"/>
          <w:color w:val="000000"/>
        </w:rPr>
        <w:t xml:space="preserve">: </w:t>
      </w:r>
      <w:r w:rsidRPr="00F336C8">
        <w:rPr>
          <w:rFonts w:ascii="Times New Roman" w:hAnsi="Times New Roman" w:cs="Times New Roman"/>
          <w:color w:val="000000"/>
        </w:rPr>
        <w:t> </w:t>
      </w:r>
      <w:proofErr w:type="gramStart"/>
      <w:r w:rsidRPr="00F336C8">
        <w:rPr>
          <w:rFonts w:ascii="Times New Roman" w:hAnsi="Times New Roman" w:cs="Times New Roman"/>
          <w:color w:val="000000"/>
        </w:rPr>
        <w:t>the</w:t>
      </w:r>
      <w:proofErr w:type="gramEnd"/>
      <w:r w:rsidRPr="00F336C8">
        <w:rPr>
          <w:rFonts w:ascii="Times New Roman" w:hAnsi="Times New Roman" w:cs="Times New Roman"/>
          <w:color w:val="000000"/>
        </w:rPr>
        <w:t xml:space="preserve"> </w:t>
      </w:r>
      <w:r w:rsidR="000D29F3">
        <w:rPr>
          <w:rFonts w:ascii="Times New Roman" w:hAnsi="Times New Roman" w:cs="Times New Roman"/>
          <w:color w:val="000000"/>
        </w:rPr>
        <w:t>Initial Period</w:t>
      </w:r>
      <w:r w:rsidR="00C300CC">
        <w:rPr>
          <w:rFonts w:ascii="Times New Roman" w:hAnsi="Times New Roman" w:cs="Times New Roman"/>
          <w:color w:val="000000"/>
        </w:rPr>
        <w:t xml:space="preserve"> </w:t>
      </w:r>
      <w:r w:rsidRPr="00F336C8">
        <w:rPr>
          <w:rFonts w:ascii="Times New Roman" w:hAnsi="Times New Roman" w:cs="Times New Roman"/>
          <w:color w:val="000000"/>
        </w:rPr>
        <w:t xml:space="preserve">and any </w:t>
      </w:r>
      <w:r w:rsidR="00003D70">
        <w:rPr>
          <w:rFonts w:ascii="Times New Roman" w:hAnsi="Times New Roman" w:cs="Times New Roman"/>
          <w:color w:val="000000"/>
        </w:rPr>
        <w:t>r</w:t>
      </w:r>
      <w:r w:rsidRPr="00F336C8">
        <w:rPr>
          <w:rFonts w:ascii="Times New Roman" w:hAnsi="Times New Roman" w:cs="Times New Roman"/>
          <w:color w:val="000000"/>
        </w:rPr>
        <w:t xml:space="preserve">enewal </w:t>
      </w:r>
      <w:r w:rsidR="00003D70">
        <w:rPr>
          <w:rFonts w:ascii="Times New Roman" w:hAnsi="Times New Roman" w:cs="Times New Roman"/>
          <w:color w:val="000000"/>
        </w:rPr>
        <w:t>p</w:t>
      </w:r>
      <w:r w:rsidRPr="00F336C8">
        <w:rPr>
          <w:rFonts w:ascii="Times New Roman" w:hAnsi="Times New Roman" w:cs="Times New Roman"/>
          <w:color w:val="000000"/>
        </w:rPr>
        <w:t>eriods.</w:t>
      </w:r>
    </w:p>
    <w:p w14:paraId="00D9A70F" w14:textId="77777777" w:rsidR="00835853" w:rsidRPr="007226D1" w:rsidRDefault="00835853" w:rsidP="00790341">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7226D1">
        <w:rPr>
          <w:rFonts w:ascii="Times New Roman" w:hAnsi="Times New Roman" w:cs="Times New Roman"/>
          <w:color w:val="000000"/>
        </w:rPr>
        <w:t xml:space="preserve">Clause, Schedule and paragraph headings shall not affect the interpretation of this </w:t>
      </w:r>
      <w:r w:rsidR="007226D1" w:rsidRPr="007226D1">
        <w:rPr>
          <w:rFonts w:ascii="Times New Roman" w:hAnsi="Times New Roman" w:cs="Times New Roman"/>
          <w:color w:val="000000"/>
        </w:rPr>
        <w:t>A</w:t>
      </w:r>
      <w:r w:rsidRPr="007226D1">
        <w:rPr>
          <w:rFonts w:ascii="Times New Roman" w:hAnsi="Times New Roman" w:cs="Times New Roman"/>
          <w:color w:val="000000"/>
        </w:rPr>
        <w:t>greement.</w:t>
      </w:r>
    </w:p>
    <w:p w14:paraId="38EA8F77" w14:textId="77777777" w:rsidR="007226D1" w:rsidRPr="007226D1" w:rsidRDefault="007226D1" w:rsidP="007226D1">
      <w:pPr>
        <w:pStyle w:val="ListParagraph"/>
        <w:widowControl w:val="0"/>
        <w:autoSpaceDE w:val="0"/>
        <w:autoSpaceDN w:val="0"/>
        <w:adjustRightInd w:val="0"/>
        <w:spacing w:after="0" w:line="240" w:lineRule="auto"/>
        <w:ind w:left="840"/>
        <w:jc w:val="both"/>
        <w:rPr>
          <w:rFonts w:ascii="Times New Roman" w:hAnsi="Times New Roman" w:cs="Times New Roman"/>
          <w:color w:val="000000"/>
        </w:rPr>
      </w:pPr>
    </w:p>
    <w:p w14:paraId="198E97BC" w14:textId="77777777" w:rsidR="00835853" w:rsidRPr="007226D1" w:rsidRDefault="00835853" w:rsidP="00790341">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7226D1">
        <w:rPr>
          <w:rFonts w:ascii="Times New Roman" w:hAnsi="Times New Roman" w:cs="Times New Roman"/>
          <w:color w:val="000000"/>
        </w:rPr>
        <w:t xml:space="preserve">A </w:t>
      </w:r>
      <w:r w:rsidRPr="007226D1">
        <w:rPr>
          <w:rFonts w:ascii="Times New Roman" w:hAnsi="Times New Roman" w:cs="Times New Roman"/>
          <w:b/>
          <w:bCs/>
          <w:color w:val="000000"/>
        </w:rPr>
        <w:t>person</w:t>
      </w:r>
      <w:r w:rsidRPr="007226D1">
        <w:rPr>
          <w:rFonts w:ascii="Times New Roman" w:hAnsi="Times New Roman" w:cs="Times New Roman"/>
          <w:color w:val="000000"/>
        </w:rPr>
        <w:t xml:space="preserve"> includes a natural person, corporate or unincorporated body (</w:t>
      </w:r>
      <w:proofErr w:type="gramStart"/>
      <w:r w:rsidRPr="007226D1">
        <w:rPr>
          <w:rFonts w:ascii="Times New Roman" w:hAnsi="Times New Roman" w:cs="Times New Roman"/>
          <w:color w:val="000000"/>
        </w:rPr>
        <w:t>whether or not</w:t>
      </w:r>
      <w:proofErr w:type="gramEnd"/>
      <w:r w:rsidRPr="007226D1">
        <w:rPr>
          <w:rFonts w:ascii="Times New Roman" w:hAnsi="Times New Roman" w:cs="Times New Roman"/>
          <w:color w:val="000000"/>
        </w:rPr>
        <w:t xml:space="preserve"> having separate legal personality).</w:t>
      </w:r>
    </w:p>
    <w:p w14:paraId="0E5FBB86" w14:textId="77777777" w:rsidR="007226D1" w:rsidRPr="007226D1" w:rsidRDefault="007226D1" w:rsidP="007226D1">
      <w:pPr>
        <w:pStyle w:val="ListParagraph"/>
        <w:rPr>
          <w:rFonts w:ascii="Times New Roman" w:hAnsi="Times New Roman" w:cs="Times New Roman"/>
          <w:color w:val="000000"/>
        </w:rPr>
      </w:pPr>
    </w:p>
    <w:p w14:paraId="09A9CE50" w14:textId="77777777" w:rsidR="00835853" w:rsidRDefault="00835853" w:rsidP="00790341">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7226D1">
        <w:rPr>
          <w:rFonts w:ascii="Times New Roman" w:hAnsi="Times New Roman" w:cs="Times New Roman"/>
          <w:color w:val="000000"/>
        </w:rPr>
        <w:t xml:space="preserve">The Schedules form part of this </w:t>
      </w:r>
      <w:r w:rsidR="007226D1" w:rsidRPr="007226D1">
        <w:rPr>
          <w:rFonts w:ascii="Times New Roman" w:hAnsi="Times New Roman" w:cs="Times New Roman"/>
          <w:color w:val="000000"/>
        </w:rPr>
        <w:t>A</w:t>
      </w:r>
      <w:r w:rsidRPr="007226D1">
        <w:rPr>
          <w:rFonts w:ascii="Times New Roman" w:hAnsi="Times New Roman" w:cs="Times New Roman"/>
          <w:color w:val="000000"/>
        </w:rPr>
        <w:t xml:space="preserve">greement and shall have effect as if set out in full in the body of this </w:t>
      </w:r>
      <w:r w:rsidR="007226D1" w:rsidRPr="007226D1">
        <w:rPr>
          <w:rFonts w:ascii="Times New Roman" w:hAnsi="Times New Roman" w:cs="Times New Roman"/>
          <w:color w:val="000000"/>
        </w:rPr>
        <w:t>A</w:t>
      </w:r>
      <w:r w:rsidRPr="007226D1">
        <w:rPr>
          <w:rFonts w:ascii="Times New Roman" w:hAnsi="Times New Roman" w:cs="Times New Roman"/>
          <w:color w:val="000000"/>
        </w:rPr>
        <w:t xml:space="preserve">greement. Any reference to this </w:t>
      </w:r>
      <w:r w:rsidR="007226D1" w:rsidRPr="007226D1">
        <w:rPr>
          <w:rFonts w:ascii="Times New Roman" w:hAnsi="Times New Roman" w:cs="Times New Roman"/>
          <w:color w:val="000000"/>
        </w:rPr>
        <w:t>A</w:t>
      </w:r>
      <w:r w:rsidRPr="007226D1">
        <w:rPr>
          <w:rFonts w:ascii="Times New Roman" w:hAnsi="Times New Roman" w:cs="Times New Roman"/>
          <w:color w:val="000000"/>
        </w:rPr>
        <w:t>greement includes the Schedules.</w:t>
      </w:r>
    </w:p>
    <w:p w14:paraId="525C833E" w14:textId="77777777" w:rsidR="007226D1" w:rsidRPr="007226D1" w:rsidRDefault="007226D1" w:rsidP="007226D1">
      <w:pPr>
        <w:pStyle w:val="ListParagraph"/>
        <w:rPr>
          <w:rFonts w:ascii="Times New Roman" w:hAnsi="Times New Roman" w:cs="Times New Roman"/>
          <w:color w:val="000000"/>
        </w:rPr>
      </w:pPr>
    </w:p>
    <w:p w14:paraId="4223B37F" w14:textId="77777777" w:rsidR="00835853" w:rsidRDefault="00835853" w:rsidP="00790341">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7226D1">
        <w:rPr>
          <w:rFonts w:ascii="Times New Roman" w:hAnsi="Times New Roman" w:cs="Times New Roman"/>
          <w:color w:val="000000"/>
        </w:rPr>
        <w:t xml:space="preserve"> A reference to a </w:t>
      </w:r>
      <w:r w:rsidRPr="007226D1">
        <w:rPr>
          <w:rFonts w:ascii="Times New Roman" w:hAnsi="Times New Roman" w:cs="Times New Roman"/>
          <w:b/>
          <w:bCs/>
          <w:color w:val="000000"/>
        </w:rPr>
        <w:t>company</w:t>
      </w:r>
      <w:r w:rsidRPr="007226D1">
        <w:rPr>
          <w:rFonts w:ascii="Times New Roman" w:hAnsi="Times New Roman" w:cs="Times New Roman"/>
          <w:color w:val="000000"/>
        </w:rPr>
        <w:t xml:space="preserve"> shall include any company, corporation or other body corporate, wherever and however incorporated or established.</w:t>
      </w:r>
    </w:p>
    <w:p w14:paraId="6EA9DE09" w14:textId="77777777" w:rsidR="007226D1" w:rsidRPr="007226D1" w:rsidRDefault="007226D1" w:rsidP="007226D1">
      <w:pPr>
        <w:pStyle w:val="ListParagraph"/>
        <w:rPr>
          <w:rFonts w:ascii="Times New Roman" w:hAnsi="Times New Roman" w:cs="Times New Roman"/>
          <w:color w:val="000000"/>
        </w:rPr>
      </w:pPr>
    </w:p>
    <w:p w14:paraId="05B7E361" w14:textId="77777777" w:rsidR="007226D1" w:rsidRDefault="00835853" w:rsidP="00790341">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7226D1">
        <w:rPr>
          <w:rFonts w:ascii="Times New Roman" w:hAnsi="Times New Roman" w:cs="Times New Roman"/>
          <w:color w:val="000000"/>
        </w:rPr>
        <w:t xml:space="preserve">Unless the context otherwise requires, words in the singular shall include the plural </w:t>
      </w:r>
      <w:r w:rsidR="007226D1" w:rsidRPr="007226D1">
        <w:rPr>
          <w:rFonts w:ascii="Times New Roman" w:hAnsi="Times New Roman" w:cs="Times New Roman"/>
          <w:color w:val="000000"/>
        </w:rPr>
        <w:t>and, in the plural,</w:t>
      </w:r>
      <w:r w:rsidRPr="007226D1">
        <w:rPr>
          <w:rFonts w:ascii="Times New Roman" w:hAnsi="Times New Roman" w:cs="Times New Roman"/>
          <w:color w:val="000000"/>
        </w:rPr>
        <w:t xml:space="preserve"> shall include the singular.</w:t>
      </w:r>
    </w:p>
    <w:p w14:paraId="7A9AA71F" w14:textId="77777777" w:rsidR="007226D1" w:rsidRPr="007226D1" w:rsidRDefault="007226D1" w:rsidP="007226D1">
      <w:pPr>
        <w:pStyle w:val="ListParagraph"/>
        <w:rPr>
          <w:rFonts w:ascii="Times New Roman" w:hAnsi="Times New Roman" w:cs="Times New Roman"/>
          <w:b/>
          <w:bCs/>
          <w:color w:val="000000"/>
        </w:rPr>
      </w:pPr>
    </w:p>
    <w:p w14:paraId="1A0A5AE2" w14:textId="77777777" w:rsidR="007226D1" w:rsidRDefault="00835853" w:rsidP="00790341">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7226D1">
        <w:rPr>
          <w:rFonts w:ascii="Times New Roman" w:hAnsi="Times New Roman" w:cs="Times New Roman"/>
          <w:color w:val="000000"/>
        </w:rPr>
        <w:t>A reference to a statute or statutory provision is a reference to it as amended, extended or re-enacted from time to time.</w:t>
      </w:r>
    </w:p>
    <w:p w14:paraId="1A4D4514" w14:textId="77777777" w:rsidR="007226D1" w:rsidRPr="007226D1" w:rsidRDefault="007226D1" w:rsidP="007226D1">
      <w:pPr>
        <w:pStyle w:val="ListParagraph"/>
        <w:rPr>
          <w:rFonts w:ascii="Times New Roman" w:hAnsi="Times New Roman" w:cs="Times New Roman"/>
          <w:color w:val="000000"/>
        </w:rPr>
      </w:pPr>
    </w:p>
    <w:p w14:paraId="215FD3DA" w14:textId="77777777" w:rsidR="00835853" w:rsidRDefault="00835853" w:rsidP="00790341">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7226D1">
        <w:rPr>
          <w:rFonts w:ascii="Times New Roman" w:hAnsi="Times New Roman" w:cs="Times New Roman"/>
          <w:color w:val="000000"/>
        </w:rPr>
        <w:t xml:space="preserve">References to clauses and Schedules are to the clauses and Schedules of this </w:t>
      </w:r>
      <w:r w:rsidR="007226D1" w:rsidRPr="007226D1">
        <w:rPr>
          <w:rFonts w:ascii="Times New Roman" w:hAnsi="Times New Roman" w:cs="Times New Roman"/>
          <w:color w:val="000000"/>
        </w:rPr>
        <w:t>A</w:t>
      </w:r>
      <w:r w:rsidRPr="007226D1">
        <w:rPr>
          <w:rFonts w:ascii="Times New Roman" w:hAnsi="Times New Roman" w:cs="Times New Roman"/>
          <w:color w:val="000000"/>
        </w:rPr>
        <w:t>greement and references to paragraphs are to paragraphs of the relevant Schedule.</w:t>
      </w:r>
    </w:p>
    <w:p w14:paraId="744F25E3" w14:textId="77777777" w:rsidR="007226D1" w:rsidRPr="007226D1" w:rsidRDefault="007226D1" w:rsidP="007226D1">
      <w:pPr>
        <w:pStyle w:val="ListParagraph"/>
        <w:rPr>
          <w:rFonts w:ascii="Times New Roman" w:hAnsi="Times New Roman" w:cs="Times New Roman"/>
          <w:color w:val="000000"/>
        </w:rPr>
      </w:pPr>
    </w:p>
    <w:p w14:paraId="1B6D718C" w14:textId="77777777" w:rsidR="007226D1" w:rsidRDefault="00835853" w:rsidP="00790341">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7226D1">
        <w:rPr>
          <w:rFonts w:ascii="Times New Roman" w:hAnsi="Times New Roman" w:cs="Times New Roman"/>
          <w:color w:val="000000"/>
        </w:rPr>
        <w:t xml:space="preserve">Any words following the terms </w:t>
      </w:r>
      <w:r w:rsidRPr="007226D1">
        <w:rPr>
          <w:rFonts w:ascii="Times New Roman" w:hAnsi="Times New Roman" w:cs="Times New Roman"/>
          <w:b/>
          <w:bCs/>
          <w:color w:val="000000"/>
        </w:rPr>
        <w:t>including</w:t>
      </w:r>
      <w:r w:rsidRPr="007226D1">
        <w:rPr>
          <w:rFonts w:ascii="Times New Roman" w:hAnsi="Times New Roman" w:cs="Times New Roman"/>
          <w:color w:val="000000"/>
        </w:rPr>
        <w:t xml:space="preserve">, </w:t>
      </w:r>
      <w:r w:rsidRPr="007226D1">
        <w:rPr>
          <w:rFonts w:ascii="Times New Roman" w:hAnsi="Times New Roman" w:cs="Times New Roman"/>
          <w:b/>
          <w:bCs/>
          <w:color w:val="000000"/>
        </w:rPr>
        <w:t>include</w:t>
      </w:r>
      <w:r w:rsidRPr="007226D1">
        <w:rPr>
          <w:rFonts w:ascii="Times New Roman" w:hAnsi="Times New Roman" w:cs="Times New Roman"/>
          <w:color w:val="000000"/>
        </w:rPr>
        <w:t xml:space="preserve">, </w:t>
      </w:r>
      <w:proofErr w:type="gramStart"/>
      <w:r w:rsidRPr="007226D1">
        <w:rPr>
          <w:rFonts w:ascii="Times New Roman" w:hAnsi="Times New Roman" w:cs="Times New Roman"/>
          <w:b/>
          <w:bCs/>
          <w:color w:val="000000"/>
        </w:rPr>
        <w:t>in particular</w:t>
      </w:r>
      <w:r w:rsidRPr="007226D1">
        <w:rPr>
          <w:rFonts w:ascii="Times New Roman" w:hAnsi="Times New Roman" w:cs="Times New Roman"/>
          <w:color w:val="000000"/>
        </w:rPr>
        <w:t xml:space="preserve"> or</w:t>
      </w:r>
      <w:proofErr w:type="gramEnd"/>
      <w:r w:rsidRPr="007226D1">
        <w:rPr>
          <w:rFonts w:ascii="Times New Roman" w:hAnsi="Times New Roman" w:cs="Times New Roman"/>
          <w:color w:val="000000"/>
        </w:rPr>
        <w:t xml:space="preserve"> </w:t>
      </w:r>
      <w:r w:rsidRPr="007226D1">
        <w:rPr>
          <w:rFonts w:ascii="Times New Roman" w:hAnsi="Times New Roman" w:cs="Times New Roman"/>
          <w:b/>
          <w:bCs/>
          <w:color w:val="000000"/>
        </w:rPr>
        <w:t>for example</w:t>
      </w:r>
      <w:r w:rsidRPr="007226D1">
        <w:rPr>
          <w:rFonts w:ascii="Times New Roman" w:hAnsi="Times New Roman" w:cs="Times New Roman"/>
          <w:color w:val="000000"/>
        </w:rPr>
        <w:t xml:space="preserve"> or any similar phrase shall be construed as illustrative and shall not limit the generality of the related general words.</w:t>
      </w:r>
      <w:bookmarkStart w:id="2" w:name="co_anchor_a366386_1"/>
      <w:bookmarkEnd w:id="2"/>
    </w:p>
    <w:p w14:paraId="50A9D9E8" w14:textId="77777777" w:rsidR="007226D1" w:rsidRPr="007226D1" w:rsidRDefault="007226D1" w:rsidP="007226D1">
      <w:pPr>
        <w:pStyle w:val="ListParagraph"/>
        <w:rPr>
          <w:rFonts w:ascii="Times New Roman" w:hAnsi="Times New Roman" w:cs="Times New Roman"/>
          <w:color w:val="000000"/>
        </w:rPr>
      </w:pPr>
    </w:p>
    <w:p w14:paraId="1F196F27" w14:textId="77777777" w:rsidR="00835853" w:rsidRPr="007226D1" w:rsidRDefault="00835853" w:rsidP="00790341">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7226D1">
        <w:rPr>
          <w:rFonts w:ascii="Times New Roman" w:hAnsi="Times New Roman" w:cs="Times New Roman"/>
          <w:color w:val="000000"/>
        </w:rPr>
        <w:t>In the case of conflict or ambiguity between</w:t>
      </w:r>
      <w:r w:rsidR="007226D1" w:rsidRPr="007226D1">
        <w:rPr>
          <w:rFonts w:ascii="Times New Roman" w:hAnsi="Times New Roman" w:cs="Times New Roman"/>
          <w:color w:val="000000"/>
        </w:rPr>
        <w:t xml:space="preserve"> </w:t>
      </w:r>
      <w:r w:rsidRPr="007226D1">
        <w:rPr>
          <w:rFonts w:ascii="Times New Roman" w:hAnsi="Times New Roman" w:cs="Times New Roman"/>
          <w:color w:val="000000"/>
        </w:rPr>
        <w:t xml:space="preserve">any provision contained in the body of this </w:t>
      </w:r>
      <w:r w:rsidR="007226D1" w:rsidRPr="007226D1">
        <w:rPr>
          <w:rFonts w:ascii="Times New Roman" w:hAnsi="Times New Roman" w:cs="Times New Roman"/>
          <w:color w:val="000000"/>
        </w:rPr>
        <w:t>A</w:t>
      </w:r>
      <w:r w:rsidRPr="007226D1">
        <w:rPr>
          <w:rFonts w:ascii="Times New Roman" w:hAnsi="Times New Roman" w:cs="Times New Roman"/>
          <w:color w:val="000000"/>
        </w:rPr>
        <w:t xml:space="preserve">greement and any provision contained in the Schedules or appendices, the provision in the body of this </w:t>
      </w:r>
      <w:r w:rsidR="007226D1" w:rsidRPr="007226D1">
        <w:rPr>
          <w:rFonts w:ascii="Times New Roman" w:hAnsi="Times New Roman" w:cs="Times New Roman"/>
          <w:color w:val="000000"/>
        </w:rPr>
        <w:t>A</w:t>
      </w:r>
      <w:r w:rsidRPr="007226D1">
        <w:rPr>
          <w:rFonts w:ascii="Times New Roman" w:hAnsi="Times New Roman" w:cs="Times New Roman"/>
          <w:color w:val="000000"/>
        </w:rPr>
        <w:t xml:space="preserve">greement shall take </w:t>
      </w:r>
      <w:proofErr w:type="gramStart"/>
      <w:r w:rsidRPr="007226D1">
        <w:rPr>
          <w:rFonts w:ascii="Times New Roman" w:hAnsi="Times New Roman" w:cs="Times New Roman"/>
          <w:color w:val="000000"/>
        </w:rPr>
        <w:t>precedence;</w:t>
      </w:r>
      <w:proofErr w:type="gramEnd"/>
    </w:p>
    <w:p w14:paraId="2DC9E4CA"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3" w:name="co_anchor_a190564_1"/>
      <w:bookmarkEnd w:id="3"/>
    </w:p>
    <w:p w14:paraId="355AE702" w14:textId="77777777" w:rsidR="00B475E9" w:rsidRDefault="00B475E9">
      <w:pPr>
        <w:widowControl w:val="0"/>
        <w:autoSpaceDE w:val="0"/>
        <w:autoSpaceDN w:val="0"/>
        <w:adjustRightInd w:val="0"/>
        <w:spacing w:after="0" w:line="240" w:lineRule="auto"/>
        <w:jc w:val="both"/>
        <w:rPr>
          <w:rFonts w:ascii="Times New Roman" w:hAnsi="Times New Roman" w:cs="Times New Roman"/>
          <w:color w:val="000000"/>
        </w:rPr>
      </w:pPr>
    </w:p>
    <w:p w14:paraId="7B5D1875" w14:textId="77777777" w:rsidR="00835853" w:rsidRPr="00B475E9"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B475E9">
        <w:rPr>
          <w:rFonts w:ascii="Times New Roman" w:hAnsi="Times New Roman" w:cs="Times New Roman"/>
          <w:b/>
          <w:bCs/>
          <w:color w:val="000000"/>
        </w:rPr>
        <w:t>CONNECTION</w:t>
      </w:r>
      <w:r w:rsidRPr="00B475E9">
        <w:rPr>
          <w:rFonts w:ascii="Times New Roman" w:hAnsi="Times New Roman" w:cs="Times New Roman"/>
          <w:color w:val="000000"/>
        </w:rPr>
        <w:t>  </w:t>
      </w:r>
    </w:p>
    <w:p w14:paraId="3D802D73" w14:textId="77777777" w:rsidR="00B475E9" w:rsidRPr="00F336C8" w:rsidRDefault="00B475E9">
      <w:pPr>
        <w:widowControl w:val="0"/>
        <w:autoSpaceDE w:val="0"/>
        <w:autoSpaceDN w:val="0"/>
        <w:adjustRightInd w:val="0"/>
        <w:spacing w:after="0" w:line="240" w:lineRule="auto"/>
        <w:jc w:val="both"/>
        <w:rPr>
          <w:rFonts w:ascii="Times New Roman" w:hAnsi="Times New Roman" w:cs="Times New Roman"/>
          <w:color w:val="000000"/>
        </w:rPr>
      </w:pPr>
    </w:p>
    <w:p w14:paraId="795C72CF" w14:textId="77777777" w:rsidR="00835853" w:rsidRDefault="00835853" w:rsidP="00A55265">
      <w:pPr>
        <w:pStyle w:val="ListParagraph"/>
        <w:widowControl w:val="0"/>
        <w:numPr>
          <w:ilvl w:val="0"/>
          <w:numId w:val="21"/>
        </w:numPr>
        <w:autoSpaceDE w:val="0"/>
        <w:autoSpaceDN w:val="0"/>
        <w:adjustRightInd w:val="0"/>
        <w:spacing w:after="200" w:line="240" w:lineRule="auto"/>
        <w:jc w:val="both"/>
        <w:rPr>
          <w:rFonts w:ascii="Times New Roman" w:hAnsi="Times New Roman" w:cs="Times New Roman"/>
          <w:color w:val="000000"/>
        </w:rPr>
      </w:pPr>
      <w:r w:rsidRPr="00A55265">
        <w:rPr>
          <w:rFonts w:ascii="Times New Roman" w:hAnsi="Times New Roman" w:cs="Times New Roman"/>
          <w:color w:val="000000"/>
        </w:rPr>
        <w:t xml:space="preserve">The parties shall use reasonable efforts to establish connectivity between the </w:t>
      </w:r>
      <w:r w:rsidR="00B366FB" w:rsidRPr="00A55265">
        <w:rPr>
          <w:rFonts w:ascii="Times New Roman" w:hAnsi="Times New Roman" w:cs="Times New Roman"/>
          <w:color w:val="000000"/>
        </w:rPr>
        <w:t>Data Customer</w:t>
      </w:r>
      <w:r w:rsidRPr="00A55265">
        <w:rPr>
          <w:rFonts w:ascii="Times New Roman" w:hAnsi="Times New Roman" w:cs="Times New Roman"/>
          <w:color w:val="000000"/>
        </w:rPr>
        <w:t xml:space="preserve"> System and the </w:t>
      </w:r>
      <w:r w:rsidR="00B366FB" w:rsidRPr="00A55265">
        <w:rPr>
          <w:rFonts w:ascii="Times New Roman" w:hAnsi="Times New Roman" w:cs="Times New Roman"/>
          <w:color w:val="000000"/>
        </w:rPr>
        <w:t>Data Provider</w:t>
      </w:r>
      <w:r w:rsidRPr="00A55265">
        <w:rPr>
          <w:rFonts w:ascii="Times New Roman" w:hAnsi="Times New Roman" w:cs="Times New Roman"/>
          <w:color w:val="000000"/>
        </w:rPr>
        <w:t xml:space="preserve"> System on the Commencement Date.</w:t>
      </w:r>
    </w:p>
    <w:p w14:paraId="6AAD6DD3" w14:textId="77777777" w:rsidR="00A55265" w:rsidRPr="00A55265" w:rsidRDefault="00A55265" w:rsidP="00A55265">
      <w:pPr>
        <w:pStyle w:val="ListParagraph"/>
        <w:widowControl w:val="0"/>
        <w:autoSpaceDE w:val="0"/>
        <w:autoSpaceDN w:val="0"/>
        <w:adjustRightInd w:val="0"/>
        <w:spacing w:after="200" w:line="240" w:lineRule="auto"/>
        <w:jc w:val="both"/>
        <w:rPr>
          <w:rFonts w:ascii="Times New Roman" w:hAnsi="Times New Roman" w:cs="Times New Roman"/>
          <w:color w:val="000000"/>
        </w:rPr>
      </w:pPr>
    </w:p>
    <w:p w14:paraId="1A5B36F5" w14:textId="77777777" w:rsidR="00835853" w:rsidRPr="00A55265" w:rsidRDefault="00835853" w:rsidP="00A55265">
      <w:pPr>
        <w:pStyle w:val="ListParagraph"/>
        <w:widowControl w:val="0"/>
        <w:numPr>
          <w:ilvl w:val="0"/>
          <w:numId w:val="21"/>
        </w:numPr>
        <w:autoSpaceDE w:val="0"/>
        <w:autoSpaceDN w:val="0"/>
        <w:adjustRightInd w:val="0"/>
        <w:spacing w:after="0" w:line="240" w:lineRule="auto"/>
        <w:jc w:val="both"/>
        <w:rPr>
          <w:rFonts w:ascii="Times New Roman" w:hAnsi="Times New Roman" w:cs="Times New Roman"/>
          <w:color w:val="000000"/>
        </w:rPr>
      </w:pPr>
      <w:r w:rsidRPr="00A55265">
        <w:rPr>
          <w:rFonts w:ascii="Times New Roman" w:hAnsi="Times New Roman" w:cs="Times New Roman"/>
          <w:color w:val="000000"/>
        </w:rPr>
        <w:t>Each party shall bear its own costs of establishing that connectivity.</w:t>
      </w:r>
    </w:p>
    <w:p w14:paraId="38581FC8" w14:textId="77777777" w:rsidR="00835853" w:rsidRPr="00F336C8" w:rsidRDefault="008C7A01">
      <w:pPr>
        <w:widowControl w:val="0"/>
        <w:autoSpaceDE w:val="0"/>
        <w:autoSpaceDN w:val="0"/>
        <w:adjustRightInd w:val="0"/>
        <w:spacing w:after="0" w:line="240" w:lineRule="auto"/>
        <w:jc w:val="both"/>
        <w:rPr>
          <w:rFonts w:ascii="Times New Roman" w:hAnsi="Times New Roman" w:cs="Times New Roman"/>
          <w:color w:val="0E568C"/>
        </w:rPr>
      </w:pPr>
      <w:bookmarkStart w:id="4" w:name="co_anchor_a392402_1"/>
      <w:bookmarkEnd w:id="4"/>
      <w:r>
        <w:rPr>
          <w:rFonts w:ascii="Times New Roman" w:hAnsi="Times New Roman" w:cs="Times New Roman"/>
          <w:color w:val="0E568C"/>
        </w:rPr>
        <w:tab/>
      </w:r>
    </w:p>
    <w:p w14:paraId="27C82023" w14:textId="77777777" w:rsidR="00835853" w:rsidRPr="00A55265" w:rsidRDefault="00835853" w:rsidP="00A55265">
      <w:pPr>
        <w:pStyle w:val="ListParagraph"/>
        <w:widowControl w:val="0"/>
        <w:numPr>
          <w:ilvl w:val="0"/>
          <w:numId w:val="21"/>
        </w:numPr>
        <w:autoSpaceDE w:val="0"/>
        <w:autoSpaceDN w:val="0"/>
        <w:adjustRightInd w:val="0"/>
        <w:spacing w:after="0" w:line="240" w:lineRule="auto"/>
        <w:jc w:val="both"/>
        <w:rPr>
          <w:rFonts w:ascii="Times New Roman" w:hAnsi="Times New Roman" w:cs="Times New Roman"/>
          <w:color w:val="000000"/>
        </w:rPr>
      </w:pPr>
      <w:r w:rsidRPr="00A55265">
        <w:rPr>
          <w:rFonts w:ascii="Times New Roman" w:hAnsi="Times New Roman" w:cs="Times New Roman"/>
          <w:color w:val="000000"/>
        </w:rPr>
        <w:t xml:space="preserve">The </w:t>
      </w:r>
      <w:r w:rsidR="00B366FB" w:rsidRPr="00A55265">
        <w:rPr>
          <w:rFonts w:ascii="Times New Roman" w:hAnsi="Times New Roman" w:cs="Times New Roman"/>
          <w:color w:val="000000"/>
        </w:rPr>
        <w:t>Data Customer</w:t>
      </w:r>
      <w:r w:rsidRPr="00A55265">
        <w:rPr>
          <w:rFonts w:ascii="Times New Roman" w:hAnsi="Times New Roman" w:cs="Times New Roman"/>
          <w:color w:val="000000"/>
        </w:rPr>
        <w:t xml:space="preserve"> shall promptly after the Commencement Date migrate the </w:t>
      </w:r>
      <w:r w:rsidR="00B366FB" w:rsidRPr="00A55265">
        <w:rPr>
          <w:rFonts w:ascii="Times New Roman" w:hAnsi="Times New Roman" w:cs="Times New Roman"/>
          <w:color w:val="000000"/>
        </w:rPr>
        <w:t>Data Customer</w:t>
      </w:r>
      <w:r w:rsidRPr="00A55265">
        <w:rPr>
          <w:rFonts w:ascii="Times New Roman" w:hAnsi="Times New Roman" w:cs="Times New Roman"/>
          <w:color w:val="000000"/>
        </w:rPr>
        <w:t xml:space="preserve"> Data from the </w:t>
      </w:r>
      <w:r w:rsidR="00B366FB" w:rsidRPr="00A55265">
        <w:rPr>
          <w:rFonts w:ascii="Times New Roman" w:hAnsi="Times New Roman" w:cs="Times New Roman"/>
          <w:color w:val="000000"/>
        </w:rPr>
        <w:t>Data Customer</w:t>
      </w:r>
      <w:r w:rsidRPr="00A55265">
        <w:rPr>
          <w:rFonts w:ascii="Times New Roman" w:hAnsi="Times New Roman" w:cs="Times New Roman"/>
          <w:color w:val="000000"/>
        </w:rPr>
        <w:t xml:space="preserve"> System to the </w:t>
      </w:r>
      <w:r w:rsidR="00B366FB" w:rsidRPr="00A55265">
        <w:rPr>
          <w:rFonts w:ascii="Times New Roman" w:hAnsi="Times New Roman" w:cs="Times New Roman"/>
          <w:color w:val="000000"/>
        </w:rPr>
        <w:t>Data Provider</w:t>
      </w:r>
      <w:r w:rsidRPr="00A55265">
        <w:rPr>
          <w:rFonts w:ascii="Times New Roman" w:hAnsi="Times New Roman" w:cs="Times New Roman"/>
          <w:color w:val="000000"/>
        </w:rPr>
        <w:t xml:space="preserve"> System for Processing in accordance with this </w:t>
      </w:r>
      <w:r w:rsidR="008C7A01" w:rsidRPr="00A55265">
        <w:rPr>
          <w:rFonts w:ascii="Times New Roman" w:hAnsi="Times New Roman" w:cs="Times New Roman"/>
          <w:color w:val="000000"/>
        </w:rPr>
        <w:t>A</w:t>
      </w:r>
      <w:r w:rsidRPr="00A55265">
        <w:rPr>
          <w:rFonts w:ascii="Times New Roman" w:hAnsi="Times New Roman" w:cs="Times New Roman"/>
          <w:color w:val="000000"/>
        </w:rPr>
        <w:t>greement.</w:t>
      </w:r>
    </w:p>
    <w:p w14:paraId="4385A872" w14:textId="77777777" w:rsidR="00835853" w:rsidRPr="008C7A01" w:rsidRDefault="00835853" w:rsidP="008C7A01">
      <w:pPr>
        <w:widowControl w:val="0"/>
        <w:autoSpaceDE w:val="0"/>
        <w:autoSpaceDN w:val="0"/>
        <w:adjustRightInd w:val="0"/>
        <w:spacing w:after="0" w:line="240" w:lineRule="auto"/>
        <w:ind w:firstLine="360"/>
        <w:jc w:val="both"/>
        <w:rPr>
          <w:rFonts w:ascii="Times New Roman" w:hAnsi="Times New Roman" w:cs="Times New Roman"/>
          <w:color w:val="000000"/>
        </w:rPr>
      </w:pPr>
      <w:bookmarkStart w:id="5" w:name="co_anchor_a792952_1"/>
      <w:bookmarkEnd w:id="5"/>
    </w:p>
    <w:p w14:paraId="799BED0F" w14:textId="77777777" w:rsidR="00835853" w:rsidRPr="008C7A01" w:rsidRDefault="00835853" w:rsidP="00790341">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8C7A01">
        <w:rPr>
          <w:rFonts w:ascii="Times New Roman" w:hAnsi="Times New Roman" w:cs="Times New Roman"/>
          <w:b/>
          <w:bCs/>
          <w:color w:val="000000"/>
        </w:rPr>
        <w:t>SERVICES</w:t>
      </w:r>
      <w:r w:rsidRPr="008C7A01">
        <w:rPr>
          <w:rFonts w:ascii="Times New Roman" w:hAnsi="Times New Roman" w:cs="Times New Roman"/>
          <w:color w:val="000000"/>
        </w:rPr>
        <w:t>  </w:t>
      </w:r>
    </w:p>
    <w:p w14:paraId="6DE25BDF" w14:textId="77777777" w:rsidR="008C7A01" w:rsidRPr="008C7A01" w:rsidRDefault="008C7A01" w:rsidP="008C7A01">
      <w:pPr>
        <w:pStyle w:val="ListParagraph"/>
        <w:widowControl w:val="0"/>
        <w:autoSpaceDE w:val="0"/>
        <w:autoSpaceDN w:val="0"/>
        <w:adjustRightInd w:val="0"/>
        <w:spacing w:after="0" w:line="240" w:lineRule="auto"/>
        <w:jc w:val="both"/>
        <w:rPr>
          <w:rFonts w:ascii="Times New Roman" w:hAnsi="Times New Roman" w:cs="Times New Roman"/>
          <w:color w:val="000000"/>
        </w:rPr>
      </w:pPr>
    </w:p>
    <w:p w14:paraId="1FEB6AEE" w14:textId="77777777" w:rsidR="00A55265" w:rsidRDefault="00A55265" w:rsidP="00A55265">
      <w:pPr>
        <w:pStyle w:val="ListParagraph"/>
        <w:widowControl w:val="0"/>
        <w:numPr>
          <w:ilvl w:val="1"/>
          <w:numId w:val="24"/>
        </w:numPr>
        <w:autoSpaceDE w:val="0"/>
        <w:autoSpaceDN w:val="0"/>
        <w:adjustRightInd w:val="0"/>
        <w:spacing w:after="200" w:line="240" w:lineRule="auto"/>
        <w:jc w:val="both"/>
        <w:rPr>
          <w:rFonts w:ascii="Times New Roman" w:hAnsi="Times New Roman" w:cs="Times New Roman"/>
          <w:color w:val="000000"/>
        </w:rPr>
      </w:pPr>
      <w:bookmarkStart w:id="6" w:name="co_anchor_a442450_1"/>
      <w:bookmarkEnd w:id="6"/>
      <w:r w:rsidRPr="00A55265">
        <w:rPr>
          <w:rFonts w:ascii="Times New Roman" w:hAnsi="Times New Roman" w:cs="Times New Roman"/>
          <w:color w:val="000000"/>
        </w:rPr>
        <w:t xml:space="preserve">During the Term the parties shall exchange Data for the Business Purpose. </w:t>
      </w:r>
    </w:p>
    <w:p w14:paraId="2571FC1D" w14:textId="77777777" w:rsidR="00A55265" w:rsidRDefault="00A55265" w:rsidP="00A55265">
      <w:pPr>
        <w:pStyle w:val="ListParagraph"/>
        <w:widowControl w:val="0"/>
        <w:autoSpaceDE w:val="0"/>
        <w:autoSpaceDN w:val="0"/>
        <w:adjustRightInd w:val="0"/>
        <w:spacing w:after="200" w:line="240" w:lineRule="auto"/>
        <w:jc w:val="both"/>
        <w:rPr>
          <w:rFonts w:ascii="Times New Roman" w:hAnsi="Times New Roman" w:cs="Times New Roman"/>
          <w:color w:val="000000"/>
        </w:rPr>
      </w:pPr>
    </w:p>
    <w:p w14:paraId="20E19B3C" w14:textId="77777777" w:rsidR="00A55265" w:rsidRDefault="00835853" w:rsidP="00A55265">
      <w:pPr>
        <w:pStyle w:val="ListParagraph"/>
        <w:widowControl w:val="0"/>
        <w:numPr>
          <w:ilvl w:val="1"/>
          <w:numId w:val="24"/>
        </w:numPr>
        <w:autoSpaceDE w:val="0"/>
        <w:autoSpaceDN w:val="0"/>
        <w:adjustRightInd w:val="0"/>
        <w:spacing w:after="0" w:line="240" w:lineRule="auto"/>
        <w:jc w:val="both"/>
        <w:rPr>
          <w:rFonts w:ascii="Times New Roman" w:hAnsi="Times New Roman" w:cs="Times New Roman"/>
          <w:color w:val="000000"/>
        </w:rPr>
      </w:pPr>
      <w:r w:rsidRPr="00A55265">
        <w:rPr>
          <w:rFonts w:ascii="Times New Roman" w:hAnsi="Times New Roman" w:cs="Times New Roman"/>
          <w:color w:val="000000"/>
        </w:rPr>
        <w:t xml:space="preserve">The </w:t>
      </w:r>
      <w:r w:rsidR="00B366FB" w:rsidRPr="00A55265">
        <w:rPr>
          <w:rFonts w:ascii="Times New Roman" w:hAnsi="Times New Roman" w:cs="Times New Roman"/>
          <w:color w:val="000000"/>
        </w:rPr>
        <w:t>Data Provider</w:t>
      </w:r>
      <w:r w:rsidRPr="00A55265">
        <w:rPr>
          <w:rFonts w:ascii="Times New Roman" w:hAnsi="Times New Roman" w:cs="Times New Roman"/>
          <w:color w:val="000000"/>
        </w:rPr>
        <w:t xml:space="preserve"> shall not act on any specific instructions given by the </w:t>
      </w:r>
      <w:r w:rsidR="00B366FB" w:rsidRPr="00A55265">
        <w:rPr>
          <w:rFonts w:ascii="Times New Roman" w:hAnsi="Times New Roman" w:cs="Times New Roman"/>
          <w:color w:val="000000"/>
        </w:rPr>
        <w:t>Data Customer</w:t>
      </w:r>
      <w:r w:rsidRPr="00A55265">
        <w:rPr>
          <w:rFonts w:ascii="Times New Roman" w:hAnsi="Times New Roman" w:cs="Times New Roman"/>
          <w:color w:val="000000"/>
        </w:rPr>
        <w:t xml:space="preserve"> from time to time </w:t>
      </w:r>
      <w:r w:rsidRPr="00A55265">
        <w:rPr>
          <w:rFonts w:ascii="Times New Roman" w:hAnsi="Times New Roman" w:cs="Times New Roman"/>
          <w:color w:val="000000"/>
        </w:rPr>
        <w:lastRenderedPageBreak/>
        <w:t>during the Term unless they are</w:t>
      </w:r>
      <w:r w:rsidR="00A55265" w:rsidRPr="00A55265">
        <w:rPr>
          <w:rFonts w:ascii="Times New Roman" w:hAnsi="Times New Roman" w:cs="Times New Roman"/>
          <w:color w:val="000000"/>
        </w:rPr>
        <w:t xml:space="preserve"> </w:t>
      </w:r>
      <w:r w:rsidRPr="00A55265">
        <w:rPr>
          <w:rFonts w:ascii="Times New Roman" w:hAnsi="Times New Roman" w:cs="Times New Roman"/>
          <w:color w:val="000000"/>
        </w:rPr>
        <w:t>in writing</w:t>
      </w:r>
      <w:r w:rsidR="00A55265" w:rsidRPr="00A55265">
        <w:rPr>
          <w:rFonts w:ascii="Times New Roman" w:hAnsi="Times New Roman" w:cs="Times New Roman"/>
          <w:color w:val="000000"/>
        </w:rPr>
        <w:t xml:space="preserve">. </w:t>
      </w:r>
    </w:p>
    <w:p w14:paraId="0A0D1734" w14:textId="77777777" w:rsidR="00A55265" w:rsidRPr="00A55265" w:rsidRDefault="00A55265" w:rsidP="00A55265">
      <w:pPr>
        <w:widowControl w:val="0"/>
        <w:autoSpaceDE w:val="0"/>
        <w:autoSpaceDN w:val="0"/>
        <w:adjustRightInd w:val="0"/>
        <w:spacing w:after="0" w:line="240" w:lineRule="auto"/>
        <w:jc w:val="both"/>
        <w:rPr>
          <w:rFonts w:ascii="Times New Roman" w:hAnsi="Times New Roman" w:cs="Times New Roman"/>
          <w:color w:val="000000"/>
        </w:rPr>
      </w:pPr>
    </w:p>
    <w:p w14:paraId="61231443" w14:textId="77777777" w:rsidR="00C85C58" w:rsidRDefault="00835853" w:rsidP="00A55265">
      <w:pPr>
        <w:pStyle w:val="ListParagraph"/>
        <w:widowControl w:val="0"/>
        <w:numPr>
          <w:ilvl w:val="1"/>
          <w:numId w:val="24"/>
        </w:numPr>
        <w:autoSpaceDE w:val="0"/>
        <w:autoSpaceDN w:val="0"/>
        <w:adjustRightInd w:val="0"/>
        <w:spacing w:after="0" w:line="240" w:lineRule="auto"/>
        <w:jc w:val="both"/>
        <w:rPr>
          <w:rFonts w:ascii="Times New Roman" w:hAnsi="Times New Roman" w:cs="Times New Roman"/>
          <w:color w:val="000000"/>
        </w:rPr>
      </w:pPr>
      <w:r w:rsidRPr="008C7A01">
        <w:rPr>
          <w:rFonts w:ascii="Times New Roman" w:hAnsi="Times New Roman" w:cs="Times New Roman"/>
          <w:color w:val="000000"/>
        </w:rPr>
        <w:t xml:space="preserve">The </w:t>
      </w:r>
      <w:r w:rsidR="00B366FB">
        <w:rPr>
          <w:rFonts w:ascii="Times New Roman" w:hAnsi="Times New Roman" w:cs="Times New Roman"/>
          <w:color w:val="000000"/>
        </w:rPr>
        <w:t>Data Customer</w:t>
      </w:r>
      <w:r w:rsidRPr="008C7A01">
        <w:rPr>
          <w:rFonts w:ascii="Times New Roman" w:hAnsi="Times New Roman" w:cs="Times New Roman"/>
          <w:color w:val="000000"/>
        </w:rPr>
        <w:t xml:space="preserve"> </w:t>
      </w:r>
      <w:proofErr w:type="gramStart"/>
      <w:r w:rsidR="00C85C58">
        <w:rPr>
          <w:rFonts w:ascii="Times New Roman" w:hAnsi="Times New Roman" w:cs="Times New Roman"/>
          <w:color w:val="000000"/>
        </w:rPr>
        <w:t>shall</w:t>
      </w:r>
      <w:proofErr w:type="gramEnd"/>
      <w:r w:rsidR="00C85C58">
        <w:rPr>
          <w:rFonts w:ascii="Times New Roman" w:hAnsi="Times New Roman" w:cs="Times New Roman"/>
          <w:color w:val="000000"/>
        </w:rPr>
        <w:t xml:space="preserve"> Process the Data Provider Data for the Business Purpose only.  </w:t>
      </w:r>
    </w:p>
    <w:p w14:paraId="19CD3CF0" w14:textId="77777777" w:rsidR="00C85C58" w:rsidRPr="00060EFA" w:rsidRDefault="00C85C58" w:rsidP="00060EFA">
      <w:pPr>
        <w:pStyle w:val="ListParagraph"/>
        <w:rPr>
          <w:rFonts w:ascii="Times New Roman" w:hAnsi="Times New Roman" w:cs="Times New Roman"/>
          <w:color w:val="000000"/>
        </w:rPr>
      </w:pPr>
    </w:p>
    <w:p w14:paraId="333FE787" w14:textId="3DE26F15" w:rsidR="009B7CA5" w:rsidRDefault="00C85C58" w:rsidP="00A55265">
      <w:pPr>
        <w:pStyle w:val="ListParagraph"/>
        <w:widowControl w:val="0"/>
        <w:numPr>
          <w:ilvl w:val="1"/>
          <w:numId w:val="24"/>
        </w:num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 xml:space="preserve">The Data Customer </w:t>
      </w:r>
      <w:r w:rsidR="00835853" w:rsidRPr="008C7A01">
        <w:rPr>
          <w:rFonts w:ascii="Times New Roman" w:hAnsi="Times New Roman" w:cs="Times New Roman"/>
          <w:color w:val="000000"/>
        </w:rPr>
        <w:t xml:space="preserve">acknowledges that the </w:t>
      </w:r>
      <w:r w:rsidR="00B366FB">
        <w:rPr>
          <w:rFonts w:ascii="Times New Roman" w:hAnsi="Times New Roman" w:cs="Times New Roman"/>
          <w:color w:val="000000"/>
        </w:rPr>
        <w:t>Data Provider</w:t>
      </w:r>
      <w:r w:rsidR="00835853" w:rsidRPr="008C7A01">
        <w:rPr>
          <w:rFonts w:ascii="Times New Roman" w:hAnsi="Times New Roman" w:cs="Times New Roman"/>
          <w:color w:val="000000"/>
        </w:rPr>
        <w:t xml:space="preserve"> is under no duty to investigate the completeness, accuracy or sufficiency of any </w:t>
      </w:r>
      <w:r w:rsidR="00B366FB">
        <w:rPr>
          <w:rFonts w:ascii="Times New Roman" w:hAnsi="Times New Roman" w:cs="Times New Roman"/>
          <w:color w:val="000000"/>
        </w:rPr>
        <w:t xml:space="preserve">Data </w:t>
      </w:r>
      <w:r>
        <w:rPr>
          <w:rFonts w:ascii="Times New Roman" w:hAnsi="Times New Roman" w:cs="Times New Roman"/>
          <w:color w:val="000000"/>
        </w:rPr>
        <w:t>Provider</w:t>
      </w:r>
      <w:r w:rsidRPr="008C7A01">
        <w:rPr>
          <w:rFonts w:ascii="Times New Roman" w:hAnsi="Times New Roman" w:cs="Times New Roman"/>
          <w:color w:val="000000"/>
        </w:rPr>
        <w:t xml:space="preserve"> </w:t>
      </w:r>
      <w:r w:rsidR="00835853" w:rsidRPr="009B7CA5">
        <w:rPr>
          <w:rFonts w:ascii="Times New Roman" w:hAnsi="Times New Roman" w:cs="Times New Roman"/>
          <w:color w:val="000000"/>
        </w:rPr>
        <w:t>Data</w:t>
      </w:r>
      <w:r w:rsidR="00835853" w:rsidRPr="008C7A01">
        <w:rPr>
          <w:rFonts w:ascii="Times New Roman" w:hAnsi="Times New Roman" w:cs="Times New Roman"/>
          <w:color w:val="000000"/>
        </w:rPr>
        <w:t>.</w:t>
      </w:r>
    </w:p>
    <w:p w14:paraId="001C5627" w14:textId="77777777" w:rsidR="00B668B3" w:rsidRPr="00060EFA" w:rsidRDefault="00B668B3" w:rsidP="00060EFA">
      <w:pPr>
        <w:pStyle w:val="ListParagraph"/>
        <w:rPr>
          <w:rFonts w:ascii="Times New Roman" w:hAnsi="Times New Roman" w:cs="Times New Roman"/>
          <w:color w:val="000000"/>
        </w:rPr>
      </w:pPr>
    </w:p>
    <w:p w14:paraId="582E37B7" w14:textId="2E6FF99B" w:rsidR="00B668B3" w:rsidRPr="009B7CA5" w:rsidRDefault="00B668B3" w:rsidP="00B668B3">
      <w:pPr>
        <w:pStyle w:val="ListParagraph"/>
        <w:widowControl w:val="0"/>
        <w:numPr>
          <w:ilvl w:val="1"/>
          <w:numId w:val="24"/>
        </w:numPr>
        <w:autoSpaceDE w:val="0"/>
        <w:autoSpaceDN w:val="0"/>
        <w:adjustRightInd w:val="0"/>
        <w:spacing w:after="0" w:line="240" w:lineRule="auto"/>
        <w:jc w:val="both"/>
        <w:rPr>
          <w:rFonts w:ascii="Times New Roman" w:hAnsi="Times New Roman" w:cs="Times New Roman"/>
          <w:color w:val="000000"/>
        </w:rPr>
      </w:pPr>
      <w:r w:rsidRPr="00B668B3">
        <w:rPr>
          <w:rFonts w:ascii="Times New Roman" w:hAnsi="Times New Roman" w:cs="Times New Roman"/>
          <w:color w:val="000000"/>
        </w:rPr>
        <w:t>The Data Provider may suspend the connection between the Data Customer System and the Data Provider System</w:t>
      </w:r>
      <w:r>
        <w:rPr>
          <w:rFonts w:ascii="Times New Roman" w:hAnsi="Times New Roman" w:cs="Times New Roman"/>
          <w:color w:val="000000"/>
        </w:rPr>
        <w:t xml:space="preserve"> </w:t>
      </w:r>
      <w:proofErr w:type="gramStart"/>
      <w:r w:rsidRPr="00B668B3">
        <w:rPr>
          <w:rFonts w:ascii="Times New Roman" w:hAnsi="Times New Roman" w:cs="Times New Roman"/>
          <w:color w:val="000000"/>
        </w:rPr>
        <w:t>in the event that</w:t>
      </w:r>
      <w:proofErr w:type="gramEnd"/>
      <w:r w:rsidRPr="00B668B3">
        <w:rPr>
          <w:rFonts w:ascii="Times New Roman" w:hAnsi="Times New Roman" w:cs="Times New Roman"/>
          <w:color w:val="000000"/>
        </w:rPr>
        <w:t xml:space="preserve"> the </w:t>
      </w:r>
      <w:r>
        <w:rPr>
          <w:rFonts w:ascii="Times New Roman" w:hAnsi="Times New Roman" w:cs="Times New Roman"/>
          <w:color w:val="000000"/>
        </w:rPr>
        <w:t>Data Customer</w:t>
      </w:r>
      <w:r w:rsidRPr="00B668B3">
        <w:rPr>
          <w:rFonts w:ascii="Times New Roman" w:hAnsi="Times New Roman" w:cs="Times New Roman"/>
          <w:color w:val="000000"/>
        </w:rPr>
        <w:t xml:space="preserve"> fail to pay fees under a contract of carriage for sea freight with the Data Provider</w:t>
      </w:r>
      <w:r>
        <w:rPr>
          <w:rFonts w:ascii="Times New Roman" w:hAnsi="Times New Roman" w:cs="Times New Roman"/>
          <w:color w:val="000000"/>
        </w:rPr>
        <w:t>.</w:t>
      </w:r>
    </w:p>
    <w:p w14:paraId="35A20461" w14:textId="77777777" w:rsidR="00835853" w:rsidRPr="00F336C8" w:rsidRDefault="00835853" w:rsidP="00A55265">
      <w:pPr>
        <w:widowControl w:val="0"/>
        <w:autoSpaceDE w:val="0"/>
        <w:autoSpaceDN w:val="0"/>
        <w:adjustRightInd w:val="0"/>
        <w:spacing w:after="0" w:line="240" w:lineRule="auto"/>
        <w:ind w:left="360"/>
        <w:jc w:val="both"/>
        <w:rPr>
          <w:rFonts w:ascii="Times New Roman" w:hAnsi="Times New Roman" w:cs="Times New Roman"/>
          <w:color w:val="0E568C"/>
        </w:rPr>
      </w:pPr>
      <w:bookmarkStart w:id="7" w:name="co_anchor_a158520_1"/>
      <w:bookmarkEnd w:id="7"/>
    </w:p>
    <w:p w14:paraId="238ECB04" w14:textId="77777777" w:rsidR="00835853" w:rsidRPr="00A55265"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A55265">
        <w:rPr>
          <w:rFonts w:ascii="Times New Roman" w:hAnsi="Times New Roman" w:cs="Times New Roman"/>
          <w:b/>
          <w:bCs/>
          <w:color w:val="000000"/>
        </w:rPr>
        <w:t>CHARGES</w:t>
      </w:r>
      <w:r w:rsidRPr="00A55265">
        <w:rPr>
          <w:rFonts w:ascii="Times New Roman" w:hAnsi="Times New Roman" w:cs="Times New Roman"/>
          <w:color w:val="000000"/>
        </w:rPr>
        <w:t>  </w:t>
      </w:r>
    </w:p>
    <w:p w14:paraId="380F20C2" w14:textId="77777777" w:rsidR="00835853" w:rsidRPr="009B7CA5"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8" w:name="co_anchor_a771325_1"/>
      <w:bookmarkEnd w:id="8"/>
    </w:p>
    <w:p w14:paraId="3768972E" w14:textId="32CC3B2B" w:rsidR="00835853" w:rsidRPr="009B7CA5" w:rsidRDefault="009B7CA5" w:rsidP="00460B07">
      <w:pPr>
        <w:widowControl w:val="0"/>
        <w:autoSpaceDE w:val="0"/>
        <w:autoSpaceDN w:val="0"/>
        <w:adjustRightInd w:val="0"/>
        <w:spacing w:after="0" w:line="240" w:lineRule="auto"/>
        <w:ind w:firstLine="360"/>
        <w:jc w:val="both"/>
        <w:rPr>
          <w:rFonts w:ascii="Times New Roman" w:hAnsi="Times New Roman" w:cs="Times New Roman"/>
          <w:color w:val="000000"/>
        </w:rPr>
      </w:pPr>
      <w:bookmarkStart w:id="9" w:name="co_anchor_a345370_1"/>
      <w:bookmarkEnd w:id="9"/>
      <w:r w:rsidRPr="009B7CA5">
        <w:rPr>
          <w:rFonts w:ascii="Times New Roman" w:hAnsi="Times New Roman" w:cs="Times New Roman"/>
          <w:color w:val="000000"/>
        </w:rPr>
        <w:t xml:space="preserve">The Data </w:t>
      </w:r>
      <w:r w:rsidR="007150FE">
        <w:rPr>
          <w:rFonts w:ascii="Times New Roman" w:hAnsi="Times New Roman" w:cs="Times New Roman"/>
          <w:color w:val="000000"/>
        </w:rPr>
        <w:t>is</w:t>
      </w:r>
      <w:r w:rsidR="007150FE" w:rsidRPr="009B7CA5">
        <w:rPr>
          <w:rFonts w:ascii="Times New Roman" w:hAnsi="Times New Roman" w:cs="Times New Roman"/>
          <w:color w:val="000000"/>
        </w:rPr>
        <w:t xml:space="preserve"> </w:t>
      </w:r>
      <w:r w:rsidRPr="009B7CA5">
        <w:rPr>
          <w:rFonts w:ascii="Times New Roman" w:hAnsi="Times New Roman" w:cs="Times New Roman"/>
          <w:color w:val="000000"/>
        </w:rPr>
        <w:t>exchanged by the parties free of charge</w:t>
      </w:r>
      <w:r>
        <w:rPr>
          <w:rFonts w:ascii="Times New Roman" w:hAnsi="Times New Roman" w:cs="Times New Roman"/>
          <w:color w:val="000000"/>
        </w:rPr>
        <w:t>.</w:t>
      </w:r>
    </w:p>
    <w:p w14:paraId="427C9E58" w14:textId="77777777" w:rsidR="009B7CA5" w:rsidRPr="00F336C8" w:rsidRDefault="009B7CA5">
      <w:pPr>
        <w:widowControl w:val="0"/>
        <w:autoSpaceDE w:val="0"/>
        <w:autoSpaceDN w:val="0"/>
        <w:adjustRightInd w:val="0"/>
        <w:spacing w:after="0" w:line="240" w:lineRule="auto"/>
        <w:jc w:val="both"/>
        <w:rPr>
          <w:rFonts w:ascii="Times New Roman" w:hAnsi="Times New Roman" w:cs="Times New Roman"/>
          <w:color w:val="0E568C"/>
        </w:rPr>
      </w:pPr>
    </w:p>
    <w:p w14:paraId="41D37F9E" w14:textId="77777777" w:rsidR="009B7CA5"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bookmarkStart w:id="10" w:name="co_anchor_a927892_1"/>
      <w:bookmarkEnd w:id="10"/>
      <w:r w:rsidRPr="009B7CA5">
        <w:rPr>
          <w:rFonts w:ascii="Times New Roman" w:hAnsi="Times New Roman" w:cs="Times New Roman"/>
          <w:b/>
          <w:bCs/>
          <w:color w:val="000000"/>
        </w:rPr>
        <w:t>CONFIDENTIALITY</w:t>
      </w:r>
      <w:r w:rsidRPr="009B7CA5">
        <w:rPr>
          <w:rFonts w:ascii="Times New Roman" w:hAnsi="Times New Roman" w:cs="Times New Roman"/>
          <w:color w:val="000000"/>
        </w:rPr>
        <w:t>  </w:t>
      </w:r>
    </w:p>
    <w:p w14:paraId="69D3AE95" w14:textId="77777777" w:rsidR="009B7CA5" w:rsidRDefault="009B7CA5" w:rsidP="009B7CA5">
      <w:pPr>
        <w:pStyle w:val="ListParagraph"/>
        <w:widowControl w:val="0"/>
        <w:autoSpaceDE w:val="0"/>
        <w:autoSpaceDN w:val="0"/>
        <w:adjustRightInd w:val="0"/>
        <w:spacing w:after="0" w:line="240" w:lineRule="auto"/>
        <w:jc w:val="both"/>
        <w:rPr>
          <w:rFonts w:ascii="Times New Roman" w:hAnsi="Times New Roman" w:cs="Times New Roman"/>
          <w:color w:val="000000"/>
        </w:rPr>
      </w:pPr>
    </w:p>
    <w:p w14:paraId="78DD7054" w14:textId="45367A5A" w:rsidR="00835853" w:rsidRPr="00A55265" w:rsidRDefault="00B366FB" w:rsidP="00A55265">
      <w:pPr>
        <w:pStyle w:val="ListParagraph"/>
        <w:widowControl w:val="0"/>
        <w:numPr>
          <w:ilvl w:val="1"/>
          <w:numId w:val="1"/>
        </w:numPr>
        <w:autoSpaceDE w:val="0"/>
        <w:autoSpaceDN w:val="0"/>
        <w:adjustRightInd w:val="0"/>
        <w:spacing w:after="0" w:line="240" w:lineRule="auto"/>
        <w:rPr>
          <w:rFonts w:ascii="Times New Roman" w:hAnsi="Times New Roman" w:cs="Times New Roman"/>
          <w:color w:val="000000"/>
        </w:rPr>
      </w:pPr>
      <w:bookmarkStart w:id="11" w:name="_Hlk30498380"/>
      <w:r w:rsidRPr="00A55265">
        <w:rPr>
          <w:rFonts w:ascii="Times New Roman" w:hAnsi="Times New Roman" w:cs="Times New Roman"/>
          <w:color w:val="000000"/>
        </w:rPr>
        <w:t>Data Provider</w:t>
      </w:r>
      <w:r w:rsidR="00835853" w:rsidRPr="00A55265">
        <w:rPr>
          <w:rFonts w:ascii="Times New Roman" w:hAnsi="Times New Roman" w:cs="Times New Roman"/>
          <w:color w:val="000000"/>
        </w:rPr>
        <w:t xml:space="preserve"> and the </w:t>
      </w:r>
      <w:r w:rsidRPr="00A55265">
        <w:rPr>
          <w:rFonts w:ascii="Times New Roman" w:hAnsi="Times New Roman" w:cs="Times New Roman"/>
          <w:color w:val="000000"/>
        </w:rPr>
        <w:t>Data Customer</w:t>
      </w:r>
      <w:r w:rsidR="00835853" w:rsidRPr="00A55265">
        <w:rPr>
          <w:rFonts w:ascii="Times New Roman" w:hAnsi="Times New Roman" w:cs="Times New Roman"/>
          <w:color w:val="000000"/>
        </w:rPr>
        <w:t xml:space="preserve"> acknowledge respectively </w:t>
      </w:r>
      <w:bookmarkEnd w:id="11"/>
      <w:r w:rsidR="00835853" w:rsidRPr="00A55265">
        <w:rPr>
          <w:rFonts w:ascii="Times New Roman" w:hAnsi="Times New Roman" w:cs="Times New Roman"/>
          <w:color w:val="000000"/>
        </w:rPr>
        <w:t xml:space="preserve">that the </w:t>
      </w:r>
      <w:r w:rsidRPr="00A55265">
        <w:rPr>
          <w:rFonts w:ascii="Times New Roman" w:hAnsi="Times New Roman" w:cs="Times New Roman"/>
          <w:color w:val="000000"/>
        </w:rPr>
        <w:t>Data Customer</w:t>
      </w:r>
      <w:r w:rsidR="00835853" w:rsidRPr="00A55265">
        <w:rPr>
          <w:rFonts w:ascii="Times New Roman" w:hAnsi="Times New Roman" w:cs="Times New Roman"/>
          <w:color w:val="000000"/>
        </w:rPr>
        <w:t xml:space="preserve">’s Confidential Information includes any </w:t>
      </w:r>
      <w:r w:rsidRPr="00A55265">
        <w:rPr>
          <w:rFonts w:ascii="Times New Roman" w:hAnsi="Times New Roman" w:cs="Times New Roman"/>
          <w:color w:val="000000"/>
        </w:rPr>
        <w:t>Data Customer</w:t>
      </w:r>
      <w:r w:rsidR="00835853" w:rsidRPr="00A55265">
        <w:rPr>
          <w:rFonts w:ascii="Times New Roman" w:hAnsi="Times New Roman" w:cs="Times New Roman"/>
          <w:color w:val="000000"/>
        </w:rPr>
        <w:t xml:space="preserve"> Data and that the </w:t>
      </w:r>
      <w:r w:rsidRPr="00A55265">
        <w:rPr>
          <w:rFonts w:ascii="Times New Roman" w:hAnsi="Times New Roman" w:cs="Times New Roman"/>
          <w:color w:val="000000"/>
        </w:rPr>
        <w:t>Data Provider</w:t>
      </w:r>
      <w:r w:rsidR="00835853" w:rsidRPr="00A55265">
        <w:rPr>
          <w:rFonts w:ascii="Times New Roman" w:hAnsi="Times New Roman" w:cs="Times New Roman"/>
          <w:color w:val="000000"/>
        </w:rPr>
        <w:t xml:space="preserve">’s Confidential Information includes any </w:t>
      </w:r>
      <w:r w:rsidRPr="00A55265">
        <w:rPr>
          <w:rFonts w:ascii="Times New Roman" w:hAnsi="Times New Roman" w:cs="Times New Roman"/>
          <w:color w:val="000000"/>
        </w:rPr>
        <w:t>Data Provider</w:t>
      </w:r>
      <w:r w:rsidR="00835853" w:rsidRPr="00A55265">
        <w:rPr>
          <w:rFonts w:ascii="Times New Roman" w:hAnsi="Times New Roman" w:cs="Times New Roman"/>
          <w:color w:val="000000"/>
        </w:rPr>
        <w:t xml:space="preserve"> Data.</w:t>
      </w:r>
      <w:r w:rsidR="003721E3">
        <w:rPr>
          <w:rFonts w:ascii="Times New Roman" w:hAnsi="Times New Roman" w:cs="Times New Roman"/>
          <w:color w:val="000000"/>
        </w:rPr>
        <w:t xml:space="preserve">  </w:t>
      </w:r>
      <w:proofErr w:type="gramStart"/>
      <w:r w:rsidR="003721E3" w:rsidRPr="003721E3">
        <w:rPr>
          <w:rFonts w:ascii="Times New Roman" w:hAnsi="Times New Roman" w:cs="Times New Roman"/>
          <w:color w:val="000000"/>
        </w:rPr>
        <w:t>For the purpose of</w:t>
      </w:r>
      <w:proofErr w:type="gramEnd"/>
      <w:r w:rsidR="003721E3" w:rsidRPr="003721E3">
        <w:rPr>
          <w:rFonts w:ascii="Times New Roman" w:hAnsi="Times New Roman" w:cs="Times New Roman"/>
          <w:color w:val="000000"/>
        </w:rPr>
        <w:t xml:space="preserve"> this Agreement, any data available on the website www.msc.com is considered Confidential Information.</w:t>
      </w:r>
    </w:p>
    <w:p w14:paraId="622B3D6D" w14:textId="77777777" w:rsidR="009B7CA5" w:rsidRDefault="009B7CA5" w:rsidP="009B7CA5">
      <w:pPr>
        <w:pStyle w:val="ListParagraph"/>
        <w:widowControl w:val="0"/>
        <w:autoSpaceDE w:val="0"/>
        <w:autoSpaceDN w:val="0"/>
        <w:adjustRightInd w:val="0"/>
        <w:spacing w:after="0" w:line="240" w:lineRule="auto"/>
        <w:rPr>
          <w:rFonts w:ascii="Times New Roman" w:hAnsi="Times New Roman" w:cs="Times New Roman"/>
          <w:color w:val="000000"/>
        </w:rPr>
      </w:pPr>
    </w:p>
    <w:p w14:paraId="2FE062A1" w14:textId="77777777" w:rsidR="00835853" w:rsidRPr="009B7CA5" w:rsidRDefault="00835853" w:rsidP="00A55265">
      <w:pPr>
        <w:pStyle w:val="ListParagraph"/>
        <w:widowControl w:val="0"/>
        <w:numPr>
          <w:ilvl w:val="1"/>
          <w:numId w:val="1"/>
        </w:numPr>
        <w:autoSpaceDE w:val="0"/>
        <w:autoSpaceDN w:val="0"/>
        <w:adjustRightInd w:val="0"/>
        <w:spacing w:after="0" w:line="240" w:lineRule="auto"/>
        <w:rPr>
          <w:rFonts w:ascii="Times New Roman" w:hAnsi="Times New Roman" w:cs="Times New Roman"/>
          <w:color w:val="000000"/>
        </w:rPr>
      </w:pPr>
      <w:r w:rsidRPr="009B7CA5">
        <w:rPr>
          <w:rFonts w:ascii="Times New Roman" w:hAnsi="Times New Roman" w:cs="Times New Roman"/>
          <w:color w:val="000000"/>
        </w:rPr>
        <w:t>The term Confidential Information does not include any information that:</w:t>
      </w:r>
    </w:p>
    <w:p w14:paraId="4E3480C5"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p>
    <w:p w14:paraId="4F3CEDF1" w14:textId="77777777" w:rsidR="00835853" w:rsidRPr="00460B07" w:rsidRDefault="00835853" w:rsidP="00460B07">
      <w:pPr>
        <w:pStyle w:val="ListParagraph"/>
        <w:widowControl w:val="0"/>
        <w:numPr>
          <w:ilvl w:val="0"/>
          <w:numId w:val="25"/>
        </w:numPr>
        <w:autoSpaceDE w:val="0"/>
        <w:autoSpaceDN w:val="0"/>
        <w:adjustRightInd w:val="0"/>
        <w:spacing w:after="0" w:line="240" w:lineRule="auto"/>
        <w:jc w:val="both"/>
        <w:rPr>
          <w:rFonts w:ascii="Times New Roman" w:hAnsi="Times New Roman" w:cs="Times New Roman"/>
        </w:rPr>
      </w:pPr>
      <w:r w:rsidRPr="00460B07">
        <w:rPr>
          <w:rFonts w:ascii="Times New Roman" w:hAnsi="Times New Roman" w:cs="Times New Roman"/>
          <w:color w:val="000000"/>
        </w:rPr>
        <w:t xml:space="preserve">is or becomes generally available to the public (other than </w:t>
      </w:r>
      <w:proofErr w:type="gramStart"/>
      <w:r w:rsidRPr="00460B07">
        <w:rPr>
          <w:rFonts w:ascii="Times New Roman" w:hAnsi="Times New Roman" w:cs="Times New Roman"/>
          <w:color w:val="000000"/>
        </w:rPr>
        <w:t>as a result of</w:t>
      </w:r>
      <w:proofErr w:type="gramEnd"/>
      <w:r w:rsidRPr="00460B07">
        <w:rPr>
          <w:rFonts w:ascii="Times New Roman" w:hAnsi="Times New Roman" w:cs="Times New Roman"/>
          <w:color w:val="000000"/>
        </w:rPr>
        <w:t xml:space="preserve"> its disclosure by the receiving party or its Representatives in breach of this </w:t>
      </w:r>
      <w:hyperlink w:anchor="co_anchor_a927892_1" w:history="1">
        <w:r w:rsidRPr="00460B07">
          <w:rPr>
            <w:rFonts w:ascii="Times New Roman" w:hAnsi="Times New Roman" w:cs="Times New Roman"/>
          </w:rPr>
          <w:t xml:space="preserve">Clause </w:t>
        </w:r>
        <w:r w:rsidR="00460B07" w:rsidRPr="00460B07">
          <w:rPr>
            <w:rFonts w:ascii="Times New Roman" w:hAnsi="Times New Roman" w:cs="Times New Roman"/>
          </w:rPr>
          <w:t>5</w:t>
        </w:r>
      </w:hyperlink>
      <w:proofErr w:type="gramStart"/>
      <w:r w:rsidRPr="00460B07">
        <w:rPr>
          <w:rFonts w:ascii="Times New Roman" w:hAnsi="Times New Roman" w:cs="Times New Roman"/>
        </w:rPr>
        <w:t>);</w:t>
      </w:r>
      <w:proofErr w:type="gramEnd"/>
    </w:p>
    <w:p w14:paraId="6F81115C" w14:textId="77777777" w:rsidR="00460B07" w:rsidRPr="00460B07" w:rsidRDefault="00460B07" w:rsidP="00460B07">
      <w:pPr>
        <w:pStyle w:val="ListParagraph"/>
        <w:widowControl w:val="0"/>
        <w:autoSpaceDE w:val="0"/>
        <w:autoSpaceDN w:val="0"/>
        <w:adjustRightInd w:val="0"/>
        <w:spacing w:after="0" w:line="240" w:lineRule="auto"/>
        <w:ind w:left="735"/>
        <w:jc w:val="both"/>
        <w:rPr>
          <w:rFonts w:ascii="Times New Roman" w:hAnsi="Times New Roman" w:cs="Times New Roman"/>
          <w:color w:val="000000"/>
        </w:rPr>
      </w:pPr>
    </w:p>
    <w:p w14:paraId="4583FC52" w14:textId="77777777" w:rsidR="00835853" w:rsidRDefault="00835853" w:rsidP="00122FA2">
      <w:pPr>
        <w:widowControl w:val="0"/>
        <w:autoSpaceDE w:val="0"/>
        <w:autoSpaceDN w:val="0"/>
        <w:adjustRightInd w:val="0"/>
        <w:spacing w:after="0" w:line="240" w:lineRule="auto"/>
        <w:ind w:firstLine="360"/>
        <w:jc w:val="both"/>
        <w:rPr>
          <w:rFonts w:ascii="Times New Roman" w:hAnsi="Times New Roman" w:cs="Times New Roman"/>
          <w:color w:val="000000"/>
        </w:rPr>
      </w:pPr>
      <w:r w:rsidRPr="00F336C8">
        <w:rPr>
          <w:rFonts w:ascii="Times New Roman" w:hAnsi="Times New Roman" w:cs="Times New Roman"/>
          <w:b/>
          <w:bCs/>
          <w:color w:val="000000"/>
        </w:rPr>
        <w:t>(b)</w:t>
      </w:r>
      <w:r w:rsidRPr="00F336C8">
        <w:rPr>
          <w:rFonts w:ascii="Times New Roman" w:hAnsi="Times New Roman" w:cs="Times New Roman"/>
          <w:color w:val="000000"/>
        </w:rPr>
        <w:t xml:space="preserve">  was available to the receiving party on a non-confidential basis before disclosure by the disclosing </w:t>
      </w:r>
      <w:proofErr w:type="gramStart"/>
      <w:r w:rsidRPr="00F336C8">
        <w:rPr>
          <w:rFonts w:ascii="Times New Roman" w:hAnsi="Times New Roman" w:cs="Times New Roman"/>
          <w:color w:val="000000"/>
        </w:rPr>
        <w:t>party;</w:t>
      </w:r>
      <w:proofErr w:type="gramEnd"/>
    </w:p>
    <w:p w14:paraId="7373A00A" w14:textId="77777777" w:rsidR="00EA4894" w:rsidRPr="00F336C8" w:rsidRDefault="00EA4894" w:rsidP="00122FA2">
      <w:pPr>
        <w:widowControl w:val="0"/>
        <w:autoSpaceDE w:val="0"/>
        <w:autoSpaceDN w:val="0"/>
        <w:adjustRightInd w:val="0"/>
        <w:spacing w:after="0" w:line="240" w:lineRule="auto"/>
        <w:ind w:firstLine="360"/>
        <w:jc w:val="both"/>
        <w:rPr>
          <w:rFonts w:ascii="Times New Roman" w:hAnsi="Times New Roman" w:cs="Times New Roman"/>
          <w:color w:val="000000"/>
        </w:rPr>
      </w:pPr>
    </w:p>
    <w:p w14:paraId="35CFA010" w14:textId="77777777" w:rsidR="00835853" w:rsidRDefault="00835853" w:rsidP="00122FA2">
      <w:pPr>
        <w:widowControl w:val="0"/>
        <w:autoSpaceDE w:val="0"/>
        <w:autoSpaceDN w:val="0"/>
        <w:adjustRightInd w:val="0"/>
        <w:spacing w:after="0" w:line="240" w:lineRule="auto"/>
        <w:ind w:left="360"/>
        <w:jc w:val="both"/>
        <w:rPr>
          <w:rFonts w:ascii="Times New Roman" w:hAnsi="Times New Roman" w:cs="Times New Roman"/>
          <w:color w:val="000000"/>
        </w:rPr>
      </w:pPr>
      <w:r w:rsidRPr="00F336C8">
        <w:rPr>
          <w:rFonts w:ascii="Times New Roman" w:hAnsi="Times New Roman" w:cs="Times New Roman"/>
          <w:b/>
          <w:bCs/>
          <w:color w:val="000000"/>
        </w:rPr>
        <w:t>(c)</w:t>
      </w:r>
      <w:r w:rsidRPr="00F336C8">
        <w:rPr>
          <w:rFonts w:ascii="Times New Roman" w:hAnsi="Times New Roman" w:cs="Times New Roman"/>
          <w:color w:val="000000"/>
        </w:rPr>
        <w:t xml:space="preserve">  was, is, or becomes, available to the receiving party on a non-confidential basis from a person who, to the receiving party’s knowledge, is not bound by a confidentiality </w:t>
      </w:r>
      <w:r w:rsidRPr="009B7CA5">
        <w:rPr>
          <w:rFonts w:ascii="Times New Roman" w:hAnsi="Times New Roman" w:cs="Times New Roman"/>
          <w:color w:val="000000"/>
        </w:rPr>
        <w:t>agreement</w:t>
      </w:r>
      <w:r w:rsidRPr="00F336C8">
        <w:rPr>
          <w:rFonts w:ascii="Times New Roman" w:hAnsi="Times New Roman" w:cs="Times New Roman"/>
          <w:color w:val="000000"/>
        </w:rPr>
        <w:t xml:space="preserve"> with the disclosing party or otherwise prohibited from disclosing the information to the receiving </w:t>
      </w:r>
      <w:proofErr w:type="gramStart"/>
      <w:r w:rsidRPr="00F336C8">
        <w:rPr>
          <w:rFonts w:ascii="Times New Roman" w:hAnsi="Times New Roman" w:cs="Times New Roman"/>
          <w:color w:val="000000"/>
        </w:rPr>
        <w:t>party;</w:t>
      </w:r>
      <w:proofErr w:type="gramEnd"/>
    </w:p>
    <w:p w14:paraId="793C462C" w14:textId="77777777" w:rsidR="00EA4894" w:rsidRPr="00F336C8" w:rsidRDefault="00EA4894" w:rsidP="00122FA2">
      <w:pPr>
        <w:widowControl w:val="0"/>
        <w:autoSpaceDE w:val="0"/>
        <w:autoSpaceDN w:val="0"/>
        <w:adjustRightInd w:val="0"/>
        <w:spacing w:after="0" w:line="240" w:lineRule="auto"/>
        <w:ind w:left="360"/>
        <w:jc w:val="both"/>
        <w:rPr>
          <w:rFonts w:ascii="Times New Roman" w:hAnsi="Times New Roman" w:cs="Times New Roman"/>
          <w:color w:val="000000"/>
        </w:rPr>
      </w:pPr>
    </w:p>
    <w:p w14:paraId="185D0750" w14:textId="77777777" w:rsidR="00835853" w:rsidRDefault="00835853" w:rsidP="00122FA2">
      <w:pPr>
        <w:widowControl w:val="0"/>
        <w:autoSpaceDE w:val="0"/>
        <w:autoSpaceDN w:val="0"/>
        <w:adjustRightInd w:val="0"/>
        <w:spacing w:after="0" w:line="240" w:lineRule="auto"/>
        <w:ind w:firstLine="360"/>
        <w:jc w:val="both"/>
        <w:rPr>
          <w:rFonts w:ascii="Times New Roman" w:hAnsi="Times New Roman" w:cs="Times New Roman"/>
          <w:color w:val="000000"/>
        </w:rPr>
      </w:pPr>
      <w:r w:rsidRPr="00F336C8">
        <w:rPr>
          <w:rFonts w:ascii="Times New Roman" w:hAnsi="Times New Roman" w:cs="Times New Roman"/>
          <w:b/>
          <w:bCs/>
          <w:color w:val="000000"/>
        </w:rPr>
        <w:t>(d)</w:t>
      </w:r>
      <w:r w:rsidRPr="00F336C8">
        <w:rPr>
          <w:rFonts w:ascii="Times New Roman" w:hAnsi="Times New Roman" w:cs="Times New Roman"/>
          <w:color w:val="000000"/>
        </w:rPr>
        <w:t xml:space="preserve">  was known to the receiving party before the information was disclosed to it by the disclosing </w:t>
      </w:r>
      <w:proofErr w:type="gramStart"/>
      <w:r w:rsidRPr="00F336C8">
        <w:rPr>
          <w:rFonts w:ascii="Times New Roman" w:hAnsi="Times New Roman" w:cs="Times New Roman"/>
          <w:color w:val="000000"/>
        </w:rPr>
        <w:t>party;</w:t>
      </w:r>
      <w:proofErr w:type="gramEnd"/>
    </w:p>
    <w:p w14:paraId="43EE4F52" w14:textId="77777777" w:rsidR="00EA4894" w:rsidRPr="00F336C8" w:rsidRDefault="00EA4894" w:rsidP="00122FA2">
      <w:pPr>
        <w:widowControl w:val="0"/>
        <w:autoSpaceDE w:val="0"/>
        <w:autoSpaceDN w:val="0"/>
        <w:adjustRightInd w:val="0"/>
        <w:spacing w:after="0" w:line="240" w:lineRule="auto"/>
        <w:ind w:firstLine="360"/>
        <w:jc w:val="both"/>
        <w:rPr>
          <w:rFonts w:ascii="Times New Roman" w:hAnsi="Times New Roman" w:cs="Times New Roman"/>
          <w:color w:val="000000"/>
        </w:rPr>
      </w:pPr>
    </w:p>
    <w:p w14:paraId="2865CCAA" w14:textId="77777777" w:rsidR="00835853" w:rsidRDefault="00835853" w:rsidP="00122FA2">
      <w:pPr>
        <w:widowControl w:val="0"/>
        <w:autoSpaceDE w:val="0"/>
        <w:autoSpaceDN w:val="0"/>
        <w:adjustRightInd w:val="0"/>
        <w:spacing w:after="0" w:line="240" w:lineRule="auto"/>
        <w:ind w:firstLine="360"/>
        <w:jc w:val="both"/>
        <w:rPr>
          <w:rFonts w:ascii="Times New Roman" w:hAnsi="Times New Roman" w:cs="Times New Roman"/>
          <w:color w:val="000000"/>
        </w:rPr>
      </w:pPr>
      <w:r w:rsidRPr="00F336C8">
        <w:rPr>
          <w:rFonts w:ascii="Times New Roman" w:hAnsi="Times New Roman" w:cs="Times New Roman"/>
          <w:b/>
          <w:bCs/>
          <w:color w:val="000000"/>
        </w:rPr>
        <w:t>(e)</w:t>
      </w:r>
      <w:r w:rsidRPr="00F336C8">
        <w:rPr>
          <w:rFonts w:ascii="Times New Roman" w:hAnsi="Times New Roman" w:cs="Times New Roman"/>
          <w:color w:val="000000"/>
        </w:rPr>
        <w:t>  the parties agree in writing is not confidential or may be disclosed; or</w:t>
      </w:r>
    </w:p>
    <w:p w14:paraId="6469615C" w14:textId="77777777" w:rsidR="00EA4894" w:rsidRPr="00F336C8" w:rsidRDefault="00EA4894" w:rsidP="00122FA2">
      <w:pPr>
        <w:widowControl w:val="0"/>
        <w:autoSpaceDE w:val="0"/>
        <w:autoSpaceDN w:val="0"/>
        <w:adjustRightInd w:val="0"/>
        <w:spacing w:after="0" w:line="240" w:lineRule="auto"/>
        <w:ind w:firstLine="360"/>
        <w:jc w:val="both"/>
        <w:rPr>
          <w:rFonts w:ascii="Times New Roman" w:hAnsi="Times New Roman" w:cs="Times New Roman"/>
          <w:color w:val="000000"/>
        </w:rPr>
      </w:pPr>
    </w:p>
    <w:p w14:paraId="39C8EAD4" w14:textId="77777777" w:rsidR="009B7CA5" w:rsidRDefault="00835853" w:rsidP="00122FA2">
      <w:pPr>
        <w:widowControl w:val="0"/>
        <w:autoSpaceDE w:val="0"/>
        <w:autoSpaceDN w:val="0"/>
        <w:adjustRightInd w:val="0"/>
        <w:spacing w:after="0" w:line="240" w:lineRule="auto"/>
        <w:ind w:left="360"/>
        <w:jc w:val="both"/>
        <w:rPr>
          <w:rFonts w:ascii="Times New Roman" w:hAnsi="Times New Roman" w:cs="Times New Roman"/>
          <w:color w:val="000000"/>
        </w:rPr>
      </w:pPr>
      <w:r w:rsidRPr="00F336C8">
        <w:rPr>
          <w:rFonts w:ascii="Times New Roman" w:hAnsi="Times New Roman" w:cs="Times New Roman"/>
          <w:b/>
          <w:bCs/>
          <w:color w:val="000000"/>
        </w:rPr>
        <w:t>(f)</w:t>
      </w:r>
      <w:r w:rsidRPr="00F336C8">
        <w:rPr>
          <w:rFonts w:ascii="Times New Roman" w:hAnsi="Times New Roman" w:cs="Times New Roman"/>
          <w:color w:val="000000"/>
        </w:rPr>
        <w:t>  is developed by or for the receiving party independently of the information disclosed by the disclosing party.</w:t>
      </w:r>
    </w:p>
    <w:p w14:paraId="6BE589C6" w14:textId="77777777" w:rsidR="009B7CA5" w:rsidRDefault="009B7CA5" w:rsidP="009B7CA5">
      <w:pPr>
        <w:widowControl w:val="0"/>
        <w:autoSpaceDE w:val="0"/>
        <w:autoSpaceDN w:val="0"/>
        <w:adjustRightInd w:val="0"/>
        <w:spacing w:after="0" w:line="240" w:lineRule="auto"/>
        <w:jc w:val="both"/>
        <w:rPr>
          <w:rFonts w:ascii="Times New Roman" w:hAnsi="Times New Roman" w:cs="Times New Roman"/>
          <w:color w:val="000000"/>
        </w:rPr>
      </w:pPr>
    </w:p>
    <w:p w14:paraId="5FE36B10" w14:textId="77777777" w:rsidR="00835853" w:rsidRPr="001A5BB1"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A5BB1">
        <w:rPr>
          <w:rFonts w:ascii="Times New Roman" w:hAnsi="Times New Roman" w:cs="Times New Roman"/>
          <w:color w:val="000000"/>
        </w:rPr>
        <w:t>Each party shall keep the other party’s Confidential Information confidential and shall not:</w:t>
      </w:r>
    </w:p>
    <w:p w14:paraId="328F21A6" w14:textId="77777777" w:rsidR="00835853" w:rsidRPr="001A5BB1" w:rsidRDefault="00835853">
      <w:pPr>
        <w:widowControl w:val="0"/>
        <w:autoSpaceDE w:val="0"/>
        <w:autoSpaceDN w:val="0"/>
        <w:adjustRightInd w:val="0"/>
        <w:spacing w:after="0" w:line="240" w:lineRule="auto"/>
        <w:jc w:val="both"/>
        <w:rPr>
          <w:rFonts w:ascii="Times New Roman" w:hAnsi="Times New Roman" w:cs="Times New Roman"/>
          <w:color w:val="000000"/>
        </w:rPr>
      </w:pPr>
      <w:r w:rsidRPr="001A5BB1">
        <w:rPr>
          <w:rFonts w:ascii="Times New Roman" w:hAnsi="Times New Roman" w:cs="Times New Roman"/>
          <w:color w:val="000000"/>
        </w:rPr>
        <w:t> </w:t>
      </w:r>
    </w:p>
    <w:p w14:paraId="380AB92B" w14:textId="77777777" w:rsidR="00835853" w:rsidRPr="001A5BB1" w:rsidRDefault="00835853" w:rsidP="00790341">
      <w:pPr>
        <w:pStyle w:val="ListParagraph"/>
        <w:widowControl w:val="0"/>
        <w:numPr>
          <w:ilvl w:val="0"/>
          <w:numId w:val="5"/>
        </w:numPr>
        <w:autoSpaceDE w:val="0"/>
        <w:autoSpaceDN w:val="0"/>
        <w:adjustRightInd w:val="0"/>
        <w:spacing w:after="0" w:line="240" w:lineRule="auto"/>
        <w:jc w:val="both"/>
        <w:rPr>
          <w:rFonts w:ascii="Times New Roman" w:hAnsi="Times New Roman" w:cs="Times New Roman"/>
          <w:color w:val="000000"/>
        </w:rPr>
      </w:pPr>
      <w:r w:rsidRPr="001A5BB1">
        <w:rPr>
          <w:rFonts w:ascii="Times New Roman" w:hAnsi="Times New Roman" w:cs="Times New Roman"/>
          <w:color w:val="000000"/>
        </w:rPr>
        <w:t>use any Confidential Information except for the Business Purpose; or</w:t>
      </w:r>
    </w:p>
    <w:p w14:paraId="0E6E74A0" w14:textId="77777777" w:rsidR="00EA4894" w:rsidRPr="001A5BB1" w:rsidRDefault="00EA4894" w:rsidP="00EA4894">
      <w:pPr>
        <w:pStyle w:val="ListParagraph"/>
        <w:widowControl w:val="0"/>
        <w:autoSpaceDE w:val="0"/>
        <w:autoSpaceDN w:val="0"/>
        <w:adjustRightInd w:val="0"/>
        <w:spacing w:after="0" w:line="240" w:lineRule="auto"/>
        <w:ind w:left="735"/>
        <w:jc w:val="both"/>
        <w:rPr>
          <w:rFonts w:ascii="Times New Roman" w:hAnsi="Times New Roman" w:cs="Times New Roman"/>
          <w:color w:val="000000"/>
        </w:rPr>
      </w:pPr>
    </w:p>
    <w:p w14:paraId="3E7CD4F9" w14:textId="77777777" w:rsidR="00835853" w:rsidRPr="009B7CA5" w:rsidRDefault="00835853" w:rsidP="00122FA2">
      <w:pPr>
        <w:widowControl w:val="0"/>
        <w:autoSpaceDE w:val="0"/>
        <w:autoSpaceDN w:val="0"/>
        <w:adjustRightInd w:val="0"/>
        <w:spacing w:after="0" w:line="240" w:lineRule="auto"/>
        <w:ind w:left="360"/>
        <w:jc w:val="both"/>
        <w:rPr>
          <w:rFonts w:ascii="Times New Roman" w:hAnsi="Times New Roman" w:cs="Times New Roman"/>
        </w:rPr>
      </w:pPr>
      <w:r w:rsidRPr="001A5BB1">
        <w:rPr>
          <w:rFonts w:ascii="Times New Roman" w:hAnsi="Times New Roman" w:cs="Times New Roman"/>
          <w:b/>
          <w:bCs/>
          <w:color w:val="000000"/>
        </w:rPr>
        <w:t>(b)</w:t>
      </w:r>
      <w:r w:rsidRPr="001A5BB1">
        <w:rPr>
          <w:rFonts w:ascii="Times New Roman" w:hAnsi="Times New Roman" w:cs="Times New Roman"/>
          <w:color w:val="000000"/>
        </w:rPr>
        <w:t xml:space="preserve">  disclose any Confidential Information in whole or in part to any third party, except as expressly permitted by this </w:t>
      </w:r>
      <w:hyperlink w:anchor="co_anchor_a927892_1" w:history="1">
        <w:r w:rsidRPr="001A5BB1">
          <w:rPr>
            <w:rFonts w:ascii="Times New Roman" w:hAnsi="Times New Roman" w:cs="Times New Roman"/>
          </w:rPr>
          <w:t xml:space="preserve">Clause </w:t>
        </w:r>
        <w:r w:rsidR="00460B07" w:rsidRPr="001A5BB1">
          <w:rPr>
            <w:rFonts w:ascii="Times New Roman" w:hAnsi="Times New Roman" w:cs="Times New Roman"/>
          </w:rPr>
          <w:t>5</w:t>
        </w:r>
      </w:hyperlink>
      <w:r w:rsidRPr="001A5BB1">
        <w:rPr>
          <w:rFonts w:ascii="Times New Roman" w:hAnsi="Times New Roman" w:cs="Times New Roman"/>
        </w:rPr>
        <w:t>.</w:t>
      </w:r>
    </w:p>
    <w:p w14:paraId="56032CCC" w14:textId="77777777" w:rsidR="009B7CA5" w:rsidRPr="009B7CA5" w:rsidRDefault="009B7CA5">
      <w:pPr>
        <w:widowControl w:val="0"/>
        <w:autoSpaceDE w:val="0"/>
        <w:autoSpaceDN w:val="0"/>
        <w:adjustRightInd w:val="0"/>
        <w:spacing w:after="0" w:line="240" w:lineRule="auto"/>
        <w:jc w:val="both"/>
        <w:rPr>
          <w:rFonts w:ascii="Times New Roman" w:hAnsi="Times New Roman" w:cs="Times New Roman"/>
        </w:rPr>
      </w:pPr>
    </w:p>
    <w:p w14:paraId="52DA6DDE" w14:textId="77777777" w:rsidR="00835853" w:rsidRDefault="00835853" w:rsidP="001A5BB1">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rPr>
      </w:pPr>
      <w:r w:rsidRPr="001A5BB1">
        <w:rPr>
          <w:rFonts w:ascii="Times New Roman" w:hAnsi="Times New Roman" w:cs="Times New Roman"/>
        </w:rPr>
        <w:t xml:space="preserve">A party may disclose Confidential Information </w:t>
      </w:r>
      <w:r w:rsidR="001A5BB1" w:rsidRPr="001A5BB1">
        <w:rPr>
          <w:rFonts w:ascii="Times New Roman" w:hAnsi="Times New Roman" w:cs="Times New Roman"/>
        </w:rPr>
        <w:t xml:space="preserve">related to </w:t>
      </w:r>
      <w:r w:rsidR="001A5BB1">
        <w:rPr>
          <w:rFonts w:ascii="Times New Roman" w:hAnsi="Times New Roman" w:cs="Times New Roman"/>
        </w:rPr>
        <w:t xml:space="preserve">Data Customer’s </w:t>
      </w:r>
      <w:r w:rsidR="001A5BB1" w:rsidRPr="001A5BB1">
        <w:rPr>
          <w:rFonts w:ascii="Times New Roman" w:hAnsi="Times New Roman" w:cs="Times New Roman"/>
        </w:rPr>
        <w:t xml:space="preserve">shipments carried by the Data Provider to third parties. Third parties shall include enforcement agencies, customs, port authorities, or any other supply chain intermediaries, </w:t>
      </w:r>
      <w:r w:rsidRPr="001A5BB1">
        <w:rPr>
          <w:rFonts w:ascii="Times New Roman" w:hAnsi="Times New Roman" w:cs="Times New Roman"/>
        </w:rPr>
        <w:t>any governmental or other regulatory authority</w:t>
      </w:r>
      <w:r w:rsidR="001A5BB1" w:rsidRPr="001A5BB1">
        <w:rPr>
          <w:rFonts w:ascii="Times New Roman" w:hAnsi="Times New Roman" w:cs="Times New Roman"/>
        </w:rPr>
        <w:t>;</w:t>
      </w:r>
      <w:r w:rsidRPr="001A5BB1">
        <w:rPr>
          <w:rFonts w:ascii="Times New Roman" w:hAnsi="Times New Roman" w:cs="Times New Roman"/>
        </w:rPr>
        <w:t xml:space="preserve"> or </w:t>
      </w:r>
      <w:r w:rsidR="001A5BB1" w:rsidRPr="001A5BB1">
        <w:rPr>
          <w:rFonts w:ascii="Times New Roman" w:hAnsi="Times New Roman" w:cs="Times New Roman"/>
        </w:rPr>
        <w:t xml:space="preserve">to the extent required by law, </w:t>
      </w:r>
      <w:r w:rsidRPr="001A5BB1">
        <w:rPr>
          <w:rFonts w:ascii="Times New Roman" w:hAnsi="Times New Roman" w:cs="Times New Roman"/>
        </w:rPr>
        <w:t xml:space="preserve">by a court or other authority of competent jurisdiction provided that, as far as it is legally </w:t>
      </w:r>
      <w:r w:rsidRPr="001A5BB1">
        <w:rPr>
          <w:rFonts w:ascii="Times New Roman" w:hAnsi="Times New Roman" w:cs="Times New Roman"/>
        </w:rPr>
        <w:lastRenderedPageBreak/>
        <w:t>permitted to do so, it gives the other party as much notice of the disclosure as possible.</w:t>
      </w:r>
    </w:p>
    <w:p w14:paraId="0992DB89" w14:textId="77777777" w:rsidR="000D74F9" w:rsidRDefault="000D74F9" w:rsidP="00060EFA">
      <w:pPr>
        <w:pStyle w:val="ListParagraph"/>
        <w:widowControl w:val="0"/>
        <w:autoSpaceDE w:val="0"/>
        <w:autoSpaceDN w:val="0"/>
        <w:adjustRightInd w:val="0"/>
        <w:spacing w:after="0" w:line="240" w:lineRule="auto"/>
        <w:ind w:left="840"/>
        <w:jc w:val="both"/>
        <w:rPr>
          <w:rFonts w:ascii="Times New Roman" w:hAnsi="Times New Roman" w:cs="Times New Roman"/>
        </w:rPr>
      </w:pPr>
    </w:p>
    <w:p w14:paraId="72F0E544" w14:textId="5D38D72A" w:rsidR="000D74F9" w:rsidRPr="001A5BB1" w:rsidRDefault="000D74F9" w:rsidP="001A5BB1">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rPr>
      </w:pPr>
      <w:r w:rsidRPr="000D74F9">
        <w:rPr>
          <w:rFonts w:ascii="Times New Roman" w:hAnsi="Times New Roman" w:cs="Times New Roman"/>
        </w:rPr>
        <w:t>Prior to making any disclosure pursuant to applicable federal, state or local law, mandatory regulation or a valid order issued by a court or governmental agency of competent jurisdiction (a "Legal Order"), if legally permitted the Data Customer shall provide the Data Provider with (a) prompt written notice of such requirement so that the Data Provider may seek, at its sole cost and expense, a protective order or other remedy; and (b) reasonable assistance, at the Data Provider’s sole cost and expense, in opposing such disclosure or seeking a protective order or other limitations on disclosure. If, after providing such notice and assistance as required herein, the Data Customer remains subject to a Legal Order to disclose any Confidential Information, the Data Customer shall disclose no more than that portion of the Confidential Information which, on the advice of the Data Customer’s legal counsel, such Legal Order specifically requires the Data Customer to disclose.</w:t>
      </w:r>
    </w:p>
    <w:p w14:paraId="20B5BCBC" w14:textId="77777777" w:rsidR="009B7CA5" w:rsidRPr="009B7CA5" w:rsidRDefault="009B7CA5" w:rsidP="009B7CA5">
      <w:pPr>
        <w:pStyle w:val="ListParagraph"/>
        <w:widowControl w:val="0"/>
        <w:autoSpaceDE w:val="0"/>
        <w:autoSpaceDN w:val="0"/>
        <w:adjustRightInd w:val="0"/>
        <w:spacing w:after="0" w:line="240" w:lineRule="auto"/>
        <w:jc w:val="both"/>
        <w:rPr>
          <w:rFonts w:ascii="Times New Roman" w:hAnsi="Times New Roman" w:cs="Times New Roman"/>
        </w:rPr>
      </w:pPr>
    </w:p>
    <w:p w14:paraId="77163F07" w14:textId="77777777" w:rsidR="00835853" w:rsidRPr="009B7CA5"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rPr>
      </w:pPr>
      <w:r w:rsidRPr="009B7CA5">
        <w:rPr>
          <w:rFonts w:ascii="Times New Roman" w:hAnsi="Times New Roman" w:cs="Times New Roman"/>
        </w:rPr>
        <w:t xml:space="preserve">Each party reserves all rights in its Confidential Information. No rights or obligations in respect of a party’s Confidential Information, other than those expressly stated in this </w:t>
      </w:r>
      <w:r w:rsidR="009B7CA5" w:rsidRPr="009B7CA5">
        <w:rPr>
          <w:rFonts w:ascii="Times New Roman" w:hAnsi="Times New Roman" w:cs="Times New Roman"/>
        </w:rPr>
        <w:t>A</w:t>
      </w:r>
      <w:r w:rsidRPr="009B7CA5">
        <w:rPr>
          <w:rFonts w:ascii="Times New Roman" w:hAnsi="Times New Roman" w:cs="Times New Roman"/>
        </w:rPr>
        <w:t xml:space="preserve">greement, are granted to the other party, or are to be implied from this </w:t>
      </w:r>
      <w:r w:rsidR="009B7CA5" w:rsidRPr="009B7CA5">
        <w:rPr>
          <w:rFonts w:ascii="Times New Roman" w:hAnsi="Times New Roman" w:cs="Times New Roman"/>
        </w:rPr>
        <w:t>A</w:t>
      </w:r>
      <w:r w:rsidRPr="009B7CA5">
        <w:rPr>
          <w:rFonts w:ascii="Times New Roman" w:hAnsi="Times New Roman" w:cs="Times New Roman"/>
        </w:rPr>
        <w:t>greement.</w:t>
      </w:r>
    </w:p>
    <w:p w14:paraId="2B7CDB5E" w14:textId="77777777" w:rsidR="009B7CA5" w:rsidRPr="009B7CA5" w:rsidRDefault="009B7CA5" w:rsidP="009B7CA5">
      <w:pPr>
        <w:pStyle w:val="ListParagraph"/>
        <w:rPr>
          <w:rFonts w:ascii="Times New Roman" w:hAnsi="Times New Roman" w:cs="Times New Roman"/>
        </w:rPr>
      </w:pPr>
    </w:p>
    <w:p w14:paraId="6FF8674F" w14:textId="77777777" w:rsidR="00835853"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9B7CA5">
        <w:rPr>
          <w:rFonts w:ascii="Times New Roman" w:hAnsi="Times New Roman" w:cs="Times New Roman"/>
        </w:rPr>
        <w:t xml:space="preserve">The provisions of this </w:t>
      </w:r>
      <w:hyperlink w:anchor="co_anchor_a927892_1" w:history="1">
        <w:r w:rsidR="009B7CA5" w:rsidRPr="009B7CA5">
          <w:rPr>
            <w:rFonts w:ascii="Times New Roman" w:hAnsi="Times New Roman" w:cs="Times New Roman"/>
          </w:rPr>
          <w:t>Clause</w:t>
        </w:r>
      </w:hyperlink>
      <w:r w:rsidR="009B7CA5" w:rsidRPr="009B7CA5">
        <w:rPr>
          <w:rFonts w:ascii="Times New Roman" w:hAnsi="Times New Roman" w:cs="Times New Roman"/>
        </w:rPr>
        <w:t xml:space="preserve"> </w:t>
      </w:r>
      <w:r w:rsidR="00460B07">
        <w:rPr>
          <w:rFonts w:ascii="Times New Roman" w:hAnsi="Times New Roman" w:cs="Times New Roman"/>
        </w:rPr>
        <w:t>5</w:t>
      </w:r>
      <w:r w:rsidRPr="009B7CA5">
        <w:rPr>
          <w:rFonts w:ascii="Times New Roman" w:hAnsi="Times New Roman" w:cs="Times New Roman"/>
        </w:rPr>
        <w:t xml:space="preserve"> shal</w:t>
      </w:r>
      <w:r w:rsidRPr="009B7CA5">
        <w:rPr>
          <w:rFonts w:ascii="Times New Roman" w:hAnsi="Times New Roman" w:cs="Times New Roman"/>
          <w:color w:val="000000"/>
        </w:rPr>
        <w:t xml:space="preserve">l continue to apply after termination of this </w:t>
      </w:r>
      <w:r w:rsidR="009B7CA5" w:rsidRPr="009B7CA5">
        <w:rPr>
          <w:rFonts w:ascii="Times New Roman" w:hAnsi="Times New Roman" w:cs="Times New Roman"/>
          <w:color w:val="000000"/>
        </w:rPr>
        <w:t>A</w:t>
      </w:r>
      <w:r w:rsidRPr="009B7CA5">
        <w:rPr>
          <w:rFonts w:ascii="Times New Roman" w:hAnsi="Times New Roman" w:cs="Times New Roman"/>
          <w:color w:val="000000"/>
        </w:rPr>
        <w:t>greement.</w:t>
      </w:r>
    </w:p>
    <w:p w14:paraId="00FE5C5F" w14:textId="77777777" w:rsidR="004E7463" w:rsidRPr="00060EFA" w:rsidRDefault="004E7463" w:rsidP="00060EFA">
      <w:pPr>
        <w:widowControl w:val="0"/>
        <w:autoSpaceDE w:val="0"/>
        <w:autoSpaceDN w:val="0"/>
        <w:adjustRightInd w:val="0"/>
        <w:spacing w:after="0" w:line="240" w:lineRule="auto"/>
        <w:jc w:val="both"/>
        <w:rPr>
          <w:rFonts w:ascii="Times New Roman" w:hAnsi="Times New Roman" w:cs="Times New Roman"/>
          <w:color w:val="000000"/>
        </w:rPr>
      </w:pPr>
    </w:p>
    <w:p w14:paraId="22B7ED0A" w14:textId="563B30A0" w:rsidR="004E7463" w:rsidRPr="009B7CA5" w:rsidRDefault="004E7463" w:rsidP="004E7463">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4E7463">
        <w:rPr>
          <w:rFonts w:ascii="Times New Roman" w:hAnsi="Times New Roman" w:cs="Times New Roman"/>
          <w:color w:val="000000"/>
        </w:rPr>
        <w:t xml:space="preserve">The Data Customer shall allow the Data Provider (or the Data Provider’s authorised </w:t>
      </w:r>
      <w:r w:rsidRPr="00060EFA">
        <w:rPr>
          <w:rFonts w:ascii="Times New Roman" w:hAnsi="Times New Roman" w:cs="Times New Roman"/>
        </w:rPr>
        <w:t>representatives</w:t>
      </w:r>
      <w:r w:rsidRPr="004E7463">
        <w:rPr>
          <w:rFonts w:ascii="Times New Roman" w:hAnsi="Times New Roman" w:cs="Times New Roman"/>
          <w:color w:val="000000"/>
        </w:rPr>
        <w:t xml:space="preserve"> or agents) to have access to the Data Customer’s premises at all reasonable times </w:t>
      </w:r>
      <w:proofErr w:type="gramStart"/>
      <w:r w:rsidRPr="004E7463">
        <w:rPr>
          <w:rFonts w:ascii="Times New Roman" w:hAnsi="Times New Roman" w:cs="Times New Roman"/>
          <w:color w:val="000000"/>
        </w:rPr>
        <w:t>in order to</w:t>
      </w:r>
      <w:proofErr w:type="gramEnd"/>
      <w:r w:rsidRPr="004E7463">
        <w:rPr>
          <w:rFonts w:ascii="Times New Roman" w:hAnsi="Times New Roman" w:cs="Times New Roman"/>
          <w:color w:val="000000"/>
        </w:rPr>
        <w:t xml:space="preserve"> audit (and take copies of) the Data Customer’s books and records related to this Agreement.</w:t>
      </w:r>
    </w:p>
    <w:p w14:paraId="27A02A73" w14:textId="77777777" w:rsidR="00376911" w:rsidRDefault="00376911" w:rsidP="009B7CA5">
      <w:pPr>
        <w:pStyle w:val="ListParagraph"/>
        <w:widowControl w:val="0"/>
        <w:autoSpaceDE w:val="0"/>
        <w:autoSpaceDN w:val="0"/>
        <w:adjustRightInd w:val="0"/>
        <w:spacing w:after="0" w:line="240" w:lineRule="auto"/>
        <w:jc w:val="both"/>
        <w:rPr>
          <w:rFonts w:ascii="Times New Roman" w:hAnsi="Times New Roman" w:cs="Times New Roman"/>
          <w:color w:val="000000"/>
        </w:rPr>
      </w:pPr>
      <w:bookmarkStart w:id="12" w:name="co_anchor_a919328_1"/>
      <w:bookmarkEnd w:id="12"/>
    </w:p>
    <w:p w14:paraId="46895538" w14:textId="77777777" w:rsidR="00376911" w:rsidRDefault="00C64187"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b/>
          <w:bCs/>
          <w:color w:val="000000"/>
        </w:rPr>
      </w:pPr>
      <w:r w:rsidRPr="00376911">
        <w:rPr>
          <w:rFonts w:ascii="Times New Roman" w:hAnsi="Times New Roman" w:cs="Times New Roman"/>
          <w:b/>
          <w:bCs/>
          <w:color w:val="000000"/>
        </w:rPr>
        <w:t>DATA PROTECTION</w:t>
      </w:r>
    </w:p>
    <w:p w14:paraId="1D971E36" w14:textId="77777777" w:rsidR="000B79E7" w:rsidRDefault="000B79E7" w:rsidP="00191E9C">
      <w:pPr>
        <w:pStyle w:val="ListParagraph"/>
        <w:widowControl w:val="0"/>
        <w:autoSpaceDE w:val="0"/>
        <w:autoSpaceDN w:val="0"/>
        <w:adjustRightInd w:val="0"/>
        <w:spacing w:after="0" w:line="240" w:lineRule="auto"/>
        <w:jc w:val="both"/>
        <w:rPr>
          <w:rFonts w:ascii="Times New Roman" w:hAnsi="Times New Roman" w:cs="Times New Roman"/>
          <w:b/>
          <w:bCs/>
          <w:color w:val="000000"/>
        </w:rPr>
      </w:pPr>
    </w:p>
    <w:p w14:paraId="496EC16D" w14:textId="77777777" w:rsidR="000B79E7" w:rsidRPr="00A55265" w:rsidRDefault="00401A0F" w:rsidP="00A55265">
      <w:pPr>
        <w:pStyle w:val="ListParagraph"/>
        <w:numPr>
          <w:ilvl w:val="1"/>
          <w:numId w:val="1"/>
        </w:numPr>
        <w:jc w:val="both"/>
        <w:rPr>
          <w:rFonts w:ascii="Times New Roman" w:hAnsi="Times New Roman" w:cs="Times New Roman"/>
        </w:rPr>
      </w:pPr>
      <w:r w:rsidRPr="00A55265">
        <w:rPr>
          <w:rFonts w:ascii="Times New Roman" w:hAnsi="Times New Roman" w:cs="Times New Roman"/>
        </w:rPr>
        <w:t>To the extent Personal Data are Processed under th</w:t>
      </w:r>
      <w:r w:rsidR="001A2B32" w:rsidRPr="00A55265">
        <w:rPr>
          <w:rFonts w:ascii="Times New Roman" w:hAnsi="Times New Roman" w:cs="Times New Roman"/>
        </w:rPr>
        <w:t>is</w:t>
      </w:r>
      <w:r w:rsidRPr="00A55265">
        <w:rPr>
          <w:rFonts w:ascii="Times New Roman" w:hAnsi="Times New Roman" w:cs="Times New Roman"/>
        </w:rPr>
        <w:t xml:space="preserve"> Agreement, e</w:t>
      </w:r>
      <w:r w:rsidR="0005346B" w:rsidRPr="00A55265">
        <w:rPr>
          <w:rFonts w:ascii="Times New Roman" w:hAnsi="Times New Roman" w:cs="Times New Roman"/>
        </w:rPr>
        <w:t xml:space="preserve">ach party warrants on a continuous basis to the other </w:t>
      </w:r>
      <w:r w:rsidR="001A441C" w:rsidRPr="00A55265">
        <w:rPr>
          <w:rFonts w:ascii="Times New Roman" w:hAnsi="Times New Roman" w:cs="Times New Roman"/>
        </w:rPr>
        <w:t>p</w:t>
      </w:r>
      <w:r w:rsidR="0005346B" w:rsidRPr="00A55265">
        <w:rPr>
          <w:rFonts w:ascii="Times New Roman" w:hAnsi="Times New Roman" w:cs="Times New Roman"/>
        </w:rPr>
        <w:t>arty that it has complied with its obligations under Applicable Data Protection Laws</w:t>
      </w:r>
      <w:r w:rsidR="00A94CA3" w:rsidRPr="00A55265">
        <w:rPr>
          <w:rFonts w:ascii="Times New Roman" w:hAnsi="Times New Roman" w:cs="Times New Roman"/>
        </w:rPr>
        <w:t>.</w:t>
      </w:r>
    </w:p>
    <w:p w14:paraId="38FF5B33" w14:textId="77777777" w:rsidR="000B79E7" w:rsidRDefault="000B79E7" w:rsidP="00191E9C">
      <w:pPr>
        <w:pStyle w:val="ListParagraph"/>
        <w:ind w:left="840"/>
        <w:jc w:val="both"/>
        <w:rPr>
          <w:rFonts w:ascii="Times New Roman" w:hAnsi="Times New Roman" w:cs="Times New Roman"/>
        </w:rPr>
      </w:pPr>
    </w:p>
    <w:p w14:paraId="375A7CE2" w14:textId="77777777" w:rsidR="001C04A3" w:rsidRDefault="00B366FB" w:rsidP="00A55265">
      <w:pPr>
        <w:pStyle w:val="ListParagraph"/>
        <w:numPr>
          <w:ilvl w:val="1"/>
          <w:numId w:val="1"/>
        </w:numPr>
        <w:jc w:val="both"/>
        <w:rPr>
          <w:rFonts w:ascii="Times New Roman" w:hAnsi="Times New Roman" w:cs="Times New Roman"/>
        </w:rPr>
      </w:pPr>
      <w:r>
        <w:rPr>
          <w:rFonts w:ascii="Times New Roman" w:hAnsi="Times New Roman" w:cs="Times New Roman"/>
        </w:rPr>
        <w:t>Data Customer</w:t>
      </w:r>
      <w:r w:rsidR="009A3693" w:rsidRPr="00191E9C">
        <w:rPr>
          <w:rFonts w:ascii="Times New Roman" w:hAnsi="Times New Roman" w:cs="Times New Roman"/>
        </w:rPr>
        <w:t xml:space="preserve"> </w:t>
      </w:r>
      <w:r w:rsidR="003D4A60" w:rsidRPr="00191E9C">
        <w:rPr>
          <w:rFonts w:ascii="Times New Roman" w:hAnsi="Times New Roman" w:cs="Times New Roman"/>
        </w:rPr>
        <w:t xml:space="preserve">ensures that it </w:t>
      </w:r>
      <w:r w:rsidR="003759CB">
        <w:rPr>
          <w:rFonts w:ascii="Times New Roman" w:hAnsi="Times New Roman" w:cs="Times New Roman"/>
        </w:rPr>
        <w:t xml:space="preserve">has </w:t>
      </w:r>
      <w:r w:rsidR="008C344D">
        <w:rPr>
          <w:rFonts w:ascii="Times New Roman" w:hAnsi="Times New Roman" w:cs="Times New Roman"/>
        </w:rPr>
        <w:t xml:space="preserve">relied on a relevant legal ground as per </w:t>
      </w:r>
      <w:r w:rsidR="008C344D" w:rsidRPr="0002284C">
        <w:rPr>
          <w:rFonts w:ascii="Times New Roman" w:hAnsi="Times New Roman" w:cs="Times New Roman"/>
        </w:rPr>
        <w:t>Applicable Data Protection Laws</w:t>
      </w:r>
      <w:r w:rsidR="003759CB">
        <w:rPr>
          <w:rFonts w:ascii="Times New Roman" w:hAnsi="Times New Roman" w:cs="Times New Roman"/>
        </w:rPr>
        <w:t xml:space="preserve"> </w:t>
      </w:r>
      <w:r w:rsidR="007635CA" w:rsidRPr="00191E9C">
        <w:rPr>
          <w:rFonts w:ascii="Times New Roman" w:hAnsi="Times New Roman" w:cs="Times New Roman"/>
        </w:rPr>
        <w:t xml:space="preserve">to </w:t>
      </w:r>
      <w:r w:rsidR="002169E7" w:rsidRPr="00191E9C">
        <w:rPr>
          <w:rFonts w:ascii="Times New Roman" w:hAnsi="Times New Roman" w:cs="Times New Roman"/>
        </w:rPr>
        <w:t xml:space="preserve">Process the Personal Data </w:t>
      </w:r>
      <w:r w:rsidR="005678AF">
        <w:rPr>
          <w:rFonts w:ascii="Times New Roman" w:hAnsi="Times New Roman" w:cs="Times New Roman"/>
        </w:rPr>
        <w:t>transferred</w:t>
      </w:r>
      <w:r w:rsidR="002169E7" w:rsidRPr="00191E9C">
        <w:rPr>
          <w:rFonts w:ascii="Times New Roman" w:hAnsi="Times New Roman" w:cs="Times New Roman"/>
        </w:rPr>
        <w:t xml:space="preserve"> to </w:t>
      </w:r>
      <w:r>
        <w:rPr>
          <w:rFonts w:ascii="Times New Roman" w:hAnsi="Times New Roman" w:cs="Times New Roman"/>
        </w:rPr>
        <w:t>Data Provider</w:t>
      </w:r>
      <w:r w:rsidR="001C04A3">
        <w:rPr>
          <w:rFonts w:ascii="Times New Roman" w:hAnsi="Times New Roman" w:cs="Times New Roman"/>
        </w:rPr>
        <w:t xml:space="preserve"> </w:t>
      </w:r>
      <w:r w:rsidR="00D2602B" w:rsidRPr="00191E9C">
        <w:rPr>
          <w:rFonts w:ascii="Times New Roman" w:hAnsi="Times New Roman" w:cs="Times New Roman"/>
        </w:rPr>
        <w:t>and has obtained all necessary authorisations to do so</w:t>
      </w:r>
      <w:r w:rsidR="0035016A" w:rsidRPr="00191E9C">
        <w:rPr>
          <w:rFonts w:ascii="Times New Roman" w:hAnsi="Times New Roman" w:cs="Times New Roman"/>
        </w:rPr>
        <w:t>.</w:t>
      </w:r>
    </w:p>
    <w:p w14:paraId="2575BD46" w14:textId="77777777" w:rsidR="001C04A3" w:rsidRPr="00191E9C" w:rsidRDefault="001C04A3" w:rsidP="00191E9C">
      <w:pPr>
        <w:pStyle w:val="ListParagraph"/>
        <w:jc w:val="both"/>
        <w:rPr>
          <w:rFonts w:ascii="Times New Roman" w:hAnsi="Times New Roman" w:cs="Times New Roman"/>
        </w:rPr>
      </w:pPr>
    </w:p>
    <w:p w14:paraId="30EAF1BC" w14:textId="77777777" w:rsidR="00E40E9A" w:rsidRDefault="00B366FB" w:rsidP="00A55265">
      <w:pPr>
        <w:pStyle w:val="ListParagraph"/>
        <w:numPr>
          <w:ilvl w:val="1"/>
          <w:numId w:val="1"/>
        </w:numPr>
        <w:jc w:val="both"/>
        <w:rPr>
          <w:rFonts w:ascii="Times New Roman" w:hAnsi="Times New Roman" w:cs="Times New Roman"/>
        </w:rPr>
      </w:pPr>
      <w:r>
        <w:rPr>
          <w:rFonts w:ascii="Times New Roman" w:hAnsi="Times New Roman" w:cs="Times New Roman"/>
        </w:rPr>
        <w:t>Data Customer</w:t>
      </w:r>
      <w:r w:rsidR="00B61D4B" w:rsidRPr="00191E9C">
        <w:rPr>
          <w:rFonts w:ascii="Times New Roman" w:hAnsi="Times New Roman" w:cs="Times New Roman"/>
        </w:rPr>
        <w:t xml:space="preserve"> warrants that </w:t>
      </w:r>
      <w:r w:rsidR="000F6EBE" w:rsidRPr="00191E9C">
        <w:rPr>
          <w:rFonts w:ascii="Times New Roman" w:hAnsi="Times New Roman" w:cs="Times New Roman"/>
        </w:rPr>
        <w:t xml:space="preserve">Personal Data subjects </w:t>
      </w:r>
      <w:r w:rsidR="006B33E7" w:rsidRPr="00191E9C">
        <w:rPr>
          <w:rFonts w:ascii="Times New Roman" w:hAnsi="Times New Roman" w:cs="Times New Roman"/>
        </w:rPr>
        <w:t xml:space="preserve">have been duly informed </w:t>
      </w:r>
      <w:r w:rsidR="00E50538" w:rsidRPr="00191E9C">
        <w:rPr>
          <w:rFonts w:ascii="Times New Roman" w:hAnsi="Times New Roman" w:cs="Times New Roman"/>
        </w:rPr>
        <w:t>of such Processing as required under Applicable Data Protection Laws</w:t>
      </w:r>
      <w:r w:rsidR="00595DAB">
        <w:rPr>
          <w:rFonts w:ascii="Times New Roman" w:hAnsi="Times New Roman" w:cs="Times New Roman"/>
        </w:rPr>
        <w:t xml:space="preserve"> before </w:t>
      </w:r>
      <w:r w:rsidR="005678AF">
        <w:rPr>
          <w:rFonts w:ascii="Times New Roman" w:hAnsi="Times New Roman" w:cs="Times New Roman"/>
        </w:rPr>
        <w:t>transferring</w:t>
      </w:r>
      <w:r w:rsidR="00595DAB">
        <w:rPr>
          <w:rFonts w:ascii="Times New Roman" w:hAnsi="Times New Roman" w:cs="Times New Roman"/>
        </w:rPr>
        <w:t xml:space="preserve"> such </w:t>
      </w:r>
      <w:proofErr w:type="gramStart"/>
      <w:r w:rsidR="00595DAB">
        <w:rPr>
          <w:rFonts w:ascii="Times New Roman" w:hAnsi="Times New Roman" w:cs="Times New Roman"/>
        </w:rPr>
        <w:t xml:space="preserve">data to </w:t>
      </w:r>
      <w:r>
        <w:rPr>
          <w:rFonts w:ascii="Times New Roman" w:hAnsi="Times New Roman" w:cs="Times New Roman"/>
        </w:rPr>
        <w:t>Data</w:t>
      </w:r>
      <w:proofErr w:type="gramEnd"/>
      <w:r>
        <w:rPr>
          <w:rFonts w:ascii="Times New Roman" w:hAnsi="Times New Roman" w:cs="Times New Roman"/>
        </w:rPr>
        <w:t xml:space="preserve"> Provider</w:t>
      </w:r>
      <w:r w:rsidR="00E50538" w:rsidRPr="00191E9C">
        <w:rPr>
          <w:rFonts w:ascii="Times New Roman" w:hAnsi="Times New Roman" w:cs="Times New Roman"/>
        </w:rPr>
        <w:t>.</w:t>
      </w:r>
    </w:p>
    <w:p w14:paraId="1AF59A74" w14:textId="77777777" w:rsidR="004E7463" w:rsidRPr="00060EFA" w:rsidRDefault="004E7463" w:rsidP="00060EFA">
      <w:pPr>
        <w:pStyle w:val="ListParagraph"/>
        <w:rPr>
          <w:rFonts w:ascii="Times New Roman" w:hAnsi="Times New Roman" w:cs="Times New Roman"/>
        </w:rPr>
      </w:pPr>
    </w:p>
    <w:p w14:paraId="7B30D202" w14:textId="7E150543" w:rsidR="004E7463" w:rsidRPr="00191E9C" w:rsidRDefault="004E7463" w:rsidP="00A55265">
      <w:pPr>
        <w:pStyle w:val="ListParagraph"/>
        <w:numPr>
          <w:ilvl w:val="1"/>
          <w:numId w:val="1"/>
        </w:numPr>
        <w:jc w:val="both"/>
        <w:rPr>
          <w:rFonts w:ascii="Times New Roman" w:hAnsi="Times New Roman" w:cs="Times New Roman"/>
        </w:rPr>
      </w:pPr>
      <w:r w:rsidRPr="004E7463">
        <w:rPr>
          <w:rFonts w:ascii="Times New Roman" w:hAnsi="Times New Roman" w:cs="Times New Roman"/>
        </w:rPr>
        <w:t xml:space="preserve">The Data Provider may process Data Customer Personal Data in accordance with the Data Protection Notice available on the following page: </w:t>
      </w:r>
      <w:hyperlink r:id="rId14" w:history="1">
        <w:r w:rsidRPr="008852AE">
          <w:rPr>
            <w:rStyle w:val="Hyperlink"/>
            <w:rFonts w:ascii="Times New Roman" w:hAnsi="Times New Roman" w:cs="Times New Roman"/>
          </w:rPr>
          <w:t>EDI and API Shipment Management - Digital Solutions | MSC</w:t>
        </w:r>
      </w:hyperlink>
      <w:r w:rsidRPr="004E7463">
        <w:rPr>
          <w:rFonts w:ascii="Times New Roman" w:hAnsi="Times New Roman" w:cs="Times New Roman"/>
        </w:rPr>
        <w:t xml:space="preserve"> (Data_Protection_Notice_Direct_Integration.pdf).</w:t>
      </w:r>
    </w:p>
    <w:p w14:paraId="404881D4" w14:textId="77777777" w:rsidR="00376911" w:rsidRPr="009B7CA5" w:rsidRDefault="00376911" w:rsidP="009B7CA5">
      <w:pPr>
        <w:pStyle w:val="ListParagraph"/>
        <w:widowControl w:val="0"/>
        <w:autoSpaceDE w:val="0"/>
        <w:autoSpaceDN w:val="0"/>
        <w:adjustRightInd w:val="0"/>
        <w:spacing w:after="0" w:line="240" w:lineRule="auto"/>
        <w:jc w:val="both"/>
        <w:rPr>
          <w:rFonts w:ascii="Times New Roman" w:hAnsi="Times New Roman" w:cs="Times New Roman"/>
          <w:color w:val="000000"/>
        </w:rPr>
      </w:pPr>
    </w:p>
    <w:p w14:paraId="38A97543" w14:textId="77777777" w:rsidR="00835853" w:rsidRPr="00677B70"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677B70">
        <w:rPr>
          <w:rFonts w:ascii="Times New Roman" w:hAnsi="Times New Roman" w:cs="Times New Roman"/>
          <w:b/>
          <w:bCs/>
          <w:color w:val="000000"/>
        </w:rPr>
        <w:t>ANNOUNCEMENTS</w:t>
      </w:r>
      <w:r w:rsidRPr="00677B70">
        <w:rPr>
          <w:rFonts w:ascii="Times New Roman" w:hAnsi="Times New Roman" w:cs="Times New Roman"/>
          <w:color w:val="000000"/>
        </w:rPr>
        <w:t>  </w:t>
      </w:r>
    </w:p>
    <w:p w14:paraId="58045D9C"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p>
    <w:p w14:paraId="3A881472" w14:textId="77777777" w:rsidR="00835853" w:rsidRPr="00F336C8" w:rsidRDefault="00835853" w:rsidP="00460B07">
      <w:pPr>
        <w:widowControl w:val="0"/>
        <w:autoSpaceDE w:val="0"/>
        <w:autoSpaceDN w:val="0"/>
        <w:adjustRightInd w:val="0"/>
        <w:spacing w:after="0" w:line="240" w:lineRule="auto"/>
        <w:ind w:left="360"/>
        <w:jc w:val="both"/>
        <w:rPr>
          <w:rFonts w:ascii="Times New Roman" w:hAnsi="Times New Roman" w:cs="Times New Roman"/>
          <w:color w:val="000000"/>
        </w:rPr>
      </w:pPr>
      <w:r w:rsidRPr="00F336C8">
        <w:rPr>
          <w:rFonts w:ascii="Times New Roman" w:hAnsi="Times New Roman" w:cs="Times New Roman"/>
          <w:color w:val="000000"/>
        </w:rPr>
        <w:t xml:space="preserve">No party shall make, or permit any person to make, any public announcement concerning this </w:t>
      </w:r>
      <w:r w:rsidR="00677B70" w:rsidRPr="00677B70">
        <w:rPr>
          <w:rFonts w:ascii="Times New Roman" w:hAnsi="Times New Roman" w:cs="Times New Roman"/>
          <w:color w:val="000000"/>
        </w:rPr>
        <w:t>A</w:t>
      </w:r>
      <w:r w:rsidRPr="00677B70">
        <w:rPr>
          <w:rFonts w:ascii="Times New Roman" w:hAnsi="Times New Roman" w:cs="Times New Roman"/>
          <w:color w:val="000000"/>
        </w:rPr>
        <w:t>greement</w:t>
      </w:r>
      <w:r w:rsidRPr="00F336C8">
        <w:rPr>
          <w:rFonts w:ascii="Times New Roman" w:hAnsi="Times New Roman" w:cs="Times New Roman"/>
          <w:color w:val="000000"/>
        </w:rPr>
        <w:t xml:space="preserve"> without the prior written consent of the other part</w:t>
      </w:r>
      <w:r w:rsidR="00677B70">
        <w:rPr>
          <w:rFonts w:ascii="Times New Roman" w:hAnsi="Times New Roman" w:cs="Times New Roman"/>
          <w:color w:val="000000"/>
        </w:rPr>
        <w:t xml:space="preserve">y. </w:t>
      </w:r>
    </w:p>
    <w:p w14:paraId="11852D0A"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13" w:name="co_anchor_a64851_1"/>
      <w:bookmarkEnd w:id="13"/>
    </w:p>
    <w:p w14:paraId="3D1D8105" w14:textId="77777777" w:rsidR="00835853" w:rsidRPr="00677B70"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677B70">
        <w:rPr>
          <w:rFonts w:ascii="Times New Roman" w:hAnsi="Times New Roman" w:cs="Times New Roman"/>
          <w:b/>
          <w:bCs/>
          <w:color w:val="000000"/>
        </w:rPr>
        <w:t>SECURITY AND PASSWORDS</w:t>
      </w:r>
      <w:r w:rsidRPr="00677B70">
        <w:rPr>
          <w:rFonts w:ascii="Times New Roman" w:hAnsi="Times New Roman" w:cs="Times New Roman"/>
          <w:color w:val="000000"/>
        </w:rPr>
        <w:t>  </w:t>
      </w:r>
    </w:p>
    <w:p w14:paraId="2FEB72FC"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14" w:name="co_anchor_a887313_1"/>
      <w:bookmarkEnd w:id="14"/>
    </w:p>
    <w:p w14:paraId="1DBBD88B" w14:textId="5B8EBB04" w:rsidR="00584555" w:rsidRDefault="00584555" w:rsidP="00A55265">
      <w:pPr>
        <w:pStyle w:val="ListParagraph"/>
        <w:widowControl w:val="0"/>
        <w:numPr>
          <w:ilvl w:val="1"/>
          <w:numId w:val="1"/>
        </w:numPr>
        <w:autoSpaceDE w:val="0"/>
        <w:autoSpaceDN w:val="0"/>
        <w:adjustRightInd w:val="0"/>
        <w:spacing w:after="200" w:line="240" w:lineRule="auto"/>
        <w:jc w:val="both"/>
        <w:rPr>
          <w:rFonts w:ascii="Times New Roman" w:hAnsi="Times New Roman" w:cs="Times New Roman"/>
          <w:color w:val="000000"/>
        </w:rPr>
      </w:pPr>
      <w:r w:rsidRPr="00584555">
        <w:rPr>
          <w:rFonts w:ascii="Times New Roman" w:hAnsi="Times New Roman" w:cs="Times New Roman"/>
          <w:color w:val="000000"/>
        </w:rPr>
        <w:t xml:space="preserve">The Data Customer warrants that the information in Schedule </w:t>
      </w:r>
      <w:r w:rsidR="00A90CC1">
        <w:rPr>
          <w:rFonts w:ascii="Times New Roman" w:hAnsi="Times New Roman" w:cs="Times New Roman"/>
          <w:color w:val="000000"/>
        </w:rPr>
        <w:t>2</w:t>
      </w:r>
      <w:r w:rsidRPr="00584555">
        <w:rPr>
          <w:rFonts w:ascii="Times New Roman" w:hAnsi="Times New Roman" w:cs="Times New Roman"/>
          <w:color w:val="000000"/>
        </w:rPr>
        <w:t xml:space="preserve"> on the security of its network and information systems is up to date and accurate and that it will update the Data Provider immediately if there are any changes to such information.</w:t>
      </w:r>
      <w:r w:rsidR="006D0011">
        <w:rPr>
          <w:rFonts w:ascii="Times New Roman" w:hAnsi="Times New Roman" w:cs="Times New Roman"/>
          <w:color w:val="000000"/>
        </w:rPr>
        <w:t xml:space="preserve">  Failure to comply with the security requirements in this Agreement may result in the </w:t>
      </w:r>
      <w:r w:rsidR="00950C91">
        <w:rPr>
          <w:rFonts w:ascii="Times New Roman" w:hAnsi="Times New Roman" w:cs="Times New Roman"/>
          <w:color w:val="000000"/>
        </w:rPr>
        <w:t xml:space="preserve">immediate </w:t>
      </w:r>
      <w:r w:rsidR="006D0011">
        <w:rPr>
          <w:rFonts w:ascii="Times New Roman" w:hAnsi="Times New Roman" w:cs="Times New Roman"/>
          <w:color w:val="000000"/>
        </w:rPr>
        <w:t xml:space="preserve">termination of this </w:t>
      </w:r>
      <w:r w:rsidR="00AC3FB5">
        <w:rPr>
          <w:rFonts w:ascii="Times New Roman" w:hAnsi="Times New Roman" w:cs="Times New Roman"/>
          <w:color w:val="000000"/>
        </w:rPr>
        <w:t>A</w:t>
      </w:r>
      <w:r w:rsidR="006D0011">
        <w:rPr>
          <w:rFonts w:ascii="Times New Roman" w:hAnsi="Times New Roman" w:cs="Times New Roman"/>
          <w:color w:val="000000"/>
        </w:rPr>
        <w:t>greement by the Data Provider.</w:t>
      </w:r>
      <w:r w:rsidRPr="00584555">
        <w:rPr>
          <w:rFonts w:ascii="Times New Roman" w:hAnsi="Times New Roman" w:cs="Times New Roman"/>
          <w:color w:val="000000"/>
        </w:rPr>
        <w:t xml:space="preserve">  </w:t>
      </w:r>
    </w:p>
    <w:p w14:paraId="4DCC2453" w14:textId="77777777" w:rsidR="00584555" w:rsidRDefault="00584555" w:rsidP="00060EFA">
      <w:pPr>
        <w:pStyle w:val="ListParagraph"/>
        <w:widowControl w:val="0"/>
        <w:autoSpaceDE w:val="0"/>
        <w:autoSpaceDN w:val="0"/>
        <w:adjustRightInd w:val="0"/>
        <w:spacing w:after="200" w:line="240" w:lineRule="auto"/>
        <w:ind w:left="840"/>
        <w:jc w:val="both"/>
        <w:rPr>
          <w:rFonts w:ascii="Times New Roman" w:hAnsi="Times New Roman" w:cs="Times New Roman"/>
          <w:color w:val="000000"/>
        </w:rPr>
      </w:pPr>
    </w:p>
    <w:p w14:paraId="76A70309" w14:textId="582F3D09" w:rsidR="00103710" w:rsidRDefault="00584555" w:rsidP="00A55265">
      <w:pPr>
        <w:pStyle w:val="ListParagraph"/>
        <w:widowControl w:val="0"/>
        <w:numPr>
          <w:ilvl w:val="1"/>
          <w:numId w:val="1"/>
        </w:numPr>
        <w:autoSpaceDE w:val="0"/>
        <w:autoSpaceDN w:val="0"/>
        <w:adjustRightInd w:val="0"/>
        <w:spacing w:after="200" w:line="240" w:lineRule="auto"/>
        <w:jc w:val="both"/>
        <w:rPr>
          <w:rFonts w:ascii="Times New Roman" w:hAnsi="Times New Roman" w:cs="Times New Roman"/>
          <w:color w:val="000000"/>
        </w:rPr>
      </w:pPr>
      <w:r>
        <w:rPr>
          <w:rFonts w:ascii="Times New Roman" w:hAnsi="Times New Roman" w:cs="Times New Roman"/>
          <w:color w:val="000000"/>
        </w:rPr>
        <w:t>The Data Customer</w:t>
      </w:r>
      <w:r w:rsidR="00835853" w:rsidRPr="00A55265">
        <w:rPr>
          <w:rFonts w:ascii="Times New Roman" w:hAnsi="Times New Roman" w:cs="Times New Roman"/>
          <w:color w:val="000000"/>
        </w:rPr>
        <w:t xml:space="preserve"> shall ensure that the </w:t>
      </w:r>
      <w:r>
        <w:rPr>
          <w:rFonts w:ascii="Times New Roman" w:hAnsi="Times New Roman" w:cs="Times New Roman"/>
          <w:color w:val="000000"/>
        </w:rPr>
        <w:t xml:space="preserve">Data Provider Data </w:t>
      </w:r>
      <w:r w:rsidR="00835853" w:rsidRPr="00A55265">
        <w:rPr>
          <w:rFonts w:ascii="Times New Roman" w:hAnsi="Times New Roman" w:cs="Times New Roman"/>
          <w:color w:val="000000"/>
        </w:rPr>
        <w:t xml:space="preserve">is kept secure and in an encrypted form, and shall use all </w:t>
      </w:r>
      <w:r w:rsidR="00C96E14">
        <w:rPr>
          <w:rFonts w:ascii="Times New Roman" w:hAnsi="Times New Roman" w:cs="Times New Roman"/>
          <w:color w:val="000000"/>
        </w:rPr>
        <w:t>standard</w:t>
      </w:r>
      <w:r w:rsidR="00C96E14" w:rsidRPr="00A55265">
        <w:rPr>
          <w:rFonts w:ascii="Times New Roman" w:hAnsi="Times New Roman" w:cs="Times New Roman"/>
          <w:color w:val="000000"/>
        </w:rPr>
        <w:t xml:space="preserve"> </w:t>
      </w:r>
      <w:r w:rsidR="00835853" w:rsidRPr="00A55265">
        <w:rPr>
          <w:rFonts w:ascii="Times New Roman" w:hAnsi="Times New Roman" w:cs="Times New Roman"/>
          <w:color w:val="000000"/>
        </w:rPr>
        <w:t xml:space="preserve">security practices and systems applicable to the use of the </w:t>
      </w:r>
      <w:r w:rsidR="00C96E14">
        <w:rPr>
          <w:rFonts w:ascii="Times New Roman" w:hAnsi="Times New Roman" w:cs="Times New Roman"/>
          <w:color w:val="000000"/>
        </w:rPr>
        <w:t>Data Provider</w:t>
      </w:r>
      <w:r w:rsidR="00C96E14" w:rsidRPr="00A55265">
        <w:rPr>
          <w:rFonts w:ascii="Times New Roman" w:hAnsi="Times New Roman" w:cs="Times New Roman"/>
          <w:color w:val="000000"/>
        </w:rPr>
        <w:t xml:space="preserve"> </w:t>
      </w:r>
      <w:r w:rsidR="00835853" w:rsidRPr="00A55265">
        <w:rPr>
          <w:rFonts w:ascii="Times New Roman" w:hAnsi="Times New Roman" w:cs="Times New Roman"/>
          <w:color w:val="000000"/>
        </w:rPr>
        <w:t xml:space="preserve">Data to prevent, and take prompt and proper remedial action against, unauthorised access, copying, modification, storage, reproduction, display or distribution of the </w:t>
      </w:r>
      <w:r w:rsidR="00C96E14">
        <w:rPr>
          <w:rFonts w:ascii="Times New Roman" w:hAnsi="Times New Roman" w:cs="Times New Roman"/>
          <w:color w:val="000000"/>
        </w:rPr>
        <w:t xml:space="preserve">Data Provider </w:t>
      </w:r>
      <w:r w:rsidR="00835853" w:rsidRPr="00A55265">
        <w:rPr>
          <w:rFonts w:ascii="Times New Roman" w:hAnsi="Times New Roman" w:cs="Times New Roman"/>
          <w:color w:val="000000"/>
        </w:rPr>
        <w:t>Data.</w:t>
      </w:r>
      <w:bookmarkStart w:id="15" w:name="co_anchor_a1022125_1"/>
      <w:bookmarkEnd w:id="15"/>
    </w:p>
    <w:p w14:paraId="002C7A24" w14:textId="77777777" w:rsidR="00460B07" w:rsidRDefault="00460B07" w:rsidP="00460B07">
      <w:pPr>
        <w:pStyle w:val="ListParagraph"/>
        <w:widowControl w:val="0"/>
        <w:autoSpaceDE w:val="0"/>
        <w:autoSpaceDN w:val="0"/>
        <w:adjustRightInd w:val="0"/>
        <w:spacing w:after="200" w:line="240" w:lineRule="auto"/>
        <w:ind w:left="840"/>
        <w:jc w:val="both"/>
        <w:rPr>
          <w:rFonts w:ascii="Times New Roman" w:hAnsi="Times New Roman" w:cs="Times New Roman"/>
          <w:color w:val="000000"/>
        </w:rPr>
      </w:pPr>
    </w:p>
    <w:p w14:paraId="455672F2" w14:textId="77777777" w:rsidR="00EA4894" w:rsidRDefault="00835853" w:rsidP="00A55265">
      <w:pPr>
        <w:pStyle w:val="ListParagraph"/>
        <w:widowControl w:val="0"/>
        <w:numPr>
          <w:ilvl w:val="1"/>
          <w:numId w:val="1"/>
        </w:numPr>
        <w:autoSpaceDE w:val="0"/>
        <w:autoSpaceDN w:val="0"/>
        <w:adjustRightInd w:val="0"/>
        <w:spacing w:after="200" w:line="240" w:lineRule="auto"/>
        <w:jc w:val="both"/>
        <w:rPr>
          <w:rFonts w:ascii="Times New Roman" w:hAnsi="Times New Roman" w:cs="Times New Roman"/>
          <w:color w:val="000000"/>
        </w:rPr>
      </w:pPr>
      <w:r w:rsidRPr="00103710">
        <w:rPr>
          <w:rFonts w:ascii="Times New Roman" w:hAnsi="Times New Roman" w:cs="Times New Roman"/>
          <w:color w:val="000000"/>
        </w:rPr>
        <w:t> If either party:</w:t>
      </w:r>
    </w:p>
    <w:p w14:paraId="20848CC7" w14:textId="77777777" w:rsidR="001C4450" w:rsidRPr="00EA4894" w:rsidRDefault="001C4450" w:rsidP="001C4450">
      <w:pPr>
        <w:pStyle w:val="ListParagraph"/>
        <w:widowControl w:val="0"/>
        <w:autoSpaceDE w:val="0"/>
        <w:autoSpaceDN w:val="0"/>
        <w:adjustRightInd w:val="0"/>
        <w:spacing w:after="200" w:line="240" w:lineRule="auto"/>
        <w:ind w:left="840"/>
        <w:jc w:val="both"/>
        <w:rPr>
          <w:rFonts w:ascii="Times New Roman" w:hAnsi="Times New Roman" w:cs="Times New Roman"/>
          <w:color w:val="000000"/>
        </w:rPr>
      </w:pPr>
    </w:p>
    <w:p w14:paraId="18196E82" w14:textId="77777777" w:rsidR="00835853" w:rsidRPr="00EA4894" w:rsidRDefault="00835853" w:rsidP="00790341">
      <w:pPr>
        <w:pStyle w:val="ListParagraph"/>
        <w:widowControl w:val="0"/>
        <w:numPr>
          <w:ilvl w:val="0"/>
          <w:numId w:val="6"/>
        </w:numPr>
        <w:autoSpaceDE w:val="0"/>
        <w:autoSpaceDN w:val="0"/>
        <w:adjustRightInd w:val="0"/>
        <w:spacing w:after="0" w:line="240" w:lineRule="auto"/>
        <w:jc w:val="both"/>
        <w:rPr>
          <w:rFonts w:ascii="Times New Roman" w:hAnsi="Times New Roman" w:cs="Times New Roman"/>
          <w:color w:val="000000"/>
        </w:rPr>
      </w:pPr>
      <w:r w:rsidRPr="00EA4894">
        <w:rPr>
          <w:rFonts w:ascii="Times New Roman" w:hAnsi="Times New Roman" w:cs="Times New Roman"/>
          <w:color w:val="000000"/>
        </w:rPr>
        <w:t xml:space="preserve">becomes aware of any unauthorised or unlawful processing of any Relevant Data or that any Relevant Data is lost or destroyed or has become damaged, corrupted or </w:t>
      </w:r>
      <w:proofErr w:type="gramStart"/>
      <w:r w:rsidRPr="00EA4894">
        <w:rPr>
          <w:rFonts w:ascii="Times New Roman" w:hAnsi="Times New Roman" w:cs="Times New Roman"/>
          <w:color w:val="000000"/>
        </w:rPr>
        <w:t>unusable;</w:t>
      </w:r>
      <w:proofErr w:type="gramEnd"/>
    </w:p>
    <w:p w14:paraId="22B13E41" w14:textId="77777777" w:rsidR="00EA4894" w:rsidRPr="00EA4894" w:rsidRDefault="00EA4894" w:rsidP="00EA4894">
      <w:pPr>
        <w:pStyle w:val="ListParagraph"/>
        <w:widowControl w:val="0"/>
        <w:autoSpaceDE w:val="0"/>
        <w:autoSpaceDN w:val="0"/>
        <w:adjustRightInd w:val="0"/>
        <w:spacing w:after="0" w:line="240" w:lineRule="auto"/>
        <w:ind w:left="735"/>
        <w:jc w:val="both"/>
        <w:rPr>
          <w:rFonts w:ascii="Times New Roman" w:hAnsi="Times New Roman" w:cs="Times New Roman"/>
          <w:color w:val="000000"/>
        </w:rPr>
      </w:pPr>
    </w:p>
    <w:p w14:paraId="04AE12F7" w14:textId="77777777" w:rsidR="00835853" w:rsidRPr="00EA4894" w:rsidRDefault="00835853" w:rsidP="00790341">
      <w:pPr>
        <w:pStyle w:val="ListParagraph"/>
        <w:widowControl w:val="0"/>
        <w:numPr>
          <w:ilvl w:val="0"/>
          <w:numId w:val="6"/>
        </w:numPr>
        <w:autoSpaceDE w:val="0"/>
        <w:autoSpaceDN w:val="0"/>
        <w:adjustRightInd w:val="0"/>
        <w:spacing w:after="0" w:line="240" w:lineRule="auto"/>
        <w:jc w:val="both"/>
        <w:rPr>
          <w:rFonts w:ascii="Times New Roman" w:hAnsi="Times New Roman" w:cs="Times New Roman"/>
          <w:color w:val="000000"/>
        </w:rPr>
      </w:pPr>
      <w:r w:rsidRPr="00EA4894">
        <w:rPr>
          <w:rFonts w:ascii="Times New Roman" w:hAnsi="Times New Roman" w:cs="Times New Roman"/>
          <w:color w:val="000000"/>
        </w:rPr>
        <w:t>becomes aware of any Security Breach; or</w:t>
      </w:r>
    </w:p>
    <w:p w14:paraId="251A4EEC" w14:textId="77777777" w:rsidR="00EA4894" w:rsidRPr="00EA4894" w:rsidRDefault="00EA4894" w:rsidP="00EA4894">
      <w:pPr>
        <w:widowControl w:val="0"/>
        <w:autoSpaceDE w:val="0"/>
        <w:autoSpaceDN w:val="0"/>
        <w:adjustRightInd w:val="0"/>
        <w:spacing w:after="0" w:line="240" w:lineRule="auto"/>
        <w:jc w:val="both"/>
        <w:rPr>
          <w:rFonts w:ascii="Times New Roman" w:hAnsi="Times New Roman" w:cs="Times New Roman"/>
          <w:color w:val="000000"/>
        </w:rPr>
      </w:pPr>
    </w:p>
    <w:p w14:paraId="7D526841" w14:textId="77777777" w:rsidR="00835853" w:rsidRPr="00F336C8" w:rsidRDefault="00835853" w:rsidP="00122FA2">
      <w:pPr>
        <w:widowControl w:val="0"/>
        <w:autoSpaceDE w:val="0"/>
        <w:autoSpaceDN w:val="0"/>
        <w:adjustRightInd w:val="0"/>
        <w:spacing w:after="0" w:line="240" w:lineRule="auto"/>
        <w:ind w:firstLine="360"/>
        <w:jc w:val="both"/>
        <w:rPr>
          <w:rFonts w:ascii="Times New Roman" w:hAnsi="Times New Roman" w:cs="Times New Roman"/>
          <w:color w:val="000000"/>
        </w:rPr>
      </w:pPr>
      <w:r w:rsidRPr="00103710">
        <w:rPr>
          <w:rFonts w:ascii="Times New Roman" w:hAnsi="Times New Roman" w:cs="Times New Roman"/>
          <w:b/>
          <w:bCs/>
          <w:color w:val="000000"/>
        </w:rPr>
        <w:t>(c)</w:t>
      </w:r>
      <w:r w:rsidRPr="00F336C8">
        <w:rPr>
          <w:rFonts w:ascii="Times New Roman" w:hAnsi="Times New Roman" w:cs="Times New Roman"/>
          <w:color w:val="000000"/>
        </w:rPr>
        <w:t>  learns or suspects that any Security Feature has been revealed to or obtained by any unauthorised person,</w:t>
      </w:r>
    </w:p>
    <w:p w14:paraId="495833BD" w14:textId="77777777" w:rsidR="009C5614" w:rsidRDefault="009C5614" w:rsidP="009C5614">
      <w:pPr>
        <w:widowControl w:val="0"/>
        <w:autoSpaceDE w:val="0"/>
        <w:autoSpaceDN w:val="0"/>
        <w:adjustRightInd w:val="0"/>
        <w:spacing w:after="0" w:line="240" w:lineRule="auto"/>
        <w:jc w:val="both"/>
        <w:rPr>
          <w:rFonts w:ascii="Times New Roman" w:hAnsi="Times New Roman" w:cs="Times New Roman"/>
          <w:color w:val="000000"/>
        </w:rPr>
      </w:pPr>
    </w:p>
    <w:p w14:paraId="5D76927A" w14:textId="47029699" w:rsidR="00103710" w:rsidRPr="00103710" w:rsidRDefault="00835853" w:rsidP="00060EFA">
      <w:pPr>
        <w:widowControl w:val="0"/>
        <w:autoSpaceDE w:val="0"/>
        <w:autoSpaceDN w:val="0"/>
        <w:adjustRightInd w:val="0"/>
        <w:spacing w:after="0" w:line="240" w:lineRule="auto"/>
        <w:ind w:left="360"/>
        <w:jc w:val="both"/>
        <w:rPr>
          <w:rFonts w:ascii="Times New Roman" w:hAnsi="Times New Roman" w:cs="Times New Roman"/>
          <w:color w:val="000000"/>
        </w:rPr>
      </w:pPr>
      <w:r w:rsidRPr="00F336C8">
        <w:rPr>
          <w:rFonts w:ascii="Times New Roman" w:hAnsi="Times New Roman" w:cs="Times New Roman"/>
          <w:color w:val="000000"/>
        </w:rPr>
        <w:t xml:space="preserve">that party shall, at its own expense, promptly notify the other party and fully co-operate with the other party to </w:t>
      </w:r>
      <w:r w:rsidRPr="00103710">
        <w:rPr>
          <w:rFonts w:ascii="Times New Roman" w:hAnsi="Times New Roman" w:cs="Times New Roman"/>
          <w:color w:val="000000"/>
        </w:rPr>
        <w:t>remedy the issue as soon as reasonably practicable.</w:t>
      </w:r>
    </w:p>
    <w:p w14:paraId="28DE3EBE" w14:textId="77777777" w:rsidR="00103710" w:rsidRPr="00103710" w:rsidRDefault="00103710">
      <w:pPr>
        <w:widowControl w:val="0"/>
        <w:autoSpaceDE w:val="0"/>
        <w:autoSpaceDN w:val="0"/>
        <w:adjustRightInd w:val="0"/>
        <w:spacing w:after="0" w:line="240" w:lineRule="auto"/>
        <w:jc w:val="both"/>
        <w:rPr>
          <w:rFonts w:ascii="Times New Roman" w:hAnsi="Times New Roman" w:cs="Times New Roman"/>
          <w:color w:val="000000"/>
        </w:rPr>
      </w:pPr>
    </w:p>
    <w:p w14:paraId="7119D27E" w14:textId="05318FD3" w:rsidR="00103710" w:rsidRPr="00EA4894"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03710">
        <w:rPr>
          <w:rFonts w:ascii="Times New Roman" w:hAnsi="Times New Roman" w:cs="Times New Roman"/>
          <w:color w:val="000000"/>
        </w:rPr>
        <w:t xml:space="preserve">The </w:t>
      </w:r>
      <w:r w:rsidR="00B366FB">
        <w:rPr>
          <w:rFonts w:ascii="Times New Roman" w:hAnsi="Times New Roman" w:cs="Times New Roman"/>
          <w:color w:val="000000"/>
        </w:rPr>
        <w:t>Data Provider</w:t>
      </w:r>
      <w:r w:rsidRPr="00103710">
        <w:rPr>
          <w:rFonts w:ascii="Times New Roman" w:hAnsi="Times New Roman" w:cs="Times New Roman"/>
          <w:color w:val="000000"/>
        </w:rPr>
        <w:t xml:space="preserve">’s obligations under </w:t>
      </w:r>
      <w:r w:rsidR="000A0492">
        <w:rPr>
          <w:rFonts w:ascii="Times New Roman" w:hAnsi="Times New Roman" w:cs="Times New Roman"/>
          <w:color w:val="000000"/>
        </w:rPr>
        <w:t xml:space="preserve">Clause </w:t>
      </w:r>
      <w:r w:rsidR="001C4450">
        <w:rPr>
          <w:rFonts w:ascii="Times New Roman" w:hAnsi="Times New Roman" w:cs="Times New Roman"/>
          <w:color w:val="000000"/>
        </w:rPr>
        <w:t>8</w:t>
      </w:r>
      <w:r w:rsidR="000A0492">
        <w:rPr>
          <w:rFonts w:ascii="Times New Roman" w:hAnsi="Times New Roman" w:cs="Times New Roman"/>
          <w:color w:val="000000"/>
        </w:rPr>
        <w:t>.</w:t>
      </w:r>
      <w:r w:rsidR="008852AE">
        <w:rPr>
          <w:rFonts w:ascii="Times New Roman" w:hAnsi="Times New Roman" w:cs="Times New Roman"/>
          <w:color w:val="000000"/>
        </w:rPr>
        <w:t>3</w:t>
      </w:r>
      <w:r w:rsidR="000A0492">
        <w:rPr>
          <w:rFonts w:ascii="Times New Roman" w:hAnsi="Times New Roman" w:cs="Times New Roman"/>
          <w:color w:val="000000"/>
        </w:rPr>
        <w:t xml:space="preserve"> </w:t>
      </w:r>
      <w:r w:rsidRPr="00103710">
        <w:rPr>
          <w:rFonts w:ascii="Times New Roman" w:hAnsi="Times New Roman" w:cs="Times New Roman"/>
          <w:color w:val="000000"/>
        </w:rPr>
        <w:t xml:space="preserve">shall be performed at the </w:t>
      </w:r>
      <w:r w:rsidR="00B366FB">
        <w:rPr>
          <w:rFonts w:ascii="Times New Roman" w:hAnsi="Times New Roman" w:cs="Times New Roman"/>
          <w:color w:val="000000"/>
        </w:rPr>
        <w:t>Data Customer</w:t>
      </w:r>
      <w:r w:rsidRPr="00103710">
        <w:rPr>
          <w:rFonts w:ascii="Times New Roman" w:hAnsi="Times New Roman" w:cs="Times New Roman"/>
          <w:color w:val="000000"/>
        </w:rPr>
        <w:t xml:space="preserve">’s reasonable expense, except to the extent that the </w:t>
      </w:r>
      <w:r w:rsidRPr="00EA4894">
        <w:rPr>
          <w:rFonts w:ascii="Times New Roman" w:hAnsi="Times New Roman" w:cs="Times New Roman"/>
          <w:color w:val="000000"/>
        </w:rPr>
        <w:t xml:space="preserve">Security Breach arose out of any negligence or wilful default of the </w:t>
      </w:r>
      <w:r w:rsidR="00B366FB">
        <w:rPr>
          <w:rFonts w:ascii="Times New Roman" w:hAnsi="Times New Roman" w:cs="Times New Roman"/>
          <w:color w:val="000000"/>
        </w:rPr>
        <w:t>Data Provider</w:t>
      </w:r>
      <w:r w:rsidRPr="00EA4894">
        <w:rPr>
          <w:rFonts w:ascii="Times New Roman" w:hAnsi="Times New Roman" w:cs="Times New Roman"/>
          <w:color w:val="000000"/>
        </w:rPr>
        <w:t xml:space="preserve"> or any breach by the </w:t>
      </w:r>
      <w:r w:rsidR="00B366FB">
        <w:rPr>
          <w:rFonts w:ascii="Times New Roman" w:hAnsi="Times New Roman" w:cs="Times New Roman"/>
          <w:color w:val="000000"/>
        </w:rPr>
        <w:t>Data Provider</w:t>
      </w:r>
      <w:r w:rsidRPr="00EA4894">
        <w:rPr>
          <w:rFonts w:ascii="Times New Roman" w:hAnsi="Times New Roman" w:cs="Times New Roman"/>
          <w:color w:val="000000"/>
        </w:rPr>
        <w:t xml:space="preserve"> of its warranties in</w:t>
      </w:r>
      <w:r w:rsidR="00EA4894" w:rsidRPr="00EA4894">
        <w:rPr>
          <w:rFonts w:ascii="Times New Roman" w:hAnsi="Times New Roman" w:cs="Times New Roman"/>
          <w:color w:val="000000"/>
        </w:rPr>
        <w:t xml:space="preserve"> Clause 1</w:t>
      </w:r>
      <w:r w:rsidR="001C4450">
        <w:rPr>
          <w:rFonts w:ascii="Times New Roman" w:hAnsi="Times New Roman" w:cs="Times New Roman"/>
          <w:color w:val="000000"/>
        </w:rPr>
        <w:t>1</w:t>
      </w:r>
      <w:r w:rsidR="00EA4894" w:rsidRPr="00EA4894">
        <w:rPr>
          <w:rFonts w:ascii="Times New Roman" w:hAnsi="Times New Roman" w:cs="Times New Roman"/>
          <w:color w:val="000000"/>
        </w:rPr>
        <w:t>.2.</w:t>
      </w:r>
    </w:p>
    <w:p w14:paraId="06AD12F4" w14:textId="77777777" w:rsidR="00103710" w:rsidRPr="00103710" w:rsidRDefault="00103710" w:rsidP="00103710">
      <w:pPr>
        <w:pStyle w:val="ListParagraph"/>
        <w:widowControl w:val="0"/>
        <w:autoSpaceDE w:val="0"/>
        <w:autoSpaceDN w:val="0"/>
        <w:adjustRightInd w:val="0"/>
        <w:spacing w:after="0" w:line="240" w:lineRule="auto"/>
        <w:jc w:val="both"/>
        <w:rPr>
          <w:rFonts w:ascii="Times New Roman" w:hAnsi="Times New Roman" w:cs="Times New Roman"/>
          <w:color w:val="000000"/>
        </w:rPr>
      </w:pPr>
    </w:p>
    <w:p w14:paraId="38BCD2C3" w14:textId="7053C08B" w:rsidR="00835853"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03710">
        <w:rPr>
          <w:rFonts w:ascii="Times New Roman" w:hAnsi="Times New Roman" w:cs="Times New Roman"/>
          <w:color w:val="000000"/>
        </w:rPr>
        <w:t xml:space="preserve">The </w:t>
      </w:r>
      <w:r w:rsidR="00B366FB">
        <w:rPr>
          <w:rFonts w:ascii="Times New Roman" w:hAnsi="Times New Roman" w:cs="Times New Roman"/>
          <w:color w:val="000000"/>
        </w:rPr>
        <w:t xml:space="preserve">Data </w:t>
      </w:r>
      <w:r w:rsidR="006F7591">
        <w:rPr>
          <w:rFonts w:ascii="Times New Roman" w:hAnsi="Times New Roman" w:cs="Times New Roman"/>
          <w:color w:val="000000"/>
        </w:rPr>
        <w:t xml:space="preserve">Customer </w:t>
      </w:r>
      <w:r w:rsidRPr="00103710">
        <w:rPr>
          <w:rFonts w:ascii="Times New Roman" w:hAnsi="Times New Roman" w:cs="Times New Roman"/>
          <w:color w:val="000000"/>
        </w:rPr>
        <w:t xml:space="preserve">shall take reasonable precautions to preserve the integrity of any </w:t>
      </w:r>
      <w:r w:rsidR="009003EF">
        <w:rPr>
          <w:rFonts w:ascii="Times New Roman" w:hAnsi="Times New Roman" w:cs="Times New Roman"/>
          <w:color w:val="000000"/>
        </w:rPr>
        <w:t>Data Provider</w:t>
      </w:r>
      <w:r w:rsidR="009003EF" w:rsidRPr="00103710">
        <w:rPr>
          <w:rFonts w:ascii="Times New Roman" w:hAnsi="Times New Roman" w:cs="Times New Roman"/>
          <w:color w:val="000000"/>
        </w:rPr>
        <w:t xml:space="preserve"> </w:t>
      </w:r>
      <w:r w:rsidRPr="00103710">
        <w:rPr>
          <w:rFonts w:ascii="Times New Roman" w:hAnsi="Times New Roman" w:cs="Times New Roman"/>
          <w:color w:val="000000"/>
        </w:rPr>
        <w:t xml:space="preserve">Data processed by it and to prevent any corruption or loss of such </w:t>
      </w:r>
      <w:r w:rsidR="00A26146">
        <w:rPr>
          <w:rFonts w:ascii="Times New Roman" w:hAnsi="Times New Roman" w:cs="Times New Roman"/>
          <w:color w:val="000000"/>
        </w:rPr>
        <w:t>Data Provider</w:t>
      </w:r>
      <w:r w:rsidR="00A26146" w:rsidRPr="00103710">
        <w:rPr>
          <w:rFonts w:ascii="Times New Roman" w:hAnsi="Times New Roman" w:cs="Times New Roman"/>
          <w:color w:val="000000"/>
        </w:rPr>
        <w:t xml:space="preserve"> </w:t>
      </w:r>
      <w:r w:rsidRPr="00103710">
        <w:rPr>
          <w:rFonts w:ascii="Times New Roman" w:hAnsi="Times New Roman" w:cs="Times New Roman"/>
          <w:color w:val="000000"/>
        </w:rPr>
        <w:t>Data.</w:t>
      </w:r>
    </w:p>
    <w:p w14:paraId="3EEE5E8D" w14:textId="77777777" w:rsidR="00103710" w:rsidRPr="00103710" w:rsidRDefault="00103710" w:rsidP="00103710">
      <w:pPr>
        <w:widowControl w:val="0"/>
        <w:autoSpaceDE w:val="0"/>
        <w:autoSpaceDN w:val="0"/>
        <w:adjustRightInd w:val="0"/>
        <w:spacing w:after="0" w:line="240" w:lineRule="auto"/>
        <w:jc w:val="both"/>
        <w:rPr>
          <w:rFonts w:ascii="Times New Roman" w:hAnsi="Times New Roman" w:cs="Times New Roman"/>
          <w:color w:val="000000"/>
        </w:rPr>
      </w:pPr>
    </w:p>
    <w:p w14:paraId="271AD012" w14:textId="1B83C696" w:rsidR="001C4450" w:rsidRDefault="00835853" w:rsidP="008852AE">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03710">
        <w:rPr>
          <w:rFonts w:ascii="Times New Roman" w:hAnsi="Times New Roman" w:cs="Times New Roman"/>
          <w:color w:val="000000"/>
        </w:rPr>
        <w:t xml:space="preserve">The parties shall agree a back-up procedure that shall require them to back-up Relevant </w:t>
      </w:r>
      <w:r w:rsidRPr="000A0492">
        <w:rPr>
          <w:rFonts w:ascii="Times New Roman" w:hAnsi="Times New Roman" w:cs="Times New Roman"/>
          <w:color w:val="000000"/>
        </w:rPr>
        <w:t>Data</w:t>
      </w:r>
      <w:r w:rsidRPr="00103710">
        <w:rPr>
          <w:rFonts w:ascii="Times New Roman" w:hAnsi="Times New Roman" w:cs="Times New Roman"/>
          <w:color w:val="000000"/>
        </w:rPr>
        <w:t xml:space="preserve"> and in any event the </w:t>
      </w:r>
      <w:r w:rsidR="00B366FB">
        <w:rPr>
          <w:rFonts w:ascii="Times New Roman" w:hAnsi="Times New Roman" w:cs="Times New Roman"/>
          <w:color w:val="000000"/>
        </w:rPr>
        <w:t xml:space="preserve">Data </w:t>
      </w:r>
      <w:r w:rsidR="00A26146">
        <w:rPr>
          <w:rFonts w:ascii="Times New Roman" w:hAnsi="Times New Roman" w:cs="Times New Roman"/>
          <w:color w:val="000000"/>
        </w:rPr>
        <w:t>Customer</w:t>
      </w:r>
      <w:r w:rsidR="00A26146" w:rsidRPr="00103710">
        <w:rPr>
          <w:rFonts w:ascii="Times New Roman" w:hAnsi="Times New Roman" w:cs="Times New Roman"/>
          <w:color w:val="000000"/>
        </w:rPr>
        <w:t xml:space="preserve"> </w:t>
      </w:r>
      <w:r w:rsidRPr="00103710">
        <w:rPr>
          <w:rFonts w:ascii="Times New Roman" w:hAnsi="Times New Roman" w:cs="Times New Roman"/>
          <w:color w:val="000000"/>
        </w:rPr>
        <w:t xml:space="preserve">shall make a back-up copy of the </w:t>
      </w:r>
      <w:r w:rsidR="00A26146">
        <w:rPr>
          <w:rFonts w:ascii="Times New Roman" w:hAnsi="Times New Roman" w:cs="Times New Roman"/>
          <w:color w:val="000000"/>
        </w:rPr>
        <w:t>Data Provider</w:t>
      </w:r>
      <w:r w:rsidR="00A26146" w:rsidRPr="00103710">
        <w:rPr>
          <w:rFonts w:ascii="Times New Roman" w:hAnsi="Times New Roman" w:cs="Times New Roman"/>
          <w:color w:val="000000"/>
        </w:rPr>
        <w:t xml:space="preserve"> </w:t>
      </w:r>
      <w:r w:rsidRPr="000A0492">
        <w:rPr>
          <w:rFonts w:ascii="Times New Roman" w:hAnsi="Times New Roman" w:cs="Times New Roman"/>
          <w:color w:val="000000"/>
        </w:rPr>
        <w:t>Data</w:t>
      </w:r>
      <w:r w:rsidRPr="00103710">
        <w:rPr>
          <w:rFonts w:ascii="Times New Roman" w:hAnsi="Times New Roman" w:cs="Times New Roman"/>
          <w:color w:val="000000"/>
        </w:rPr>
        <w:t xml:space="preserve"> and record the copy on media from which the </w:t>
      </w:r>
      <w:r w:rsidR="00A26146">
        <w:rPr>
          <w:rFonts w:ascii="Times New Roman" w:hAnsi="Times New Roman" w:cs="Times New Roman"/>
          <w:color w:val="000000"/>
        </w:rPr>
        <w:t>Data Provider</w:t>
      </w:r>
      <w:r w:rsidR="00A26146" w:rsidRPr="00103710">
        <w:rPr>
          <w:rFonts w:ascii="Times New Roman" w:hAnsi="Times New Roman" w:cs="Times New Roman"/>
          <w:color w:val="000000"/>
        </w:rPr>
        <w:t xml:space="preserve"> </w:t>
      </w:r>
      <w:r w:rsidRPr="000A0492">
        <w:rPr>
          <w:rFonts w:ascii="Times New Roman" w:hAnsi="Times New Roman" w:cs="Times New Roman"/>
          <w:color w:val="000000"/>
        </w:rPr>
        <w:t>Data</w:t>
      </w:r>
      <w:r w:rsidRPr="00103710">
        <w:rPr>
          <w:rFonts w:ascii="Times New Roman" w:hAnsi="Times New Roman" w:cs="Times New Roman"/>
          <w:color w:val="000000"/>
        </w:rPr>
        <w:t xml:space="preserve"> can be reloaded in the event of any corruption or loss of the </w:t>
      </w:r>
      <w:bookmarkStart w:id="16" w:name="co_anchor_a619465_1"/>
      <w:bookmarkStart w:id="17" w:name="co_anchor_a876873_1"/>
      <w:bookmarkStart w:id="18" w:name="co_anchor_a447904_1"/>
      <w:bookmarkEnd w:id="16"/>
      <w:bookmarkEnd w:id="17"/>
      <w:bookmarkEnd w:id="18"/>
      <w:r w:rsidR="00B63193">
        <w:rPr>
          <w:rFonts w:ascii="Times New Roman" w:hAnsi="Times New Roman" w:cs="Times New Roman"/>
          <w:color w:val="000000"/>
        </w:rPr>
        <w:t>Data Provider Data.</w:t>
      </w:r>
    </w:p>
    <w:p w14:paraId="4AAD02FA" w14:textId="77777777" w:rsidR="001C4450" w:rsidRPr="001C4450" w:rsidRDefault="001C4450" w:rsidP="001C4450">
      <w:pPr>
        <w:pStyle w:val="ListParagraph"/>
        <w:rPr>
          <w:rFonts w:ascii="Times New Roman" w:hAnsi="Times New Roman" w:cs="Times New Roman"/>
          <w:color w:val="000000"/>
        </w:rPr>
      </w:pPr>
    </w:p>
    <w:p w14:paraId="785321DC" w14:textId="77777777" w:rsidR="00B63193" w:rsidRDefault="00B63193" w:rsidP="001C4450">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B63193">
        <w:rPr>
          <w:rFonts w:ascii="Times New Roman" w:hAnsi="Times New Roman" w:cs="Times New Roman"/>
          <w:color w:val="000000"/>
        </w:rPr>
        <w:t>The Data Customer shall</w:t>
      </w:r>
    </w:p>
    <w:p w14:paraId="2846ECE2" w14:textId="77777777" w:rsidR="00B63193" w:rsidRPr="00060EFA" w:rsidRDefault="00B63193" w:rsidP="00060EFA">
      <w:pPr>
        <w:pStyle w:val="ListParagraph"/>
        <w:rPr>
          <w:rFonts w:ascii="Times New Roman" w:hAnsi="Times New Roman" w:cs="Times New Roman"/>
          <w:color w:val="000000"/>
        </w:rPr>
      </w:pPr>
    </w:p>
    <w:p w14:paraId="45D037D6" w14:textId="77777777" w:rsidR="00B63193" w:rsidRDefault="00B63193" w:rsidP="00060EFA">
      <w:pPr>
        <w:pStyle w:val="ListParagraph"/>
        <w:widowControl w:val="0"/>
        <w:numPr>
          <w:ilvl w:val="0"/>
          <w:numId w:val="27"/>
        </w:numPr>
        <w:autoSpaceDE w:val="0"/>
        <w:autoSpaceDN w:val="0"/>
        <w:adjustRightInd w:val="0"/>
        <w:spacing w:after="0" w:line="240" w:lineRule="auto"/>
        <w:jc w:val="both"/>
        <w:rPr>
          <w:rFonts w:ascii="Times New Roman" w:hAnsi="Times New Roman" w:cs="Times New Roman"/>
          <w:color w:val="000000"/>
        </w:rPr>
      </w:pPr>
      <w:r w:rsidRPr="00B63193">
        <w:rPr>
          <w:rFonts w:ascii="Times New Roman" w:hAnsi="Times New Roman" w:cs="Times New Roman"/>
          <w:color w:val="000000"/>
        </w:rPr>
        <w:t>only make copies of the Data Provider Data to the extent reasonably necessary for the Business Purpose (which includes, for clarity, back-up, mirroring (and similar availability enhancement techniques), security, disaster recovery and testing of the Customer Data</w:t>
      </w:r>
      <w:proofErr w:type="gramStart"/>
      <w:r w:rsidRPr="00B63193">
        <w:rPr>
          <w:rFonts w:ascii="Times New Roman" w:hAnsi="Times New Roman" w:cs="Times New Roman"/>
          <w:color w:val="000000"/>
        </w:rPr>
        <w:t>);</w:t>
      </w:r>
      <w:proofErr w:type="gramEnd"/>
    </w:p>
    <w:p w14:paraId="0124F8F2" w14:textId="41DF2E4E" w:rsidR="005550AE" w:rsidRDefault="00B63193" w:rsidP="005550AE">
      <w:pPr>
        <w:pStyle w:val="ListParagraph"/>
        <w:widowControl w:val="0"/>
        <w:numPr>
          <w:ilvl w:val="0"/>
          <w:numId w:val="27"/>
        </w:numPr>
        <w:autoSpaceDE w:val="0"/>
        <w:autoSpaceDN w:val="0"/>
        <w:adjustRightInd w:val="0"/>
        <w:spacing w:after="0" w:line="240" w:lineRule="auto"/>
        <w:jc w:val="both"/>
        <w:rPr>
          <w:rFonts w:ascii="Times New Roman" w:hAnsi="Times New Roman" w:cs="Times New Roman"/>
          <w:color w:val="000000"/>
        </w:rPr>
      </w:pPr>
      <w:r w:rsidRPr="00B63193">
        <w:rPr>
          <w:rFonts w:ascii="Times New Roman" w:hAnsi="Times New Roman" w:cs="Times New Roman"/>
          <w:color w:val="000000"/>
        </w:rPr>
        <w:t>not extract, re-utilise, use, exploit, redistribute, re-disseminate, copy or store the Data Provider Data other than for the Business Purpose; and</w:t>
      </w:r>
    </w:p>
    <w:p w14:paraId="228A1E73" w14:textId="41D9938C" w:rsidR="005550AE" w:rsidRDefault="005550AE" w:rsidP="00B63193">
      <w:pPr>
        <w:pStyle w:val="ListParagraph"/>
        <w:widowControl w:val="0"/>
        <w:numPr>
          <w:ilvl w:val="0"/>
          <w:numId w:val="27"/>
        </w:num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not do anything that may damage the reputation of the Data Provider.</w:t>
      </w:r>
    </w:p>
    <w:p w14:paraId="4FD43919" w14:textId="77777777" w:rsidR="00835853" w:rsidRPr="00F336C8" w:rsidRDefault="00835853" w:rsidP="00060EFA">
      <w:pPr>
        <w:pStyle w:val="ListParagraph"/>
        <w:widowControl w:val="0"/>
        <w:autoSpaceDE w:val="0"/>
        <w:autoSpaceDN w:val="0"/>
        <w:adjustRightInd w:val="0"/>
        <w:spacing w:after="0" w:line="240" w:lineRule="auto"/>
        <w:ind w:left="735"/>
        <w:jc w:val="both"/>
        <w:rPr>
          <w:color w:val="0E568C"/>
        </w:rPr>
      </w:pPr>
      <w:bookmarkStart w:id="19" w:name="co_anchor_a250951_1"/>
      <w:bookmarkEnd w:id="19"/>
    </w:p>
    <w:p w14:paraId="1B9F5CC2" w14:textId="77777777" w:rsidR="00835853"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410E11">
        <w:rPr>
          <w:rFonts w:ascii="Times New Roman" w:hAnsi="Times New Roman" w:cs="Times New Roman"/>
          <w:b/>
          <w:bCs/>
          <w:color w:val="000000"/>
        </w:rPr>
        <w:t>INTELLECTUAL PROPERTY RIGHTS</w:t>
      </w:r>
      <w:r w:rsidRPr="00410E11">
        <w:rPr>
          <w:rFonts w:ascii="Times New Roman" w:hAnsi="Times New Roman" w:cs="Times New Roman"/>
          <w:color w:val="000000"/>
        </w:rPr>
        <w:t>  </w:t>
      </w:r>
    </w:p>
    <w:p w14:paraId="4BB64ECD" w14:textId="77777777" w:rsidR="00505BFB" w:rsidRPr="00BB22B8" w:rsidRDefault="00505BFB" w:rsidP="00505BFB">
      <w:pPr>
        <w:widowControl w:val="0"/>
        <w:autoSpaceDE w:val="0"/>
        <w:autoSpaceDN w:val="0"/>
        <w:adjustRightInd w:val="0"/>
        <w:spacing w:after="200" w:line="240" w:lineRule="auto"/>
        <w:jc w:val="both"/>
        <w:rPr>
          <w:rFonts w:ascii="Times New Roman" w:hAnsi="Times New Roman" w:cs="Times New Roman"/>
          <w:color w:val="000000"/>
          <w:sz w:val="20"/>
          <w:szCs w:val="20"/>
        </w:rPr>
      </w:pPr>
    </w:p>
    <w:p w14:paraId="2BF9DD86" w14:textId="77777777" w:rsidR="00835853" w:rsidRPr="006422D0" w:rsidRDefault="00835853" w:rsidP="00114458">
      <w:pPr>
        <w:widowControl w:val="0"/>
        <w:autoSpaceDE w:val="0"/>
        <w:autoSpaceDN w:val="0"/>
        <w:adjustRightInd w:val="0"/>
        <w:spacing w:after="200" w:line="240" w:lineRule="auto"/>
        <w:ind w:firstLine="360"/>
        <w:jc w:val="both"/>
        <w:rPr>
          <w:rFonts w:ascii="Times New Roman" w:hAnsi="Times New Roman" w:cs="Times New Roman"/>
          <w:color w:val="000000"/>
        </w:rPr>
      </w:pPr>
      <w:r w:rsidRPr="006422D0">
        <w:rPr>
          <w:rFonts w:ascii="Times New Roman" w:hAnsi="Times New Roman" w:cs="Times New Roman"/>
          <w:color w:val="000000"/>
        </w:rPr>
        <w:t xml:space="preserve">The </w:t>
      </w:r>
      <w:r w:rsidR="00647192" w:rsidRPr="006422D0">
        <w:rPr>
          <w:rFonts w:ascii="Times New Roman" w:hAnsi="Times New Roman" w:cs="Times New Roman"/>
          <w:color w:val="000000"/>
        </w:rPr>
        <w:t>p</w:t>
      </w:r>
      <w:r w:rsidRPr="006422D0">
        <w:rPr>
          <w:rFonts w:ascii="Times New Roman" w:hAnsi="Times New Roman" w:cs="Times New Roman"/>
          <w:color w:val="000000"/>
        </w:rPr>
        <w:t>arties acknowledge that:</w:t>
      </w:r>
    </w:p>
    <w:p w14:paraId="2BB4295C" w14:textId="77777777" w:rsidR="00051431" w:rsidRDefault="00835853" w:rsidP="00051431">
      <w:pPr>
        <w:pStyle w:val="ListParagraph"/>
        <w:widowControl w:val="0"/>
        <w:numPr>
          <w:ilvl w:val="0"/>
          <w:numId w:val="26"/>
        </w:numPr>
        <w:autoSpaceDE w:val="0"/>
        <w:autoSpaceDN w:val="0"/>
        <w:adjustRightInd w:val="0"/>
        <w:spacing w:after="0" w:line="240" w:lineRule="auto"/>
        <w:jc w:val="both"/>
        <w:rPr>
          <w:rFonts w:ascii="Times New Roman" w:hAnsi="Times New Roman" w:cs="Times New Roman"/>
          <w:color w:val="000000"/>
        </w:rPr>
      </w:pPr>
      <w:r w:rsidRPr="00051431">
        <w:rPr>
          <w:rFonts w:ascii="Times New Roman" w:hAnsi="Times New Roman" w:cs="Times New Roman"/>
          <w:color w:val="000000"/>
        </w:rPr>
        <w:t xml:space="preserve">all Intellectual Property Rights in the </w:t>
      </w:r>
      <w:r w:rsidR="00B366FB" w:rsidRPr="00051431">
        <w:rPr>
          <w:rFonts w:ascii="Times New Roman" w:hAnsi="Times New Roman" w:cs="Times New Roman"/>
          <w:color w:val="000000"/>
        </w:rPr>
        <w:t>Data Customer</w:t>
      </w:r>
      <w:r w:rsidRPr="00051431">
        <w:rPr>
          <w:rFonts w:ascii="Times New Roman" w:hAnsi="Times New Roman" w:cs="Times New Roman"/>
          <w:color w:val="000000"/>
        </w:rPr>
        <w:t xml:space="preserve"> Data are and will remain the property of the </w:t>
      </w:r>
      <w:r w:rsidR="00B366FB" w:rsidRPr="00051431">
        <w:rPr>
          <w:rFonts w:ascii="Times New Roman" w:hAnsi="Times New Roman" w:cs="Times New Roman"/>
          <w:color w:val="000000"/>
        </w:rPr>
        <w:t>Data Customer</w:t>
      </w:r>
      <w:r w:rsidRPr="00051431">
        <w:rPr>
          <w:rFonts w:ascii="Times New Roman" w:hAnsi="Times New Roman" w:cs="Times New Roman"/>
          <w:color w:val="000000"/>
        </w:rPr>
        <w:t xml:space="preserve"> or its licensors, as the case may </w:t>
      </w:r>
      <w:proofErr w:type="gramStart"/>
      <w:r w:rsidRPr="00051431">
        <w:rPr>
          <w:rFonts w:ascii="Times New Roman" w:hAnsi="Times New Roman" w:cs="Times New Roman"/>
          <w:color w:val="000000"/>
        </w:rPr>
        <w:t>be;</w:t>
      </w:r>
      <w:bookmarkStart w:id="20" w:name="co_anchor_a886952_1"/>
      <w:bookmarkEnd w:id="20"/>
      <w:proofErr w:type="gramEnd"/>
    </w:p>
    <w:p w14:paraId="39A3736E" w14:textId="77777777" w:rsidR="00051431" w:rsidRPr="00051431" w:rsidRDefault="00051431" w:rsidP="005550AE">
      <w:pPr>
        <w:pStyle w:val="ListParagraph"/>
        <w:widowControl w:val="0"/>
        <w:autoSpaceDE w:val="0"/>
        <w:autoSpaceDN w:val="0"/>
        <w:adjustRightInd w:val="0"/>
        <w:spacing w:after="0" w:line="240" w:lineRule="auto"/>
        <w:ind w:left="735"/>
        <w:jc w:val="both"/>
        <w:rPr>
          <w:rFonts w:ascii="Times New Roman" w:hAnsi="Times New Roman" w:cs="Times New Roman"/>
          <w:color w:val="000000"/>
        </w:rPr>
      </w:pPr>
    </w:p>
    <w:p w14:paraId="03450A6A" w14:textId="429B2656" w:rsidR="005550AE" w:rsidRDefault="00835853" w:rsidP="00060EFA">
      <w:pPr>
        <w:pStyle w:val="ListParagraph"/>
        <w:widowControl w:val="0"/>
        <w:numPr>
          <w:ilvl w:val="0"/>
          <w:numId w:val="26"/>
        </w:numPr>
        <w:autoSpaceDE w:val="0"/>
        <w:autoSpaceDN w:val="0"/>
        <w:adjustRightInd w:val="0"/>
        <w:spacing w:after="0" w:line="240" w:lineRule="auto"/>
        <w:jc w:val="both"/>
        <w:rPr>
          <w:rFonts w:ascii="Times New Roman" w:hAnsi="Times New Roman" w:cs="Times New Roman"/>
          <w:color w:val="000000"/>
        </w:rPr>
      </w:pPr>
      <w:r w:rsidRPr="00051431">
        <w:rPr>
          <w:rFonts w:ascii="Times New Roman" w:hAnsi="Times New Roman" w:cs="Times New Roman"/>
          <w:color w:val="000000"/>
        </w:rPr>
        <w:t xml:space="preserve">all Intellectual Property Rights in the </w:t>
      </w:r>
      <w:r w:rsidR="00B366FB" w:rsidRPr="00051431">
        <w:rPr>
          <w:rFonts w:ascii="Times New Roman" w:hAnsi="Times New Roman" w:cs="Times New Roman"/>
          <w:color w:val="000000"/>
        </w:rPr>
        <w:t>Data Provider</w:t>
      </w:r>
      <w:r w:rsidRPr="00051431">
        <w:rPr>
          <w:rFonts w:ascii="Times New Roman" w:hAnsi="Times New Roman" w:cs="Times New Roman"/>
          <w:color w:val="000000"/>
        </w:rPr>
        <w:t xml:space="preserve"> Data are and will remain the property of the </w:t>
      </w:r>
      <w:r w:rsidR="00B366FB" w:rsidRPr="00051431">
        <w:rPr>
          <w:rFonts w:ascii="Times New Roman" w:hAnsi="Times New Roman" w:cs="Times New Roman"/>
          <w:color w:val="000000"/>
        </w:rPr>
        <w:t>Data Provider</w:t>
      </w:r>
      <w:r w:rsidRPr="00051431">
        <w:rPr>
          <w:rFonts w:ascii="Times New Roman" w:hAnsi="Times New Roman" w:cs="Times New Roman"/>
          <w:color w:val="000000"/>
        </w:rPr>
        <w:t xml:space="preserve"> or its licensors, as the case may </w:t>
      </w:r>
      <w:proofErr w:type="gramStart"/>
      <w:r w:rsidRPr="00051431">
        <w:rPr>
          <w:rFonts w:ascii="Times New Roman" w:hAnsi="Times New Roman" w:cs="Times New Roman"/>
          <w:color w:val="000000"/>
        </w:rPr>
        <w:t>be;</w:t>
      </w:r>
      <w:bookmarkStart w:id="21" w:name="co_anchor_a353555_1"/>
      <w:bookmarkEnd w:id="21"/>
      <w:proofErr w:type="gramEnd"/>
    </w:p>
    <w:p w14:paraId="759F6170" w14:textId="77777777" w:rsidR="005550AE" w:rsidRPr="00060EFA" w:rsidRDefault="005550AE" w:rsidP="00060EFA">
      <w:pPr>
        <w:widowControl w:val="0"/>
        <w:autoSpaceDE w:val="0"/>
        <w:autoSpaceDN w:val="0"/>
        <w:adjustRightInd w:val="0"/>
        <w:spacing w:after="0" w:line="240" w:lineRule="auto"/>
        <w:jc w:val="both"/>
        <w:rPr>
          <w:rFonts w:ascii="Times New Roman" w:hAnsi="Times New Roman" w:cs="Times New Roman"/>
          <w:color w:val="000000"/>
        </w:rPr>
      </w:pPr>
    </w:p>
    <w:p w14:paraId="39DFA1D1" w14:textId="480D9BE9" w:rsidR="00334A4B" w:rsidRPr="00334A4B" w:rsidRDefault="00071AA2" w:rsidP="00060EFA">
      <w:pPr>
        <w:pStyle w:val="ListParagraph"/>
        <w:widowControl w:val="0"/>
        <w:numPr>
          <w:ilvl w:val="0"/>
          <w:numId w:val="26"/>
        </w:numPr>
        <w:autoSpaceDE w:val="0"/>
        <w:autoSpaceDN w:val="0"/>
        <w:adjustRightInd w:val="0"/>
        <w:spacing w:after="0" w:line="240" w:lineRule="auto"/>
        <w:jc w:val="both"/>
      </w:pPr>
      <w:r w:rsidRPr="00060EFA">
        <w:rPr>
          <w:rFonts w:ascii="Times New Roman" w:hAnsi="Times New Roman" w:cs="Times New Roman"/>
          <w:color w:val="000000"/>
        </w:rPr>
        <w:t>the Data Customer shall have no rights in or to the Data Provider Data other than as set forth herein.  Data Provider hereby grants to Data Customer a non-exclusive, royalty-free, personal, non-assignable, non-sub-</w:t>
      </w:r>
      <w:r w:rsidRPr="00060EFA">
        <w:rPr>
          <w:rFonts w:ascii="Times New Roman" w:hAnsi="Times New Roman" w:cs="Times New Roman"/>
          <w:color w:val="000000"/>
        </w:rPr>
        <w:lastRenderedPageBreak/>
        <w:t>licensable licence co-</w:t>
      </w:r>
      <w:proofErr w:type="spellStart"/>
      <w:r w:rsidRPr="00060EFA">
        <w:rPr>
          <w:rFonts w:ascii="Times New Roman" w:hAnsi="Times New Roman" w:cs="Times New Roman"/>
          <w:color w:val="000000"/>
        </w:rPr>
        <w:t>terminous</w:t>
      </w:r>
      <w:proofErr w:type="spellEnd"/>
      <w:r w:rsidRPr="00060EFA">
        <w:rPr>
          <w:rFonts w:ascii="Times New Roman" w:hAnsi="Times New Roman" w:cs="Times New Roman"/>
          <w:color w:val="000000"/>
        </w:rPr>
        <w:t xml:space="preserve"> with this Agreement to access or otherwise receive and Process and integrate the Data Provider Data, into the Data Customer’s System to carry out the Business Purpose and to copy, make available and otherwise use the Data Provider Data as set forth in the Agreement. Data Customer will only use the amount of Data Provider Data necessary to carry out the Business Purpose and as set forth in the Agreement. In the event Data Provider provides any additional Data Provider Data to Data Customer, Data Provider authorizes Data Customer to delete the Data Provider Data that is not necessary for the Business Purpose. </w:t>
      </w:r>
    </w:p>
    <w:p w14:paraId="534FA70A" w14:textId="77777777" w:rsidR="00835853" w:rsidRDefault="00835853" w:rsidP="00060EFA">
      <w:pPr>
        <w:pStyle w:val="ListParagraph"/>
        <w:widowControl w:val="0"/>
        <w:numPr>
          <w:ilvl w:val="0"/>
          <w:numId w:val="26"/>
        </w:numPr>
        <w:autoSpaceDE w:val="0"/>
        <w:autoSpaceDN w:val="0"/>
        <w:adjustRightInd w:val="0"/>
        <w:spacing w:after="0" w:line="240" w:lineRule="auto"/>
        <w:jc w:val="both"/>
        <w:rPr>
          <w:rFonts w:ascii="Times New Roman" w:hAnsi="Times New Roman" w:cs="Times New Roman"/>
          <w:color w:val="000000"/>
        </w:rPr>
      </w:pPr>
      <w:r w:rsidRPr="00334A4B">
        <w:rPr>
          <w:rFonts w:ascii="Times New Roman" w:hAnsi="Times New Roman" w:cs="Times New Roman"/>
          <w:color w:val="000000"/>
        </w:rPr>
        <w:t xml:space="preserve">the </w:t>
      </w:r>
      <w:r w:rsidR="00B366FB">
        <w:rPr>
          <w:rFonts w:ascii="Times New Roman" w:hAnsi="Times New Roman" w:cs="Times New Roman"/>
          <w:color w:val="000000"/>
        </w:rPr>
        <w:t>Data Customer</w:t>
      </w:r>
      <w:r w:rsidRPr="00334A4B">
        <w:rPr>
          <w:rFonts w:ascii="Times New Roman" w:hAnsi="Times New Roman" w:cs="Times New Roman"/>
          <w:color w:val="000000"/>
        </w:rPr>
        <w:t xml:space="preserve"> or its licensors has or have made and will continue to make substantial investment in the obtaining, verification, selection, co-ordination, development, presentation and supply of the </w:t>
      </w:r>
      <w:r w:rsidR="00B366FB">
        <w:rPr>
          <w:rFonts w:ascii="Times New Roman" w:hAnsi="Times New Roman" w:cs="Times New Roman"/>
          <w:color w:val="000000"/>
        </w:rPr>
        <w:t>Data Customer</w:t>
      </w:r>
      <w:r w:rsidRPr="00334A4B">
        <w:rPr>
          <w:rFonts w:ascii="Times New Roman" w:hAnsi="Times New Roman" w:cs="Times New Roman"/>
          <w:color w:val="000000"/>
        </w:rPr>
        <w:t xml:space="preserve"> Data; and</w:t>
      </w:r>
    </w:p>
    <w:p w14:paraId="31C81BDA" w14:textId="77777777" w:rsidR="00334A4B" w:rsidRPr="00334A4B" w:rsidRDefault="00334A4B" w:rsidP="00334A4B">
      <w:pPr>
        <w:widowControl w:val="0"/>
        <w:autoSpaceDE w:val="0"/>
        <w:autoSpaceDN w:val="0"/>
        <w:adjustRightInd w:val="0"/>
        <w:spacing w:after="0" w:line="240" w:lineRule="auto"/>
        <w:jc w:val="both"/>
        <w:rPr>
          <w:rFonts w:ascii="Times New Roman" w:hAnsi="Times New Roman" w:cs="Times New Roman"/>
          <w:color w:val="000000"/>
        </w:rPr>
      </w:pPr>
    </w:p>
    <w:p w14:paraId="64E13F47" w14:textId="539B85A5" w:rsidR="00835853" w:rsidRDefault="00835853" w:rsidP="004E35FD">
      <w:pPr>
        <w:pStyle w:val="ListParagraph"/>
        <w:widowControl w:val="0"/>
        <w:numPr>
          <w:ilvl w:val="0"/>
          <w:numId w:val="26"/>
        </w:numPr>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xml:space="preserve">the </w:t>
      </w:r>
      <w:r w:rsidR="00B366FB">
        <w:rPr>
          <w:rFonts w:ascii="Times New Roman" w:hAnsi="Times New Roman" w:cs="Times New Roman"/>
          <w:color w:val="000000"/>
        </w:rPr>
        <w:t>Data Provider</w:t>
      </w:r>
      <w:r w:rsidRPr="00F336C8">
        <w:rPr>
          <w:rFonts w:ascii="Times New Roman" w:hAnsi="Times New Roman" w:cs="Times New Roman"/>
          <w:color w:val="000000"/>
        </w:rPr>
        <w:t xml:space="preserve"> or its licensors has or have made and will continue to make substantial investment in the obtaining, verification, selection, co-ordination, development, presentation and supply of the </w:t>
      </w:r>
      <w:r w:rsidR="00B366FB">
        <w:rPr>
          <w:rFonts w:ascii="Times New Roman" w:hAnsi="Times New Roman" w:cs="Times New Roman"/>
          <w:color w:val="000000"/>
        </w:rPr>
        <w:t>Data Provider</w:t>
      </w:r>
      <w:r w:rsidRPr="00F336C8">
        <w:rPr>
          <w:rFonts w:ascii="Times New Roman" w:hAnsi="Times New Roman" w:cs="Times New Roman"/>
          <w:color w:val="000000"/>
        </w:rPr>
        <w:t xml:space="preserve"> </w:t>
      </w:r>
      <w:r w:rsidRPr="00334A4B">
        <w:rPr>
          <w:rFonts w:ascii="Times New Roman" w:hAnsi="Times New Roman" w:cs="Times New Roman"/>
          <w:color w:val="000000"/>
        </w:rPr>
        <w:t>Data</w:t>
      </w:r>
      <w:r w:rsidRPr="00F336C8">
        <w:rPr>
          <w:rFonts w:ascii="Times New Roman" w:hAnsi="Times New Roman" w:cs="Times New Roman"/>
          <w:color w:val="000000"/>
        </w:rPr>
        <w:t>.</w:t>
      </w:r>
    </w:p>
    <w:p w14:paraId="223313C9" w14:textId="77777777" w:rsidR="00783C60" w:rsidRPr="00060EFA" w:rsidRDefault="00783C60" w:rsidP="00060EFA">
      <w:pPr>
        <w:pStyle w:val="ListParagraph"/>
        <w:rPr>
          <w:rFonts w:ascii="Times New Roman" w:hAnsi="Times New Roman" w:cs="Times New Roman"/>
          <w:color w:val="000000"/>
        </w:rPr>
      </w:pPr>
    </w:p>
    <w:p w14:paraId="208B7C7A" w14:textId="3F9C256C" w:rsidR="00783C60" w:rsidRDefault="00783C60" w:rsidP="00060EFA">
      <w:pPr>
        <w:pStyle w:val="ListParagraph"/>
        <w:widowControl w:val="0"/>
        <w:numPr>
          <w:ilvl w:val="0"/>
          <w:numId w:val="26"/>
        </w:numPr>
        <w:autoSpaceDE w:val="0"/>
        <w:autoSpaceDN w:val="0"/>
        <w:adjustRightInd w:val="0"/>
        <w:spacing w:after="0" w:line="240" w:lineRule="auto"/>
        <w:jc w:val="both"/>
        <w:rPr>
          <w:rFonts w:ascii="Times New Roman" w:hAnsi="Times New Roman" w:cs="Times New Roman"/>
          <w:color w:val="000000"/>
        </w:rPr>
      </w:pPr>
      <w:r w:rsidRPr="00783C60">
        <w:rPr>
          <w:rFonts w:ascii="Times New Roman" w:hAnsi="Times New Roman" w:cs="Times New Roman"/>
          <w:color w:val="000000"/>
        </w:rPr>
        <w:t>The Data Provider or its licensor owns the copyright and any database rights in the Data Provider Data.</w:t>
      </w:r>
    </w:p>
    <w:p w14:paraId="304572C4" w14:textId="77777777" w:rsidR="00647192" w:rsidRPr="00F336C8" w:rsidRDefault="00647192">
      <w:pPr>
        <w:widowControl w:val="0"/>
        <w:autoSpaceDE w:val="0"/>
        <w:autoSpaceDN w:val="0"/>
        <w:adjustRightInd w:val="0"/>
        <w:spacing w:after="0" w:line="240" w:lineRule="auto"/>
        <w:jc w:val="both"/>
        <w:rPr>
          <w:rFonts w:ascii="Times New Roman" w:hAnsi="Times New Roman" w:cs="Times New Roman"/>
          <w:color w:val="000000"/>
        </w:rPr>
      </w:pPr>
    </w:p>
    <w:p w14:paraId="73509939"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22" w:name="co_anchor_a307736_1"/>
      <w:bookmarkStart w:id="23" w:name="co_anchor_a826627_1"/>
      <w:bookmarkEnd w:id="22"/>
      <w:bookmarkEnd w:id="23"/>
    </w:p>
    <w:p w14:paraId="76131F9B" w14:textId="77777777" w:rsidR="00835853" w:rsidRPr="006422D0" w:rsidRDefault="00835853" w:rsidP="00A55265">
      <w:pPr>
        <w:pStyle w:val="ListParagraph"/>
        <w:widowControl w:val="0"/>
        <w:numPr>
          <w:ilvl w:val="0"/>
          <w:numId w:val="1"/>
        </w:numPr>
        <w:tabs>
          <w:tab w:val="left" w:pos="360"/>
        </w:tabs>
        <w:autoSpaceDE w:val="0"/>
        <w:autoSpaceDN w:val="0"/>
        <w:adjustRightInd w:val="0"/>
        <w:spacing w:after="0" w:line="240" w:lineRule="auto"/>
        <w:jc w:val="both"/>
        <w:rPr>
          <w:rFonts w:ascii="Times New Roman" w:hAnsi="Times New Roman" w:cs="Times New Roman"/>
          <w:color w:val="000000"/>
        </w:rPr>
      </w:pPr>
      <w:r w:rsidRPr="006422D0">
        <w:rPr>
          <w:rFonts w:ascii="Times New Roman" w:hAnsi="Times New Roman" w:cs="Times New Roman"/>
          <w:b/>
          <w:bCs/>
          <w:color w:val="000000"/>
        </w:rPr>
        <w:t>WARRANTIES</w:t>
      </w:r>
      <w:r w:rsidRPr="006422D0">
        <w:rPr>
          <w:rFonts w:ascii="Times New Roman" w:hAnsi="Times New Roman" w:cs="Times New Roman"/>
          <w:color w:val="000000"/>
        </w:rPr>
        <w:t>  </w:t>
      </w:r>
    </w:p>
    <w:p w14:paraId="56B07FE8"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24" w:name="co_anchor_a911968_1"/>
      <w:bookmarkEnd w:id="24"/>
    </w:p>
    <w:p w14:paraId="4C27D833" w14:textId="77777777" w:rsidR="00835853" w:rsidRPr="00191E9C" w:rsidRDefault="00835853" w:rsidP="00A55265">
      <w:pPr>
        <w:pStyle w:val="ListParagraph"/>
        <w:widowControl w:val="0"/>
        <w:numPr>
          <w:ilvl w:val="1"/>
          <w:numId w:val="1"/>
        </w:numPr>
        <w:autoSpaceDE w:val="0"/>
        <w:autoSpaceDN w:val="0"/>
        <w:adjustRightInd w:val="0"/>
        <w:spacing w:after="20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The </w:t>
      </w:r>
      <w:r w:rsidR="00B366FB">
        <w:rPr>
          <w:rFonts w:ascii="Times New Roman" w:hAnsi="Times New Roman" w:cs="Times New Roman"/>
          <w:color w:val="000000"/>
        </w:rPr>
        <w:t>Data Customer</w:t>
      </w:r>
      <w:r w:rsidRPr="00191E9C">
        <w:rPr>
          <w:rFonts w:ascii="Times New Roman" w:hAnsi="Times New Roman" w:cs="Times New Roman"/>
          <w:color w:val="000000"/>
        </w:rPr>
        <w:t xml:space="preserve"> warrants and represents that:</w:t>
      </w:r>
    </w:p>
    <w:p w14:paraId="3C5D0393" w14:textId="1F37342D" w:rsidR="001020B1" w:rsidRPr="006E0D4D" w:rsidRDefault="001020B1" w:rsidP="001020B1">
      <w:pPr>
        <w:pStyle w:val="MSGENFONTSTYLENAMETEMPLATEROLEMSGENFONTSTYLENAMEBYROLETEXT0"/>
        <w:numPr>
          <w:ilvl w:val="0"/>
          <w:numId w:val="33"/>
        </w:numPr>
        <w:shd w:val="clear" w:color="auto" w:fill="auto"/>
        <w:spacing w:line="240" w:lineRule="auto"/>
        <w:ind w:right="-45"/>
        <w:jc w:val="both"/>
        <w:rPr>
          <w:rFonts w:ascii="Times New Roman" w:hAnsi="Times New Roman" w:cs="Times New Roman"/>
          <w:sz w:val="22"/>
          <w:szCs w:val="22"/>
        </w:rPr>
      </w:pPr>
      <w:r w:rsidRPr="006E0D4D">
        <w:rPr>
          <w:rFonts w:ascii="Times New Roman" w:hAnsi="Times New Roman" w:cs="Times New Roman"/>
          <w:sz w:val="22"/>
          <w:szCs w:val="22"/>
        </w:rPr>
        <w:t>it has obtained all necessary consents</w:t>
      </w:r>
      <w:r w:rsidR="004A1D76">
        <w:rPr>
          <w:rFonts w:ascii="Times New Roman" w:hAnsi="Times New Roman" w:cs="Times New Roman"/>
          <w:sz w:val="22"/>
          <w:szCs w:val="22"/>
        </w:rPr>
        <w:t xml:space="preserve"> and/or licenses</w:t>
      </w:r>
      <w:r w:rsidRPr="006E0D4D">
        <w:rPr>
          <w:rFonts w:ascii="Times New Roman" w:hAnsi="Times New Roman" w:cs="Times New Roman"/>
          <w:sz w:val="22"/>
          <w:szCs w:val="22"/>
        </w:rPr>
        <w:t xml:space="preserve"> from the Final Customer(s) (if any) and any other third party (as required) to </w:t>
      </w:r>
      <w:r w:rsidR="0087689A">
        <w:rPr>
          <w:rFonts w:ascii="Times New Roman" w:hAnsi="Times New Roman" w:cs="Times New Roman"/>
          <w:sz w:val="22"/>
          <w:szCs w:val="22"/>
        </w:rPr>
        <w:t xml:space="preserve">send, </w:t>
      </w:r>
      <w:r w:rsidRPr="006E0D4D">
        <w:rPr>
          <w:rFonts w:ascii="Times New Roman" w:hAnsi="Times New Roman" w:cs="Times New Roman"/>
          <w:sz w:val="22"/>
          <w:szCs w:val="22"/>
        </w:rPr>
        <w:t xml:space="preserve">receive and </w:t>
      </w:r>
      <w:r w:rsidR="0087689A">
        <w:rPr>
          <w:rFonts w:ascii="Times New Roman" w:hAnsi="Times New Roman" w:cs="Times New Roman"/>
          <w:sz w:val="22"/>
          <w:szCs w:val="22"/>
        </w:rPr>
        <w:t>P</w:t>
      </w:r>
      <w:r w:rsidRPr="006E0D4D">
        <w:rPr>
          <w:rFonts w:ascii="Times New Roman" w:hAnsi="Times New Roman" w:cs="Times New Roman"/>
          <w:sz w:val="22"/>
          <w:szCs w:val="22"/>
        </w:rPr>
        <w:t xml:space="preserve">rocess the Data for the Business </w:t>
      </w:r>
      <w:proofErr w:type="gramStart"/>
      <w:r w:rsidRPr="006E0D4D">
        <w:rPr>
          <w:rFonts w:ascii="Times New Roman" w:hAnsi="Times New Roman" w:cs="Times New Roman"/>
          <w:sz w:val="22"/>
          <w:szCs w:val="22"/>
        </w:rPr>
        <w:t>Purpose;</w:t>
      </w:r>
      <w:proofErr w:type="gramEnd"/>
      <w:r w:rsidRPr="006E0D4D">
        <w:rPr>
          <w:rFonts w:ascii="Times New Roman" w:hAnsi="Times New Roman" w:cs="Times New Roman"/>
          <w:sz w:val="22"/>
          <w:szCs w:val="22"/>
        </w:rPr>
        <w:t xml:space="preserve"> </w:t>
      </w:r>
    </w:p>
    <w:p w14:paraId="032BEC23" w14:textId="3C993A08" w:rsidR="001020B1" w:rsidRPr="001020B1" w:rsidRDefault="001020B1" w:rsidP="001020B1">
      <w:pPr>
        <w:pStyle w:val="MSGENFONTSTYLENAMETEMPLATEROLEMSGENFONTSTYLENAMEBYROLETEXT0"/>
        <w:numPr>
          <w:ilvl w:val="0"/>
          <w:numId w:val="33"/>
        </w:numPr>
        <w:shd w:val="clear" w:color="auto" w:fill="auto"/>
        <w:spacing w:line="240" w:lineRule="auto"/>
        <w:ind w:right="-45"/>
        <w:jc w:val="both"/>
        <w:rPr>
          <w:rFonts w:ascii="Times New Roman" w:hAnsi="Times New Roman" w:cs="Times New Roman"/>
          <w:sz w:val="22"/>
          <w:szCs w:val="22"/>
        </w:rPr>
      </w:pPr>
      <w:r w:rsidRPr="006E0D4D">
        <w:rPr>
          <w:rFonts w:ascii="Times New Roman" w:hAnsi="Times New Roman" w:cs="Times New Roman"/>
          <w:color w:val="000000"/>
          <w:sz w:val="22"/>
          <w:szCs w:val="22"/>
        </w:rPr>
        <w:t xml:space="preserve">it has the right, power and authority to enter into this </w:t>
      </w:r>
      <w:proofErr w:type="gramStart"/>
      <w:r w:rsidRPr="006E0D4D">
        <w:rPr>
          <w:rFonts w:ascii="Times New Roman" w:hAnsi="Times New Roman" w:cs="Times New Roman"/>
          <w:color w:val="000000"/>
          <w:sz w:val="22"/>
          <w:szCs w:val="22"/>
        </w:rPr>
        <w:t>Agreement,</w:t>
      </w:r>
      <w:proofErr w:type="gramEnd"/>
      <w:r w:rsidRPr="006E0D4D">
        <w:rPr>
          <w:rFonts w:ascii="Times New Roman" w:hAnsi="Times New Roman" w:cs="Times New Roman"/>
          <w:color w:val="000000"/>
          <w:sz w:val="22"/>
          <w:szCs w:val="22"/>
        </w:rPr>
        <w:t xml:space="preserve"> to receive and process the Data for the Business Purpose and the making of this Agreement does not violate any agreement existing between the Data Customer and any third party, including the Final Customer (if any</w:t>
      </w:r>
      <w:proofErr w:type="gramStart"/>
      <w:r w:rsidRPr="006E0D4D">
        <w:rPr>
          <w:rFonts w:ascii="Times New Roman" w:hAnsi="Times New Roman" w:cs="Times New Roman"/>
          <w:color w:val="000000"/>
          <w:sz w:val="22"/>
          <w:szCs w:val="22"/>
        </w:rPr>
        <w:t>);</w:t>
      </w:r>
      <w:proofErr w:type="gramEnd"/>
    </w:p>
    <w:p w14:paraId="605F8FA8" w14:textId="0F4A0B30" w:rsidR="00EA4894" w:rsidRPr="00B8266F" w:rsidRDefault="00835853" w:rsidP="00B8266F">
      <w:pPr>
        <w:pStyle w:val="ListParagraph"/>
        <w:widowControl w:val="0"/>
        <w:numPr>
          <w:ilvl w:val="0"/>
          <w:numId w:val="33"/>
        </w:numPr>
        <w:autoSpaceDE w:val="0"/>
        <w:autoSpaceDN w:val="0"/>
        <w:adjustRightInd w:val="0"/>
        <w:spacing w:after="0" w:line="240" w:lineRule="auto"/>
        <w:jc w:val="both"/>
        <w:rPr>
          <w:rFonts w:ascii="Times New Roman" w:hAnsi="Times New Roman" w:cs="Times New Roman"/>
          <w:color w:val="000000"/>
        </w:rPr>
      </w:pPr>
      <w:r w:rsidRPr="00060EFA">
        <w:rPr>
          <w:rFonts w:ascii="Times New Roman" w:hAnsi="Times New Roman" w:cs="Times New Roman"/>
          <w:color w:val="000000"/>
        </w:rPr>
        <w:t xml:space="preserve">it is the owner of the Intellectual Property Rights in any rights licensed or to be licensed to the </w:t>
      </w:r>
      <w:r w:rsidR="00B366FB" w:rsidRPr="00060EFA">
        <w:rPr>
          <w:rFonts w:ascii="Times New Roman" w:hAnsi="Times New Roman" w:cs="Times New Roman"/>
          <w:color w:val="000000"/>
        </w:rPr>
        <w:t xml:space="preserve">Data </w:t>
      </w:r>
      <w:proofErr w:type="gramStart"/>
      <w:r w:rsidR="00B366FB" w:rsidRPr="00060EFA">
        <w:rPr>
          <w:rFonts w:ascii="Times New Roman" w:hAnsi="Times New Roman" w:cs="Times New Roman"/>
          <w:color w:val="000000"/>
        </w:rPr>
        <w:t>Provider</w:t>
      </w:r>
      <w:r w:rsidRPr="00060EFA">
        <w:rPr>
          <w:rFonts w:ascii="Times New Roman" w:hAnsi="Times New Roman" w:cs="Times New Roman"/>
          <w:color w:val="000000"/>
        </w:rPr>
        <w:t>;</w:t>
      </w:r>
      <w:proofErr w:type="gramEnd"/>
    </w:p>
    <w:p w14:paraId="06B323B8" w14:textId="3A50D174" w:rsidR="00EA4894" w:rsidRPr="00EA4894" w:rsidRDefault="002774D9" w:rsidP="00B8266F">
      <w:pPr>
        <w:widowControl w:val="0"/>
        <w:autoSpaceDE w:val="0"/>
        <w:autoSpaceDN w:val="0"/>
        <w:adjustRightInd w:val="0"/>
        <w:spacing w:after="0" w:line="240" w:lineRule="auto"/>
        <w:ind w:left="360"/>
        <w:jc w:val="both"/>
        <w:rPr>
          <w:rFonts w:ascii="Times New Roman" w:hAnsi="Times New Roman" w:cs="Times New Roman"/>
          <w:color w:val="000000"/>
        </w:rPr>
      </w:pPr>
      <w:r w:rsidRPr="00B8266F">
        <w:rPr>
          <w:rFonts w:ascii="Times New Roman" w:hAnsi="Times New Roman" w:cs="Times New Roman"/>
          <w:b/>
          <w:bCs/>
          <w:color w:val="000000"/>
        </w:rPr>
        <w:t>(</w:t>
      </w:r>
      <w:r w:rsidR="0087689A" w:rsidRPr="00B8266F">
        <w:rPr>
          <w:rFonts w:ascii="Times New Roman" w:hAnsi="Times New Roman" w:cs="Times New Roman"/>
          <w:b/>
          <w:bCs/>
          <w:color w:val="000000"/>
        </w:rPr>
        <w:t>d</w:t>
      </w:r>
      <w:r w:rsidRPr="00B8266F">
        <w:rPr>
          <w:rFonts w:ascii="Times New Roman" w:hAnsi="Times New Roman" w:cs="Times New Roman"/>
          <w:b/>
          <w:bCs/>
          <w:color w:val="000000"/>
        </w:rPr>
        <w:t>)</w:t>
      </w:r>
      <w:r>
        <w:rPr>
          <w:rFonts w:ascii="Times New Roman" w:hAnsi="Times New Roman" w:cs="Times New Roman"/>
          <w:color w:val="000000"/>
        </w:rPr>
        <w:t xml:space="preserve"> </w:t>
      </w:r>
      <w:r w:rsidR="00835853" w:rsidRPr="00060EFA">
        <w:rPr>
          <w:rFonts w:ascii="Times New Roman" w:hAnsi="Times New Roman" w:cs="Times New Roman"/>
          <w:color w:val="000000"/>
        </w:rPr>
        <w:t xml:space="preserve">as far as it is aware, the Processing of the </w:t>
      </w:r>
      <w:r w:rsidR="00B366FB" w:rsidRPr="00060EFA">
        <w:rPr>
          <w:rFonts w:ascii="Times New Roman" w:hAnsi="Times New Roman" w:cs="Times New Roman"/>
          <w:color w:val="000000"/>
        </w:rPr>
        <w:t>Data Customer</w:t>
      </w:r>
      <w:r w:rsidR="00835853" w:rsidRPr="00060EFA">
        <w:rPr>
          <w:rFonts w:ascii="Times New Roman" w:hAnsi="Times New Roman" w:cs="Times New Roman"/>
          <w:color w:val="000000"/>
        </w:rPr>
        <w:t xml:space="preserve"> Data under this </w:t>
      </w:r>
      <w:r w:rsidR="00770237" w:rsidRPr="00060EFA">
        <w:rPr>
          <w:rFonts w:ascii="Times New Roman" w:hAnsi="Times New Roman" w:cs="Times New Roman"/>
          <w:color w:val="000000"/>
        </w:rPr>
        <w:t>A</w:t>
      </w:r>
      <w:r w:rsidR="00835853" w:rsidRPr="00060EFA">
        <w:rPr>
          <w:rFonts w:ascii="Times New Roman" w:hAnsi="Times New Roman" w:cs="Times New Roman"/>
          <w:color w:val="000000"/>
        </w:rPr>
        <w:t xml:space="preserve">greement will not infringe the Intellectual Property Rights of any third </w:t>
      </w:r>
      <w:proofErr w:type="gramStart"/>
      <w:r w:rsidR="00835853" w:rsidRPr="00060EFA">
        <w:rPr>
          <w:rFonts w:ascii="Times New Roman" w:hAnsi="Times New Roman" w:cs="Times New Roman"/>
          <w:color w:val="000000"/>
        </w:rPr>
        <w:t>party;</w:t>
      </w:r>
      <w:proofErr w:type="gramEnd"/>
    </w:p>
    <w:p w14:paraId="15D52ADB" w14:textId="68168DA1" w:rsidR="00835853" w:rsidRPr="00B8266F" w:rsidRDefault="00835853" w:rsidP="00B8266F">
      <w:pPr>
        <w:widowControl w:val="0"/>
        <w:autoSpaceDE w:val="0"/>
        <w:autoSpaceDN w:val="0"/>
        <w:adjustRightInd w:val="0"/>
        <w:spacing w:after="0" w:line="240" w:lineRule="auto"/>
        <w:ind w:firstLine="360"/>
        <w:jc w:val="both"/>
        <w:rPr>
          <w:rFonts w:ascii="Times New Roman" w:hAnsi="Times New Roman" w:cs="Times New Roman"/>
          <w:color w:val="000000"/>
        </w:rPr>
      </w:pPr>
      <w:r w:rsidRPr="00F336C8">
        <w:rPr>
          <w:rFonts w:ascii="Times New Roman" w:hAnsi="Times New Roman" w:cs="Times New Roman"/>
          <w:b/>
          <w:bCs/>
          <w:color w:val="000000"/>
        </w:rPr>
        <w:t>(</w:t>
      </w:r>
      <w:r w:rsidR="0087689A">
        <w:rPr>
          <w:rFonts w:ascii="Times New Roman" w:hAnsi="Times New Roman" w:cs="Times New Roman"/>
          <w:b/>
          <w:bCs/>
          <w:color w:val="000000"/>
        </w:rPr>
        <w:t>e</w:t>
      </w:r>
      <w:r w:rsidRPr="00F336C8">
        <w:rPr>
          <w:rFonts w:ascii="Times New Roman" w:hAnsi="Times New Roman" w:cs="Times New Roman"/>
          <w:b/>
          <w:bCs/>
          <w:color w:val="000000"/>
        </w:rPr>
        <w:t>)</w:t>
      </w:r>
      <w:r w:rsidRPr="00F336C8">
        <w:rPr>
          <w:rFonts w:ascii="Times New Roman" w:hAnsi="Times New Roman" w:cs="Times New Roman"/>
          <w:color w:val="000000"/>
        </w:rPr>
        <w:t xml:space="preserve">  the </w:t>
      </w:r>
      <w:r w:rsidR="00B366FB">
        <w:rPr>
          <w:rFonts w:ascii="Times New Roman" w:hAnsi="Times New Roman" w:cs="Times New Roman"/>
          <w:color w:val="000000"/>
        </w:rPr>
        <w:t>Data Customer</w:t>
      </w:r>
      <w:r w:rsidRPr="00F336C8">
        <w:rPr>
          <w:rFonts w:ascii="Times New Roman" w:hAnsi="Times New Roman" w:cs="Times New Roman"/>
          <w:color w:val="000000"/>
        </w:rPr>
        <w:t xml:space="preserve"> </w:t>
      </w:r>
      <w:r w:rsidRPr="00770237">
        <w:rPr>
          <w:rFonts w:ascii="Times New Roman" w:hAnsi="Times New Roman" w:cs="Times New Roman"/>
          <w:color w:val="000000"/>
        </w:rPr>
        <w:t>Data</w:t>
      </w:r>
      <w:r w:rsidRPr="00F336C8">
        <w:rPr>
          <w:rFonts w:ascii="Times New Roman" w:hAnsi="Times New Roman" w:cs="Times New Roman"/>
          <w:color w:val="000000"/>
        </w:rPr>
        <w:t xml:space="preserve"> contains nothing that is defamatory</w:t>
      </w:r>
      <w:r w:rsidR="00EA3099">
        <w:rPr>
          <w:rFonts w:ascii="Times New Roman" w:hAnsi="Times New Roman" w:cs="Times New Roman"/>
          <w:color w:val="000000"/>
        </w:rPr>
        <w:t>, illegal</w:t>
      </w:r>
      <w:r w:rsidRPr="00F336C8">
        <w:rPr>
          <w:rFonts w:ascii="Times New Roman" w:hAnsi="Times New Roman" w:cs="Times New Roman"/>
          <w:color w:val="000000"/>
        </w:rPr>
        <w:t xml:space="preserve"> or indecent;</w:t>
      </w:r>
      <w:bookmarkStart w:id="25" w:name="co_anchor_a855255_1"/>
      <w:bookmarkEnd w:id="25"/>
      <w:r w:rsidR="00770237">
        <w:rPr>
          <w:rFonts w:ascii="Times New Roman" w:hAnsi="Times New Roman" w:cs="Times New Roman"/>
          <w:color w:val="000000"/>
        </w:rPr>
        <w:t xml:space="preserve"> </w:t>
      </w:r>
      <w:r w:rsidRPr="00F336C8">
        <w:rPr>
          <w:rFonts w:ascii="Times New Roman" w:hAnsi="Times New Roman" w:cs="Times New Roman"/>
          <w:color w:val="000000"/>
        </w:rPr>
        <w:t>and</w:t>
      </w:r>
    </w:p>
    <w:p w14:paraId="2DD9E29C" w14:textId="3CBFA5F5" w:rsidR="00835853" w:rsidRPr="00F336C8" w:rsidRDefault="00835853" w:rsidP="00770237">
      <w:pPr>
        <w:widowControl w:val="0"/>
        <w:autoSpaceDE w:val="0"/>
        <w:autoSpaceDN w:val="0"/>
        <w:adjustRightInd w:val="0"/>
        <w:spacing w:after="0" w:line="240" w:lineRule="auto"/>
        <w:ind w:firstLine="360"/>
        <w:jc w:val="both"/>
        <w:rPr>
          <w:rFonts w:ascii="Times New Roman" w:hAnsi="Times New Roman" w:cs="Times New Roman"/>
          <w:color w:val="000000"/>
        </w:rPr>
      </w:pPr>
      <w:r w:rsidRPr="00F336C8">
        <w:rPr>
          <w:rFonts w:ascii="Times New Roman" w:hAnsi="Times New Roman" w:cs="Times New Roman"/>
          <w:b/>
          <w:bCs/>
          <w:color w:val="000000"/>
        </w:rPr>
        <w:t>(</w:t>
      </w:r>
      <w:r w:rsidR="0087689A">
        <w:rPr>
          <w:rFonts w:ascii="Times New Roman" w:hAnsi="Times New Roman" w:cs="Times New Roman"/>
          <w:b/>
          <w:bCs/>
          <w:color w:val="000000"/>
        </w:rPr>
        <w:t>f</w:t>
      </w:r>
      <w:r w:rsidRPr="00F336C8">
        <w:rPr>
          <w:rFonts w:ascii="Times New Roman" w:hAnsi="Times New Roman" w:cs="Times New Roman"/>
          <w:b/>
          <w:bCs/>
          <w:color w:val="000000"/>
        </w:rPr>
        <w:t>)</w:t>
      </w:r>
      <w:r w:rsidRPr="00F336C8">
        <w:rPr>
          <w:rFonts w:ascii="Times New Roman" w:hAnsi="Times New Roman" w:cs="Times New Roman"/>
          <w:color w:val="000000"/>
        </w:rPr>
        <w:t xml:space="preserve">  all </w:t>
      </w:r>
      <w:r w:rsidR="00B366FB">
        <w:rPr>
          <w:rFonts w:ascii="Times New Roman" w:hAnsi="Times New Roman" w:cs="Times New Roman"/>
          <w:color w:val="000000"/>
        </w:rPr>
        <w:t>Data Customer</w:t>
      </w:r>
      <w:r w:rsidRPr="00F336C8">
        <w:rPr>
          <w:rFonts w:ascii="Times New Roman" w:hAnsi="Times New Roman" w:cs="Times New Roman"/>
          <w:color w:val="000000"/>
        </w:rPr>
        <w:t xml:space="preserve"> </w:t>
      </w:r>
      <w:r w:rsidRPr="00770237">
        <w:rPr>
          <w:rFonts w:ascii="Times New Roman" w:hAnsi="Times New Roman" w:cs="Times New Roman"/>
          <w:color w:val="000000"/>
        </w:rPr>
        <w:t>Data</w:t>
      </w:r>
      <w:r w:rsidRPr="00F336C8">
        <w:rPr>
          <w:rFonts w:ascii="Times New Roman" w:hAnsi="Times New Roman" w:cs="Times New Roman"/>
          <w:color w:val="000000"/>
        </w:rPr>
        <w:t xml:space="preserve"> is necessary, accurate and </w:t>
      </w:r>
      <w:proofErr w:type="gramStart"/>
      <w:r w:rsidRPr="00F336C8">
        <w:rPr>
          <w:rFonts w:ascii="Times New Roman" w:hAnsi="Times New Roman" w:cs="Times New Roman"/>
          <w:color w:val="000000"/>
        </w:rPr>
        <w:t>up-to-date</w:t>
      </w:r>
      <w:proofErr w:type="gramEnd"/>
      <w:r w:rsidRPr="00F336C8">
        <w:rPr>
          <w:rFonts w:ascii="Times New Roman" w:hAnsi="Times New Roman" w:cs="Times New Roman"/>
          <w:color w:val="000000"/>
        </w:rPr>
        <w:t>.</w:t>
      </w:r>
    </w:p>
    <w:p w14:paraId="1AD7465A" w14:textId="77777777" w:rsidR="00835853" w:rsidRPr="00770237"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bookmarkStart w:id="26" w:name="co_anchor_a638354_1"/>
      <w:bookmarkEnd w:id="26"/>
    </w:p>
    <w:p w14:paraId="73FB307E" w14:textId="77777777" w:rsidR="00BC36D1"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770237">
        <w:rPr>
          <w:rFonts w:ascii="Times New Roman" w:hAnsi="Times New Roman" w:cs="Times New Roman"/>
          <w:color w:val="000000"/>
        </w:rPr>
        <w:t xml:space="preserve">The </w:t>
      </w:r>
      <w:r w:rsidR="00B366FB">
        <w:rPr>
          <w:rFonts w:ascii="Times New Roman" w:hAnsi="Times New Roman" w:cs="Times New Roman"/>
          <w:color w:val="000000"/>
        </w:rPr>
        <w:t>Data Provider</w:t>
      </w:r>
      <w:r w:rsidRPr="00770237">
        <w:rPr>
          <w:rFonts w:ascii="Times New Roman" w:hAnsi="Times New Roman" w:cs="Times New Roman"/>
          <w:color w:val="000000"/>
        </w:rPr>
        <w:t xml:space="preserve"> warrants and represents that</w:t>
      </w:r>
      <w:r w:rsidR="00BC36D1">
        <w:rPr>
          <w:rFonts w:ascii="Times New Roman" w:hAnsi="Times New Roman" w:cs="Times New Roman"/>
          <w:color w:val="000000"/>
        </w:rPr>
        <w:t>:</w:t>
      </w:r>
      <w:r w:rsidR="00770237" w:rsidRPr="00770237">
        <w:rPr>
          <w:rFonts w:ascii="Times New Roman" w:hAnsi="Times New Roman" w:cs="Times New Roman"/>
          <w:color w:val="000000"/>
        </w:rPr>
        <w:t xml:space="preserve"> </w:t>
      </w:r>
    </w:p>
    <w:p w14:paraId="29C0A4D7" w14:textId="77777777" w:rsidR="00BC36D1" w:rsidRDefault="00835853" w:rsidP="00BC36D1">
      <w:pPr>
        <w:pStyle w:val="ListParagraph"/>
        <w:widowControl w:val="0"/>
        <w:numPr>
          <w:ilvl w:val="0"/>
          <w:numId w:val="28"/>
        </w:numPr>
        <w:autoSpaceDE w:val="0"/>
        <w:autoSpaceDN w:val="0"/>
        <w:adjustRightInd w:val="0"/>
        <w:spacing w:after="0" w:line="240" w:lineRule="auto"/>
        <w:jc w:val="both"/>
        <w:rPr>
          <w:rFonts w:ascii="Times New Roman" w:hAnsi="Times New Roman" w:cs="Times New Roman"/>
          <w:color w:val="000000"/>
        </w:rPr>
      </w:pPr>
      <w:r w:rsidRPr="00770237">
        <w:rPr>
          <w:rFonts w:ascii="Times New Roman" w:hAnsi="Times New Roman" w:cs="Times New Roman"/>
          <w:color w:val="000000"/>
        </w:rPr>
        <w:t xml:space="preserve">it shall discharge its obligations under this </w:t>
      </w:r>
      <w:r w:rsidR="00770237" w:rsidRPr="00770237">
        <w:rPr>
          <w:rFonts w:ascii="Times New Roman" w:hAnsi="Times New Roman" w:cs="Times New Roman"/>
          <w:color w:val="000000"/>
        </w:rPr>
        <w:t>Ag</w:t>
      </w:r>
      <w:r w:rsidRPr="00770237">
        <w:rPr>
          <w:rFonts w:ascii="Times New Roman" w:hAnsi="Times New Roman" w:cs="Times New Roman"/>
          <w:color w:val="000000"/>
        </w:rPr>
        <w:t xml:space="preserve">reement with all due skill, care and </w:t>
      </w:r>
      <w:proofErr w:type="gramStart"/>
      <w:r w:rsidRPr="00770237">
        <w:rPr>
          <w:rFonts w:ascii="Times New Roman" w:hAnsi="Times New Roman" w:cs="Times New Roman"/>
          <w:color w:val="000000"/>
        </w:rPr>
        <w:t>diligence</w:t>
      </w:r>
      <w:r w:rsidR="00BC36D1">
        <w:rPr>
          <w:rFonts w:ascii="Times New Roman" w:hAnsi="Times New Roman" w:cs="Times New Roman"/>
          <w:color w:val="000000"/>
        </w:rPr>
        <w:t>;</w:t>
      </w:r>
      <w:proofErr w:type="gramEnd"/>
    </w:p>
    <w:p w14:paraId="662E6F29" w14:textId="77777777" w:rsidR="0095709C" w:rsidRDefault="0095709C" w:rsidP="00060EFA">
      <w:pPr>
        <w:pStyle w:val="ListParagraph"/>
        <w:widowControl w:val="0"/>
        <w:autoSpaceDE w:val="0"/>
        <w:autoSpaceDN w:val="0"/>
        <w:adjustRightInd w:val="0"/>
        <w:spacing w:after="0" w:line="240" w:lineRule="auto"/>
        <w:ind w:left="735"/>
        <w:jc w:val="both"/>
        <w:rPr>
          <w:rFonts w:ascii="Times New Roman" w:hAnsi="Times New Roman" w:cs="Times New Roman"/>
          <w:color w:val="000000"/>
        </w:rPr>
      </w:pPr>
    </w:p>
    <w:p w14:paraId="251BAEDA" w14:textId="77777777" w:rsidR="00AA3AF6" w:rsidRDefault="00AA3AF6" w:rsidP="00BC36D1">
      <w:pPr>
        <w:pStyle w:val="ListParagraph"/>
        <w:widowControl w:val="0"/>
        <w:numPr>
          <w:ilvl w:val="0"/>
          <w:numId w:val="28"/>
        </w:num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 xml:space="preserve">it is the owner of or has the licence to the Intellectual Property Rights in any rights licensed or to be licensed to the Data </w:t>
      </w:r>
      <w:proofErr w:type="gramStart"/>
      <w:r>
        <w:rPr>
          <w:rFonts w:ascii="Times New Roman" w:hAnsi="Times New Roman" w:cs="Times New Roman"/>
          <w:color w:val="000000"/>
        </w:rPr>
        <w:t>Customer;</w:t>
      </w:r>
      <w:proofErr w:type="gramEnd"/>
    </w:p>
    <w:p w14:paraId="4F370484" w14:textId="77777777" w:rsidR="0095709C" w:rsidRPr="00060EFA" w:rsidRDefault="0095709C" w:rsidP="00060EFA">
      <w:pPr>
        <w:widowControl w:val="0"/>
        <w:autoSpaceDE w:val="0"/>
        <w:autoSpaceDN w:val="0"/>
        <w:adjustRightInd w:val="0"/>
        <w:spacing w:after="0" w:line="240" w:lineRule="auto"/>
        <w:jc w:val="both"/>
        <w:rPr>
          <w:rFonts w:ascii="Times New Roman" w:hAnsi="Times New Roman" w:cs="Times New Roman"/>
          <w:color w:val="000000"/>
        </w:rPr>
      </w:pPr>
    </w:p>
    <w:p w14:paraId="0F605CB5" w14:textId="77777777" w:rsidR="000B6960" w:rsidRDefault="00AA3AF6" w:rsidP="00BC36D1">
      <w:pPr>
        <w:pStyle w:val="ListParagraph"/>
        <w:widowControl w:val="0"/>
        <w:numPr>
          <w:ilvl w:val="0"/>
          <w:numId w:val="28"/>
        </w:num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as far</w:t>
      </w:r>
      <w:r w:rsidR="000B6960">
        <w:rPr>
          <w:rFonts w:ascii="Times New Roman" w:hAnsi="Times New Roman" w:cs="Times New Roman"/>
          <w:color w:val="000000"/>
        </w:rPr>
        <w:t xml:space="preserve"> as it is aware, the Processing of the Data Provider Data under this Agreement will not infringe the Intellectual Property Rights of any third party; and</w:t>
      </w:r>
    </w:p>
    <w:p w14:paraId="29312523" w14:textId="77777777" w:rsidR="0095709C" w:rsidRPr="00060EFA" w:rsidRDefault="0095709C" w:rsidP="00060EFA">
      <w:pPr>
        <w:widowControl w:val="0"/>
        <w:autoSpaceDE w:val="0"/>
        <w:autoSpaceDN w:val="0"/>
        <w:adjustRightInd w:val="0"/>
        <w:spacing w:after="0" w:line="240" w:lineRule="auto"/>
        <w:jc w:val="both"/>
        <w:rPr>
          <w:rFonts w:ascii="Times New Roman" w:hAnsi="Times New Roman" w:cs="Times New Roman"/>
          <w:color w:val="000000"/>
        </w:rPr>
      </w:pPr>
    </w:p>
    <w:p w14:paraId="4FB2AFB4" w14:textId="514DB445" w:rsidR="00770237" w:rsidRDefault="000B6960" w:rsidP="00060EFA">
      <w:pPr>
        <w:pStyle w:val="ListParagraph"/>
        <w:widowControl w:val="0"/>
        <w:numPr>
          <w:ilvl w:val="0"/>
          <w:numId w:val="28"/>
        </w:num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the Data Provider Data contains nothing that is defamatory, illegal or indecent.</w:t>
      </w:r>
      <w:bookmarkStart w:id="27" w:name="co_anchor_a425208_1"/>
      <w:bookmarkEnd w:id="27"/>
    </w:p>
    <w:p w14:paraId="150B7166" w14:textId="77777777" w:rsidR="00770237" w:rsidRDefault="00770237" w:rsidP="00770237">
      <w:pPr>
        <w:pStyle w:val="ListParagraph"/>
        <w:widowControl w:val="0"/>
        <w:autoSpaceDE w:val="0"/>
        <w:autoSpaceDN w:val="0"/>
        <w:adjustRightInd w:val="0"/>
        <w:spacing w:after="0" w:line="240" w:lineRule="auto"/>
        <w:ind w:left="840"/>
        <w:jc w:val="both"/>
        <w:rPr>
          <w:rFonts w:ascii="Times New Roman" w:hAnsi="Times New Roman" w:cs="Times New Roman"/>
          <w:color w:val="000000"/>
        </w:rPr>
      </w:pPr>
    </w:p>
    <w:p w14:paraId="730A03D5" w14:textId="77777777" w:rsidR="00770237"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770237">
        <w:rPr>
          <w:rFonts w:ascii="Times New Roman" w:hAnsi="Times New Roman" w:cs="Times New Roman"/>
          <w:color w:val="000000"/>
        </w:rPr>
        <w:t xml:space="preserve">Except as expressly stated in this </w:t>
      </w:r>
      <w:r w:rsidR="00770237" w:rsidRPr="00770237">
        <w:rPr>
          <w:rFonts w:ascii="Times New Roman" w:hAnsi="Times New Roman" w:cs="Times New Roman"/>
          <w:color w:val="000000"/>
        </w:rPr>
        <w:t>A</w:t>
      </w:r>
      <w:r w:rsidRPr="00770237">
        <w:rPr>
          <w:rFonts w:ascii="Times New Roman" w:hAnsi="Times New Roman" w:cs="Times New Roman"/>
          <w:color w:val="000000"/>
        </w:rPr>
        <w:t>greement, all warranties, conditions and terms, whether express or implied by statute, common law or otherwise are hereby excluded to the extent permitted by law</w:t>
      </w:r>
      <w:r w:rsidR="00770237">
        <w:rPr>
          <w:rFonts w:ascii="Times New Roman" w:hAnsi="Times New Roman" w:cs="Times New Roman"/>
          <w:color w:val="000000"/>
        </w:rPr>
        <w:t>.</w:t>
      </w:r>
    </w:p>
    <w:p w14:paraId="624201E8" w14:textId="77777777" w:rsidR="00770237" w:rsidRPr="00770237" w:rsidRDefault="00770237" w:rsidP="00770237">
      <w:pPr>
        <w:pStyle w:val="ListParagraph"/>
        <w:rPr>
          <w:rFonts w:ascii="Times New Roman" w:hAnsi="Times New Roman" w:cs="Times New Roman"/>
          <w:color w:val="000000"/>
        </w:rPr>
      </w:pPr>
    </w:p>
    <w:p w14:paraId="1950011E" w14:textId="2D09AA90" w:rsidR="00835853"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770237">
        <w:rPr>
          <w:rFonts w:ascii="Times New Roman" w:hAnsi="Times New Roman" w:cs="Times New Roman"/>
          <w:color w:val="000000"/>
        </w:rPr>
        <w:t xml:space="preserve">Without limiting the effect of </w:t>
      </w:r>
      <w:r w:rsidR="00770237">
        <w:rPr>
          <w:rFonts w:ascii="Times New Roman" w:hAnsi="Times New Roman" w:cs="Times New Roman"/>
          <w:color w:val="000000"/>
        </w:rPr>
        <w:t>Clause 1</w:t>
      </w:r>
      <w:r w:rsidR="00051431">
        <w:rPr>
          <w:rFonts w:ascii="Times New Roman" w:hAnsi="Times New Roman" w:cs="Times New Roman"/>
          <w:color w:val="000000"/>
        </w:rPr>
        <w:t>0</w:t>
      </w:r>
      <w:r w:rsidR="00770237">
        <w:rPr>
          <w:rFonts w:ascii="Times New Roman" w:hAnsi="Times New Roman" w:cs="Times New Roman"/>
          <w:color w:val="000000"/>
        </w:rPr>
        <w:t>.</w:t>
      </w:r>
      <w:r w:rsidR="00266F91">
        <w:rPr>
          <w:rFonts w:ascii="Times New Roman" w:hAnsi="Times New Roman" w:cs="Times New Roman"/>
          <w:color w:val="000000"/>
        </w:rPr>
        <w:t>2</w:t>
      </w:r>
      <w:r w:rsidR="00770237">
        <w:rPr>
          <w:rFonts w:ascii="Times New Roman" w:hAnsi="Times New Roman" w:cs="Times New Roman"/>
          <w:color w:val="000000"/>
        </w:rPr>
        <w:t xml:space="preserve">, </w:t>
      </w:r>
      <w:r w:rsidRPr="00770237">
        <w:rPr>
          <w:rFonts w:ascii="Times New Roman" w:hAnsi="Times New Roman" w:cs="Times New Roman"/>
          <w:color w:val="000000"/>
        </w:rPr>
        <w:t xml:space="preserve">the </w:t>
      </w:r>
      <w:r w:rsidR="00B366FB">
        <w:rPr>
          <w:rFonts w:ascii="Times New Roman" w:hAnsi="Times New Roman" w:cs="Times New Roman"/>
          <w:color w:val="000000"/>
        </w:rPr>
        <w:t>Data Provider</w:t>
      </w:r>
      <w:r w:rsidRPr="00770237">
        <w:rPr>
          <w:rFonts w:ascii="Times New Roman" w:hAnsi="Times New Roman" w:cs="Times New Roman"/>
          <w:color w:val="000000"/>
        </w:rPr>
        <w:t xml:space="preserve"> does not warrant that the </w:t>
      </w:r>
      <w:r w:rsidR="00B366FB">
        <w:rPr>
          <w:rFonts w:ascii="Times New Roman" w:hAnsi="Times New Roman" w:cs="Times New Roman"/>
          <w:color w:val="000000"/>
        </w:rPr>
        <w:t>Data Provider</w:t>
      </w:r>
      <w:r w:rsidRPr="00770237">
        <w:rPr>
          <w:rFonts w:ascii="Times New Roman" w:hAnsi="Times New Roman" w:cs="Times New Roman"/>
          <w:color w:val="000000"/>
        </w:rPr>
        <w:t xml:space="preserve"> Data or the Processed Data:</w:t>
      </w:r>
      <w:bookmarkStart w:id="28" w:name="co_anchor_a793111_1"/>
      <w:bookmarkEnd w:id="28"/>
    </w:p>
    <w:p w14:paraId="2D479B97" w14:textId="77777777" w:rsidR="00770237" w:rsidRPr="00770237" w:rsidRDefault="00770237" w:rsidP="00770237">
      <w:pPr>
        <w:widowControl w:val="0"/>
        <w:autoSpaceDE w:val="0"/>
        <w:autoSpaceDN w:val="0"/>
        <w:adjustRightInd w:val="0"/>
        <w:spacing w:after="0" w:line="240" w:lineRule="auto"/>
        <w:jc w:val="both"/>
        <w:rPr>
          <w:rFonts w:ascii="Times New Roman" w:hAnsi="Times New Roman" w:cs="Times New Roman"/>
          <w:color w:val="000000"/>
        </w:rPr>
      </w:pPr>
    </w:p>
    <w:p w14:paraId="2F28B278" w14:textId="77777777" w:rsidR="00835853" w:rsidRPr="00EA4894" w:rsidRDefault="00835853" w:rsidP="00790341">
      <w:pPr>
        <w:pStyle w:val="ListParagraph"/>
        <w:widowControl w:val="0"/>
        <w:numPr>
          <w:ilvl w:val="0"/>
          <w:numId w:val="7"/>
        </w:numPr>
        <w:autoSpaceDE w:val="0"/>
        <w:autoSpaceDN w:val="0"/>
        <w:adjustRightInd w:val="0"/>
        <w:spacing w:after="0" w:line="240" w:lineRule="auto"/>
        <w:jc w:val="both"/>
        <w:rPr>
          <w:rFonts w:ascii="Times New Roman" w:hAnsi="Times New Roman" w:cs="Times New Roman"/>
          <w:color w:val="000000"/>
        </w:rPr>
      </w:pPr>
      <w:r w:rsidRPr="00EA4894">
        <w:rPr>
          <w:rFonts w:ascii="Times New Roman" w:hAnsi="Times New Roman" w:cs="Times New Roman"/>
          <w:color w:val="000000"/>
        </w:rPr>
        <w:t xml:space="preserve">is or are accurate, complete, reliable, secure, useful, fit for purpose or </w:t>
      </w:r>
      <w:proofErr w:type="gramStart"/>
      <w:r w:rsidRPr="00EA4894">
        <w:rPr>
          <w:rFonts w:ascii="Times New Roman" w:hAnsi="Times New Roman" w:cs="Times New Roman"/>
          <w:color w:val="000000"/>
        </w:rPr>
        <w:t>timely;</w:t>
      </w:r>
      <w:proofErr w:type="gramEnd"/>
    </w:p>
    <w:p w14:paraId="47536B6D" w14:textId="77777777" w:rsidR="00EA4894" w:rsidRPr="00EA4894" w:rsidRDefault="00EA4894" w:rsidP="00EA4894">
      <w:pPr>
        <w:widowControl w:val="0"/>
        <w:autoSpaceDE w:val="0"/>
        <w:autoSpaceDN w:val="0"/>
        <w:adjustRightInd w:val="0"/>
        <w:spacing w:after="0" w:line="240" w:lineRule="auto"/>
        <w:ind w:left="360"/>
        <w:jc w:val="both"/>
        <w:rPr>
          <w:rFonts w:ascii="Times New Roman" w:hAnsi="Times New Roman" w:cs="Times New Roman"/>
          <w:color w:val="000000"/>
        </w:rPr>
      </w:pPr>
    </w:p>
    <w:p w14:paraId="664D1986" w14:textId="77777777" w:rsidR="00835853" w:rsidRPr="00EA4894" w:rsidRDefault="00835853" w:rsidP="00790341">
      <w:pPr>
        <w:pStyle w:val="ListParagraph"/>
        <w:widowControl w:val="0"/>
        <w:numPr>
          <w:ilvl w:val="0"/>
          <w:numId w:val="7"/>
        </w:numPr>
        <w:autoSpaceDE w:val="0"/>
        <w:autoSpaceDN w:val="0"/>
        <w:adjustRightInd w:val="0"/>
        <w:spacing w:after="0" w:line="240" w:lineRule="auto"/>
        <w:jc w:val="both"/>
        <w:rPr>
          <w:rFonts w:ascii="Times New Roman" w:hAnsi="Times New Roman" w:cs="Times New Roman"/>
          <w:color w:val="000000"/>
        </w:rPr>
      </w:pPr>
      <w:r w:rsidRPr="00EA4894">
        <w:rPr>
          <w:rFonts w:ascii="Times New Roman" w:hAnsi="Times New Roman" w:cs="Times New Roman"/>
          <w:color w:val="000000"/>
        </w:rPr>
        <w:t xml:space="preserve">has or have been tested for use by the </w:t>
      </w:r>
      <w:r w:rsidR="00B366FB">
        <w:rPr>
          <w:rFonts w:ascii="Times New Roman" w:hAnsi="Times New Roman" w:cs="Times New Roman"/>
          <w:color w:val="000000"/>
        </w:rPr>
        <w:t>Data Customer</w:t>
      </w:r>
      <w:r w:rsidRPr="00EA4894">
        <w:rPr>
          <w:rFonts w:ascii="Times New Roman" w:hAnsi="Times New Roman" w:cs="Times New Roman"/>
          <w:color w:val="000000"/>
        </w:rPr>
        <w:t xml:space="preserve"> or any third party; or</w:t>
      </w:r>
    </w:p>
    <w:p w14:paraId="36D91D38" w14:textId="77777777" w:rsidR="00EA4894" w:rsidRPr="00EA4894" w:rsidRDefault="00EA4894" w:rsidP="00EA4894">
      <w:pPr>
        <w:widowControl w:val="0"/>
        <w:autoSpaceDE w:val="0"/>
        <w:autoSpaceDN w:val="0"/>
        <w:adjustRightInd w:val="0"/>
        <w:spacing w:after="0" w:line="240" w:lineRule="auto"/>
        <w:jc w:val="both"/>
        <w:rPr>
          <w:rFonts w:ascii="Times New Roman" w:hAnsi="Times New Roman" w:cs="Times New Roman"/>
          <w:color w:val="000000"/>
        </w:rPr>
      </w:pPr>
    </w:p>
    <w:p w14:paraId="4242CAA1" w14:textId="77777777" w:rsidR="00835853" w:rsidRPr="00F336C8" w:rsidRDefault="00835853" w:rsidP="00770237">
      <w:pPr>
        <w:widowControl w:val="0"/>
        <w:autoSpaceDE w:val="0"/>
        <w:autoSpaceDN w:val="0"/>
        <w:adjustRightInd w:val="0"/>
        <w:spacing w:after="0" w:line="240" w:lineRule="auto"/>
        <w:ind w:firstLine="360"/>
        <w:jc w:val="both"/>
        <w:rPr>
          <w:rFonts w:ascii="Times New Roman" w:hAnsi="Times New Roman" w:cs="Times New Roman"/>
          <w:color w:val="000000"/>
        </w:rPr>
      </w:pPr>
      <w:r w:rsidRPr="00F336C8">
        <w:rPr>
          <w:rFonts w:ascii="Times New Roman" w:hAnsi="Times New Roman" w:cs="Times New Roman"/>
          <w:b/>
          <w:bCs/>
          <w:color w:val="000000"/>
        </w:rPr>
        <w:t>(c)</w:t>
      </w:r>
      <w:r w:rsidRPr="00F336C8">
        <w:rPr>
          <w:rFonts w:ascii="Times New Roman" w:hAnsi="Times New Roman" w:cs="Times New Roman"/>
          <w:color w:val="000000"/>
        </w:rPr>
        <w:t xml:space="preserve">  will be suitable for or be capable of being used by the </w:t>
      </w:r>
      <w:r w:rsidR="00B366FB">
        <w:rPr>
          <w:rFonts w:ascii="Times New Roman" w:hAnsi="Times New Roman" w:cs="Times New Roman"/>
          <w:color w:val="000000"/>
        </w:rPr>
        <w:t>Data Customer</w:t>
      </w:r>
      <w:r w:rsidRPr="00F336C8">
        <w:rPr>
          <w:rFonts w:ascii="Times New Roman" w:hAnsi="Times New Roman" w:cs="Times New Roman"/>
          <w:color w:val="000000"/>
        </w:rPr>
        <w:t xml:space="preserve"> or any third party.</w:t>
      </w:r>
    </w:p>
    <w:p w14:paraId="176461CD"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29" w:name="co_anchor_a737902_1"/>
      <w:bookmarkEnd w:id="29"/>
    </w:p>
    <w:p w14:paraId="0108AAC0" w14:textId="66E11493" w:rsidR="00835853" w:rsidRPr="00EA4894"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EA4894">
        <w:rPr>
          <w:rFonts w:ascii="Times New Roman" w:hAnsi="Times New Roman" w:cs="Times New Roman"/>
          <w:b/>
          <w:bCs/>
          <w:color w:val="000000"/>
        </w:rPr>
        <w:t>LIABILITY</w:t>
      </w:r>
      <w:r w:rsidRPr="00EA4894">
        <w:rPr>
          <w:rFonts w:ascii="Times New Roman" w:hAnsi="Times New Roman" w:cs="Times New Roman"/>
          <w:color w:val="000000"/>
        </w:rPr>
        <w:t>  </w:t>
      </w:r>
    </w:p>
    <w:p w14:paraId="448B40D8"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30" w:name="co_anchor_a66750_1"/>
      <w:bookmarkEnd w:id="30"/>
    </w:p>
    <w:p w14:paraId="2D43880C" w14:textId="77777777" w:rsidR="00835853" w:rsidRPr="00191E9C" w:rsidRDefault="004C0DC4"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The </w:t>
      </w:r>
      <w:r w:rsidR="00B366FB">
        <w:rPr>
          <w:rFonts w:ascii="Times New Roman" w:hAnsi="Times New Roman" w:cs="Times New Roman"/>
          <w:color w:val="000000"/>
        </w:rPr>
        <w:t>Data Provider</w:t>
      </w:r>
      <w:r w:rsidR="00835853" w:rsidRPr="00191E9C">
        <w:rPr>
          <w:rFonts w:ascii="Times New Roman" w:hAnsi="Times New Roman" w:cs="Times New Roman"/>
          <w:color w:val="000000"/>
        </w:rPr>
        <w:t xml:space="preserve"> shall not in any circumstances be liable whether in contract, tort (including for negligence and breach of statutory duty howsoever arising), misrepresentation (whether innocent or negligent), restitution or otherwise, for:</w:t>
      </w:r>
    </w:p>
    <w:p w14:paraId="12C6F0AE"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p>
    <w:p w14:paraId="750BFF27" w14:textId="77777777" w:rsidR="00835853" w:rsidRPr="00EA4894" w:rsidRDefault="00835853" w:rsidP="00790341">
      <w:pPr>
        <w:pStyle w:val="ListParagraph"/>
        <w:widowControl w:val="0"/>
        <w:numPr>
          <w:ilvl w:val="0"/>
          <w:numId w:val="8"/>
        </w:numPr>
        <w:autoSpaceDE w:val="0"/>
        <w:autoSpaceDN w:val="0"/>
        <w:adjustRightInd w:val="0"/>
        <w:spacing w:after="0" w:line="240" w:lineRule="auto"/>
        <w:jc w:val="both"/>
        <w:rPr>
          <w:rFonts w:ascii="Times New Roman" w:hAnsi="Times New Roman" w:cs="Times New Roman"/>
          <w:color w:val="000000"/>
        </w:rPr>
      </w:pPr>
      <w:r w:rsidRPr="00EA4894">
        <w:rPr>
          <w:rFonts w:ascii="Times New Roman" w:hAnsi="Times New Roman" w:cs="Times New Roman"/>
          <w:color w:val="000000"/>
        </w:rPr>
        <w:t xml:space="preserve">any loss (whether direct or indirect) of profits, business, business opportunities, revenue, turnover, reputation or </w:t>
      </w:r>
      <w:proofErr w:type="gramStart"/>
      <w:r w:rsidRPr="00EA4894">
        <w:rPr>
          <w:rFonts w:ascii="Times New Roman" w:hAnsi="Times New Roman" w:cs="Times New Roman"/>
          <w:color w:val="000000"/>
        </w:rPr>
        <w:t>goodwill;</w:t>
      </w:r>
      <w:proofErr w:type="gramEnd"/>
    </w:p>
    <w:p w14:paraId="684860FE" w14:textId="77777777" w:rsidR="00EA4894" w:rsidRPr="00EA4894" w:rsidRDefault="00EA4894" w:rsidP="00EA4894">
      <w:pPr>
        <w:pStyle w:val="ListParagraph"/>
        <w:widowControl w:val="0"/>
        <w:autoSpaceDE w:val="0"/>
        <w:autoSpaceDN w:val="0"/>
        <w:adjustRightInd w:val="0"/>
        <w:spacing w:after="0" w:line="240" w:lineRule="auto"/>
        <w:ind w:left="735"/>
        <w:jc w:val="both"/>
        <w:rPr>
          <w:rFonts w:ascii="Times New Roman" w:hAnsi="Times New Roman" w:cs="Times New Roman"/>
          <w:color w:val="000000"/>
        </w:rPr>
      </w:pPr>
    </w:p>
    <w:p w14:paraId="6C3972DD" w14:textId="77777777" w:rsidR="00F6739C" w:rsidRDefault="00835853" w:rsidP="00F6739C">
      <w:pPr>
        <w:widowControl w:val="0"/>
        <w:autoSpaceDE w:val="0"/>
        <w:autoSpaceDN w:val="0"/>
        <w:adjustRightInd w:val="0"/>
        <w:spacing w:after="0" w:line="240" w:lineRule="auto"/>
        <w:ind w:firstLine="360"/>
        <w:jc w:val="both"/>
        <w:rPr>
          <w:rFonts w:ascii="Times New Roman" w:hAnsi="Times New Roman" w:cs="Times New Roman"/>
          <w:color w:val="000000"/>
        </w:rPr>
      </w:pPr>
      <w:r w:rsidRPr="00F336C8">
        <w:rPr>
          <w:rFonts w:ascii="Times New Roman" w:hAnsi="Times New Roman" w:cs="Times New Roman"/>
          <w:b/>
          <w:bCs/>
          <w:color w:val="000000"/>
        </w:rPr>
        <w:t>(b)</w:t>
      </w:r>
      <w:r w:rsidRPr="00F336C8">
        <w:rPr>
          <w:rFonts w:ascii="Times New Roman" w:hAnsi="Times New Roman" w:cs="Times New Roman"/>
          <w:color w:val="000000"/>
        </w:rPr>
        <w:t xml:space="preserve">  any loss or corruption (whether direct or indirect) of </w:t>
      </w:r>
      <w:r w:rsidRPr="00EA4894">
        <w:rPr>
          <w:rFonts w:ascii="Times New Roman" w:hAnsi="Times New Roman" w:cs="Times New Roman"/>
          <w:color w:val="000000"/>
        </w:rPr>
        <w:t>Data</w:t>
      </w:r>
      <w:r w:rsidRPr="00F336C8">
        <w:rPr>
          <w:rFonts w:ascii="Times New Roman" w:hAnsi="Times New Roman" w:cs="Times New Roman"/>
          <w:color w:val="000000"/>
        </w:rPr>
        <w:t xml:space="preserve"> or </w:t>
      </w:r>
      <w:proofErr w:type="gramStart"/>
      <w:r w:rsidRPr="00F336C8">
        <w:rPr>
          <w:rFonts w:ascii="Times New Roman" w:hAnsi="Times New Roman" w:cs="Times New Roman"/>
          <w:color w:val="000000"/>
        </w:rPr>
        <w:t>information;</w:t>
      </w:r>
      <w:proofErr w:type="gramEnd"/>
    </w:p>
    <w:p w14:paraId="40C53AB6" w14:textId="77777777" w:rsidR="00F6739C" w:rsidRDefault="00F6739C" w:rsidP="00F6739C">
      <w:pPr>
        <w:widowControl w:val="0"/>
        <w:autoSpaceDE w:val="0"/>
        <w:autoSpaceDN w:val="0"/>
        <w:adjustRightInd w:val="0"/>
        <w:spacing w:after="0" w:line="240" w:lineRule="auto"/>
        <w:ind w:firstLine="360"/>
        <w:jc w:val="both"/>
        <w:rPr>
          <w:rFonts w:ascii="Times New Roman" w:hAnsi="Times New Roman" w:cs="Times New Roman"/>
          <w:color w:val="000000"/>
        </w:rPr>
      </w:pPr>
    </w:p>
    <w:p w14:paraId="089EFEFA" w14:textId="62E9DCB7" w:rsidR="00835853" w:rsidRPr="00F6739C" w:rsidRDefault="00F6739C" w:rsidP="00F6739C">
      <w:pPr>
        <w:widowControl w:val="0"/>
        <w:autoSpaceDE w:val="0"/>
        <w:autoSpaceDN w:val="0"/>
        <w:adjustRightInd w:val="0"/>
        <w:spacing w:after="0" w:line="240" w:lineRule="auto"/>
        <w:ind w:left="360"/>
        <w:jc w:val="both"/>
        <w:rPr>
          <w:rFonts w:ascii="Times New Roman" w:hAnsi="Times New Roman" w:cs="Times New Roman"/>
          <w:color w:val="000000"/>
        </w:rPr>
      </w:pPr>
      <w:r w:rsidRPr="00B8266F">
        <w:rPr>
          <w:rFonts w:ascii="Times New Roman" w:hAnsi="Times New Roman" w:cs="Times New Roman"/>
          <w:b/>
          <w:bCs/>
          <w:color w:val="000000"/>
        </w:rPr>
        <w:t>(c)</w:t>
      </w:r>
      <w:r w:rsidRPr="00F6739C">
        <w:rPr>
          <w:rFonts w:ascii="Times New Roman" w:hAnsi="Times New Roman" w:cs="Times New Roman"/>
          <w:color w:val="000000"/>
        </w:rPr>
        <w:t xml:space="preserve"> </w:t>
      </w:r>
      <w:r w:rsidR="00835853" w:rsidRPr="00F6739C">
        <w:rPr>
          <w:rFonts w:ascii="Times New Roman" w:hAnsi="Times New Roman" w:cs="Times New Roman"/>
          <w:color w:val="000000"/>
        </w:rPr>
        <w:t>loss (whether direct or indirect) of anticipated savings or wasted expenditure (including management time);</w:t>
      </w:r>
      <w:r w:rsidR="00EA4894" w:rsidRPr="00F6739C">
        <w:rPr>
          <w:rFonts w:ascii="Times New Roman" w:hAnsi="Times New Roman" w:cs="Times New Roman"/>
          <w:color w:val="000000"/>
        </w:rPr>
        <w:t xml:space="preserve"> </w:t>
      </w:r>
      <w:r w:rsidR="00835853" w:rsidRPr="00F6739C">
        <w:rPr>
          <w:rFonts w:ascii="Times New Roman" w:hAnsi="Times New Roman" w:cs="Times New Roman"/>
          <w:color w:val="000000"/>
        </w:rPr>
        <w:t>or</w:t>
      </w:r>
    </w:p>
    <w:p w14:paraId="56A86EA6" w14:textId="77777777" w:rsidR="00EA4894" w:rsidRPr="00EA4894" w:rsidRDefault="00EA4894" w:rsidP="00EA4894">
      <w:pPr>
        <w:pStyle w:val="ListParagraph"/>
        <w:widowControl w:val="0"/>
        <w:autoSpaceDE w:val="0"/>
        <w:autoSpaceDN w:val="0"/>
        <w:adjustRightInd w:val="0"/>
        <w:spacing w:after="0" w:line="240" w:lineRule="auto"/>
        <w:ind w:left="735"/>
        <w:jc w:val="both"/>
        <w:rPr>
          <w:rFonts w:ascii="Times New Roman" w:hAnsi="Times New Roman" w:cs="Times New Roman"/>
          <w:color w:val="000000"/>
        </w:rPr>
      </w:pPr>
    </w:p>
    <w:p w14:paraId="16A9A821" w14:textId="77777777" w:rsidR="00835853" w:rsidRPr="00F336C8" w:rsidRDefault="00835853" w:rsidP="00EA4894">
      <w:pPr>
        <w:widowControl w:val="0"/>
        <w:autoSpaceDE w:val="0"/>
        <w:autoSpaceDN w:val="0"/>
        <w:adjustRightInd w:val="0"/>
        <w:spacing w:after="0" w:line="240" w:lineRule="auto"/>
        <w:ind w:firstLine="360"/>
        <w:jc w:val="both"/>
        <w:rPr>
          <w:rFonts w:ascii="Times New Roman" w:hAnsi="Times New Roman" w:cs="Times New Roman"/>
          <w:color w:val="000000"/>
        </w:rPr>
      </w:pPr>
      <w:r w:rsidRPr="00F336C8">
        <w:rPr>
          <w:rFonts w:ascii="Times New Roman" w:hAnsi="Times New Roman" w:cs="Times New Roman"/>
          <w:b/>
          <w:bCs/>
          <w:color w:val="000000"/>
        </w:rPr>
        <w:t>(d)</w:t>
      </w:r>
      <w:r w:rsidRPr="00F336C8">
        <w:rPr>
          <w:rFonts w:ascii="Times New Roman" w:hAnsi="Times New Roman" w:cs="Times New Roman"/>
          <w:color w:val="000000"/>
        </w:rPr>
        <w:t>  any loss or liability (whether direct or indirect) under or in relation to any other contract.</w:t>
      </w:r>
    </w:p>
    <w:p w14:paraId="05A3BAF4"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p>
    <w:p w14:paraId="62B40EA0" w14:textId="77777777" w:rsidR="00835853" w:rsidRDefault="004C0DC4"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bookmarkStart w:id="31" w:name="co_anchor_a536728_1"/>
      <w:bookmarkEnd w:id="31"/>
      <w:r w:rsidRPr="004C0DC4">
        <w:rPr>
          <w:rFonts w:ascii="Times New Roman" w:hAnsi="Times New Roman" w:cs="Times New Roman"/>
          <w:color w:val="000000"/>
        </w:rPr>
        <w:t>T</w:t>
      </w:r>
      <w:r w:rsidR="00835853" w:rsidRPr="004C0DC4">
        <w:rPr>
          <w:rFonts w:ascii="Times New Roman" w:hAnsi="Times New Roman" w:cs="Times New Roman"/>
          <w:color w:val="000000"/>
        </w:rPr>
        <w:t xml:space="preserve">he </w:t>
      </w:r>
      <w:r w:rsidR="00B366FB">
        <w:rPr>
          <w:rFonts w:ascii="Times New Roman" w:hAnsi="Times New Roman" w:cs="Times New Roman"/>
          <w:color w:val="000000"/>
        </w:rPr>
        <w:t>Data Provider</w:t>
      </w:r>
      <w:r w:rsidR="00835853" w:rsidRPr="004C0DC4">
        <w:rPr>
          <w:rFonts w:ascii="Times New Roman" w:hAnsi="Times New Roman" w:cs="Times New Roman"/>
          <w:color w:val="000000"/>
        </w:rPr>
        <w:t xml:space="preserve">’s total aggregate liability in contract, tort (including negligence and breach of statutory duty howsoever arising), misrepresentation (whether innocent or negligent), restitution or otherwise, arising in connection with the performance or contemplated performance of this </w:t>
      </w:r>
      <w:r w:rsidRPr="004C0DC4">
        <w:rPr>
          <w:rFonts w:ascii="Times New Roman" w:hAnsi="Times New Roman" w:cs="Times New Roman"/>
          <w:color w:val="000000"/>
        </w:rPr>
        <w:t>A</w:t>
      </w:r>
      <w:r w:rsidR="00835853" w:rsidRPr="004C0DC4">
        <w:rPr>
          <w:rFonts w:ascii="Times New Roman" w:hAnsi="Times New Roman" w:cs="Times New Roman"/>
          <w:color w:val="000000"/>
        </w:rPr>
        <w:t xml:space="preserve">greement or any collateral </w:t>
      </w:r>
      <w:proofErr w:type="gramStart"/>
      <w:r w:rsidR="00835853" w:rsidRPr="004C0DC4">
        <w:rPr>
          <w:rFonts w:ascii="Times New Roman" w:hAnsi="Times New Roman" w:cs="Times New Roman"/>
          <w:color w:val="000000"/>
        </w:rPr>
        <w:t xml:space="preserve">contract </w:t>
      </w:r>
      <w:bookmarkStart w:id="32" w:name="co_anchor_a350191_1"/>
      <w:bookmarkEnd w:id="32"/>
      <w:r w:rsidRPr="004C0DC4">
        <w:rPr>
          <w:rFonts w:ascii="Times New Roman" w:hAnsi="Times New Roman" w:cs="Times New Roman"/>
          <w:color w:val="000000"/>
        </w:rPr>
        <w:t xml:space="preserve"> will</w:t>
      </w:r>
      <w:proofErr w:type="gramEnd"/>
      <w:r w:rsidRPr="004C0DC4">
        <w:rPr>
          <w:rFonts w:ascii="Times New Roman" w:hAnsi="Times New Roman" w:cs="Times New Roman"/>
          <w:color w:val="000000"/>
        </w:rPr>
        <w:t xml:space="preserve"> not exceed at any time the value of the benefits provided hereunder.</w:t>
      </w:r>
    </w:p>
    <w:p w14:paraId="30A1FB80" w14:textId="77777777" w:rsidR="004C0DC4" w:rsidRPr="004C0DC4" w:rsidRDefault="004C0DC4" w:rsidP="004C0DC4">
      <w:pPr>
        <w:pStyle w:val="ListParagraph"/>
        <w:widowControl w:val="0"/>
        <w:autoSpaceDE w:val="0"/>
        <w:autoSpaceDN w:val="0"/>
        <w:adjustRightInd w:val="0"/>
        <w:spacing w:after="0" w:line="240" w:lineRule="auto"/>
        <w:ind w:left="840"/>
        <w:jc w:val="both"/>
        <w:rPr>
          <w:rFonts w:ascii="Times New Roman" w:hAnsi="Times New Roman" w:cs="Times New Roman"/>
          <w:color w:val="000000"/>
        </w:rPr>
      </w:pPr>
    </w:p>
    <w:p w14:paraId="513A1C24" w14:textId="1900DF20" w:rsidR="000D29F3"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4C0DC4">
        <w:rPr>
          <w:rFonts w:ascii="Times New Roman" w:hAnsi="Times New Roman" w:cs="Times New Roman"/>
          <w:color w:val="000000"/>
        </w:rPr>
        <w:t xml:space="preserve">The </w:t>
      </w:r>
      <w:r w:rsidR="00B366FB">
        <w:rPr>
          <w:rFonts w:ascii="Times New Roman" w:hAnsi="Times New Roman" w:cs="Times New Roman"/>
          <w:color w:val="000000"/>
        </w:rPr>
        <w:t>Data Customer</w:t>
      </w:r>
      <w:r w:rsidRPr="004C0DC4">
        <w:rPr>
          <w:rFonts w:ascii="Times New Roman" w:hAnsi="Times New Roman" w:cs="Times New Roman"/>
          <w:color w:val="000000"/>
        </w:rPr>
        <w:t xml:space="preserve"> shall indemnify the </w:t>
      </w:r>
      <w:r w:rsidR="00B366FB">
        <w:rPr>
          <w:rFonts w:ascii="Times New Roman" w:hAnsi="Times New Roman" w:cs="Times New Roman"/>
          <w:color w:val="000000"/>
        </w:rPr>
        <w:t>Data Provider</w:t>
      </w:r>
      <w:r w:rsidRPr="004C0DC4">
        <w:rPr>
          <w:rFonts w:ascii="Times New Roman" w:hAnsi="Times New Roman" w:cs="Times New Roman"/>
          <w:color w:val="000000"/>
        </w:rPr>
        <w:t xml:space="preserve"> against any claims, losses, damages, costs (including all legal fees) and expenses incurred by or awarded against the </w:t>
      </w:r>
      <w:r w:rsidR="00B366FB">
        <w:rPr>
          <w:rFonts w:ascii="Times New Roman" w:hAnsi="Times New Roman" w:cs="Times New Roman"/>
          <w:color w:val="000000"/>
        </w:rPr>
        <w:t>Data Provider</w:t>
      </w:r>
      <w:r w:rsidRPr="004C0DC4">
        <w:rPr>
          <w:rFonts w:ascii="Times New Roman" w:hAnsi="Times New Roman" w:cs="Times New Roman"/>
          <w:color w:val="000000"/>
        </w:rPr>
        <w:t xml:space="preserve"> arising out of or in connection with</w:t>
      </w:r>
      <w:r w:rsidR="00266F91">
        <w:rPr>
          <w:rFonts w:ascii="Times New Roman" w:hAnsi="Times New Roman" w:cs="Times New Roman"/>
          <w:color w:val="000000"/>
        </w:rPr>
        <w:t xml:space="preserve"> (</w:t>
      </w:r>
      <w:proofErr w:type="spellStart"/>
      <w:r w:rsidR="00266F91">
        <w:rPr>
          <w:rFonts w:ascii="Times New Roman" w:hAnsi="Times New Roman" w:cs="Times New Roman"/>
          <w:color w:val="000000"/>
        </w:rPr>
        <w:t>i</w:t>
      </w:r>
      <w:proofErr w:type="spellEnd"/>
      <w:r w:rsidR="00266F91">
        <w:rPr>
          <w:rFonts w:ascii="Times New Roman" w:hAnsi="Times New Roman" w:cs="Times New Roman"/>
          <w:color w:val="000000"/>
        </w:rPr>
        <w:t>) any breach of this Agreement, including the warranties as set forth in clause 10.1 and (ii)</w:t>
      </w:r>
      <w:r w:rsidRPr="004C0DC4">
        <w:rPr>
          <w:rFonts w:ascii="Times New Roman" w:hAnsi="Times New Roman" w:cs="Times New Roman"/>
          <w:color w:val="000000"/>
        </w:rPr>
        <w:t xml:space="preserve"> the provision, receipt or Processing of the </w:t>
      </w:r>
      <w:r w:rsidR="00B366FB">
        <w:rPr>
          <w:rFonts w:ascii="Times New Roman" w:hAnsi="Times New Roman" w:cs="Times New Roman"/>
          <w:color w:val="000000"/>
        </w:rPr>
        <w:t>Data Customer</w:t>
      </w:r>
      <w:r w:rsidRPr="004C0DC4">
        <w:rPr>
          <w:rFonts w:ascii="Times New Roman" w:hAnsi="Times New Roman" w:cs="Times New Roman"/>
          <w:color w:val="000000"/>
        </w:rPr>
        <w:t xml:space="preserve"> Data under this </w:t>
      </w:r>
      <w:r w:rsidR="004C0DC4">
        <w:rPr>
          <w:rFonts w:ascii="Times New Roman" w:hAnsi="Times New Roman" w:cs="Times New Roman"/>
          <w:color w:val="000000"/>
        </w:rPr>
        <w:t>A</w:t>
      </w:r>
      <w:r w:rsidRPr="004C0DC4">
        <w:rPr>
          <w:rFonts w:ascii="Times New Roman" w:hAnsi="Times New Roman" w:cs="Times New Roman"/>
          <w:color w:val="000000"/>
        </w:rPr>
        <w:t>greement (</w:t>
      </w:r>
      <w:r w:rsidRPr="004C0DC4">
        <w:rPr>
          <w:rFonts w:ascii="Times New Roman" w:hAnsi="Times New Roman" w:cs="Times New Roman"/>
          <w:b/>
          <w:bCs/>
          <w:color w:val="000000"/>
        </w:rPr>
        <w:t xml:space="preserve">Claims against </w:t>
      </w:r>
      <w:r w:rsidR="00B366FB">
        <w:rPr>
          <w:rFonts w:ascii="Times New Roman" w:hAnsi="Times New Roman" w:cs="Times New Roman"/>
          <w:b/>
          <w:bCs/>
          <w:color w:val="000000"/>
        </w:rPr>
        <w:t>Data Provider</w:t>
      </w:r>
      <w:r w:rsidRPr="004C0DC4">
        <w:rPr>
          <w:rFonts w:ascii="Times New Roman" w:hAnsi="Times New Roman" w:cs="Times New Roman"/>
          <w:color w:val="000000"/>
        </w:rPr>
        <w:t xml:space="preserve">), except to the extent that the Claims against </w:t>
      </w:r>
      <w:r w:rsidR="00B366FB">
        <w:rPr>
          <w:rFonts w:ascii="Times New Roman" w:hAnsi="Times New Roman" w:cs="Times New Roman"/>
          <w:color w:val="000000"/>
        </w:rPr>
        <w:t>Data Provider</w:t>
      </w:r>
      <w:r w:rsidRPr="004C0DC4">
        <w:rPr>
          <w:rFonts w:ascii="Times New Roman" w:hAnsi="Times New Roman" w:cs="Times New Roman"/>
          <w:color w:val="000000"/>
        </w:rPr>
        <w:t xml:space="preserve"> have arisen out of or in connection with any wilful default of the </w:t>
      </w:r>
      <w:r w:rsidR="00B366FB">
        <w:rPr>
          <w:rFonts w:ascii="Times New Roman" w:hAnsi="Times New Roman" w:cs="Times New Roman"/>
          <w:color w:val="000000"/>
        </w:rPr>
        <w:t>Data Provider</w:t>
      </w:r>
      <w:r w:rsidRPr="004C0DC4">
        <w:rPr>
          <w:rFonts w:ascii="Times New Roman" w:hAnsi="Times New Roman" w:cs="Times New Roman"/>
          <w:color w:val="000000"/>
        </w:rPr>
        <w:t xml:space="preserve"> or with any </w:t>
      </w:r>
      <w:r w:rsidRPr="00A754E6">
        <w:rPr>
          <w:rFonts w:ascii="Times New Roman" w:hAnsi="Times New Roman" w:cs="Times New Roman"/>
          <w:color w:val="000000"/>
        </w:rPr>
        <w:t>Data</w:t>
      </w:r>
      <w:r w:rsidRPr="004C0DC4">
        <w:rPr>
          <w:rFonts w:ascii="Times New Roman" w:hAnsi="Times New Roman" w:cs="Times New Roman"/>
          <w:color w:val="000000"/>
        </w:rPr>
        <w:t xml:space="preserve"> supplied by the </w:t>
      </w:r>
      <w:r w:rsidR="00B366FB">
        <w:rPr>
          <w:rFonts w:ascii="Times New Roman" w:hAnsi="Times New Roman" w:cs="Times New Roman"/>
          <w:color w:val="000000"/>
        </w:rPr>
        <w:t>Data Provider</w:t>
      </w:r>
      <w:r w:rsidRPr="004C0DC4">
        <w:rPr>
          <w:rFonts w:ascii="Times New Roman" w:hAnsi="Times New Roman" w:cs="Times New Roman"/>
          <w:color w:val="000000"/>
        </w:rPr>
        <w:t xml:space="preserve"> for use in combination with the </w:t>
      </w:r>
      <w:r w:rsidR="00B366FB">
        <w:rPr>
          <w:rFonts w:ascii="Times New Roman" w:hAnsi="Times New Roman" w:cs="Times New Roman"/>
          <w:color w:val="000000"/>
        </w:rPr>
        <w:t>Data Customer</w:t>
      </w:r>
      <w:r w:rsidRPr="004C0DC4">
        <w:rPr>
          <w:rFonts w:ascii="Times New Roman" w:hAnsi="Times New Roman" w:cs="Times New Roman"/>
          <w:color w:val="000000"/>
        </w:rPr>
        <w:t xml:space="preserve"> </w:t>
      </w:r>
      <w:r w:rsidRPr="00A754E6">
        <w:rPr>
          <w:rFonts w:ascii="Times New Roman" w:hAnsi="Times New Roman" w:cs="Times New Roman"/>
          <w:color w:val="000000"/>
        </w:rPr>
        <w:t>Data</w:t>
      </w:r>
      <w:r w:rsidR="00E05DD6">
        <w:rPr>
          <w:rFonts w:ascii="Times New Roman" w:hAnsi="Times New Roman" w:cs="Times New Roman"/>
          <w:color w:val="000000"/>
        </w:rPr>
        <w:t>.</w:t>
      </w:r>
      <w:r w:rsidR="00437D9C">
        <w:rPr>
          <w:rFonts w:ascii="Times New Roman" w:hAnsi="Times New Roman" w:cs="Times New Roman"/>
          <w:color w:val="000000"/>
        </w:rPr>
        <w:t xml:space="preserve">  </w:t>
      </w:r>
      <w:r w:rsidRPr="004C0DC4">
        <w:rPr>
          <w:rFonts w:ascii="Times New Roman" w:hAnsi="Times New Roman" w:cs="Times New Roman"/>
          <w:color w:val="000000"/>
        </w:rPr>
        <w:t xml:space="preserve">For clarity, Claims against </w:t>
      </w:r>
      <w:r w:rsidR="00B366FB">
        <w:rPr>
          <w:rFonts w:ascii="Times New Roman" w:hAnsi="Times New Roman" w:cs="Times New Roman"/>
          <w:color w:val="000000"/>
        </w:rPr>
        <w:t>Data Provider</w:t>
      </w:r>
      <w:r w:rsidRPr="004C0DC4">
        <w:rPr>
          <w:rFonts w:ascii="Times New Roman" w:hAnsi="Times New Roman" w:cs="Times New Roman"/>
          <w:color w:val="000000"/>
        </w:rPr>
        <w:t xml:space="preserve"> shall include any claim or action claiming that the provision, receipt or Processing of the </w:t>
      </w:r>
      <w:r w:rsidR="00B366FB">
        <w:rPr>
          <w:rFonts w:ascii="Times New Roman" w:hAnsi="Times New Roman" w:cs="Times New Roman"/>
          <w:color w:val="000000"/>
        </w:rPr>
        <w:t>Data Customer</w:t>
      </w:r>
      <w:r w:rsidRPr="004C0DC4">
        <w:rPr>
          <w:rFonts w:ascii="Times New Roman" w:hAnsi="Times New Roman" w:cs="Times New Roman"/>
          <w:color w:val="000000"/>
        </w:rPr>
        <w:t xml:space="preserve"> </w:t>
      </w:r>
      <w:r w:rsidRPr="00A754E6">
        <w:rPr>
          <w:rFonts w:ascii="Times New Roman" w:hAnsi="Times New Roman" w:cs="Times New Roman"/>
          <w:color w:val="000000"/>
        </w:rPr>
        <w:t>Data</w:t>
      </w:r>
      <w:r w:rsidRPr="004C0DC4">
        <w:rPr>
          <w:rFonts w:ascii="Times New Roman" w:hAnsi="Times New Roman" w:cs="Times New Roman"/>
          <w:color w:val="000000"/>
        </w:rPr>
        <w:t xml:space="preserve"> (wholly or in part) infringes any Intellectual Property Right of a third party.</w:t>
      </w:r>
    </w:p>
    <w:p w14:paraId="3D566539" w14:textId="77777777" w:rsidR="000D29F3" w:rsidRPr="000D29F3" w:rsidRDefault="000D29F3" w:rsidP="000D29F3">
      <w:pPr>
        <w:pStyle w:val="ListParagraph"/>
        <w:rPr>
          <w:rFonts w:ascii="Times New Roman" w:hAnsi="Times New Roman" w:cs="Times New Roman"/>
          <w:color w:val="000000"/>
        </w:rPr>
      </w:pPr>
    </w:p>
    <w:p w14:paraId="367614DF" w14:textId="77777777" w:rsidR="00835853" w:rsidRPr="000D29F3"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0D29F3">
        <w:rPr>
          <w:rFonts w:ascii="Times New Roman" w:hAnsi="Times New Roman" w:cs="Times New Roman"/>
          <w:color w:val="000000"/>
        </w:rPr>
        <w:t xml:space="preserve">If any third party makes a Claim against </w:t>
      </w:r>
      <w:r w:rsidR="00B366FB">
        <w:rPr>
          <w:rFonts w:ascii="Times New Roman" w:hAnsi="Times New Roman" w:cs="Times New Roman"/>
          <w:color w:val="000000"/>
        </w:rPr>
        <w:t>Data Provider</w:t>
      </w:r>
      <w:r w:rsidRPr="000D29F3">
        <w:rPr>
          <w:rFonts w:ascii="Times New Roman" w:hAnsi="Times New Roman" w:cs="Times New Roman"/>
          <w:color w:val="000000"/>
        </w:rPr>
        <w:t xml:space="preserve">, or notifies an intention to make a Claim against </w:t>
      </w:r>
      <w:r w:rsidR="00B366FB">
        <w:rPr>
          <w:rFonts w:ascii="Times New Roman" w:hAnsi="Times New Roman" w:cs="Times New Roman"/>
          <w:color w:val="000000"/>
        </w:rPr>
        <w:t>Data Provider</w:t>
      </w:r>
      <w:r w:rsidRPr="000D29F3">
        <w:rPr>
          <w:rFonts w:ascii="Times New Roman" w:hAnsi="Times New Roman" w:cs="Times New Roman"/>
          <w:color w:val="000000"/>
        </w:rPr>
        <w:t xml:space="preserve">, the </w:t>
      </w:r>
      <w:r w:rsidR="00B366FB">
        <w:rPr>
          <w:rFonts w:ascii="Times New Roman" w:hAnsi="Times New Roman" w:cs="Times New Roman"/>
          <w:color w:val="000000"/>
        </w:rPr>
        <w:t>Data Provider</w:t>
      </w:r>
      <w:r w:rsidRPr="000D29F3">
        <w:rPr>
          <w:rFonts w:ascii="Times New Roman" w:hAnsi="Times New Roman" w:cs="Times New Roman"/>
          <w:color w:val="000000"/>
        </w:rPr>
        <w:t xml:space="preserve"> shall:</w:t>
      </w:r>
    </w:p>
    <w:p w14:paraId="6B0B8EB1"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p>
    <w:p w14:paraId="356E1AC8" w14:textId="77777777" w:rsidR="00835853" w:rsidRPr="000D29F3" w:rsidRDefault="00835853" w:rsidP="00790341">
      <w:pPr>
        <w:pStyle w:val="ListParagraph"/>
        <w:widowControl w:val="0"/>
        <w:numPr>
          <w:ilvl w:val="0"/>
          <w:numId w:val="9"/>
        </w:numPr>
        <w:autoSpaceDE w:val="0"/>
        <w:autoSpaceDN w:val="0"/>
        <w:adjustRightInd w:val="0"/>
        <w:spacing w:after="0" w:line="240" w:lineRule="auto"/>
        <w:jc w:val="both"/>
        <w:rPr>
          <w:rFonts w:ascii="Times New Roman" w:hAnsi="Times New Roman" w:cs="Times New Roman"/>
          <w:color w:val="000000"/>
        </w:rPr>
      </w:pPr>
      <w:r w:rsidRPr="000D29F3">
        <w:rPr>
          <w:rFonts w:ascii="Times New Roman" w:hAnsi="Times New Roman" w:cs="Times New Roman"/>
          <w:color w:val="000000"/>
        </w:rPr>
        <w:t xml:space="preserve">give written notice of the Claim against </w:t>
      </w:r>
      <w:r w:rsidR="00B366FB">
        <w:rPr>
          <w:rFonts w:ascii="Times New Roman" w:hAnsi="Times New Roman" w:cs="Times New Roman"/>
          <w:color w:val="000000"/>
        </w:rPr>
        <w:t>Data Provider</w:t>
      </w:r>
      <w:r w:rsidRPr="000D29F3">
        <w:rPr>
          <w:rFonts w:ascii="Times New Roman" w:hAnsi="Times New Roman" w:cs="Times New Roman"/>
          <w:color w:val="000000"/>
        </w:rPr>
        <w:t xml:space="preserve"> to the </w:t>
      </w:r>
      <w:r w:rsidR="00B366FB">
        <w:rPr>
          <w:rFonts w:ascii="Times New Roman" w:hAnsi="Times New Roman" w:cs="Times New Roman"/>
          <w:color w:val="000000"/>
        </w:rPr>
        <w:t>Data Customer</w:t>
      </w:r>
      <w:r w:rsidRPr="000D29F3">
        <w:rPr>
          <w:rFonts w:ascii="Times New Roman" w:hAnsi="Times New Roman" w:cs="Times New Roman"/>
          <w:color w:val="000000"/>
        </w:rPr>
        <w:t xml:space="preserve"> as soon as reasonably </w:t>
      </w:r>
      <w:proofErr w:type="gramStart"/>
      <w:r w:rsidRPr="000D29F3">
        <w:rPr>
          <w:rFonts w:ascii="Times New Roman" w:hAnsi="Times New Roman" w:cs="Times New Roman"/>
          <w:color w:val="000000"/>
        </w:rPr>
        <w:t>practicable;</w:t>
      </w:r>
      <w:proofErr w:type="gramEnd"/>
    </w:p>
    <w:p w14:paraId="5C063582" w14:textId="77777777" w:rsidR="000D29F3" w:rsidRPr="000D29F3" w:rsidRDefault="000D29F3" w:rsidP="000D29F3">
      <w:pPr>
        <w:widowControl w:val="0"/>
        <w:autoSpaceDE w:val="0"/>
        <w:autoSpaceDN w:val="0"/>
        <w:adjustRightInd w:val="0"/>
        <w:spacing w:after="0" w:line="240" w:lineRule="auto"/>
        <w:ind w:left="360"/>
        <w:jc w:val="both"/>
        <w:rPr>
          <w:rFonts w:ascii="Times New Roman" w:hAnsi="Times New Roman" w:cs="Times New Roman"/>
          <w:color w:val="000000"/>
        </w:rPr>
      </w:pPr>
    </w:p>
    <w:p w14:paraId="753FA7AC" w14:textId="77777777" w:rsidR="00835853" w:rsidRPr="000D29F3" w:rsidRDefault="00835853" w:rsidP="00790341">
      <w:pPr>
        <w:pStyle w:val="ListParagraph"/>
        <w:widowControl w:val="0"/>
        <w:numPr>
          <w:ilvl w:val="0"/>
          <w:numId w:val="9"/>
        </w:numPr>
        <w:autoSpaceDE w:val="0"/>
        <w:autoSpaceDN w:val="0"/>
        <w:adjustRightInd w:val="0"/>
        <w:spacing w:after="0" w:line="240" w:lineRule="auto"/>
        <w:jc w:val="both"/>
        <w:rPr>
          <w:rFonts w:ascii="Times New Roman" w:hAnsi="Times New Roman" w:cs="Times New Roman"/>
          <w:color w:val="000000"/>
        </w:rPr>
      </w:pPr>
      <w:r w:rsidRPr="000D29F3">
        <w:rPr>
          <w:rFonts w:ascii="Times New Roman" w:hAnsi="Times New Roman" w:cs="Times New Roman"/>
          <w:color w:val="000000"/>
        </w:rPr>
        <w:t xml:space="preserve">not make any admission of liability in relation to the Claim against </w:t>
      </w:r>
      <w:r w:rsidR="00B366FB">
        <w:rPr>
          <w:rFonts w:ascii="Times New Roman" w:hAnsi="Times New Roman" w:cs="Times New Roman"/>
          <w:color w:val="000000"/>
        </w:rPr>
        <w:t>Data Provider</w:t>
      </w:r>
      <w:r w:rsidRPr="000D29F3">
        <w:rPr>
          <w:rFonts w:ascii="Times New Roman" w:hAnsi="Times New Roman" w:cs="Times New Roman"/>
          <w:color w:val="000000"/>
        </w:rPr>
        <w:t xml:space="preserve"> without the prior written consent of the </w:t>
      </w:r>
      <w:r w:rsidR="00B366FB">
        <w:rPr>
          <w:rFonts w:ascii="Times New Roman" w:hAnsi="Times New Roman" w:cs="Times New Roman"/>
          <w:color w:val="000000"/>
        </w:rPr>
        <w:t xml:space="preserve">Data </w:t>
      </w:r>
      <w:proofErr w:type="gramStart"/>
      <w:r w:rsidR="00B366FB">
        <w:rPr>
          <w:rFonts w:ascii="Times New Roman" w:hAnsi="Times New Roman" w:cs="Times New Roman"/>
          <w:color w:val="000000"/>
        </w:rPr>
        <w:t>Customer</w:t>
      </w:r>
      <w:r w:rsidRPr="000D29F3">
        <w:rPr>
          <w:rFonts w:ascii="Times New Roman" w:hAnsi="Times New Roman" w:cs="Times New Roman"/>
          <w:color w:val="000000"/>
        </w:rPr>
        <w:t>;</w:t>
      </w:r>
      <w:proofErr w:type="gramEnd"/>
    </w:p>
    <w:p w14:paraId="26105D75" w14:textId="77777777" w:rsidR="000D29F3" w:rsidRPr="000D29F3" w:rsidRDefault="000D29F3" w:rsidP="000D29F3">
      <w:pPr>
        <w:widowControl w:val="0"/>
        <w:autoSpaceDE w:val="0"/>
        <w:autoSpaceDN w:val="0"/>
        <w:adjustRightInd w:val="0"/>
        <w:spacing w:after="0" w:line="240" w:lineRule="auto"/>
        <w:jc w:val="both"/>
        <w:rPr>
          <w:rFonts w:ascii="Times New Roman" w:hAnsi="Times New Roman" w:cs="Times New Roman"/>
          <w:color w:val="000000"/>
        </w:rPr>
      </w:pPr>
    </w:p>
    <w:p w14:paraId="5CDE219A" w14:textId="77777777" w:rsidR="00835853" w:rsidRPr="000D29F3" w:rsidRDefault="00835853" w:rsidP="00790341">
      <w:pPr>
        <w:pStyle w:val="ListParagraph"/>
        <w:widowControl w:val="0"/>
        <w:numPr>
          <w:ilvl w:val="0"/>
          <w:numId w:val="9"/>
        </w:numPr>
        <w:autoSpaceDE w:val="0"/>
        <w:autoSpaceDN w:val="0"/>
        <w:adjustRightInd w:val="0"/>
        <w:spacing w:after="0" w:line="240" w:lineRule="auto"/>
        <w:jc w:val="both"/>
        <w:rPr>
          <w:rFonts w:ascii="Times New Roman" w:hAnsi="Times New Roman" w:cs="Times New Roman"/>
          <w:color w:val="000000"/>
        </w:rPr>
      </w:pPr>
      <w:r w:rsidRPr="000D29F3">
        <w:rPr>
          <w:rFonts w:ascii="Times New Roman" w:hAnsi="Times New Roman" w:cs="Times New Roman"/>
          <w:color w:val="000000"/>
        </w:rPr>
        <w:t xml:space="preserve">at the </w:t>
      </w:r>
      <w:r w:rsidR="00B366FB">
        <w:rPr>
          <w:rFonts w:ascii="Times New Roman" w:hAnsi="Times New Roman" w:cs="Times New Roman"/>
          <w:color w:val="000000"/>
        </w:rPr>
        <w:t>Data Customer</w:t>
      </w:r>
      <w:r w:rsidRPr="000D29F3">
        <w:rPr>
          <w:rFonts w:ascii="Times New Roman" w:hAnsi="Times New Roman" w:cs="Times New Roman"/>
          <w:color w:val="000000"/>
        </w:rPr>
        <w:t xml:space="preserve">’s request and expense, allow the </w:t>
      </w:r>
      <w:r w:rsidR="00B366FB">
        <w:rPr>
          <w:rFonts w:ascii="Times New Roman" w:hAnsi="Times New Roman" w:cs="Times New Roman"/>
          <w:color w:val="000000"/>
        </w:rPr>
        <w:t>Data Customer</w:t>
      </w:r>
      <w:r w:rsidRPr="000D29F3">
        <w:rPr>
          <w:rFonts w:ascii="Times New Roman" w:hAnsi="Times New Roman" w:cs="Times New Roman"/>
          <w:color w:val="000000"/>
        </w:rPr>
        <w:t xml:space="preserve"> to conduct the defence of the Claim against </w:t>
      </w:r>
      <w:r w:rsidR="00B366FB">
        <w:rPr>
          <w:rFonts w:ascii="Times New Roman" w:hAnsi="Times New Roman" w:cs="Times New Roman"/>
          <w:color w:val="000000"/>
        </w:rPr>
        <w:t>Data Provider</w:t>
      </w:r>
      <w:r w:rsidRPr="000D29F3">
        <w:rPr>
          <w:rFonts w:ascii="Times New Roman" w:hAnsi="Times New Roman" w:cs="Times New Roman"/>
          <w:color w:val="000000"/>
        </w:rPr>
        <w:t xml:space="preserve"> including settlement; and</w:t>
      </w:r>
    </w:p>
    <w:p w14:paraId="50BBF174" w14:textId="77777777" w:rsidR="000D29F3" w:rsidRPr="000D29F3" w:rsidRDefault="000D29F3" w:rsidP="000D29F3">
      <w:pPr>
        <w:widowControl w:val="0"/>
        <w:autoSpaceDE w:val="0"/>
        <w:autoSpaceDN w:val="0"/>
        <w:adjustRightInd w:val="0"/>
        <w:spacing w:after="0" w:line="240" w:lineRule="auto"/>
        <w:jc w:val="both"/>
        <w:rPr>
          <w:rFonts w:ascii="Times New Roman" w:hAnsi="Times New Roman" w:cs="Times New Roman"/>
          <w:color w:val="000000"/>
        </w:rPr>
      </w:pPr>
    </w:p>
    <w:p w14:paraId="552AC72E" w14:textId="77777777" w:rsidR="00835853" w:rsidRPr="00F336C8" w:rsidRDefault="00835853" w:rsidP="00114458">
      <w:pPr>
        <w:widowControl w:val="0"/>
        <w:autoSpaceDE w:val="0"/>
        <w:autoSpaceDN w:val="0"/>
        <w:adjustRightInd w:val="0"/>
        <w:spacing w:after="0" w:line="240" w:lineRule="auto"/>
        <w:ind w:left="720" w:hanging="294"/>
        <w:jc w:val="both"/>
        <w:rPr>
          <w:rFonts w:ascii="Times New Roman" w:hAnsi="Times New Roman" w:cs="Times New Roman"/>
          <w:color w:val="000000"/>
        </w:rPr>
      </w:pPr>
      <w:r w:rsidRPr="00F336C8">
        <w:rPr>
          <w:rFonts w:ascii="Times New Roman" w:hAnsi="Times New Roman" w:cs="Times New Roman"/>
          <w:b/>
          <w:bCs/>
          <w:color w:val="000000"/>
        </w:rPr>
        <w:t>(d)</w:t>
      </w:r>
      <w:r w:rsidRPr="00F336C8">
        <w:rPr>
          <w:rFonts w:ascii="Times New Roman" w:hAnsi="Times New Roman" w:cs="Times New Roman"/>
          <w:color w:val="000000"/>
        </w:rPr>
        <w:t xml:space="preserve">  at the </w:t>
      </w:r>
      <w:r w:rsidR="00B366FB">
        <w:rPr>
          <w:rFonts w:ascii="Times New Roman" w:hAnsi="Times New Roman" w:cs="Times New Roman"/>
          <w:color w:val="000000"/>
        </w:rPr>
        <w:t>Data Customer</w:t>
      </w:r>
      <w:r w:rsidRPr="00F336C8">
        <w:rPr>
          <w:rFonts w:ascii="Times New Roman" w:hAnsi="Times New Roman" w:cs="Times New Roman"/>
          <w:color w:val="000000"/>
        </w:rPr>
        <w:t xml:space="preserve">’s expense, co-operate and assist to a reasonable extent with the </w:t>
      </w:r>
      <w:r w:rsidR="00B366FB">
        <w:rPr>
          <w:rFonts w:ascii="Times New Roman" w:hAnsi="Times New Roman" w:cs="Times New Roman"/>
          <w:color w:val="000000"/>
        </w:rPr>
        <w:t>Data Customer</w:t>
      </w:r>
      <w:r w:rsidRPr="00F336C8">
        <w:rPr>
          <w:rFonts w:ascii="Times New Roman" w:hAnsi="Times New Roman" w:cs="Times New Roman"/>
          <w:color w:val="000000"/>
        </w:rPr>
        <w:t xml:space="preserve">’s defence of the Claim against </w:t>
      </w:r>
      <w:r w:rsidR="00B366FB">
        <w:rPr>
          <w:rFonts w:ascii="Times New Roman" w:hAnsi="Times New Roman" w:cs="Times New Roman"/>
          <w:color w:val="000000"/>
        </w:rPr>
        <w:t>Data Provider</w:t>
      </w:r>
      <w:r w:rsidRPr="00F336C8">
        <w:rPr>
          <w:rFonts w:ascii="Times New Roman" w:hAnsi="Times New Roman" w:cs="Times New Roman"/>
          <w:color w:val="000000"/>
        </w:rPr>
        <w:t>.</w:t>
      </w:r>
    </w:p>
    <w:p w14:paraId="652819F5"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33" w:name="co_anchor_a839850_1"/>
      <w:bookmarkEnd w:id="33"/>
    </w:p>
    <w:p w14:paraId="4E78BB92" w14:textId="77777777" w:rsidR="00835853" w:rsidRPr="000D29F3"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0D29F3">
        <w:rPr>
          <w:rFonts w:ascii="Times New Roman" w:hAnsi="Times New Roman" w:cs="Times New Roman"/>
          <w:b/>
          <w:bCs/>
          <w:color w:val="000000"/>
        </w:rPr>
        <w:lastRenderedPageBreak/>
        <w:t>TERM AND TERMINATION</w:t>
      </w:r>
      <w:r w:rsidRPr="000D29F3">
        <w:rPr>
          <w:rFonts w:ascii="Times New Roman" w:hAnsi="Times New Roman" w:cs="Times New Roman"/>
          <w:color w:val="000000"/>
        </w:rPr>
        <w:t>  </w:t>
      </w:r>
    </w:p>
    <w:p w14:paraId="08C0BBA4"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34" w:name="co_anchor_a291058_1"/>
      <w:bookmarkEnd w:id="34"/>
    </w:p>
    <w:p w14:paraId="64EB2FC2" w14:textId="2FA67BFB" w:rsidR="000D29F3" w:rsidRPr="00060EFA" w:rsidRDefault="00835853" w:rsidP="00350501">
      <w:pPr>
        <w:pStyle w:val="ListParagraph"/>
        <w:widowControl w:val="0"/>
        <w:numPr>
          <w:ilvl w:val="1"/>
          <w:numId w:val="1"/>
        </w:numPr>
        <w:autoSpaceDE w:val="0"/>
        <w:autoSpaceDN w:val="0"/>
        <w:adjustRightInd w:val="0"/>
        <w:spacing w:after="20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This </w:t>
      </w:r>
      <w:r w:rsidR="000D29F3" w:rsidRPr="00191E9C">
        <w:rPr>
          <w:rFonts w:ascii="Times New Roman" w:hAnsi="Times New Roman" w:cs="Times New Roman"/>
          <w:color w:val="000000"/>
        </w:rPr>
        <w:t>A</w:t>
      </w:r>
      <w:r w:rsidRPr="00191E9C">
        <w:rPr>
          <w:rFonts w:ascii="Times New Roman" w:hAnsi="Times New Roman" w:cs="Times New Roman"/>
          <w:color w:val="000000"/>
        </w:rPr>
        <w:t>greement shall commence on the Commencement Date and shall</w:t>
      </w:r>
      <w:r w:rsidR="000D29F3" w:rsidRPr="00191E9C">
        <w:rPr>
          <w:rFonts w:ascii="Times New Roman" w:hAnsi="Times New Roman" w:cs="Times New Roman"/>
          <w:color w:val="000000"/>
        </w:rPr>
        <w:t xml:space="preserve"> </w:t>
      </w:r>
      <w:r w:rsidRPr="00191E9C">
        <w:rPr>
          <w:rFonts w:ascii="Times New Roman" w:hAnsi="Times New Roman" w:cs="Times New Roman"/>
          <w:color w:val="000000"/>
        </w:rPr>
        <w:t>remain in force</w:t>
      </w:r>
      <w:r w:rsidR="00B42D59">
        <w:rPr>
          <w:rFonts w:ascii="Times New Roman" w:hAnsi="Times New Roman" w:cs="Times New Roman"/>
          <w:color w:val="000000"/>
        </w:rPr>
        <w:t xml:space="preserve"> for the Initial Period</w:t>
      </w:r>
      <w:r w:rsidRPr="00191E9C">
        <w:rPr>
          <w:rFonts w:ascii="Times New Roman" w:hAnsi="Times New Roman" w:cs="Times New Roman"/>
          <w:color w:val="000000"/>
        </w:rPr>
        <w:t xml:space="preserve">, unless </w:t>
      </w:r>
      <w:r w:rsidRPr="00060EFA">
        <w:rPr>
          <w:rFonts w:ascii="Times New Roman" w:hAnsi="Times New Roman" w:cs="Times New Roman"/>
          <w:color w:val="000000"/>
        </w:rPr>
        <w:t xml:space="preserve">terminated earlier in accordance with </w:t>
      </w:r>
      <w:hyperlink w:anchor="co_anchor_a968026_1" w:history="1">
        <w:r w:rsidRPr="00060EFA">
          <w:rPr>
            <w:rFonts w:ascii="Times New Roman" w:hAnsi="Times New Roman" w:cs="Times New Roman"/>
            <w:color w:val="000000"/>
          </w:rPr>
          <w:t>Clause 1</w:t>
        </w:r>
        <w:r w:rsidR="001E41A2" w:rsidRPr="00060EFA">
          <w:rPr>
            <w:rFonts w:ascii="Times New Roman" w:hAnsi="Times New Roman" w:cs="Times New Roman"/>
            <w:color w:val="000000"/>
          </w:rPr>
          <w:t>2</w:t>
        </w:r>
        <w:r w:rsidRPr="00060EFA">
          <w:rPr>
            <w:rFonts w:ascii="Times New Roman" w:hAnsi="Times New Roman" w:cs="Times New Roman"/>
            <w:color w:val="000000"/>
          </w:rPr>
          <w:t>.</w:t>
        </w:r>
      </w:hyperlink>
      <w:r w:rsidR="0047542A" w:rsidRPr="00060EFA">
        <w:rPr>
          <w:rFonts w:ascii="Times New Roman" w:hAnsi="Times New Roman" w:cs="Times New Roman"/>
          <w:color w:val="000000"/>
        </w:rPr>
        <w:t>2</w:t>
      </w:r>
      <w:r w:rsidRPr="00060EFA">
        <w:rPr>
          <w:rFonts w:ascii="Times New Roman" w:hAnsi="Times New Roman" w:cs="Times New Roman"/>
          <w:color w:val="000000"/>
        </w:rPr>
        <w:t xml:space="preserve">, for the Initial Period. </w:t>
      </w:r>
      <w:r w:rsidR="00350501">
        <w:rPr>
          <w:rFonts w:ascii="Times New Roman" w:hAnsi="Times New Roman" w:cs="Times New Roman"/>
          <w:color w:val="000000"/>
        </w:rPr>
        <w:t xml:space="preserve">Subject to early termination of the Agreement in accordance with </w:t>
      </w:r>
      <w:r w:rsidR="00E72DC2">
        <w:rPr>
          <w:rFonts w:ascii="Times New Roman" w:hAnsi="Times New Roman" w:cs="Times New Roman"/>
          <w:color w:val="000000"/>
        </w:rPr>
        <w:t>clause 12.1, a</w:t>
      </w:r>
      <w:r w:rsidR="00505BFB" w:rsidRPr="00060EFA">
        <w:rPr>
          <w:rFonts w:ascii="Times New Roman" w:hAnsi="Times New Roman" w:cs="Times New Roman"/>
          <w:color w:val="000000"/>
        </w:rPr>
        <w:t xml:space="preserve">fter the Initial Period, the Agreement shall be deemed renewed automatically each year </w:t>
      </w:r>
      <w:r w:rsidR="000D29F3" w:rsidRPr="00060EFA">
        <w:rPr>
          <w:rFonts w:ascii="Times New Roman" w:hAnsi="Times New Roman" w:cs="Times New Roman"/>
          <w:color w:val="000000"/>
        </w:rPr>
        <w:t xml:space="preserve">for </w:t>
      </w:r>
      <w:r w:rsidR="00505BFB" w:rsidRPr="00060EFA">
        <w:rPr>
          <w:rFonts w:ascii="Times New Roman" w:hAnsi="Times New Roman" w:cs="Times New Roman"/>
          <w:color w:val="000000"/>
        </w:rPr>
        <w:t xml:space="preserve">an additional </w:t>
      </w:r>
      <w:r w:rsidR="000D29F3" w:rsidRPr="00060EFA">
        <w:rPr>
          <w:rFonts w:ascii="Times New Roman" w:hAnsi="Times New Roman" w:cs="Times New Roman"/>
          <w:color w:val="000000"/>
        </w:rPr>
        <w:t xml:space="preserve">one (1) year </w:t>
      </w:r>
      <w:r w:rsidR="00505BFB" w:rsidRPr="00060EFA">
        <w:rPr>
          <w:rFonts w:ascii="Times New Roman" w:hAnsi="Times New Roman" w:cs="Times New Roman"/>
          <w:color w:val="000000"/>
        </w:rPr>
        <w:t>period</w:t>
      </w:r>
      <w:r w:rsidR="000D29F3" w:rsidRPr="00060EFA">
        <w:rPr>
          <w:rFonts w:ascii="Times New Roman" w:hAnsi="Times New Roman" w:cs="Times New Roman"/>
          <w:color w:val="000000"/>
        </w:rPr>
        <w:t xml:space="preserve">, </w:t>
      </w:r>
      <w:r w:rsidRPr="00060EFA">
        <w:rPr>
          <w:rFonts w:ascii="Times New Roman" w:hAnsi="Times New Roman" w:cs="Times New Roman"/>
          <w:color w:val="000000"/>
        </w:rPr>
        <w:t xml:space="preserve">unless either party gives </w:t>
      </w:r>
      <w:r w:rsidR="00505BFB" w:rsidRPr="00060EFA">
        <w:rPr>
          <w:rFonts w:ascii="Times New Roman" w:hAnsi="Times New Roman" w:cs="Times New Roman"/>
          <w:color w:val="000000"/>
        </w:rPr>
        <w:t xml:space="preserve">three months </w:t>
      </w:r>
      <w:r w:rsidRPr="00060EFA">
        <w:rPr>
          <w:rFonts w:ascii="Times New Roman" w:hAnsi="Times New Roman" w:cs="Times New Roman"/>
          <w:color w:val="000000"/>
        </w:rPr>
        <w:t>written notice to the other party</w:t>
      </w:r>
      <w:r w:rsidR="00505BFB" w:rsidRPr="00060EFA">
        <w:rPr>
          <w:rFonts w:ascii="Times New Roman" w:hAnsi="Times New Roman" w:cs="Times New Roman"/>
          <w:color w:val="000000"/>
        </w:rPr>
        <w:t xml:space="preserve"> </w:t>
      </w:r>
      <w:r w:rsidRPr="00060EFA">
        <w:rPr>
          <w:rFonts w:ascii="Times New Roman" w:hAnsi="Times New Roman" w:cs="Times New Roman"/>
          <w:color w:val="000000"/>
        </w:rPr>
        <w:t xml:space="preserve">to terminate this </w:t>
      </w:r>
      <w:r w:rsidR="00505BFB" w:rsidRPr="00060EFA">
        <w:rPr>
          <w:rFonts w:ascii="Times New Roman" w:hAnsi="Times New Roman" w:cs="Times New Roman"/>
          <w:color w:val="000000"/>
        </w:rPr>
        <w:t>A</w:t>
      </w:r>
      <w:r w:rsidRPr="00060EFA">
        <w:rPr>
          <w:rFonts w:ascii="Times New Roman" w:hAnsi="Times New Roman" w:cs="Times New Roman"/>
          <w:color w:val="000000"/>
        </w:rPr>
        <w:t>greement</w:t>
      </w:r>
      <w:r w:rsidR="000D29F3" w:rsidRPr="00060EFA">
        <w:rPr>
          <w:rFonts w:ascii="Times New Roman" w:hAnsi="Times New Roman" w:cs="Times New Roman"/>
          <w:color w:val="000000"/>
        </w:rPr>
        <w:t>.</w:t>
      </w:r>
    </w:p>
    <w:p w14:paraId="2D94139F" w14:textId="77777777" w:rsidR="001E41A2" w:rsidRPr="00191E9C" w:rsidRDefault="001E41A2" w:rsidP="001E41A2">
      <w:pPr>
        <w:pStyle w:val="ListParagraph"/>
        <w:widowControl w:val="0"/>
        <w:autoSpaceDE w:val="0"/>
        <w:autoSpaceDN w:val="0"/>
        <w:adjustRightInd w:val="0"/>
        <w:spacing w:after="200" w:line="240" w:lineRule="auto"/>
        <w:ind w:left="840"/>
        <w:jc w:val="both"/>
        <w:rPr>
          <w:rFonts w:ascii="Times New Roman" w:hAnsi="Times New Roman" w:cs="Times New Roman"/>
          <w:color w:val="000000"/>
        </w:rPr>
      </w:pPr>
    </w:p>
    <w:p w14:paraId="24C1950D" w14:textId="77777777" w:rsidR="00114458" w:rsidRDefault="00835853" w:rsidP="00114458">
      <w:pPr>
        <w:pStyle w:val="ListParagraph"/>
        <w:widowControl w:val="0"/>
        <w:numPr>
          <w:ilvl w:val="1"/>
          <w:numId w:val="1"/>
        </w:numPr>
        <w:autoSpaceDE w:val="0"/>
        <w:autoSpaceDN w:val="0"/>
        <w:adjustRightInd w:val="0"/>
        <w:spacing w:after="200" w:line="240" w:lineRule="auto"/>
        <w:jc w:val="both"/>
        <w:rPr>
          <w:rFonts w:ascii="Times New Roman" w:hAnsi="Times New Roman" w:cs="Times New Roman"/>
          <w:color w:val="000000"/>
        </w:rPr>
      </w:pPr>
      <w:bookmarkStart w:id="35" w:name="co_anchor_a968026_1"/>
      <w:bookmarkEnd w:id="35"/>
      <w:r w:rsidRPr="00191E9C">
        <w:rPr>
          <w:rFonts w:ascii="Times New Roman" w:hAnsi="Times New Roman" w:cs="Times New Roman"/>
          <w:color w:val="000000"/>
        </w:rPr>
        <w:t xml:space="preserve">Without affecting any other right or remedy available to it, either party may terminate this </w:t>
      </w:r>
      <w:r w:rsidR="00505BFB" w:rsidRPr="00191E9C">
        <w:rPr>
          <w:rFonts w:ascii="Times New Roman" w:hAnsi="Times New Roman" w:cs="Times New Roman"/>
          <w:color w:val="000000"/>
        </w:rPr>
        <w:t>A</w:t>
      </w:r>
      <w:r w:rsidRPr="00191E9C">
        <w:rPr>
          <w:rFonts w:ascii="Times New Roman" w:hAnsi="Times New Roman" w:cs="Times New Roman"/>
          <w:color w:val="000000"/>
        </w:rPr>
        <w:t>greement with immediate effect by giving written notice to the other party if:</w:t>
      </w:r>
      <w:bookmarkStart w:id="36" w:name="co_anchor_a92158_1"/>
      <w:bookmarkEnd w:id="36"/>
    </w:p>
    <w:p w14:paraId="317FE8D8" w14:textId="77777777" w:rsidR="00114458" w:rsidRPr="00114458" w:rsidRDefault="00114458" w:rsidP="00114458">
      <w:pPr>
        <w:pStyle w:val="ListParagraph"/>
        <w:rPr>
          <w:rFonts w:ascii="Times New Roman" w:hAnsi="Times New Roman" w:cs="Times New Roman"/>
          <w:color w:val="000000"/>
        </w:rPr>
      </w:pPr>
    </w:p>
    <w:p w14:paraId="10C553D4" w14:textId="77777777" w:rsidR="00790341" w:rsidRDefault="00835853" w:rsidP="00B63C56">
      <w:pPr>
        <w:pStyle w:val="ListParagraph"/>
        <w:widowControl w:val="0"/>
        <w:numPr>
          <w:ilvl w:val="0"/>
          <w:numId w:val="10"/>
        </w:numPr>
        <w:autoSpaceDE w:val="0"/>
        <w:autoSpaceDN w:val="0"/>
        <w:adjustRightInd w:val="0"/>
        <w:spacing w:after="200" w:line="240" w:lineRule="auto"/>
        <w:ind w:hanging="654"/>
        <w:jc w:val="both"/>
        <w:rPr>
          <w:rFonts w:ascii="Times New Roman" w:hAnsi="Times New Roman" w:cs="Times New Roman"/>
          <w:color w:val="000000"/>
        </w:rPr>
      </w:pPr>
      <w:r w:rsidRPr="00790341">
        <w:rPr>
          <w:rFonts w:ascii="Times New Roman" w:hAnsi="Times New Roman" w:cs="Times New Roman"/>
          <w:color w:val="000000"/>
        </w:rPr>
        <w:t xml:space="preserve">the other party commits a material breach of any other term of this </w:t>
      </w:r>
      <w:r w:rsidR="00790341" w:rsidRPr="00790341">
        <w:rPr>
          <w:rFonts w:ascii="Times New Roman" w:hAnsi="Times New Roman" w:cs="Times New Roman"/>
          <w:color w:val="000000"/>
        </w:rPr>
        <w:t>A</w:t>
      </w:r>
      <w:r w:rsidRPr="00790341">
        <w:rPr>
          <w:rFonts w:ascii="Times New Roman" w:hAnsi="Times New Roman" w:cs="Times New Roman"/>
          <w:color w:val="000000"/>
        </w:rPr>
        <w:t xml:space="preserve">greement which breach is irremediable or (if such breach is remediable) fails to remedy that breach within a period of 30 days after being notified in writing to do </w:t>
      </w:r>
      <w:proofErr w:type="gramStart"/>
      <w:r w:rsidRPr="00790341">
        <w:rPr>
          <w:rFonts w:ascii="Times New Roman" w:hAnsi="Times New Roman" w:cs="Times New Roman"/>
          <w:color w:val="000000"/>
        </w:rPr>
        <w:t>so;</w:t>
      </w:r>
      <w:bookmarkStart w:id="37" w:name="co_anchor_a299148_1"/>
      <w:bookmarkEnd w:id="37"/>
      <w:proofErr w:type="gramEnd"/>
    </w:p>
    <w:p w14:paraId="7D2DA2A3" w14:textId="77777777" w:rsidR="00790341" w:rsidRDefault="00790341" w:rsidP="00790341">
      <w:pPr>
        <w:pStyle w:val="ListParagraph"/>
        <w:widowControl w:val="0"/>
        <w:autoSpaceDE w:val="0"/>
        <w:autoSpaceDN w:val="0"/>
        <w:adjustRightInd w:val="0"/>
        <w:spacing w:after="200" w:line="240" w:lineRule="auto"/>
        <w:ind w:left="1080"/>
        <w:jc w:val="both"/>
        <w:rPr>
          <w:rFonts w:ascii="Times New Roman" w:hAnsi="Times New Roman" w:cs="Times New Roman"/>
          <w:color w:val="000000"/>
        </w:rPr>
      </w:pPr>
    </w:p>
    <w:p w14:paraId="5AC53103" w14:textId="77777777" w:rsidR="00790341" w:rsidRDefault="00835853" w:rsidP="00B63C56">
      <w:pPr>
        <w:pStyle w:val="ListParagraph"/>
        <w:widowControl w:val="0"/>
        <w:numPr>
          <w:ilvl w:val="0"/>
          <w:numId w:val="10"/>
        </w:numPr>
        <w:autoSpaceDE w:val="0"/>
        <w:autoSpaceDN w:val="0"/>
        <w:adjustRightInd w:val="0"/>
        <w:spacing w:after="200" w:line="240" w:lineRule="auto"/>
        <w:ind w:hanging="654"/>
        <w:jc w:val="both"/>
        <w:rPr>
          <w:rFonts w:ascii="Times New Roman" w:hAnsi="Times New Roman" w:cs="Times New Roman"/>
          <w:color w:val="000000"/>
        </w:rPr>
      </w:pPr>
      <w:r w:rsidRPr="00790341">
        <w:rPr>
          <w:rFonts w:ascii="Times New Roman" w:hAnsi="Times New Roman" w:cs="Times New Roman"/>
          <w:color w:val="000000"/>
        </w:rPr>
        <w:t xml:space="preserve">the other party suspends, or threatens to suspend, payment of its debts or is unable to pay its debts as they fall due or admits inability to pay its debts or is deemed unable to pay its </w:t>
      </w:r>
      <w:proofErr w:type="gramStart"/>
      <w:r w:rsidRPr="00790341">
        <w:rPr>
          <w:rFonts w:ascii="Times New Roman" w:hAnsi="Times New Roman" w:cs="Times New Roman"/>
          <w:color w:val="000000"/>
        </w:rPr>
        <w:t>debts;</w:t>
      </w:r>
      <w:proofErr w:type="gramEnd"/>
    </w:p>
    <w:p w14:paraId="59F62C36" w14:textId="77777777" w:rsidR="00790341" w:rsidRPr="00790341" w:rsidRDefault="00790341" w:rsidP="00790341">
      <w:pPr>
        <w:pStyle w:val="ListParagraph"/>
        <w:rPr>
          <w:rFonts w:ascii="Times New Roman" w:hAnsi="Times New Roman" w:cs="Times New Roman"/>
          <w:color w:val="000000"/>
        </w:rPr>
      </w:pPr>
    </w:p>
    <w:p w14:paraId="540AF194" w14:textId="77777777" w:rsidR="00790341" w:rsidRDefault="00835853" w:rsidP="00B63C56">
      <w:pPr>
        <w:pStyle w:val="ListParagraph"/>
        <w:widowControl w:val="0"/>
        <w:numPr>
          <w:ilvl w:val="0"/>
          <w:numId w:val="10"/>
        </w:numPr>
        <w:autoSpaceDE w:val="0"/>
        <w:autoSpaceDN w:val="0"/>
        <w:adjustRightInd w:val="0"/>
        <w:spacing w:after="200" w:line="240" w:lineRule="auto"/>
        <w:ind w:hanging="654"/>
        <w:jc w:val="both"/>
        <w:rPr>
          <w:rFonts w:ascii="Times New Roman" w:hAnsi="Times New Roman" w:cs="Times New Roman"/>
          <w:color w:val="000000"/>
        </w:rPr>
      </w:pPr>
      <w:r w:rsidRPr="00790341">
        <w:rPr>
          <w:rFonts w:ascii="Times New Roman" w:hAnsi="Times New Roman" w:cs="Times New Roman"/>
          <w:color w:val="000000"/>
        </w:rPr>
        <w:t xml:space="preserve">the other party commences negotiations with all or any class of its creditors with a view to rescheduling any of its debts, or makes a proposal for or </w:t>
      </w:r>
      <w:proofErr w:type="gramStart"/>
      <w:r w:rsidRPr="00790341">
        <w:rPr>
          <w:rFonts w:ascii="Times New Roman" w:hAnsi="Times New Roman" w:cs="Times New Roman"/>
          <w:color w:val="000000"/>
        </w:rPr>
        <w:t>enters into</w:t>
      </w:r>
      <w:proofErr w:type="gramEnd"/>
      <w:r w:rsidRPr="00790341">
        <w:rPr>
          <w:rFonts w:ascii="Times New Roman" w:hAnsi="Times New Roman" w:cs="Times New Roman"/>
          <w:color w:val="000000"/>
        </w:rPr>
        <w:t xml:space="preserve"> any compromise or arrangement with its creditors other than for the sole purpose of a scheme for a solvent amalgamation of that other party with one or more other companies</w:t>
      </w:r>
      <w:r w:rsidR="00790341" w:rsidRPr="00790341">
        <w:rPr>
          <w:rFonts w:ascii="Times New Roman" w:hAnsi="Times New Roman" w:cs="Times New Roman"/>
          <w:color w:val="000000"/>
        </w:rPr>
        <w:t>;</w:t>
      </w:r>
      <w:r w:rsidRPr="00790341">
        <w:rPr>
          <w:rFonts w:ascii="Times New Roman" w:hAnsi="Times New Roman" w:cs="Times New Roman"/>
          <w:color w:val="000000"/>
        </w:rPr>
        <w:t xml:space="preserve"> or </w:t>
      </w:r>
    </w:p>
    <w:p w14:paraId="42E28C10" w14:textId="77777777" w:rsidR="00790341" w:rsidRPr="00790341" w:rsidRDefault="00790341" w:rsidP="00790341">
      <w:pPr>
        <w:pStyle w:val="ListParagraph"/>
        <w:rPr>
          <w:rFonts w:ascii="Times New Roman" w:hAnsi="Times New Roman" w:cs="Times New Roman"/>
          <w:color w:val="000000"/>
        </w:rPr>
      </w:pPr>
    </w:p>
    <w:p w14:paraId="08241EBA" w14:textId="77777777" w:rsidR="00790341" w:rsidRDefault="00835853" w:rsidP="00B63C56">
      <w:pPr>
        <w:pStyle w:val="ListParagraph"/>
        <w:widowControl w:val="0"/>
        <w:numPr>
          <w:ilvl w:val="0"/>
          <w:numId w:val="10"/>
        </w:numPr>
        <w:autoSpaceDE w:val="0"/>
        <w:autoSpaceDN w:val="0"/>
        <w:adjustRightInd w:val="0"/>
        <w:spacing w:after="200" w:line="240" w:lineRule="auto"/>
        <w:ind w:hanging="654"/>
        <w:jc w:val="both"/>
        <w:rPr>
          <w:rFonts w:ascii="Times New Roman" w:hAnsi="Times New Roman" w:cs="Times New Roman"/>
          <w:color w:val="000000"/>
        </w:rPr>
      </w:pPr>
      <w:r w:rsidRPr="00790341">
        <w:rPr>
          <w:rFonts w:ascii="Times New Roman" w:hAnsi="Times New Roman" w:cs="Times New Roman"/>
          <w:color w:val="000000"/>
        </w:rPr>
        <w:t xml:space="preserve">any event occurs or proceeding is taken with respect to the other party in any jurisdiction to which it is subject that has an effect equivalent or </w:t>
      </w:r>
      <w:proofErr w:type="gramStart"/>
      <w:r w:rsidRPr="00790341">
        <w:rPr>
          <w:rFonts w:ascii="Times New Roman" w:hAnsi="Times New Roman" w:cs="Times New Roman"/>
          <w:color w:val="000000"/>
        </w:rPr>
        <w:t>similar to</w:t>
      </w:r>
      <w:proofErr w:type="gramEnd"/>
      <w:r w:rsidRPr="00790341">
        <w:rPr>
          <w:rFonts w:ascii="Times New Roman" w:hAnsi="Times New Roman" w:cs="Times New Roman"/>
          <w:color w:val="000000"/>
        </w:rPr>
        <w:t xml:space="preserve"> any of the events mentioned in</w:t>
      </w:r>
      <w:r w:rsidR="00790341" w:rsidRPr="00790341">
        <w:rPr>
          <w:rFonts w:ascii="Times New Roman" w:hAnsi="Times New Roman" w:cs="Times New Roman"/>
          <w:color w:val="000000"/>
        </w:rPr>
        <w:t xml:space="preserve"> Clause 1</w:t>
      </w:r>
      <w:r w:rsidR="00114458">
        <w:rPr>
          <w:rFonts w:ascii="Times New Roman" w:hAnsi="Times New Roman" w:cs="Times New Roman"/>
          <w:color w:val="000000"/>
        </w:rPr>
        <w:t>2</w:t>
      </w:r>
      <w:r w:rsidR="00790341" w:rsidRPr="00790341">
        <w:rPr>
          <w:rFonts w:ascii="Times New Roman" w:hAnsi="Times New Roman" w:cs="Times New Roman"/>
          <w:color w:val="000000"/>
        </w:rPr>
        <w:t>.2</w:t>
      </w:r>
      <w:r w:rsidR="00790341">
        <w:rPr>
          <w:rFonts w:ascii="Times New Roman" w:hAnsi="Times New Roman" w:cs="Times New Roman"/>
          <w:color w:val="000000"/>
        </w:rPr>
        <w:t>(b) to (c)</w:t>
      </w:r>
      <w:r w:rsidRPr="00790341">
        <w:rPr>
          <w:rFonts w:ascii="Times New Roman" w:hAnsi="Times New Roman" w:cs="Times New Roman"/>
          <w:color w:val="000000"/>
        </w:rPr>
        <w:t xml:space="preserve"> (inclusive</w:t>
      </w:r>
      <w:proofErr w:type="gramStart"/>
      <w:r w:rsidRPr="00790341">
        <w:rPr>
          <w:rFonts w:ascii="Times New Roman" w:hAnsi="Times New Roman" w:cs="Times New Roman"/>
          <w:color w:val="000000"/>
        </w:rPr>
        <w:t>);</w:t>
      </w:r>
      <w:proofErr w:type="gramEnd"/>
    </w:p>
    <w:p w14:paraId="6CBB8209" w14:textId="77777777" w:rsidR="00790341" w:rsidRPr="00790341" w:rsidRDefault="00790341" w:rsidP="00790341">
      <w:pPr>
        <w:pStyle w:val="ListParagraph"/>
        <w:rPr>
          <w:rFonts w:ascii="Times New Roman" w:hAnsi="Times New Roman" w:cs="Times New Roman"/>
          <w:color w:val="000000"/>
        </w:rPr>
      </w:pPr>
    </w:p>
    <w:p w14:paraId="70788382" w14:textId="77777777" w:rsidR="00790341" w:rsidRDefault="00835853" w:rsidP="00B63C56">
      <w:pPr>
        <w:pStyle w:val="ListParagraph"/>
        <w:widowControl w:val="0"/>
        <w:numPr>
          <w:ilvl w:val="0"/>
          <w:numId w:val="10"/>
        </w:numPr>
        <w:autoSpaceDE w:val="0"/>
        <w:autoSpaceDN w:val="0"/>
        <w:adjustRightInd w:val="0"/>
        <w:spacing w:after="200" w:line="240" w:lineRule="auto"/>
        <w:ind w:hanging="654"/>
        <w:jc w:val="both"/>
        <w:rPr>
          <w:rFonts w:ascii="Times New Roman" w:hAnsi="Times New Roman" w:cs="Times New Roman"/>
          <w:color w:val="000000"/>
        </w:rPr>
      </w:pPr>
      <w:r w:rsidRPr="00790341">
        <w:rPr>
          <w:rFonts w:ascii="Times New Roman" w:hAnsi="Times New Roman" w:cs="Times New Roman"/>
          <w:color w:val="000000"/>
        </w:rPr>
        <w:t>the other party suspends or ceases, or threatens to suspend or cease, carrying on all or a substantial part of its business; or</w:t>
      </w:r>
      <w:r w:rsidR="00790341">
        <w:rPr>
          <w:rFonts w:ascii="Times New Roman" w:hAnsi="Times New Roman" w:cs="Times New Roman"/>
          <w:color w:val="000000"/>
        </w:rPr>
        <w:t xml:space="preserve"> </w:t>
      </w:r>
    </w:p>
    <w:p w14:paraId="5A5A1653" w14:textId="77777777" w:rsidR="00790341" w:rsidRPr="00790341" w:rsidRDefault="00790341" w:rsidP="00790341">
      <w:pPr>
        <w:pStyle w:val="ListParagraph"/>
        <w:rPr>
          <w:rFonts w:ascii="Times New Roman" w:hAnsi="Times New Roman" w:cs="Times New Roman"/>
          <w:color w:val="000000"/>
        </w:rPr>
      </w:pPr>
    </w:p>
    <w:p w14:paraId="4D1750FB" w14:textId="77777777" w:rsidR="00835853" w:rsidRPr="00790341" w:rsidRDefault="00835853" w:rsidP="00B63C56">
      <w:pPr>
        <w:pStyle w:val="ListParagraph"/>
        <w:widowControl w:val="0"/>
        <w:numPr>
          <w:ilvl w:val="0"/>
          <w:numId w:val="10"/>
        </w:numPr>
        <w:autoSpaceDE w:val="0"/>
        <w:autoSpaceDN w:val="0"/>
        <w:adjustRightInd w:val="0"/>
        <w:spacing w:after="200" w:line="240" w:lineRule="auto"/>
        <w:ind w:hanging="654"/>
        <w:jc w:val="both"/>
        <w:rPr>
          <w:rFonts w:ascii="Times New Roman" w:hAnsi="Times New Roman" w:cs="Times New Roman"/>
          <w:color w:val="000000"/>
        </w:rPr>
      </w:pPr>
      <w:r w:rsidRPr="00790341">
        <w:rPr>
          <w:rFonts w:ascii="Times New Roman" w:hAnsi="Times New Roman" w:cs="Times New Roman"/>
          <w:color w:val="000000"/>
        </w:rPr>
        <w:t>there is a change of control of the other party</w:t>
      </w:r>
      <w:r w:rsidR="00790341">
        <w:rPr>
          <w:rFonts w:ascii="Times New Roman" w:hAnsi="Times New Roman" w:cs="Times New Roman"/>
          <w:color w:val="000000"/>
        </w:rPr>
        <w:t>.</w:t>
      </w:r>
      <w:r w:rsidRPr="00790341">
        <w:rPr>
          <w:rFonts w:ascii="Times New Roman" w:hAnsi="Times New Roman" w:cs="Times New Roman"/>
          <w:color w:val="000000"/>
        </w:rPr>
        <w:t xml:space="preserve"> </w:t>
      </w:r>
    </w:p>
    <w:p w14:paraId="128A9D6E" w14:textId="77777777" w:rsidR="00CF347A" w:rsidRDefault="00CF347A" w:rsidP="008A2994">
      <w:pPr>
        <w:widowControl w:val="0"/>
        <w:autoSpaceDE w:val="0"/>
        <w:autoSpaceDN w:val="0"/>
        <w:adjustRightInd w:val="0"/>
        <w:spacing w:after="0" w:line="240" w:lineRule="auto"/>
        <w:ind w:left="720" w:hanging="294"/>
        <w:jc w:val="both"/>
        <w:rPr>
          <w:b/>
          <w:bCs/>
        </w:rPr>
      </w:pPr>
    </w:p>
    <w:p w14:paraId="6AC63C2E" w14:textId="77777777" w:rsidR="00835853" w:rsidRPr="00191E9C"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Any provision of this </w:t>
      </w:r>
      <w:r w:rsidR="00F0175F" w:rsidRPr="00191E9C">
        <w:rPr>
          <w:rFonts w:ascii="Times New Roman" w:hAnsi="Times New Roman" w:cs="Times New Roman"/>
          <w:color w:val="000000"/>
        </w:rPr>
        <w:t>A</w:t>
      </w:r>
      <w:r w:rsidRPr="00191E9C">
        <w:rPr>
          <w:rFonts w:ascii="Times New Roman" w:hAnsi="Times New Roman" w:cs="Times New Roman"/>
          <w:color w:val="000000"/>
        </w:rPr>
        <w:t xml:space="preserve">greement that expressly or by implication is intended to come into or continue in force on or after termination of this </w:t>
      </w:r>
      <w:r w:rsidR="00F0175F" w:rsidRPr="00191E9C">
        <w:rPr>
          <w:rFonts w:ascii="Times New Roman" w:hAnsi="Times New Roman" w:cs="Times New Roman"/>
          <w:color w:val="000000"/>
        </w:rPr>
        <w:t>A</w:t>
      </w:r>
      <w:r w:rsidRPr="00191E9C">
        <w:rPr>
          <w:rFonts w:ascii="Times New Roman" w:hAnsi="Times New Roman" w:cs="Times New Roman"/>
          <w:color w:val="000000"/>
        </w:rPr>
        <w:t>greement shall remain in full force and effect.</w:t>
      </w:r>
    </w:p>
    <w:p w14:paraId="51FFABE4" w14:textId="77777777" w:rsidR="00F0175F" w:rsidRPr="00F336C8" w:rsidRDefault="00F0175F" w:rsidP="00F0175F">
      <w:pPr>
        <w:widowControl w:val="0"/>
        <w:autoSpaceDE w:val="0"/>
        <w:autoSpaceDN w:val="0"/>
        <w:adjustRightInd w:val="0"/>
        <w:spacing w:after="0" w:line="240" w:lineRule="auto"/>
        <w:ind w:firstLine="426"/>
        <w:jc w:val="both"/>
        <w:rPr>
          <w:rFonts w:ascii="Times New Roman" w:hAnsi="Times New Roman" w:cs="Times New Roman"/>
          <w:color w:val="000000"/>
        </w:rPr>
      </w:pPr>
    </w:p>
    <w:p w14:paraId="58723B58" w14:textId="77777777" w:rsidR="00DE3F0A"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Termination of this </w:t>
      </w:r>
      <w:r w:rsidR="00F0175F" w:rsidRPr="00191E9C">
        <w:rPr>
          <w:rFonts w:ascii="Times New Roman" w:hAnsi="Times New Roman" w:cs="Times New Roman"/>
          <w:color w:val="000000"/>
        </w:rPr>
        <w:t>A</w:t>
      </w:r>
      <w:r w:rsidRPr="00191E9C">
        <w:rPr>
          <w:rFonts w:ascii="Times New Roman" w:hAnsi="Times New Roman" w:cs="Times New Roman"/>
          <w:color w:val="000000"/>
        </w:rPr>
        <w:t xml:space="preserve">greement shall not affect any rights, remedies, obligations or liabilities of the parties that have accrued up to the date of termination, including the right to claim damages in respect of any breach of the </w:t>
      </w:r>
      <w:r w:rsidR="00F0175F" w:rsidRPr="00191E9C">
        <w:rPr>
          <w:rFonts w:ascii="Times New Roman" w:hAnsi="Times New Roman" w:cs="Times New Roman"/>
          <w:color w:val="000000"/>
        </w:rPr>
        <w:t>A</w:t>
      </w:r>
      <w:r w:rsidRPr="00191E9C">
        <w:rPr>
          <w:rFonts w:ascii="Times New Roman" w:hAnsi="Times New Roman" w:cs="Times New Roman"/>
          <w:color w:val="000000"/>
        </w:rPr>
        <w:t>greement which existed at or before the date of termination.</w:t>
      </w:r>
      <w:bookmarkStart w:id="38" w:name="co_anchor_a219698_1"/>
      <w:bookmarkStart w:id="39" w:name="co_anchor_a487367_1"/>
      <w:bookmarkEnd w:id="38"/>
      <w:bookmarkEnd w:id="39"/>
    </w:p>
    <w:p w14:paraId="7E8B6B97" w14:textId="77777777" w:rsidR="009B1B32" w:rsidRPr="00060EFA" w:rsidRDefault="009B1B32" w:rsidP="00060EFA">
      <w:pPr>
        <w:pStyle w:val="ListParagraph"/>
        <w:rPr>
          <w:rFonts w:ascii="Times New Roman" w:hAnsi="Times New Roman" w:cs="Times New Roman"/>
          <w:color w:val="000000"/>
        </w:rPr>
      </w:pPr>
    </w:p>
    <w:p w14:paraId="096F6D91" w14:textId="5177EB6E" w:rsidR="009B1B32" w:rsidRDefault="009B1B32"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9B1B32">
        <w:rPr>
          <w:rFonts w:ascii="Times New Roman" w:hAnsi="Times New Roman" w:cs="Times New Roman"/>
          <w:color w:val="000000"/>
        </w:rPr>
        <w:t>On termination of expiry of this Agreement for any reason the Data Customer</w:t>
      </w:r>
      <w:r w:rsidR="00CA0BCB">
        <w:rPr>
          <w:rFonts w:ascii="Times New Roman" w:hAnsi="Times New Roman" w:cs="Times New Roman"/>
          <w:color w:val="000000"/>
        </w:rPr>
        <w:t>:</w:t>
      </w:r>
    </w:p>
    <w:p w14:paraId="5DC17D5C" w14:textId="77777777" w:rsidR="009B1B32" w:rsidRDefault="009B1B32" w:rsidP="009B1B32">
      <w:pPr>
        <w:pStyle w:val="ListParagraph"/>
        <w:widowControl w:val="0"/>
        <w:numPr>
          <w:ilvl w:val="0"/>
          <w:numId w:val="29"/>
        </w:numPr>
        <w:autoSpaceDE w:val="0"/>
        <w:autoSpaceDN w:val="0"/>
        <w:adjustRightInd w:val="0"/>
        <w:spacing w:after="200" w:line="240" w:lineRule="auto"/>
        <w:jc w:val="both"/>
        <w:rPr>
          <w:rFonts w:ascii="Times New Roman" w:hAnsi="Times New Roman" w:cs="Times New Roman"/>
          <w:color w:val="000000"/>
        </w:rPr>
      </w:pPr>
      <w:r w:rsidRPr="009B1B32">
        <w:rPr>
          <w:rFonts w:ascii="Times New Roman" w:hAnsi="Times New Roman" w:cs="Times New Roman"/>
          <w:color w:val="000000"/>
        </w:rPr>
        <w:t xml:space="preserve">shall make no further use of the Data Provider </w:t>
      </w:r>
      <w:proofErr w:type="gramStart"/>
      <w:r w:rsidRPr="009B1B32">
        <w:rPr>
          <w:rFonts w:ascii="Times New Roman" w:hAnsi="Times New Roman" w:cs="Times New Roman"/>
          <w:color w:val="000000"/>
        </w:rPr>
        <w:t>Data;</w:t>
      </w:r>
      <w:proofErr w:type="gramEnd"/>
    </w:p>
    <w:p w14:paraId="47706A71" w14:textId="77777777" w:rsidR="00A1225F" w:rsidRDefault="00A1225F" w:rsidP="00060EFA">
      <w:pPr>
        <w:pStyle w:val="ListParagraph"/>
        <w:widowControl w:val="0"/>
        <w:autoSpaceDE w:val="0"/>
        <w:autoSpaceDN w:val="0"/>
        <w:adjustRightInd w:val="0"/>
        <w:spacing w:after="200" w:line="240" w:lineRule="auto"/>
        <w:ind w:left="1080"/>
        <w:jc w:val="both"/>
        <w:rPr>
          <w:rFonts w:ascii="Times New Roman" w:hAnsi="Times New Roman" w:cs="Times New Roman"/>
          <w:color w:val="000000"/>
        </w:rPr>
      </w:pPr>
    </w:p>
    <w:p w14:paraId="6498FF62" w14:textId="0BA565D5" w:rsidR="00A1225F" w:rsidRPr="00060EFA" w:rsidRDefault="009B1B32" w:rsidP="00A1225F">
      <w:pPr>
        <w:pStyle w:val="ListParagraph"/>
        <w:widowControl w:val="0"/>
        <w:numPr>
          <w:ilvl w:val="0"/>
          <w:numId w:val="29"/>
        </w:numPr>
        <w:autoSpaceDE w:val="0"/>
        <w:autoSpaceDN w:val="0"/>
        <w:adjustRightInd w:val="0"/>
        <w:spacing w:after="200" w:line="240" w:lineRule="auto"/>
        <w:jc w:val="both"/>
        <w:rPr>
          <w:rFonts w:ascii="Times New Roman" w:hAnsi="Times New Roman" w:cs="Times New Roman"/>
          <w:color w:val="000000"/>
        </w:rPr>
      </w:pPr>
      <w:r w:rsidRPr="009B1B32">
        <w:rPr>
          <w:rFonts w:ascii="Times New Roman" w:hAnsi="Times New Roman" w:cs="Times New Roman"/>
          <w:color w:val="000000"/>
        </w:rPr>
        <w:t>at the written direction of the Data Provider, must destroy the Data Provider Data, or, in the case of any Data Provider Data in electronic form, delete such Data Provider Data; and</w:t>
      </w:r>
      <w:r w:rsidR="00A1225F">
        <w:rPr>
          <w:rFonts w:ascii="Times New Roman" w:hAnsi="Times New Roman" w:cs="Times New Roman"/>
          <w:color w:val="000000"/>
        </w:rPr>
        <w:br/>
      </w:r>
    </w:p>
    <w:p w14:paraId="42E5A22D" w14:textId="6F0E1D1D" w:rsidR="009B1B32" w:rsidRDefault="009B1B32" w:rsidP="00060EFA">
      <w:pPr>
        <w:pStyle w:val="ListParagraph"/>
        <w:widowControl w:val="0"/>
        <w:numPr>
          <w:ilvl w:val="0"/>
          <w:numId w:val="29"/>
        </w:numPr>
        <w:autoSpaceDE w:val="0"/>
        <w:autoSpaceDN w:val="0"/>
        <w:adjustRightInd w:val="0"/>
        <w:spacing w:after="200" w:line="240" w:lineRule="auto"/>
        <w:jc w:val="both"/>
        <w:rPr>
          <w:rFonts w:ascii="Times New Roman" w:hAnsi="Times New Roman" w:cs="Times New Roman"/>
          <w:color w:val="000000"/>
        </w:rPr>
      </w:pPr>
      <w:r>
        <w:rPr>
          <w:rFonts w:ascii="Times New Roman" w:hAnsi="Times New Roman" w:cs="Times New Roman"/>
          <w:color w:val="000000"/>
        </w:rPr>
        <w:t>s</w:t>
      </w:r>
      <w:r w:rsidRPr="009B1B32">
        <w:rPr>
          <w:rFonts w:ascii="Times New Roman" w:hAnsi="Times New Roman" w:cs="Times New Roman"/>
          <w:color w:val="000000"/>
        </w:rPr>
        <w:t>hall preserve all Data Provider Data in its possession until it has received any written instructions from the Data Provider.</w:t>
      </w:r>
    </w:p>
    <w:p w14:paraId="32FD8CD7" w14:textId="77777777" w:rsidR="00B8266F" w:rsidRPr="00191E9C" w:rsidRDefault="00B8266F" w:rsidP="00B8266F">
      <w:pPr>
        <w:pStyle w:val="ListParagraph"/>
        <w:widowControl w:val="0"/>
        <w:autoSpaceDE w:val="0"/>
        <w:autoSpaceDN w:val="0"/>
        <w:adjustRightInd w:val="0"/>
        <w:spacing w:after="200" w:line="240" w:lineRule="auto"/>
        <w:ind w:left="1080"/>
        <w:jc w:val="both"/>
        <w:rPr>
          <w:rFonts w:ascii="Times New Roman" w:hAnsi="Times New Roman" w:cs="Times New Roman"/>
          <w:color w:val="000000"/>
        </w:rPr>
      </w:pPr>
    </w:p>
    <w:p w14:paraId="1E478296"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40" w:name="co_anchor_a397178_1"/>
      <w:bookmarkStart w:id="41" w:name="co_anchor_a328225_1"/>
      <w:bookmarkStart w:id="42" w:name="co_anchor_a654536_1"/>
      <w:bookmarkStart w:id="43" w:name="co_anchor_a74840_1"/>
      <w:bookmarkEnd w:id="40"/>
      <w:bookmarkEnd w:id="41"/>
      <w:bookmarkEnd w:id="42"/>
      <w:bookmarkEnd w:id="43"/>
    </w:p>
    <w:p w14:paraId="38698604" w14:textId="77777777" w:rsidR="00835853" w:rsidRPr="00191E9C"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b/>
          <w:bCs/>
          <w:color w:val="000000"/>
        </w:rPr>
        <w:lastRenderedPageBreak/>
        <w:t>FORCE MAJEURE</w:t>
      </w:r>
      <w:r w:rsidRPr="00191E9C">
        <w:rPr>
          <w:rFonts w:ascii="Times New Roman" w:hAnsi="Times New Roman" w:cs="Times New Roman"/>
          <w:color w:val="000000"/>
        </w:rPr>
        <w:t>  </w:t>
      </w:r>
    </w:p>
    <w:p w14:paraId="434712E8"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p>
    <w:p w14:paraId="18AD24C0" w14:textId="77777777" w:rsidR="00835853" w:rsidRPr="00F336C8" w:rsidRDefault="00835853" w:rsidP="00114458">
      <w:pPr>
        <w:widowControl w:val="0"/>
        <w:autoSpaceDE w:val="0"/>
        <w:autoSpaceDN w:val="0"/>
        <w:adjustRightInd w:val="0"/>
        <w:spacing w:after="0" w:line="240" w:lineRule="auto"/>
        <w:ind w:left="360"/>
        <w:jc w:val="both"/>
        <w:rPr>
          <w:rFonts w:ascii="Times New Roman" w:hAnsi="Times New Roman" w:cs="Times New Roman"/>
          <w:color w:val="000000"/>
        </w:rPr>
      </w:pPr>
      <w:r w:rsidRPr="00F336C8">
        <w:rPr>
          <w:rFonts w:ascii="Times New Roman" w:hAnsi="Times New Roman" w:cs="Times New Roman"/>
          <w:color w:val="000000"/>
        </w:rPr>
        <w:t xml:space="preserve">Neither party shall be in breach of this </w:t>
      </w:r>
      <w:r w:rsidR="00DE3F0A" w:rsidRPr="00DE3F0A">
        <w:rPr>
          <w:rFonts w:ascii="Times New Roman" w:hAnsi="Times New Roman" w:cs="Times New Roman"/>
          <w:color w:val="000000"/>
        </w:rPr>
        <w:t>A</w:t>
      </w:r>
      <w:r w:rsidRPr="00DE3F0A">
        <w:rPr>
          <w:rFonts w:ascii="Times New Roman" w:hAnsi="Times New Roman" w:cs="Times New Roman"/>
          <w:color w:val="000000"/>
        </w:rPr>
        <w:t>greement</w:t>
      </w:r>
      <w:r w:rsidRPr="00F336C8">
        <w:rPr>
          <w:rFonts w:ascii="Times New Roman" w:hAnsi="Times New Roman" w:cs="Times New Roman"/>
          <w:color w:val="000000"/>
        </w:rPr>
        <w:t xml:space="preserve"> nor liable for delay in performing, or failure to perform, any of its obligations under this </w:t>
      </w:r>
      <w:r w:rsidR="00DE3F0A" w:rsidRPr="00DE3F0A">
        <w:rPr>
          <w:rFonts w:ascii="Times New Roman" w:hAnsi="Times New Roman" w:cs="Times New Roman"/>
          <w:color w:val="000000"/>
        </w:rPr>
        <w:t>A</w:t>
      </w:r>
      <w:r w:rsidRPr="00DE3F0A">
        <w:rPr>
          <w:rFonts w:ascii="Times New Roman" w:hAnsi="Times New Roman" w:cs="Times New Roman"/>
          <w:color w:val="000000"/>
        </w:rPr>
        <w:t>greement</w:t>
      </w:r>
      <w:r w:rsidRPr="00F336C8">
        <w:rPr>
          <w:rFonts w:ascii="Times New Roman" w:hAnsi="Times New Roman" w:cs="Times New Roman"/>
          <w:color w:val="000000"/>
        </w:rPr>
        <w:t xml:space="preserve"> if that delay or failure results from events, circumstances or causes beyond its reasonable control. </w:t>
      </w:r>
    </w:p>
    <w:p w14:paraId="4567A4C1"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44" w:name="co_anchor_a861213_1"/>
      <w:bookmarkEnd w:id="44"/>
    </w:p>
    <w:p w14:paraId="34285323" w14:textId="77777777" w:rsidR="00835853" w:rsidRPr="00191E9C"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b/>
          <w:bCs/>
          <w:color w:val="000000"/>
        </w:rPr>
        <w:t>ASSIGNMENT</w:t>
      </w:r>
      <w:r w:rsidRPr="00191E9C">
        <w:rPr>
          <w:rFonts w:ascii="Times New Roman" w:hAnsi="Times New Roman" w:cs="Times New Roman"/>
          <w:color w:val="000000"/>
        </w:rPr>
        <w:t>  </w:t>
      </w:r>
    </w:p>
    <w:p w14:paraId="0A0A2316"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45" w:name="co_anchor_a448686_1"/>
      <w:bookmarkEnd w:id="45"/>
    </w:p>
    <w:p w14:paraId="41F0AD67" w14:textId="77777777" w:rsidR="00835853" w:rsidRPr="00191E9C" w:rsidRDefault="00835853" w:rsidP="00A55265">
      <w:pPr>
        <w:pStyle w:val="ListParagraph"/>
        <w:widowControl w:val="0"/>
        <w:numPr>
          <w:ilvl w:val="1"/>
          <w:numId w:val="1"/>
        </w:numPr>
        <w:autoSpaceDE w:val="0"/>
        <w:autoSpaceDN w:val="0"/>
        <w:adjustRightInd w:val="0"/>
        <w:spacing w:after="20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This </w:t>
      </w:r>
      <w:r w:rsidR="00DE3F0A" w:rsidRPr="00191E9C">
        <w:rPr>
          <w:rFonts w:ascii="Times New Roman" w:hAnsi="Times New Roman" w:cs="Times New Roman"/>
          <w:color w:val="000000"/>
        </w:rPr>
        <w:t>A</w:t>
      </w:r>
      <w:r w:rsidRPr="00191E9C">
        <w:rPr>
          <w:rFonts w:ascii="Times New Roman" w:hAnsi="Times New Roman" w:cs="Times New Roman"/>
          <w:color w:val="000000"/>
        </w:rPr>
        <w:t xml:space="preserve">greement is personal to the </w:t>
      </w:r>
      <w:r w:rsidR="00B366FB">
        <w:rPr>
          <w:rFonts w:ascii="Times New Roman" w:hAnsi="Times New Roman" w:cs="Times New Roman"/>
          <w:color w:val="000000"/>
        </w:rPr>
        <w:t xml:space="preserve">Data </w:t>
      </w:r>
      <w:proofErr w:type="gramStart"/>
      <w:r w:rsidR="00B366FB">
        <w:rPr>
          <w:rFonts w:ascii="Times New Roman" w:hAnsi="Times New Roman" w:cs="Times New Roman"/>
          <w:color w:val="000000"/>
        </w:rPr>
        <w:t>Customer</w:t>
      </w:r>
      <w:proofErr w:type="gramEnd"/>
      <w:r w:rsidRPr="00191E9C">
        <w:rPr>
          <w:rFonts w:ascii="Times New Roman" w:hAnsi="Times New Roman" w:cs="Times New Roman"/>
          <w:color w:val="000000"/>
        </w:rPr>
        <w:t xml:space="preserve"> and it shall not assign, transfer, mortgage, charge, subcontract, declare a trust of or deal in any other manner with any of its rights and obligations under this </w:t>
      </w:r>
      <w:r w:rsidR="00DE3F0A" w:rsidRPr="00191E9C">
        <w:rPr>
          <w:rFonts w:ascii="Times New Roman" w:hAnsi="Times New Roman" w:cs="Times New Roman"/>
          <w:color w:val="000000"/>
        </w:rPr>
        <w:t>A</w:t>
      </w:r>
      <w:r w:rsidRPr="00191E9C">
        <w:rPr>
          <w:rFonts w:ascii="Times New Roman" w:hAnsi="Times New Roman" w:cs="Times New Roman"/>
          <w:color w:val="000000"/>
        </w:rPr>
        <w:t xml:space="preserve">greement without the prior written consent of the </w:t>
      </w:r>
      <w:r w:rsidR="00B366FB">
        <w:rPr>
          <w:rFonts w:ascii="Times New Roman" w:hAnsi="Times New Roman" w:cs="Times New Roman"/>
          <w:color w:val="000000"/>
        </w:rPr>
        <w:t>Data Provider</w:t>
      </w:r>
      <w:r w:rsidRPr="00191E9C">
        <w:rPr>
          <w:rFonts w:ascii="Times New Roman" w:hAnsi="Times New Roman" w:cs="Times New Roman"/>
          <w:color w:val="000000"/>
        </w:rPr>
        <w:t>.</w:t>
      </w:r>
    </w:p>
    <w:p w14:paraId="34D8A1B6" w14:textId="2777794D"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46" w:name="co_anchor_a963981_1"/>
      <w:bookmarkStart w:id="47" w:name="co_anchor_a585279_1"/>
      <w:bookmarkStart w:id="48" w:name="co_anchor_a384508_1"/>
      <w:bookmarkEnd w:id="46"/>
      <w:bookmarkEnd w:id="47"/>
      <w:bookmarkEnd w:id="48"/>
    </w:p>
    <w:p w14:paraId="75C089C6" w14:textId="77777777" w:rsidR="00835853" w:rsidRPr="00191E9C"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The </w:t>
      </w:r>
      <w:r w:rsidR="00B366FB">
        <w:rPr>
          <w:rFonts w:ascii="Times New Roman" w:hAnsi="Times New Roman" w:cs="Times New Roman"/>
          <w:color w:val="000000"/>
        </w:rPr>
        <w:t>Data Provider</w:t>
      </w:r>
      <w:r w:rsidRPr="00191E9C">
        <w:rPr>
          <w:rFonts w:ascii="Times New Roman" w:hAnsi="Times New Roman" w:cs="Times New Roman"/>
          <w:color w:val="000000"/>
        </w:rPr>
        <w:t xml:space="preserve"> may at any time assign, transfer, mortgage, charge, subcontract, declare a trust of or deal in any other manner with any of its rights and obligations under this </w:t>
      </w:r>
      <w:r w:rsidR="00DE3F0A" w:rsidRPr="00191E9C">
        <w:rPr>
          <w:rFonts w:ascii="Times New Roman" w:hAnsi="Times New Roman" w:cs="Times New Roman"/>
          <w:color w:val="000000"/>
        </w:rPr>
        <w:t>A</w:t>
      </w:r>
      <w:r w:rsidRPr="00191E9C">
        <w:rPr>
          <w:rFonts w:ascii="Times New Roman" w:hAnsi="Times New Roman" w:cs="Times New Roman"/>
          <w:color w:val="000000"/>
        </w:rPr>
        <w:t xml:space="preserve">greement without the consent of the </w:t>
      </w:r>
      <w:r w:rsidR="00B366FB">
        <w:rPr>
          <w:rFonts w:ascii="Times New Roman" w:hAnsi="Times New Roman" w:cs="Times New Roman"/>
          <w:color w:val="000000"/>
        </w:rPr>
        <w:t>Data Customer</w:t>
      </w:r>
      <w:r w:rsidRPr="00191E9C">
        <w:rPr>
          <w:rFonts w:ascii="Times New Roman" w:hAnsi="Times New Roman" w:cs="Times New Roman"/>
          <w:color w:val="000000"/>
        </w:rPr>
        <w:t>.</w:t>
      </w:r>
    </w:p>
    <w:p w14:paraId="767255C8"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49" w:name="co_anchor_a949254_1"/>
      <w:bookmarkEnd w:id="49"/>
    </w:p>
    <w:p w14:paraId="1B51C661" w14:textId="77777777" w:rsidR="00835853" w:rsidRPr="00191E9C"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b/>
          <w:bCs/>
          <w:color w:val="000000"/>
        </w:rPr>
        <w:t>WAIVER</w:t>
      </w:r>
      <w:r w:rsidRPr="00191E9C">
        <w:rPr>
          <w:rFonts w:ascii="Times New Roman" w:hAnsi="Times New Roman" w:cs="Times New Roman"/>
          <w:color w:val="000000"/>
        </w:rPr>
        <w:t>  </w:t>
      </w:r>
    </w:p>
    <w:p w14:paraId="2B34404C" w14:textId="77777777" w:rsidR="00F47A5B"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p>
    <w:p w14:paraId="0E935AE9" w14:textId="77777777" w:rsidR="00835853" w:rsidRPr="00F336C8" w:rsidRDefault="00835853" w:rsidP="00114458">
      <w:pPr>
        <w:widowControl w:val="0"/>
        <w:autoSpaceDE w:val="0"/>
        <w:autoSpaceDN w:val="0"/>
        <w:adjustRightInd w:val="0"/>
        <w:spacing w:after="0" w:line="240" w:lineRule="auto"/>
        <w:ind w:left="360"/>
        <w:jc w:val="both"/>
        <w:rPr>
          <w:rFonts w:ascii="Times New Roman" w:hAnsi="Times New Roman" w:cs="Times New Roman"/>
          <w:color w:val="000000"/>
        </w:rPr>
      </w:pPr>
      <w:r w:rsidRPr="00F336C8">
        <w:rPr>
          <w:rFonts w:ascii="Times New Roman" w:hAnsi="Times New Roman" w:cs="Times New Roman"/>
          <w:color w:val="000000"/>
        </w:rPr>
        <w:t xml:space="preserve">No failure or delay by a party to exercise any right or remedy provided under this </w:t>
      </w:r>
      <w:r w:rsidR="00DE3F0A" w:rsidRPr="00DE3F0A">
        <w:rPr>
          <w:rFonts w:ascii="Times New Roman" w:hAnsi="Times New Roman" w:cs="Times New Roman"/>
          <w:color w:val="000000"/>
        </w:rPr>
        <w:t>A</w:t>
      </w:r>
      <w:r w:rsidRPr="00DE3F0A">
        <w:rPr>
          <w:rFonts w:ascii="Times New Roman" w:hAnsi="Times New Roman" w:cs="Times New Roman"/>
          <w:color w:val="000000"/>
        </w:rPr>
        <w:t>greement</w:t>
      </w:r>
      <w:r w:rsidRPr="00F336C8">
        <w:rPr>
          <w:rFonts w:ascii="Times New Roman" w:hAnsi="Times New Roman" w:cs="Times New Roman"/>
          <w:color w:val="000000"/>
        </w:rPr>
        <w:t xml:space="preserve"> or by law shall constitute a waiver of that or any other right or remedy, nor shall it preclude or restrict the further exercise of that or any other right or remedy. No single or partial exercise of any right or remedy shall preclude or restrict the further exercise of that or any other right or remedy.</w:t>
      </w:r>
    </w:p>
    <w:p w14:paraId="46135212" w14:textId="77777777" w:rsidR="00835853" w:rsidRPr="00060EFA" w:rsidRDefault="00835853">
      <w:pPr>
        <w:widowControl w:val="0"/>
        <w:autoSpaceDE w:val="0"/>
        <w:autoSpaceDN w:val="0"/>
        <w:adjustRightInd w:val="0"/>
        <w:spacing w:after="0" w:line="240" w:lineRule="auto"/>
        <w:jc w:val="both"/>
        <w:rPr>
          <w:rFonts w:ascii="Times New Roman" w:hAnsi="Times New Roman" w:cs="Times New Roman"/>
          <w:color w:val="000000"/>
        </w:rPr>
      </w:pPr>
      <w:bookmarkStart w:id="50" w:name="co_anchor_a299885_1"/>
      <w:bookmarkEnd w:id="50"/>
    </w:p>
    <w:p w14:paraId="6E404392" w14:textId="77777777" w:rsidR="00835853" w:rsidRPr="00191E9C"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b/>
          <w:bCs/>
          <w:color w:val="000000"/>
        </w:rPr>
        <w:t>RIGHTS AND REMEDIES</w:t>
      </w:r>
      <w:r w:rsidRPr="00191E9C">
        <w:rPr>
          <w:rFonts w:ascii="Times New Roman" w:hAnsi="Times New Roman" w:cs="Times New Roman"/>
          <w:color w:val="000000"/>
        </w:rPr>
        <w:t>  </w:t>
      </w:r>
    </w:p>
    <w:p w14:paraId="326D195F"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p>
    <w:p w14:paraId="1E73298E" w14:textId="77777777" w:rsidR="00835853" w:rsidRPr="00F336C8" w:rsidRDefault="00835853" w:rsidP="00114458">
      <w:pPr>
        <w:widowControl w:val="0"/>
        <w:autoSpaceDE w:val="0"/>
        <w:autoSpaceDN w:val="0"/>
        <w:adjustRightInd w:val="0"/>
        <w:spacing w:after="0" w:line="240" w:lineRule="auto"/>
        <w:ind w:left="360"/>
        <w:jc w:val="both"/>
        <w:rPr>
          <w:rFonts w:ascii="Times New Roman" w:hAnsi="Times New Roman" w:cs="Times New Roman"/>
          <w:color w:val="000000"/>
        </w:rPr>
      </w:pPr>
      <w:r w:rsidRPr="00F336C8">
        <w:rPr>
          <w:rFonts w:ascii="Times New Roman" w:hAnsi="Times New Roman" w:cs="Times New Roman"/>
          <w:color w:val="000000"/>
        </w:rPr>
        <w:t xml:space="preserve">Except as expressly provided in this </w:t>
      </w:r>
      <w:r w:rsidR="00DE3F0A" w:rsidRPr="00DE3F0A">
        <w:rPr>
          <w:rFonts w:ascii="Times New Roman" w:hAnsi="Times New Roman" w:cs="Times New Roman"/>
          <w:color w:val="000000"/>
        </w:rPr>
        <w:t>A</w:t>
      </w:r>
      <w:r w:rsidRPr="00DE3F0A">
        <w:rPr>
          <w:rFonts w:ascii="Times New Roman" w:hAnsi="Times New Roman" w:cs="Times New Roman"/>
          <w:color w:val="000000"/>
        </w:rPr>
        <w:t>greement</w:t>
      </w:r>
      <w:r w:rsidRPr="00F336C8">
        <w:rPr>
          <w:rFonts w:ascii="Times New Roman" w:hAnsi="Times New Roman" w:cs="Times New Roman"/>
          <w:color w:val="000000"/>
        </w:rPr>
        <w:t xml:space="preserve">, the rights and remedies provided under this </w:t>
      </w:r>
      <w:r w:rsidR="00DE3F0A" w:rsidRPr="00DE3F0A">
        <w:rPr>
          <w:rFonts w:ascii="Times New Roman" w:hAnsi="Times New Roman" w:cs="Times New Roman"/>
          <w:color w:val="000000"/>
        </w:rPr>
        <w:t>A</w:t>
      </w:r>
      <w:r w:rsidRPr="00DE3F0A">
        <w:rPr>
          <w:rFonts w:ascii="Times New Roman" w:hAnsi="Times New Roman" w:cs="Times New Roman"/>
          <w:color w:val="000000"/>
        </w:rPr>
        <w:t>greement</w:t>
      </w:r>
      <w:r w:rsidRPr="00F336C8">
        <w:rPr>
          <w:rFonts w:ascii="Times New Roman" w:hAnsi="Times New Roman" w:cs="Times New Roman"/>
          <w:color w:val="000000"/>
        </w:rPr>
        <w:t xml:space="preserve"> are in addition to, and not exclusive of, any rights or remedies provided by law.</w:t>
      </w:r>
    </w:p>
    <w:p w14:paraId="430DF079"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51" w:name="co_anchor_a957345_1"/>
      <w:bookmarkEnd w:id="51"/>
    </w:p>
    <w:p w14:paraId="08CF1B2A" w14:textId="77777777" w:rsidR="00835853" w:rsidRPr="00191E9C"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b/>
          <w:bCs/>
          <w:color w:val="000000"/>
        </w:rPr>
        <w:t>NOTICE</w:t>
      </w:r>
      <w:r w:rsidRPr="00191E9C">
        <w:rPr>
          <w:rFonts w:ascii="Times New Roman" w:hAnsi="Times New Roman" w:cs="Times New Roman"/>
          <w:color w:val="000000"/>
        </w:rPr>
        <w:t>  </w:t>
      </w:r>
    </w:p>
    <w:p w14:paraId="0C51DF7F" w14:textId="77777777" w:rsidR="00F47A5B" w:rsidRPr="00F336C8" w:rsidRDefault="00F47A5B" w:rsidP="00F47A5B">
      <w:pPr>
        <w:widowControl w:val="0"/>
        <w:autoSpaceDE w:val="0"/>
        <w:autoSpaceDN w:val="0"/>
        <w:adjustRightInd w:val="0"/>
        <w:spacing w:after="0" w:line="240" w:lineRule="auto"/>
        <w:ind w:firstLine="284"/>
        <w:jc w:val="both"/>
        <w:rPr>
          <w:rFonts w:ascii="Times New Roman" w:hAnsi="Times New Roman" w:cs="Times New Roman"/>
          <w:color w:val="000000"/>
        </w:rPr>
      </w:pPr>
    </w:p>
    <w:p w14:paraId="3BF7B852" w14:textId="77777777" w:rsidR="00835853" w:rsidRPr="00191E9C" w:rsidRDefault="00835853" w:rsidP="00A55265">
      <w:pPr>
        <w:pStyle w:val="ListParagraph"/>
        <w:widowControl w:val="0"/>
        <w:numPr>
          <w:ilvl w:val="1"/>
          <w:numId w:val="1"/>
        </w:numPr>
        <w:autoSpaceDE w:val="0"/>
        <w:autoSpaceDN w:val="0"/>
        <w:adjustRightInd w:val="0"/>
        <w:spacing w:after="20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Any notice or other communication given to a party under or in connection with this </w:t>
      </w:r>
      <w:r w:rsidR="00F47A5B" w:rsidRPr="00191E9C">
        <w:rPr>
          <w:rFonts w:ascii="Times New Roman" w:hAnsi="Times New Roman" w:cs="Times New Roman"/>
          <w:color w:val="000000"/>
        </w:rPr>
        <w:t>Agreement</w:t>
      </w:r>
      <w:r w:rsidRPr="00191E9C">
        <w:rPr>
          <w:rFonts w:ascii="Times New Roman" w:hAnsi="Times New Roman" w:cs="Times New Roman"/>
          <w:color w:val="000000"/>
        </w:rPr>
        <w:t xml:space="preserve"> shall be in writing and shall be:</w:t>
      </w:r>
    </w:p>
    <w:p w14:paraId="2966E992" w14:textId="77777777" w:rsidR="00835853" w:rsidRDefault="00835853" w:rsidP="00F47A5B">
      <w:pPr>
        <w:widowControl w:val="0"/>
        <w:autoSpaceDE w:val="0"/>
        <w:autoSpaceDN w:val="0"/>
        <w:adjustRightInd w:val="0"/>
        <w:spacing w:after="0" w:line="240" w:lineRule="auto"/>
        <w:ind w:left="284"/>
        <w:jc w:val="both"/>
        <w:rPr>
          <w:rFonts w:ascii="Times New Roman" w:hAnsi="Times New Roman" w:cs="Times New Roman"/>
          <w:color w:val="000000"/>
        </w:rPr>
      </w:pPr>
      <w:r w:rsidRPr="00F336C8">
        <w:rPr>
          <w:rFonts w:ascii="Times New Roman" w:hAnsi="Times New Roman" w:cs="Times New Roman"/>
          <w:b/>
          <w:bCs/>
          <w:color w:val="000000"/>
        </w:rPr>
        <w:t>(a)</w:t>
      </w:r>
      <w:r w:rsidRPr="00F336C8">
        <w:rPr>
          <w:rFonts w:ascii="Times New Roman" w:hAnsi="Times New Roman" w:cs="Times New Roman"/>
          <w:color w:val="000000"/>
        </w:rPr>
        <w:t xml:space="preserve">  delivered by hand or by pre-paid first-class post or other next working </w:t>
      </w:r>
      <w:proofErr w:type="gramStart"/>
      <w:r w:rsidR="00F47A5B">
        <w:rPr>
          <w:rFonts w:ascii="Times New Roman" w:hAnsi="Times New Roman" w:cs="Times New Roman"/>
          <w:color w:val="000000"/>
        </w:rPr>
        <w:t xml:space="preserve">Business </w:t>
      </w:r>
      <w:r w:rsidRPr="00F336C8">
        <w:rPr>
          <w:rFonts w:ascii="Times New Roman" w:hAnsi="Times New Roman" w:cs="Times New Roman"/>
          <w:color w:val="000000"/>
        </w:rPr>
        <w:t>day</w:t>
      </w:r>
      <w:proofErr w:type="gramEnd"/>
      <w:r w:rsidRPr="00F336C8">
        <w:rPr>
          <w:rFonts w:ascii="Times New Roman" w:hAnsi="Times New Roman" w:cs="Times New Roman"/>
          <w:color w:val="000000"/>
        </w:rPr>
        <w:t xml:space="preserve"> delivery service at its registered office; or</w:t>
      </w:r>
    </w:p>
    <w:p w14:paraId="6C1B6053" w14:textId="77777777" w:rsidR="00F47A5B" w:rsidRPr="00F336C8" w:rsidRDefault="00F47A5B" w:rsidP="00F47A5B">
      <w:pPr>
        <w:widowControl w:val="0"/>
        <w:autoSpaceDE w:val="0"/>
        <w:autoSpaceDN w:val="0"/>
        <w:adjustRightInd w:val="0"/>
        <w:spacing w:after="0" w:line="240" w:lineRule="auto"/>
        <w:jc w:val="both"/>
        <w:rPr>
          <w:rFonts w:ascii="Times New Roman" w:hAnsi="Times New Roman" w:cs="Times New Roman"/>
          <w:color w:val="000000"/>
        </w:rPr>
      </w:pPr>
    </w:p>
    <w:p w14:paraId="714B4BA2" w14:textId="77777777" w:rsidR="00835853" w:rsidRPr="00F336C8" w:rsidRDefault="00835853" w:rsidP="00F47A5B">
      <w:pPr>
        <w:widowControl w:val="0"/>
        <w:autoSpaceDE w:val="0"/>
        <w:autoSpaceDN w:val="0"/>
        <w:adjustRightInd w:val="0"/>
        <w:spacing w:after="0" w:line="240" w:lineRule="auto"/>
        <w:ind w:firstLine="284"/>
        <w:jc w:val="both"/>
        <w:rPr>
          <w:rFonts w:ascii="Times New Roman" w:hAnsi="Times New Roman" w:cs="Times New Roman"/>
          <w:color w:val="000000"/>
        </w:rPr>
      </w:pPr>
      <w:r w:rsidRPr="00F336C8">
        <w:rPr>
          <w:rFonts w:ascii="Times New Roman" w:hAnsi="Times New Roman" w:cs="Times New Roman"/>
          <w:b/>
          <w:bCs/>
          <w:color w:val="000000"/>
        </w:rPr>
        <w:t>(b)</w:t>
      </w:r>
      <w:r w:rsidRPr="00F336C8">
        <w:rPr>
          <w:rFonts w:ascii="Times New Roman" w:hAnsi="Times New Roman" w:cs="Times New Roman"/>
          <w:color w:val="000000"/>
        </w:rPr>
        <w:t>  sent by fax to its main fax number.</w:t>
      </w:r>
    </w:p>
    <w:p w14:paraId="70A16CE0"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52" w:name="co_anchor_a547409_1"/>
      <w:bookmarkEnd w:id="52"/>
    </w:p>
    <w:p w14:paraId="7BDAC448" w14:textId="77777777" w:rsidR="00835853" w:rsidRPr="00191E9C"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color w:val="000000"/>
        </w:rPr>
        <w:t>Any notice or communication shall be deemed to have been received:</w:t>
      </w:r>
    </w:p>
    <w:p w14:paraId="12A9088D"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p>
    <w:p w14:paraId="79B9CF94" w14:textId="77777777" w:rsidR="00835853" w:rsidRPr="00F47A5B" w:rsidRDefault="00835853" w:rsidP="00F47A5B">
      <w:pPr>
        <w:pStyle w:val="ListParagraph"/>
        <w:widowControl w:val="0"/>
        <w:numPr>
          <w:ilvl w:val="0"/>
          <w:numId w:val="12"/>
        </w:numPr>
        <w:autoSpaceDE w:val="0"/>
        <w:autoSpaceDN w:val="0"/>
        <w:adjustRightInd w:val="0"/>
        <w:spacing w:after="0" w:line="240" w:lineRule="auto"/>
        <w:jc w:val="both"/>
        <w:rPr>
          <w:rFonts w:ascii="Times New Roman" w:hAnsi="Times New Roman" w:cs="Times New Roman"/>
          <w:color w:val="000000"/>
        </w:rPr>
      </w:pPr>
      <w:r w:rsidRPr="00F47A5B">
        <w:rPr>
          <w:rFonts w:ascii="Times New Roman" w:hAnsi="Times New Roman" w:cs="Times New Roman"/>
          <w:color w:val="000000"/>
        </w:rPr>
        <w:t xml:space="preserve">if delivered by hand, on signature of a delivery receipt or at the time the notice is left at the proper </w:t>
      </w:r>
      <w:proofErr w:type="gramStart"/>
      <w:r w:rsidRPr="00F47A5B">
        <w:rPr>
          <w:rFonts w:ascii="Times New Roman" w:hAnsi="Times New Roman" w:cs="Times New Roman"/>
          <w:color w:val="000000"/>
        </w:rPr>
        <w:t>address;</w:t>
      </w:r>
      <w:proofErr w:type="gramEnd"/>
    </w:p>
    <w:p w14:paraId="685D501B" w14:textId="77777777" w:rsidR="00F47A5B" w:rsidRPr="00F47A5B" w:rsidRDefault="00F47A5B" w:rsidP="00F47A5B">
      <w:pPr>
        <w:pStyle w:val="ListParagraph"/>
        <w:widowControl w:val="0"/>
        <w:autoSpaceDE w:val="0"/>
        <w:autoSpaceDN w:val="0"/>
        <w:adjustRightInd w:val="0"/>
        <w:spacing w:after="0" w:line="240" w:lineRule="auto"/>
        <w:ind w:left="659"/>
        <w:jc w:val="both"/>
        <w:rPr>
          <w:rFonts w:ascii="Times New Roman" w:hAnsi="Times New Roman" w:cs="Times New Roman"/>
          <w:color w:val="000000"/>
        </w:rPr>
      </w:pPr>
    </w:p>
    <w:p w14:paraId="5ED71903" w14:textId="77777777" w:rsidR="00835853" w:rsidRPr="00F47A5B" w:rsidRDefault="00835853" w:rsidP="00F47A5B">
      <w:pPr>
        <w:pStyle w:val="ListParagraph"/>
        <w:widowControl w:val="0"/>
        <w:numPr>
          <w:ilvl w:val="0"/>
          <w:numId w:val="12"/>
        </w:numPr>
        <w:autoSpaceDE w:val="0"/>
        <w:autoSpaceDN w:val="0"/>
        <w:adjustRightInd w:val="0"/>
        <w:spacing w:after="0" w:line="240" w:lineRule="auto"/>
        <w:jc w:val="both"/>
        <w:rPr>
          <w:rFonts w:ascii="Times New Roman" w:hAnsi="Times New Roman" w:cs="Times New Roman"/>
          <w:color w:val="000000"/>
        </w:rPr>
      </w:pPr>
      <w:r w:rsidRPr="00F47A5B">
        <w:rPr>
          <w:rFonts w:ascii="Times New Roman" w:hAnsi="Times New Roman" w:cs="Times New Roman"/>
          <w:color w:val="000000"/>
        </w:rPr>
        <w:t xml:space="preserve">if sent by pre-paid first-class post or other next working day delivery service, on the second </w:t>
      </w:r>
      <w:r w:rsidR="00F47A5B">
        <w:rPr>
          <w:rFonts w:ascii="Times New Roman" w:hAnsi="Times New Roman" w:cs="Times New Roman"/>
          <w:color w:val="000000"/>
        </w:rPr>
        <w:t>B</w:t>
      </w:r>
      <w:r w:rsidRPr="00F47A5B">
        <w:rPr>
          <w:rFonts w:ascii="Times New Roman" w:hAnsi="Times New Roman" w:cs="Times New Roman"/>
          <w:color w:val="000000"/>
        </w:rPr>
        <w:t>usiness Day after posting or at the time recorded by the delivery service.</w:t>
      </w:r>
    </w:p>
    <w:p w14:paraId="7CE775EE" w14:textId="77777777" w:rsidR="00F47A5B" w:rsidRPr="00F47A5B" w:rsidRDefault="00F47A5B" w:rsidP="00F47A5B">
      <w:pPr>
        <w:widowControl w:val="0"/>
        <w:autoSpaceDE w:val="0"/>
        <w:autoSpaceDN w:val="0"/>
        <w:adjustRightInd w:val="0"/>
        <w:spacing w:after="0" w:line="240" w:lineRule="auto"/>
        <w:jc w:val="both"/>
        <w:rPr>
          <w:rFonts w:ascii="Times New Roman" w:hAnsi="Times New Roman" w:cs="Times New Roman"/>
          <w:color w:val="000000"/>
        </w:rPr>
      </w:pPr>
    </w:p>
    <w:p w14:paraId="56A4369A" w14:textId="77777777" w:rsidR="00835853" w:rsidRDefault="00835853" w:rsidP="00F47A5B">
      <w:pPr>
        <w:widowControl w:val="0"/>
        <w:autoSpaceDE w:val="0"/>
        <w:autoSpaceDN w:val="0"/>
        <w:adjustRightInd w:val="0"/>
        <w:spacing w:after="0" w:line="240" w:lineRule="auto"/>
        <w:ind w:firstLine="284"/>
        <w:jc w:val="both"/>
        <w:rPr>
          <w:rFonts w:ascii="Times New Roman" w:hAnsi="Times New Roman" w:cs="Times New Roman"/>
          <w:color w:val="000000"/>
        </w:rPr>
      </w:pPr>
      <w:r w:rsidRPr="00F336C8">
        <w:rPr>
          <w:rFonts w:ascii="Times New Roman" w:hAnsi="Times New Roman" w:cs="Times New Roman"/>
          <w:b/>
          <w:bCs/>
          <w:color w:val="000000"/>
        </w:rPr>
        <w:t>(c)</w:t>
      </w:r>
      <w:r w:rsidRPr="00F336C8">
        <w:rPr>
          <w:rFonts w:ascii="Times New Roman" w:hAnsi="Times New Roman" w:cs="Times New Roman"/>
          <w:color w:val="000000"/>
        </w:rPr>
        <w:t>  if sent by fax, on the next Business Day after transmission.</w:t>
      </w:r>
    </w:p>
    <w:p w14:paraId="74CF979F" w14:textId="77777777" w:rsidR="00F47A5B" w:rsidRPr="00F336C8" w:rsidRDefault="00F47A5B">
      <w:pPr>
        <w:widowControl w:val="0"/>
        <w:autoSpaceDE w:val="0"/>
        <w:autoSpaceDN w:val="0"/>
        <w:adjustRightInd w:val="0"/>
        <w:spacing w:after="0" w:line="240" w:lineRule="auto"/>
        <w:jc w:val="both"/>
        <w:rPr>
          <w:rFonts w:ascii="Times New Roman" w:hAnsi="Times New Roman" w:cs="Times New Roman"/>
          <w:color w:val="000000"/>
        </w:rPr>
      </w:pPr>
    </w:p>
    <w:p w14:paraId="5AF89B42" w14:textId="2CFDCF66" w:rsidR="00835853" w:rsidRPr="00191E9C"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color w:val="000000"/>
        </w:rPr>
        <w:t>For the purposes of this clause, “writing” shall not include e-mail.</w:t>
      </w:r>
      <w:r w:rsidR="00B8266F">
        <w:rPr>
          <w:rFonts w:ascii="Times New Roman" w:hAnsi="Times New Roman" w:cs="Times New Roman"/>
          <w:color w:val="000000"/>
        </w:rPr>
        <w:br/>
      </w:r>
      <w:r w:rsidR="00B8266F">
        <w:rPr>
          <w:rFonts w:ascii="Times New Roman" w:hAnsi="Times New Roman" w:cs="Times New Roman"/>
          <w:color w:val="000000"/>
        </w:rPr>
        <w:br/>
      </w:r>
    </w:p>
    <w:p w14:paraId="0E690D6B"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53" w:name="co_anchor_a978707_1"/>
      <w:bookmarkEnd w:id="53"/>
    </w:p>
    <w:p w14:paraId="6F347E8F" w14:textId="77777777" w:rsidR="00835853" w:rsidRPr="00191E9C"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b/>
          <w:bCs/>
          <w:color w:val="000000"/>
        </w:rPr>
        <w:lastRenderedPageBreak/>
        <w:t>ENTIRE AGREEMENT </w:t>
      </w:r>
      <w:r w:rsidRPr="00191E9C">
        <w:rPr>
          <w:rFonts w:ascii="Times New Roman" w:hAnsi="Times New Roman" w:cs="Times New Roman"/>
          <w:color w:val="000000"/>
        </w:rPr>
        <w:t> </w:t>
      </w:r>
    </w:p>
    <w:p w14:paraId="4BE83919" w14:textId="77777777" w:rsidR="00F47A5B" w:rsidRPr="00F336C8" w:rsidRDefault="00F47A5B" w:rsidP="00F47A5B">
      <w:pPr>
        <w:widowControl w:val="0"/>
        <w:autoSpaceDE w:val="0"/>
        <w:autoSpaceDN w:val="0"/>
        <w:adjustRightInd w:val="0"/>
        <w:spacing w:after="0" w:line="240" w:lineRule="auto"/>
        <w:ind w:firstLine="284"/>
        <w:jc w:val="both"/>
        <w:rPr>
          <w:rFonts w:ascii="Times New Roman" w:hAnsi="Times New Roman" w:cs="Times New Roman"/>
          <w:color w:val="000000"/>
        </w:rPr>
      </w:pPr>
    </w:p>
    <w:p w14:paraId="26E34562" w14:textId="77777777" w:rsidR="00835853" w:rsidRDefault="00835853" w:rsidP="00A55265">
      <w:pPr>
        <w:pStyle w:val="ListParagraph"/>
        <w:widowControl w:val="0"/>
        <w:numPr>
          <w:ilvl w:val="1"/>
          <w:numId w:val="1"/>
        </w:numPr>
        <w:autoSpaceDE w:val="0"/>
        <w:autoSpaceDN w:val="0"/>
        <w:adjustRightInd w:val="0"/>
        <w:spacing w:after="20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This </w:t>
      </w:r>
      <w:r w:rsidR="00F47A5B" w:rsidRPr="00191E9C">
        <w:rPr>
          <w:rFonts w:ascii="Times New Roman" w:hAnsi="Times New Roman" w:cs="Times New Roman"/>
          <w:color w:val="000000"/>
        </w:rPr>
        <w:t>A</w:t>
      </w:r>
      <w:r w:rsidRPr="00191E9C">
        <w:rPr>
          <w:rFonts w:ascii="Times New Roman" w:hAnsi="Times New Roman" w:cs="Times New Roman"/>
          <w:color w:val="000000"/>
        </w:rPr>
        <w:t>greement constitutes the entire agreement between the parties and supersedes all previous discussions, correspondence, negotiations, arrangements, understandings and agreements between them relating to its subject matter.</w:t>
      </w:r>
    </w:p>
    <w:p w14:paraId="77E97725" w14:textId="77777777" w:rsidR="00EA4819" w:rsidRPr="00191E9C" w:rsidRDefault="00EA4819" w:rsidP="00EA4819">
      <w:pPr>
        <w:pStyle w:val="ListParagraph"/>
        <w:widowControl w:val="0"/>
        <w:autoSpaceDE w:val="0"/>
        <w:autoSpaceDN w:val="0"/>
        <w:adjustRightInd w:val="0"/>
        <w:spacing w:after="200" w:line="240" w:lineRule="auto"/>
        <w:ind w:left="840"/>
        <w:jc w:val="both"/>
        <w:rPr>
          <w:rFonts w:ascii="Times New Roman" w:hAnsi="Times New Roman" w:cs="Times New Roman"/>
          <w:color w:val="000000"/>
        </w:rPr>
      </w:pPr>
    </w:p>
    <w:p w14:paraId="528CCFA2" w14:textId="77777777" w:rsidR="00835853" w:rsidRPr="00191E9C"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Each party acknowledges that in entering into this </w:t>
      </w:r>
      <w:r w:rsidR="00F47A5B" w:rsidRPr="00191E9C">
        <w:rPr>
          <w:rFonts w:ascii="Times New Roman" w:hAnsi="Times New Roman" w:cs="Times New Roman"/>
          <w:color w:val="000000"/>
        </w:rPr>
        <w:t>A</w:t>
      </w:r>
      <w:r w:rsidRPr="00191E9C">
        <w:rPr>
          <w:rFonts w:ascii="Times New Roman" w:hAnsi="Times New Roman" w:cs="Times New Roman"/>
          <w:color w:val="000000"/>
        </w:rPr>
        <w:t xml:space="preserve">greement it does not rely on, and shall have no remedies in respect of, any representation or warranty (whether made innocently or negligently) that is not set out in this </w:t>
      </w:r>
      <w:r w:rsidR="00F47A5B" w:rsidRPr="00191E9C">
        <w:rPr>
          <w:rFonts w:ascii="Times New Roman" w:hAnsi="Times New Roman" w:cs="Times New Roman"/>
          <w:color w:val="000000"/>
        </w:rPr>
        <w:t>A</w:t>
      </w:r>
      <w:r w:rsidRPr="00191E9C">
        <w:rPr>
          <w:rFonts w:ascii="Times New Roman" w:hAnsi="Times New Roman" w:cs="Times New Roman"/>
          <w:color w:val="000000"/>
        </w:rPr>
        <w:t>greement.</w:t>
      </w:r>
    </w:p>
    <w:p w14:paraId="7F066A2A" w14:textId="77777777" w:rsidR="00F47A5B" w:rsidRPr="00F336C8" w:rsidRDefault="00F47A5B" w:rsidP="00F47A5B">
      <w:pPr>
        <w:widowControl w:val="0"/>
        <w:autoSpaceDE w:val="0"/>
        <w:autoSpaceDN w:val="0"/>
        <w:adjustRightInd w:val="0"/>
        <w:spacing w:after="0" w:line="240" w:lineRule="auto"/>
        <w:ind w:left="284"/>
        <w:jc w:val="both"/>
        <w:rPr>
          <w:rFonts w:ascii="Times New Roman" w:hAnsi="Times New Roman" w:cs="Times New Roman"/>
          <w:color w:val="000000"/>
        </w:rPr>
      </w:pPr>
    </w:p>
    <w:p w14:paraId="3423D82D" w14:textId="77777777" w:rsidR="00835853" w:rsidRPr="00191E9C"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Each party agrees that it shall have no claim for innocent or negligent misrepresentation or negligent misstatement based on any statement in this </w:t>
      </w:r>
      <w:r w:rsidR="00F47A5B" w:rsidRPr="00191E9C">
        <w:rPr>
          <w:rFonts w:ascii="Times New Roman" w:hAnsi="Times New Roman" w:cs="Times New Roman"/>
          <w:color w:val="000000"/>
        </w:rPr>
        <w:t>A</w:t>
      </w:r>
      <w:r w:rsidRPr="00191E9C">
        <w:rPr>
          <w:rFonts w:ascii="Times New Roman" w:hAnsi="Times New Roman" w:cs="Times New Roman"/>
          <w:color w:val="000000"/>
        </w:rPr>
        <w:t>greement.</w:t>
      </w:r>
    </w:p>
    <w:p w14:paraId="5E290732"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54" w:name="co_anchor_a145564_1"/>
      <w:bookmarkEnd w:id="54"/>
    </w:p>
    <w:p w14:paraId="6705E2A0" w14:textId="77777777" w:rsidR="00835853" w:rsidRPr="00191E9C"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b/>
          <w:bCs/>
          <w:color w:val="000000"/>
        </w:rPr>
        <w:t>VARIATION</w:t>
      </w:r>
      <w:r w:rsidRPr="00191E9C">
        <w:rPr>
          <w:rFonts w:ascii="Times New Roman" w:hAnsi="Times New Roman" w:cs="Times New Roman"/>
          <w:color w:val="000000"/>
        </w:rPr>
        <w:t>  </w:t>
      </w:r>
    </w:p>
    <w:p w14:paraId="67D40FAE"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p>
    <w:p w14:paraId="4D6A7435" w14:textId="77777777" w:rsidR="00835853" w:rsidRPr="00F336C8" w:rsidRDefault="00835853" w:rsidP="00EA4819">
      <w:pPr>
        <w:widowControl w:val="0"/>
        <w:autoSpaceDE w:val="0"/>
        <w:autoSpaceDN w:val="0"/>
        <w:adjustRightInd w:val="0"/>
        <w:spacing w:after="0" w:line="240" w:lineRule="auto"/>
        <w:ind w:left="360"/>
        <w:jc w:val="both"/>
        <w:rPr>
          <w:rFonts w:ascii="Times New Roman" w:hAnsi="Times New Roman" w:cs="Times New Roman"/>
          <w:color w:val="000000"/>
        </w:rPr>
      </w:pPr>
      <w:r w:rsidRPr="00F336C8">
        <w:rPr>
          <w:rFonts w:ascii="Times New Roman" w:hAnsi="Times New Roman" w:cs="Times New Roman"/>
          <w:color w:val="000000"/>
        </w:rPr>
        <w:t xml:space="preserve">Except as expressly provided in this </w:t>
      </w:r>
      <w:r w:rsidR="00160783" w:rsidRPr="00DD058D">
        <w:rPr>
          <w:rFonts w:ascii="Times New Roman" w:hAnsi="Times New Roman" w:cs="Times New Roman"/>
          <w:color w:val="000000"/>
        </w:rPr>
        <w:t>A</w:t>
      </w:r>
      <w:r w:rsidRPr="00DD058D">
        <w:rPr>
          <w:rFonts w:ascii="Times New Roman" w:hAnsi="Times New Roman" w:cs="Times New Roman"/>
          <w:color w:val="000000"/>
        </w:rPr>
        <w:t>greement</w:t>
      </w:r>
      <w:r w:rsidRPr="00F336C8">
        <w:rPr>
          <w:rFonts w:ascii="Times New Roman" w:hAnsi="Times New Roman" w:cs="Times New Roman"/>
          <w:color w:val="000000"/>
        </w:rPr>
        <w:t xml:space="preserve">, no variation of this </w:t>
      </w:r>
      <w:r w:rsidR="00160783" w:rsidRPr="00DD058D">
        <w:rPr>
          <w:rFonts w:ascii="Times New Roman" w:hAnsi="Times New Roman" w:cs="Times New Roman"/>
          <w:color w:val="000000"/>
        </w:rPr>
        <w:t>A</w:t>
      </w:r>
      <w:r w:rsidRPr="00DD058D">
        <w:rPr>
          <w:rFonts w:ascii="Times New Roman" w:hAnsi="Times New Roman" w:cs="Times New Roman"/>
          <w:color w:val="000000"/>
        </w:rPr>
        <w:t>greement</w:t>
      </w:r>
      <w:r w:rsidRPr="00F336C8">
        <w:rPr>
          <w:rFonts w:ascii="Times New Roman" w:hAnsi="Times New Roman" w:cs="Times New Roman"/>
          <w:color w:val="000000"/>
        </w:rPr>
        <w:t xml:space="preserve"> shall be effective unless it is in writing and signed by the parties (or their authorised representatives).</w:t>
      </w:r>
    </w:p>
    <w:p w14:paraId="07F8E19C" w14:textId="77777777" w:rsidR="00835853" w:rsidRPr="00DD058D" w:rsidRDefault="00835853">
      <w:pPr>
        <w:widowControl w:val="0"/>
        <w:autoSpaceDE w:val="0"/>
        <w:autoSpaceDN w:val="0"/>
        <w:adjustRightInd w:val="0"/>
        <w:spacing w:after="0" w:line="240" w:lineRule="auto"/>
        <w:jc w:val="both"/>
        <w:rPr>
          <w:rFonts w:ascii="Times New Roman" w:hAnsi="Times New Roman" w:cs="Times New Roman"/>
          <w:color w:val="000000"/>
        </w:rPr>
      </w:pPr>
      <w:bookmarkStart w:id="55" w:name="co_anchor_a419234_1"/>
      <w:bookmarkEnd w:id="55"/>
    </w:p>
    <w:p w14:paraId="71F3D4AB" w14:textId="77777777" w:rsidR="00835853" w:rsidRPr="00191E9C"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b/>
          <w:bCs/>
          <w:color w:val="000000"/>
        </w:rPr>
        <w:t>SEVERANCE</w:t>
      </w:r>
      <w:r w:rsidRPr="00191E9C">
        <w:rPr>
          <w:rFonts w:ascii="Times New Roman" w:hAnsi="Times New Roman" w:cs="Times New Roman"/>
          <w:color w:val="000000"/>
        </w:rPr>
        <w:t>  </w:t>
      </w:r>
    </w:p>
    <w:p w14:paraId="32328A66"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56" w:name="co_anchor_a330096_1"/>
      <w:bookmarkEnd w:id="56"/>
    </w:p>
    <w:p w14:paraId="57F442A5" w14:textId="77777777" w:rsidR="00835853" w:rsidRDefault="006F01D7" w:rsidP="00A55265">
      <w:pPr>
        <w:pStyle w:val="ListParagraph"/>
        <w:widowControl w:val="0"/>
        <w:numPr>
          <w:ilvl w:val="1"/>
          <w:numId w:val="1"/>
        </w:numPr>
        <w:autoSpaceDE w:val="0"/>
        <w:autoSpaceDN w:val="0"/>
        <w:adjustRightInd w:val="0"/>
        <w:spacing w:after="200" w:line="240" w:lineRule="auto"/>
        <w:jc w:val="both"/>
        <w:rPr>
          <w:rFonts w:ascii="Times New Roman" w:hAnsi="Times New Roman" w:cs="Times New Roman"/>
          <w:color w:val="000000"/>
        </w:rPr>
      </w:pPr>
      <w:r>
        <w:rPr>
          <w:rFonts w:ascii="Times New Roman" w:hAnsi="Times New Roman" w:cs="Times New Roman"/>
          <w:color w:val="000000"/>
        </w:rPr>
        <w:t>An</w:t>
      </w:r>
      <w:r w:rsidR="00835853" w:rsidRPr="00191E9C">
        <w:rPr>
          <w:rFonts w:ascii="Times New Roman" w:hAnsi="Times New Roman" w:cs="Times New Roman"/>
          <w:color w:val="000000"/>
        </w:rPr>
        <w:t xml:space="preserve">y provision or part-provision of this </w:t>
      </w:r>
      <w:r w:rsidR="00DD058D" w:rsidRPr="00191E9C">
        <w:rPr>
          <w:rFonts w:ascii="Times New Roman" w:hAnsi="Times New Roman" w:cs="Times New Roman"/>
          <w:color w:val="000000"/>
        </w:rPr>
        <w:t>A</w:t>
      </w:r>
      <w:r w:rsidR="00835853" w:rsidRPr="00191E9C">
        <w:rPr>
          <w:rFonts w:ascii="Times New Roman" w:hAnsi="Times New Roman" w:cs="Times New Roman"/>
          <w:color w:val="000000"/>
        </w:rPr>
        <w:t xml:space="preserve">greement is or becomes invalid, illegal or unenforceable, it shall be deemed deleted, but that shall not affect the validity and enforceability of the rest of this </w:t>
      </w:r>
      <w:r w:rsidR="00DD058D" w:rsidRPr="00191E9C">
        <w:rPr>
          <w:rFonts w:ascii="Times New Roman" w:hAnsi="Times New Roman" w:cs="Times New Roman"/>
          <w:color w:val="000000"/>
        </w:rPr>
        <w:t>A</w:t>
      </w:r>
      <w:r w:rsidR="00835853" w:rsidRPr="00191E9C">
        <w:rPr>
          <w:rFonts w:ascii="Times New Roman" w:hAnsi="Times New Roman" w:cs="Times New Roman"/>
          <w:color w:val="000000"/>
        </w:rPr>
        <w:t>greement.</w:t>
      </w:r>
    </w:p>
    <w:p w14:paraId="50AD9ABE" w14:textId="77777777" w:rsidR="00EA4819" w:rsidRPr="00191E9C" w:rsidRDefault="00EA4819" w:rsidP="00EA4819">
      <w:pPr>
        <w:pStyle w:val="ListParagraph"/>
        <w:widowControl w:val="0"/>
        <w:autoSpaceDE w:val="0"/>
        <w:autoSpaceDN w:val="0"/>
        <w:adjustRightInd w:val="0"/>
        <w:spacing w:after="200" w:line="240" w:lineRule="auto"/>
        <w:ind w:left="840"/>
        <w:jc w:val="both"/>
        <w:rPr>
          <w:rFonts w:ascii="Times New Roman" w:hAnsi="Times New Roman" w:cs="Times New Roman"/>
          <w:color w:val="000000"/>
        </w:rPr>
      </w:pPr>
    </w:p>
    <w:p w14:paraId="2F164CF5" w14:textId="77777777" w:rsidR="00835853" w:rsidRPr="00191E9C"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If provision or part-provision of this </w:t>
      </w:r>
      <w:r w:rsidR="00DD058D" w:rsidRPr="00191E9C">
        <w:rPr>
          <w:rFonts w:ascii="Times New Roman" w:hAnsi="Times New Roman" w:cs="Times New Roman"/>
          <w:color w:val="000000"/>
        </w:rPr>
        <w:t>A</w:t>
      </w:r>
      <w:r w:rsidRPr="00191E9C">
        <w:rPr>
          <w:rFonts w:ascii="Times New Roman" w:hAnsi="Times New Roman" w:cs="Times New Roman"/>
          <w:color w:val="000000"/>
        </w:rPr>
        <w:t>greement is deemed deleted under</w:t>
      </w:r>
      <w:r w:rsidR="00DD058D" w:rsidRPr="00191E9C">
        <w:rPr>
          <w:rFonts w:ascii="Times New Roman" w:hAnsi="Times New Roman" w:cs="Times New Roman"/>
          <w:color w:val="000000"/>
        </w:rPr>
        <w:t xml:space="preserve"> Clause 2</w:t>
      </w:r>
      <w:r w:rsidR="00EA4819">
        <w:rPr>
          <w:rFonts w:ascii="Times New Roman" w:hAnsi="Times New Roman" w:cs="Times New Roman"/>
          <w:color w:val="000000"/>
        </w:rPr>
        <w:t>0</w:t>
      </w:r>
      <w:r w:rsidR="00DD058D" w:rsidRPr="00191E9C">
        <w:rPr>
          <w:rFonts w:ascii="Times New Roman" w:hAnsi="Times New Roman" w:cs="Times New Roman"/>
          <w:color w:val="000000"/>
        </w:rPr>
        <w:t>.1</w:t>
      </w:r>
      <w:r w:rsidRPr="00191E9C">
        <w:rPr>
          <w:rFonts w:ascii="Times New Roman" w:hAnsi="Times New Roman" w:cs="Times New Roman"/>
          <w:color w:val="000000"/>
        </w:rPr>
        <w:t xml:space="preserve"> the parties shall negotiate in good faith to agree a replacement provision that, to the greatest extent possible, achieves the intended commercial result of the original provision.</w:t>
      </w:r>
    </w:p>
    <w:p w14:paraId="059315FE"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57" w:name="co_anchor_a344464_1"/>
      <w:bookmarkEnd w:id="57"/>
    </w:p>
    <w:p w14:paraId="76BF7395"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58" w:name="co_anchor_a156246_1"/>
      <w:bookmarkEnd w:id="58"/>
    </w:p>
    <w:p w14:paraId="29C211D1" w14:textId="77777777" w:rsidR="00835853" w:rsidRPr="00191E9C"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b/>
          <w:bCs/>
          <w:color w:val="000000"/>
        </w:rPr>
        <w:t>THIRD-PARTY RIGHTS</w:t>
      </w:r>
      <w:r w:rsidRPr="00191E9C">
        <w:rPr>
          <w:rFonts w:ascii="Times New Roman" w:hAnsi="Times New Roman" w:cs="Times New Roman"/>
          <w:color w:val="000000"/>
        </w:rPr>
        <w:t>  </w:t>
      </w:r>
    </w:p>
    <w:p w14:paraId="15324DFA" w14:textId="77777777" w:rsidR="00DD058D" w:rsidRPr="00F336C8" w:rsidRDefault="00DD058D" w:rsidP="00DD058D">
      <w:pPr>
        <w:widowControl w:val="0"/>
        <w:autoSpaceDE w:val="0"/>
        <w:autoSpaceDN w:val="0"/>
        <w:adjustRightInd w:val="0"/>
        <w:spacing w:after="0" w:line="240" w:lineRule="auto"/>
        <w:ind w:firstLine="284"/>
        <w:jc w:val="both"/>
        <w:rPr>
          <w:rFonts w:ascii="Times New Roman" w:hAnsi="Times New Roman" w:cs="Times New Roman"/>
          <w:color w:val="000000"/>
        </w:rPr>
      </w:pPr>
    </w:p>
    <w:p w14:paraId="45E63B7F" w14:textId="77777777" w:rsidR="00835853" w:rsidRDefault="00DD058D" w:rsidP="00A55265">
      <w:pPr>
        <w:pStyle w:val="ListParagraph"/>
        <w:widowControl w:val="0"/>
        <w:numPr>
          <w:ilvl w:val="1"/>
          <w:numId w:val="1"/>
        </w:numPr>
        <w:autoSpaceDE w:val="0"/>
        <w:autoSpaceDN w:val="0"/>
        <w:adjustRightInd w:val="0"/>
        <w:spacing w:after="20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A </w:t>
      </w:r>
      <w:r w:rsidR="00835853" w:rsidRPr="00191E9C">
        <w:rPr>
          <w:rFonts w:ascii="Times New Roman" w:hAnsi="Times New Roman" w:cs="Times New Roman"/>
          <w:color w:val="000000"/>
        </w:rPr>
        <w:t xml:space="preserve">person who is not a party to this </w:t>
      </w:r>
      <w:r w:rsidRPr="00191E9C">
        <w:rPr>
          <w:rFonts w:ascii="Times New Roman" w:hAnsi="Times New Roman" w:cs="Times New Roman"/>
          <w:color w:val="000000"/>
        </w:rPr>
        <w:t>A</w:t>
      </w:r>
      <w:r w:rsidR="00835853" w:rsidRPr="00191E9C">
        <w:rPr>
          <w:rFonts w:ascii="Times New Roman" w:hAnsi="Times New Roman" w:cs="Times New Roman"/>
          <w:color w:val="000000"/>
        </w:rPr>
        <w:t xml:space="preserve">greement shall not have any rights under the Contracts (Rights of Third Parties) Act 1999 to enforce any term of this </w:t>
      </w:r>
      <w:r w:rsidRPr="00191E9C">
        <w:rPr>
          <w:rFonts w:ascii="Times New Roman" w:hAnsi="Times New Roman" w:cs="Times New Roman"/>
          <w:color w:val="000000"/>
        </w:rPr>
        <w:t>A</w:t>
      </w:r>
      <w:r w:rsidR="00835853" w:rsidRPr="00191E9C">
        <w:rPr>
          <w:rFonts w:ascii="Times New Roman" w:hAnsi="Times New Roman" w:cs="Times New Roman"/>
          <w:color w:val="000000"/>
        </w:rPr>
        <w:t>greement.</w:t>
      </w:r>
      <w:r w:rsidRPr="00191E9C">
        <w:rPr>
          <w:rFonts w:ascii="Times New Roman" w:hAnsi="Times New Roman" w:cs="Times New Roman"/>
          <w:color w:val="000000"/>
        </w:rPr>
        <w:t xml:space="preserve"> </w:t>
      </w:r>
    </w:p>
    <w:p w14:paraId="2C856283" w14:textId="77777777" w:rsidR="00EA4819" w:rsidRPr="00191E9C" w:rsidRDefault="00EA4819" w:rsidP="00EA4819">
      <w:pPr>
        <w:pStyle w:val="ListParagraph"/>
        <w:widowControl w:val="0"/>
        <w:autoSpaceDE w:val="0"/>
        <w:autoSpaceDN w:val="0"/>
        <w:adjustRightInd w:val="0"/>
        <w:spacing w:after="200" w:line="240" w:lineRule="auto"/>
        <w:ind w:left="840"/>
        <w:jc w:val="both"/>
        <w:rPr>
          <w:rFonts w:ascii="Times New Roman" w:hAnsi="Times New Roman" w:cs="Times New Roman"/>
          <w:color w:val="000000"/>
        </w:rPr>
      </w:pPr>
    </w:p>
    <w:p w14:paraId="1420FA3C" w14:textId="77777777" w:rsidR="00835853" w:rsidRPr="00191E9C" w:rsidRDefault="00835853" w:rsidP="00A55265">
      <w:pPr>
        <w:pStyle w:val="ListParagraph"/>
        <w:widowControl w:val="0"/>
        <w:numPr>
          <w:ilvl w:val="1"/>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color w:val="000000"/>
        </w:rPr>
        <w:t xml:space="preserve">The rights of the parties to terminate, rescind or agree any variation, waiver or settlement under this </w:t>
      </w:r>
      <w:r w:rsidR="00DD058D" w:rsidRPr="00191E9C">
        <w:rPr>
          <w:rFonts w:ascii="Times New Roman" w:hAnsi="Times New Roman" w:cs="Times New Roman"/>
          <w:color w:val="000000"/>
        </w:rPr>
        <w:t>A</w:t>
      </w:r>
      <w:r w:rsidRPr="00191E9C">
        <w:rPr>
          <w:rFonts w:ascii="Times New Roman" w:hAnsi="Times New Roman" w:cs="Times New Roman"/>
          <w:color w:val="000000"/>
        </w:rPr>
        <w:t>greement are not subject to the consent of any other person.</w:t>
      </w:r>
    </w:p>
    <w:p w14:paraId="502C7D94"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59" w:name="co_anchor_a284422_1"/>
      <w:bookmarkEnd w:id="59"/>
    </w:p>
    <w:p w14:paraId="55DA6FEE" w14:textId="77777777" w:rsidR="00835853" w:rsidRPr="00191E9C"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b/>
          <w:bCs/>
          <w:color w:val="000000"/>
        </w:rPr>
        <w:t>GOVERNING LAW</w:t>
      </w:r>
      <w:r w:rsidRPr="00191E9C">
        <w:rPr>
          <w:rFonts w:ascii="Times New Roman" w:hAnsi="Times New Roman" w:cs="Times New Roman"/>
          <w:color w:val="000000"/>
        </w:rPr>
        <w:t>  </w:t>
      </w:r>
    </w:p>
    <w:p w14:paraId="3804DD25"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p>
    <w:p w14:paraId="2DA4AC8F" w14:textId="77777777" w:rsidR="00835853" w:rsidRPr="00F336C8" w:rsidRDefault="00835853" w:rsidP="00EA4819">
      <w:pPr>
        <w:widowControl w:val="0"/>
        <w:autoSpaceDE w:val="0"/>
        <w:autoSpaceDN w:val="0"/>
        <w:adjustRightInd w:val="0"/>
        <w:spacing w:after="0" w:line="240" w:lineRule="auto"/>
        <w:ind w:left="360"/>
        <w:jc w:val="both"/>
        <w:rPr>
          <w:rFonts w:ascii="Times New Roman" w:hAnsi="Times New Roman" w:cs="Times New Roman"/>
          <w:color w:val="000000"/>
        </w:rPr>
      </w:pPr>
      <w:bookmarkStart w:id="60" w:name="co_anchor_a728992_1"/>
      <w:bookmarkEnd w:id="60"/>
      <w:r w:rsidRPr="00F336C8">
        <w:rPr>
          <w:rFonts w:ascii="Times New Roman" w:hAnsi="Times New Roman" w:cs="Times New Roman"/>
          <w:color w:val="000000"/>
        </w:rPr>
        <w:t xml:space="preserve">This </w:t>
      </w:r>
      <w:r w:rsidR="00DD058D" w:rsidRPr="00DD058D">
        <w:rPr>
          <w:rFonts w:ascii="Times New Roman" w:hAnsi="Times New Roman" w:cs="Times New Roman"/>
          <w:color w:val="000000"/>
        </w:rPr>
        <w:t>A</w:t>
      </w:r>
      <w:r w:rsidRPr="00DD058D">
        <w:rPr>
          <w:rFonts w:ascii="Times New Roman" w:hAnsi="Times New Roman" w:cs="Times New Roman"/>
          <w:color w:val="000000"/>
        </w:rPr>
        <w:t>greement</w:t>
      </w:r>
      <w:r w:rsidRPr="00F336C8">
        <w:rPr>
          <w:rFonts w:ascii="Times New Roman" w:hAnsi="Times New Roman" w:cs="Times New Roman"/>
          <w:color w:val="000000"/>
        </w:rPr>
        <w:t xml:space="preserve"> and any dispute or claim arising out of or in connection with it or its subject matter or formation (including non-contractual disputes or claims) shall be governed by and construed in accordance with the law</w:t>
      </w:r>
      <w:r w:rsidR="00EA4819">
        <w:rPr>
          <w:rFonts w:ascii="Times New Roman" w:hAnsi="Times New Roman" w:cs="Times New Roman"/>
          <w:color w:val="000000"/>
        </w:rPr>
        <w:t>s</w:t>
      </w:r>
      <w:r w:rsidRPr="00F336C8">
        <w:rPr>
          <w:rFonts w:ascii="Times New Roman" w:hAnsi="Times New Roman" w:cs="Times New Roman"/>
          <w:color w:val="000000"/>
        </w:rPr>
        <w:t xml:space="preserve"> of England and Wales.</w:t>
      </w:r>
    </w:p>
    <w:p w14:paraId="217CB4CE"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E568C"/>
        </w:rPr>
      </w:pPr>
      <w:bookmarkStart w:id="61" w:name="co_anchor_a1007571_1"/>
      <w:bookmarkEnd w:id="61"/>
    </w:p>
    <w:p w14:paraId="483107EB" w14:textId="77777777" w:rsidR="00835853" w:rsidRPr="00191E9C" w:rsidRDefault="00835853" w:rsidP="00A55265">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color w:val="000000"/>
        </w:rPr>
      </w:pPr>
      <w:r w:rsidRPr="00191E9C">
        <w:rPr>
          <w:rFonts w:ascii="Times New Roman" w:hAnsi="Times New Roman" w:cs="Times New Roman"/>
          <w:b/>
          <w:bCs/>
          <w:color w:val="000000"/>
        </w:rPr>
        <w:t>JURISDICTION</w:t>
      </w:r>
      <w:r w:rsidRPr="00191E9C">
        <w:rPr>
          <w:rFonts w:ascii="Times New Roman" w:hAnsi="Times New Roman" w:cs="Times New Roman"/>
          <w:color w:val="000000"/>
        </w:rPr>
        <w:t>  </w:t>
      </w:r>
    </w:p>
    <w:p w14:paraId="1C09AE58" w14:textId="77777777" w:rsidR="00835853" w:rsidRPr="00F336C8" w:rsidRDefault="00835853">
      <w:pPr>
        <w:widowControl w:val="0"/>
        <w:autoSpaceDE w:val="0"/>
        <w:autoSpaceDN w:val="0"/>
        <w:adjustRightInd w:val="0"/>
        <w:spacing w:after="0" w:line="240" w:lineRule="auto"/>
        <w:jc w:val="both"/>
        <w:rPr>
          <w:rFonts w:ascii="Times New Roman" w:hAnsi="Times New Roman" w:cs="Times New Roman"/>
          <w:color w:val="000000"/>
        </w:rPr>
      </w:pPr>
      <w:r w:rsidRPr="00F336C8">
        <w:rPr>
          <w:rFonts w:ascii="Times New Roman" w:hAnsi="Times New Roman" w:cs="Times New Roman"/>
          <w:color w:val="000000"/>
        </w:rPr>
        <w:t> </w:t>
      </w:r>
    </w:p>
    <w:p w14:paraId="3A7235FE" w14:textId="77777777" w:rsidR="00835853" w:rsidRDefault="00835853" w:rsidP="00EA4819">
      <w:pPr>
        <w:widowControl w:val="0"/>
        <w:autoSpaceDE w:val="0"/>
        <w:autoSpaceDN w:val="0"/>
        <w:adjustRightInd w:val="0"/>
        <w:spacing w:after="0" w:line="240" w:lineRule="auto"/>
        <w:ind w:left="360"/>
        <w:jc w:val="both"/>
        <w:rPr>
          <w:rFonts w:ascii="Times New Roman" w:hAnsi="Times New Roman" w:cs="Times New Roman"/>
          <w:color w:val="000000"/>
        </w:rPr>
      </w:pPr>
      <w:r w:rsidRPr="00F336C8">
        <w:rPr>
          <w:rFonts w:ascii="Times New Roman" w:hAnsi="Times New Roman" w:cs="Times New Roman"/>
          <w:color w:val="000000"/>
        </w:rPr>
        <w:t xml:space="preserve">Each party irrevocably agrees that the courts of England and Wales shall have exclusive jurisdiction to settle any dispute or claim that arises out of or in connection with this </w:t>
      </w:r>
      <w:r w:rsidR="00DD058D" w:rsidRPr="00DD058D">
        <w:rPr>
          <w:rFonts w:ascii="Times New Roman" w:hAnsi="Times New Roman" w:cs="Times New Roman"/>
          <w:color w:val="000000"/>
        </w:rPr>
        <w:t>A</w:t>
      </w:r>
      <w:r w:rsidRPr="00DD058D">
        <w:rPr>
          <w:rFonts w:ascii="Times New Roman" w:hAnsi="Times New Roman" w:cs="Times New Roman"/>
          <w:color w:val="000000"/>
        </w:rPr>
        <w:t>greement</w:t>
      </w:r>
      <w:r w:rsidRPr="00F336C8">
        <w:rPr>
          <w:rFonts w:ascii="Times New Roman" w:hAnsi="Times New Roman" w:cs="Times New Roman"/>
          <w:color w:val="000000"/>
        </w:rPr>
        <w:t xml:space="preserve"> or its subject matter or formation (including non-contractual disputes or claims).</w:t>
      </w:r>
    </w:p>
    <w:p w14:paraId="34587A5B" w14:textId="503D7DD2" w:rsidR="00E31B8B" w:rsidRDefault="00E31B8B" w:rsidP="00B8266F">
      <w:pPr>
        <w:rPr>
          <w:rFonts w:ascii="Times New Roman" w:hAnsi="Times New Roman" w:cs="Times New Roman"/>
          <w:color w:val="000000"/>
        </w:rPr>
      </w:pPr>
      <w:r>
        <w:rPr>
          <w:rFonts w:ascii="Times New Roman" w:hAnsi="Times New Roman" w:cs="Times New Roman"/>
          <w:color w:val="000000"/>
        </w:rPr>
        <w:br w:type="page"/>
      </w:r>
    </w:p>
    <w:p w14:paraId="415ACEE6" w14:textId="77777777" w:rsidR="00E31B8B" w:rsidRPr="00C66EAC" w:rsidRDefault="00E31B8B">
      <w:pPr>
        <w:widowControl w:val="0"/>
        <w:autoSpaceDE w:val="0"/>
        <w:autoSpaceDN w:val="0"/>
        <w:adjustRightInd w:val="0"/>
        <w:spacing w:after="0" w:line="240" w:lineRule="auto"/>
        <w:jc w:val="both"/>
        <w:rPr>
          <w:rFonts w:ascii="Times New Roman" w:hAnsi="Times New Roman" w:cs="Times New Roman"/>
          <w:color w:val="000000"/>
        </w:rPr>
      </w:pPr>
    </w:p>
    <w:p w14:paraId="0B8A123F" w14:textId="6359C2C0" w:rsidR="005013A2" w:rsidRPr="00C66EAC" w:rsidRDefault="00F71CC5" w:rsidP="005013A2">
      <w:pPr>
        <w:pStyle w:val="ListParagraph"/>
        <w:widowControl w:val="0"/>
        <w:numPr>
          <w:ilvl w:val="0"/>
          <w:numId w:val="1"/>
        </w:numPr>
        <w:autoSpaceDE w:val="0"/>
        <w:autoSpaceDN w:val="0"/>
        <w:adjustRightInd w:val="0"/>
        <w:spacing w:after="0" w:line="240" w:lineRule="auto"/>
        <w:jc w:val="both"/>
        <w:rPr>
          <w:rFonts w:ascii="Times New Roman" w:hAnsi="Times New Roman" w:cs="Times New Roman"/>
          <w:b/>
          <w:bCs/>
          <w:color w:val="000000"/>
        </w:rPr>
      </w:pPr>
      <w:r w:rsidRPr="00C66EAC">
        <w:rPr>
          <w:rFonts w:ascii="Times New Roman" w:hAnsi="Times New Roman" w:cs="Times New Roman"/>
          <w:b/>
          <w:bCs/>
          <w:color w:val="000000"/>
        </w:rPr>
        <w:t>CODE OF CONDUCT</w:t>
      </w:r>
    </w:p>
    <w:p w14:paraId="62695231" w14:textId="77777777" w:rsidR="00F71CC5" w:rsidRPr="00C66EAC" w:rsidRDefault="00F71CC5" w:rsidP="00F71CC5">
      <w:pPr>
        <w:widowControl w:val="0"/>
        <w:autoSpaceDE w:val="0"/>
        <w:autoSpaceDN w:val="0"/>
        <w:adjustRightInd w:val="0"/>
        <w:spacing w:after="0" w:line="240" w:lineRule="auto"/>
        <w:ind w:left="360"/>
        <w:jc w:val="both"/>
        <w:rPr>
          <w:rFonts w:ascii="Times New Roman" w:hAnsi="Times New Roman" w:cs="Times New Roman"/>
          <w:color w:val="000000"/>
        </w:rPr>
      </w:pPr>
    </w:p>
    <w:p w14:paraId="20D2FBDE" w14:textId="77777777" w:rsidR="00F71CC5" w:rsidRPr="00C66EAC" w:rsidRDefault="00F71CC5" w:rsidP="00F71CC5">
      <w:pPr>
        <w:widowControl w:val="0"/>
        <w:autoSpaceDE w:val="0"/>
        <w:autoSpaceDN w:val="0"/>
        <w:adjustRightInd w:val="0"/>
        <w:spacing w:after="0" w:line="240" w:lineRule="auto"/>
        <w:ind w:left="360"/>
        <w:jc w:val="both"/>
        <w:rPr>
          <w:rFonts w:ascii="Times New Roman" w:hAnsi="Times New Roman" w:cs="Times New Roman"/>
          <w:color w:val="000000"/>
        </w:rPr>
      </w:pPr>
    </w:p>
    <w:p w14:paraId="53C01F3A" w14:textId="45504C8D" w:rsidR="00835853" w:rsidRPr="00B8266F" w:rsidRDefault="00B17CEA" w:rsidP="00B8266F">
      <w:pPr>
        <w:spacing w:after="0" w:line="240" w:lineRule="auto"/>
        <w:ind w:left="360"/>
        <w:jc w:val="both"/>
        <w:rPr>
          <w:rFonts w:ascii="Times New Roman" w:hAnsi="Times New Roman" w:cs="Times New Roman"/>
        </w:rPr>
      </w:pPr>
      <w:r w:rsidRPr="00C66EAC">
        <w:rPr>
          <w:rFonts w:ascii="Times New Roman" w:hAnsi="Times New Roman" w:cs="Times New Roman"/>
        </w:rPr>
        <w:t xml:space="preserve">In relation to this Agreement, the </w:t>
      </w:r>
      <w:r w:rsidR="00AA2453" w:rsidRPr="00C66EAC">
        <w:rPr>
          <w:rFonts w:ascii="Times New Roman" w:hAnsi="Times New Roman" w:cs="Times New Roman"/>
        </w:rPr>
        <w:t>Data Customer</w:t>
      </w:r>
      <w:r w:rsidRPr="00C66EAC">
        <w:rPr>
          <w:rFonts w:ascii="Times New Roman" w:hAnsi="Times New Roman" w:cs="Times New Roman"/>
        </w:rPr>
        <w:t xml:space="preserve"> shall either comply with (</w:t>
      </w:r>
      <w:proofErr w:type="spellStart"/>
      <w:r w:rsidRPr="00C66EAC">
        <w:rPr>
          <w:rFonts w:ascii="Times New Roman" w:hAnsi="Times New Roman" w:cs="Times New Roman"/>
        </w:rPr>
        <w:t>i</w:t>
      </w:r>
      <w:proofErr w:type="spellEnd"/>
      <w:r w:rsidRPr="00C66EAC">
        <w:rPr>
          <w:rFonts w:ascii="Times New Roman" w:hAnsi="Times New Roman" w:cs="Times New Roman"/>
        </w:rPr>
        <w:t>) MSC Code of Business Conduct (</w:t>
      </w:r>
      <w:hyperlink r:id="rId15" w:history="1">
        <w:r w:rsidRPr="00C66EAC">
          <w:rPr>
            <w:rStyle w:val="Hyperlink"/>
            <w:rFonts w:ascii="Times New Roman" w:hAnsi="Times New Roman" w:cs="Times New Roman"/>
          </w:rPr>
          <w:t>https://www.msc.com/che/sustainability/business-ethics/governance</w:t>
        </w:r>
      </w:hyperlink>
      <w:r w:rsidRPr="00C66EAC">
        <w:rPr>
          <w:rFonts w:ascii="Times New Roman" w:hAnsi="Times New Roman" w:cs="Times New Roman"/>
        </w:rPr>
        <w:t>), as amended from time to time, or (ii) whenever existing, with its own Code of Conduct or ethical policies, containing similar standards and principles as MSC’s Code.</w:t>
      </w:r>
      <w:r w:rsidR="005013A2">
        <w:rPr>
          <w:rFonts w:ascii="Times New Roman" w:hAnsi="Times New Roman" w:cs="Times New Roman"/>
          <w:color w:val="000000"/>
        </w:rPr>
        <w:br/>
      </w:r>
      <w:r w:rsidR="005013A2">
        <w:rPr>
          <w:rFonts w:ascii="Times New Roman" w:hAnsi="Times New Roman" w:cs="Times New Roman"/>
          <w:color w:val="000000"/>
        </w:rPr>
        <w:br/>
      </w:r>
      <w:r w:rsidR="005013A2">
        <w:rPr>
          <w:rFonts w:ascii="Times New Roman" w:hAnsi="Times New Roman" w:cs="Times New Roman"/>
          <w:color w:val="000000"/>
        </w:rPr>
        <w:br/>
      </w:r>
      <w:r w:rsidR="00835853" w:rsidRPr="003609DE">
        <w:rPr>
          <w:rFonts w:ascii="Times New Roman" w:hAnsi="Times New Roman" w:cs="Times New Roman"/>
          <w:color w:val="000000"/>
        </w:rPr>
        <w:t xml:space="preserve">This </w:t>
      </w:r>
      <w:r w:rsidR="00DD058D" w:rsidRPr="003609DE">
        <w:rPr>
          <w:rFonts w:ascii="Times New Roman" w:hAnsi="Times New Roman" w:cs="Times New Roman"/>
          <w:color w:val="000000"/>
        </w:rPr>
        <w:t>A</w:t>
      </w:r>
      <w:r w:rsidR="00835853" w:rsidRPr="003609DE">
        <w:rPr>
          <w:rFonts w:ascii="Times New Roman" w:hAnsi="Times New Roman" w:cs="Times New Roman"/>
          <w:color w:val="000000"/>
        </w:rPr>
        <w:t>greement has been entered into on the date stated at the beginning of it.</w:t>
      </w:r>
    </w:p>
    <w:p w14:paraId="0C7ACD77" w14:textId="77777777" w:rsidR="00835853" w:rsidRPr="00DD058D" w:rsidRDefault="00835853">
      <w:pPr>
        <w:widowControl w:val="0"/>
        <w:autoSpaceDE w:val="0"/>
        <w:autoSpaceDN w:val="0"/>
        <w:adjustRightInd w:val="0"/>
        <w:spacing w:after="0" w:line="240" w:lineRule="auto"/>
        <w:jc w:val="both"/>
        <w:rPr>
          <w:rFonts w:ascii="Times New Roman" w:hAnsi="Times New Roman" w:cs="Times New Roman"/>
          <w:color w:val="000000"/>
        </w:rPr>
      </w:pPr>
      <w:bookmarkStart w:id="62" w:name="co_anchor_a143290_1"/>
      <w:bookmarkEnd w:id="62"/>
    </w:p>
    <w:p w14:paraId="4F26A826" w14:textId="77777777" w:rsidR="00835853" w:rsidRDefault="00835853" w:rsidP="003609DE">
      <w:pPr>
        <w:widowControl w:val="0"/>
        <w:autoSpaceDE w:val="0"/>
        <w:autoSpaceDN w:val="0"/>
        <w:adjustRightInd w:val="0"/>
        <w:spacing w:after="180" w:line="240" w:lineRule="auto"/>
        <w:jc w:val="both"/>
        <w:rPr>
          <w:rFonts w:ascii="Times New Roman" w:hAnsi="Times New Roman" w:cs="Times New Roman"/>
          <w:color w:val="0E568C"/>
        </w:rPr>
      </w:pPr>
      <w:bookmarkStart w:id="63" w:name="co_anchor_a221456_1"/>
      <w:bookmarkEnd w:id="63"/>
    </w:p>
    <w:p w14:paraId="3BE3DC19" w14:textId="77777777" w:rsidR="003609DE" w:rsidRDefault="003609DE" w:rsidP="003609DE">
      <w:pPr>
        <w:widowControl w:val="0"/>
        <w:autoSpaceDE w:val="0"/>
        <w:autoSpaceDN w:val="0"/>
        <w:adjustRightInd w:val="0"/>
        <w:spacing w:after="180" w:line="240" w:lineRule="auto"/>
        <w:jc w:val="both"/>
        <w:rPr>
          <w:rFonts w:ascii="Times New Roman" w:hAnsi="Times New Roman" w:cs="Times New Roman"/>
          <w:color w:val="0E568C"/>
        </w:rPr>
      </w:pPr>
    </w:p>
    <w:p w14:paraId="472A054A" w14:textId="77777777" w:rsidR="003609DE" w:rsidRDefault="003609DE" w:rsidP="003609DE">
      <w:pPr>
        <w:widowControl w:val="0"/>
        <w:autoSpaceDE w:val="0"/>
        <w:autoSpaceDN w:val="0"/>
        <w:adjustRightInd w:val="0"/>
        <w:spacing w:after="180" w:line="240" w:lineRule="auto"/>
        <w:jc w:val="both"/>
        <w:rPr>
          <w:rFonts w:ascii="Times New Roman" w:hAnsi="Times New Roman" w:cs="Times New Roman"/>
          <w:color w:val="0E568C"/>
        </w:rPr>
      </w:pPr>
    </w:p>
    <w:p w14:paraId="21ED1F16" w14:textId="77777777" w:rsidR="003609DE" w:rsidRDefault="003609DE" w:rsidP="003609DE">
      <w:pPr>
        <w:widowControl w:val="0"/>
        <w:autoSpaceDE w:val="0"/>
        <w:autoSpaceDN w:val="0"/>
        <w:adjustRightInd w:val="0"/>
        <w:spacing w:after="180" w:line="240" w:lineRule="auto"/>
        <w:jc w:val="both"/>
        <w:rPr>
          <w:rFonts w:ascii="Times New Roman" w:hAnsi="Times New Roman" w:cs="Times New Roman"/>
          <w:color w:val="0E568C"/>
        </w:rPr>
      </w:pPr>
    </w:p>
    <w:p w14:paraId="27C6DA01" w14:textId="77777777" w:rsidR="003609DE" w:rsidRDefault="003609DE" w:rsidP="003609DE">
      <w:pPr>
        <w:widowControl w:val="0"/>
        <w:autoSpaceDE w:val="0"/>
        <w:autoSpaceDN w:val="0"/>
        <w:adjustRightInd w:val="0"/>
        <w:spacing w:after="180" w:line="240" w:lineRule="auto"/>
        <w:jc w:val="both"/>
        <w:rPr>
          <w:rFonts w:ascii="Times New Roman" w:hAnsi="Times New Roman" w:cs="Times New Roman"/>
          <w:color w:val="0E568C"/>
        </w:rPr>
      </w:pPr>
    </w:p>
    <w:p w14:paraId="095FEEEA" w14:textId="77777777" w:rsidR="003609DE" w:rsidRPr="00F336C8" w:rsidRDefault="003609DE" w:rsidP="003609DE">
      <w:pPr>
        <w:widowControl w:val="0"/>
        <w:autoSpaceDE w:val="0"/>
        <w:autoSpaceDN w:val="0"/>
        <w:adjustRightInd w:val="0"/>
        <w:spacing w:after="180" w:line="240" w:lineRule="auto"/>
        <w:jc w:val="both"/>
        <w:rPr>
          <w:rFonts w:ascii="Times New Roman" w:hAnsi="Times New Roman" w:cs="Times New Roman"/>
          <w:color w:val="000000"/>
        </w:rPr>
      </w:pPr>
    </w:p>
    <w:tbl>
      <w:tblPr>
        <w:tblW w:w="10460" w:type="dxa"/>
        <w:tblInd w:w="30" w:type="dxa"/>
        <w:tblLayout w:type="fixed"/>
        <w:tblCellMar>
          <w:left w:w="0" w:type="dxa"/>
          <w:right w:w="0" w:type="dxa"/>
        </w:tblCellMar>
        <w:tblLook w:val="0000" w:firstRow="0" w:lastRow="0" w:firstColumn="0" w:lastColumn="0" w:noHBand="0" w:noVBand="0"/>
      </w:tblPr>
      <w:tblGrid>
        <w:gridCol w:w="3360"/>
        <w:gridCol w:w="2422"/>
        <w:gridCol w:w="938"/>
        <w:gridCol w:w="3360"/>
        <w:gridCol w:w="380"/>
      </w:tblGrid>
      <w:tr w:rsidR="00E31B8B" w:rsidRPr="00F336C8" w14:paraId="41866AC9" w14:textId="77777777" w:rsidTr="00E31B8B">
        <w:tc>
          <w:tcPr>
            <w:tcW w:w="5782" w:type="dxa"/>
            <w:gridSpan w:val="2"/>
            <w:tcBorders>
              <w:top w:val="nil"/>
              <w:left w:val="nil"/>
              <w:bottom w:val="nil"/>
              <w:right w:val="nil"/>
            </w:tcBorders>
            <w:shd w:val="clear" w:color="auto" w:fill="FFFFFF"/>
            <w:tcMar>
              <w:left w:w="30" w:type="dxa"/>
              <w:right w:w="30" w:type="dxa"/>
            </w:tcMar>
          </w:tcPr>
          <w:p w14:paraId="190D8989" w14:textId="038CDD20" w:rsidR="00E31B8B" w:rsidRPr="00F336C8" w:rsidRDefault="00E31B8B" w:rsidP="003319FA">
            <w:pPr>
              <w:widowControl w:val="0"/>
              <w:autoSpaceDE w:val="0"/>
              <w:autoSpaceDN w:val="0"/>
              <w:adjustRightInd w:val="0"/>
              <w:spacing w:before="200" w:after="20" w:line="240" w:lineRule="auto"/>
              <w:ind w:left="30" w:right="30"/>
              <w:rPr>
                <w:rFonts w:ascii="Times New Roman" w:hAnsi="Times New Roman" w:cs="Times New Roman"/>
                <w:color w:val="000000"/>
              </w:rPr>
            </w:pPr>
            <w:r w:rsidRPr="00F336C8">
              <w:rPr>
                <w:rFonts w:ascii="Times New Roman" w:hAnsi="Times New Roman" w:cs="Times New Roman"/>
                <w:color w:val="000000"/>
              </w:rPr>
              <w:t xml:space="preserve">Signed by </w:t>
            </w:r>
            <w:r w:rsidR="00C66EAC">
              <w:rPr>
                <w:rFonts w:ascii="Times New Roman" w:hAnsi="Times New Roman" w:cs="Times New Roman"/>
                <w:color w:val="000000"/>
              </w:rPr>
              <w:t>[</w:t>
            </w:r>
            <w:r w:rsidR="00C66EAC" w:rsidRPr="00602A78">
              <w:rPr>
                <w:rFonts w:ascii="Times New Roman" w:hAnsi="Times New Roman" w:cs="Times New Roman"/>
                <w:color w:val="000000"/>
                <w:highlight w:val="yellow"/>
              </w:rPr>
              <w:t>XXX</w:t>
            </w:r>
            <w:r w:rsidR="00C66EAC">
              <w:rPr>
                <w:rFonts w:ascii="Times New Roman" w:hAnsi="Times New Roman" w:cs="Times New Roman"/>
                <w:color w:val="000000"/>
              </w:rPr>
              <w:t>]</w:t>
            </w:r>
            <w:r>
              <w:rPr>
                <w:rFonts w:ascii="Times New Roman" w:hAnsi="Times New Roman" w:cs="Times New Roman"/>
                <w:color w:val="000000"/>
              </w:rPr>
              <w:t xml:space="preserve"> </w:t>
            </w:r>
            <w:r w:rsidRPr="00F336C8">
              <w:rPr>
                <w:rFonts w:ascii="Times New Roman" w:hAnsi="Times New Roman" w:cs="Times New Roman"/>
                <w:color w:val="000000"/>
              </w:rPr>
              <w:t xml:space="preserve">for and on behalf of </w:t>
            </w:r>
            <w:r>
              <w:rPr>
                <w:rFonts w:ascii="Times New Roman" w:hAnsi="Times New Roman" w:cs="Times New Roman"/>
                <w:color w:val="000000"/>
              </w:rPr>
              <w:t>MSC Mediterranean Shipping Company SA.</w:t>
            </w:r>
          </w:p>
          <w:p w14:paraId="3761FB13" w14:textId="77777777" w:rsidR="00E31B8B" w:rsidRPr="00F336C8" w:rsidRDefault="00E31B8B" w:rsidP="003319FA">
            <w:pPr>
              <w:widowControl w:val="0"/>
              <w:autoSpaceDE w:val="0"/>
              <w:autoSpaceDN w:val="0"/>
              <w:adjustRightInd w:val="0"/>
              <w:spacing w:before="200" w:after="20" w:line="240" w:lineRule="auto"/>
              <w:ind w:left="30" w:right="30"/>
              <w:rPr>
                <w:rFonts w:ascii="Times New Roman" w:hAnsi="Times New Roman" w:cs="Times New Roman"/>
                <w:color w:val="000000"/>
              </w:rPr>
            </w:pPr>
          </w:p>
        </w:tc>
        <w:tc>
          <w:tcPr>
            <w:tcW w:w="938" w:type="dxa"/>
            <w:tcBorders>
              <w:top w:val="nil"/>
              <w:left w:val="nil"/>
              <w:bottom w:val="nil"/>
              <w:right w:val="nil"/>
            </w:tcBorders>
            <w:shd w:val="clear" w:color="auto" w:fill="FFFFFF"/>
            <w:tcMar>
              <w:left w:w="30" w:type="dxa"/>
              <w:right w:w="30" w:type="dxa"/>
            </w:tcMar>
          </w:tcPr>
          <w:p w14:paraId="44E9EB7B" w14:textId="77777777" w:rsidR="00E31B8B" w:rsidRPr="00F336C8" w:rsidRDefault="00E31B8B" w:rsidP="003319FA">
            <w:pPr>
              <w:widowControl w:val="0"/>
              <w:autoSpaceDE w:val="0"/>
              <w:autoSpaceDN w:val="0"/>
              <w:adjustRightInd w:val="0"/>
              <w:spacing w:after="0" w:line="240" w:lineRule="auto"/>
              <w:ind w:left="30" w:right="30"/>
              <w:rPr>
                <w:rFonts w:ascii="Times New Roman" w:hAnsi="Times New Roman" w:cs="Times New Roman"/>
                <w:color w:val="000000"/>
              </w:rPr>
            </w:pPr>
            <w:r w:rsidRPr="00F336C8">
              <w:rPr>
                <w:rFonts w:ascii="Times New Roman" w:hAnsi="Times New Roman" w:cs="Times New Roman"/>
                <w:color w:val="000000"/>
              </w:rPr>
              <w:t> </w:t>
            </w:r>
          </w:p>
          <w:p w14:paraId="5CFBB6E2" w14:textId="77777777" w:rsidR="00E31B8B" w:rsidRPr="00F336C8" w:rsidRDefault="00E31B8B" w:rsidP="003319FA">
            <w:pPr>
              <w:widowControl w:val="0"/>
              <w:autoSpaceDE w:val="0"/>
              <w:autoSpaceDN w:val="0"/>
              <w:adjustRightInd w:val="0"/>
              <w:spacing w:after="0" w:line="240" w:lineRule="auto"/>
              <w:ind w:left="30" w:right="30"/>
              <w:rPr>
                <w:rFonts w:ascii="Times New Roman" w:hAnsi="Times New Roman" w:cs="Times New Roman"/>
                <w:color w:val="000000"/>
              </w:rPr>
            </w:pPr>
          </w:p>
        </w:tc>
        <w:tc>
          <w:tcPr>
            <w:tcW w:w="3740" w:type="dxa"/>
            <w:gridSpan w:val="2"/>
            <w:tcBorders>
              <w:top w:val="nil"/>
              <w:left w:val="nil"/>
              <w:bottom w:val="nil"/>
              <w:right w:val="nil"/>
            </w:tcBorders>
            <w:shd w:val="clear" w:color="auto" w:fill="FFFFFF"/>
            <w:tcMar>
              <w:left w:w="30" w:type="dxa"/>
              <w:right w:w="30" w:type="dxa"/>
            </w:tcMar>
          </w:tcPr>
          <w:p w14:paraId="3FA3D6D7" w14:textId="77777777" w:rsidR="00E31B8B" w:rsidRPr="00F336C8" w:rsidRDefault="00E31B8B" w:rsidP="003319FA">
            <w:pPr>
              <w:widowControl w:val="0"/>
              <w:autoSpaceDE w:val="0"/>
              <w:autoSpaceDN w:val="0"/>
              <w:adjustRightInd w:val="0"/>
              <w:spacing w:before="200" w:after="20" w:line="240" w:lineRule="auto"/>
              <w:ind w:left="30" w:right="30"/>
              <w:rPr>
                <w:rFonts w:ascii="Times New Roman" w:hAnsi="Times New Roman" w:cs="Times New Roman"/>
                <w:color w:val="000000"/>
              </w:rPr>
            </w:pPr>
            <w:r>
              <w:rPr>
                <w:rFonts w:ascii="Times New Roman" w:hAnsi="Times New Roman" w:cs="Times New Roman"/>
                <w:color w:val="000000"/>
              </w:rPr>
              <w:t>____________________________</w:t>
            </w:r>
          </w:p>
          <w:p w14:paraId="0B75CEAD" w14:textId="2D754854" w:rsidR="00E31B8B" w:rsidRPr="00F336C8" w:rsidRDefault="006105DA" w:rsidP="003319FA">
            <w:pPr>
              <w:widowControl w:val="0"/>
              <w:autoSpaceDE w:val="0"/>
              <w:autoSpaceDN w:val="0"/>
              <w:adjustRightInd w:val="0"/>
              <w:spacing w:before="200" w:after="20" w:line="240" w:lineRule="auto"/>
              <w:ind w:left="30" w:right="30"/>
              <w:rPr>
                <w:rFonts w:ascii="Times New Roman" w:hAnsi="Times New Roman" w:cs="Times New Roman"/>
                <w:color w:val="000000"/>
              </w:rPr>
            </w:pPr>
            <w:r>
              <w:rPr>
                <w:rFonts w:ascii="Times New Roman" w:hAnsi="Times New Roman" w:cs="Times New Roman"/>
                <w:color w:val="000000"/>
              </w:rPr>
              <w:t xml:space="preserve">Global </w:t>
            </w:r>
            <w:r w:rsidR="00E31B8B" w:rsidRPr="004F33BE">
              <w:rPr>
                <w:rFonts w:ascii="Times New Roman" w:hAnsi="Times New Roman" w:cs="Times New Roman"/>
                <w:color w:val="000000"/>
              </w:rPr>
              <w:t xml:space="preserve">Chief Digital Officer </w:t>
            </w:r>
          </w:p>
        </w:tc>
      </w:tr>
      <w:tr w:rsidR="00835853" w:rsidRPr="00F336C8" w14:paraId="05B97B7E" w14:textId="77777777" w:rsidTr="00E31B8B">
        <w:trPr>
          <w:gridAfter w:val="1"/>
          <w:wAfter w:w="380" w:type="dxa"/>
        </w:trPr>
        <w:tc>
          <w:tcPr>
            <w:tcW w:w="3360" w:type="dxa"/>
            <w:tcBorders>
              <w:top w:val="nil"/>
              <w:left w:val="nil"/>
              <w:bottom w:val="nil"/>
              <w:right w:val="nil"/>
            </w:tcBorders>
            <w:shd w:val="clear" w:color="auto" w:fill="FFFFFF"/>
            <w:tcMar>
              <w:left w:w="30" w:type="dxa"/>
              <w:right w:w="30" w:type="dxa"/>
            </w:tcMar>
          </w:tcPr>
          <w:p w14:paraId="5CBB73BD" w14:textId="77777777" w:rsidR="00835853" w:rsidRPr="002A129B" w:rsidRDefault="00835853">
            <w:pPr>
              <w:widowControl w:val="0"/>
              <w:autoSpaceDE w:val="0"/>
              <w:autoSpaceDN w:val="0"/>
              <w:adjustRightInd w:val="0"/>
              <w:spacing w:before="200" w:after="20" w:line="240" w:lineRule="auto"/>
              <w:ind w:left="30" w:right="30"/>
              <w:rPr>
                <w:rFonts w:ascii="Times New Roman" w:hAnsi="Times New Roman" w:cs="Times New Roman"/>
                <w:color w:val="000000"/>
              </w:rPr>
            </w:pPr>
          </w:p>
        </w:tc>
        <w:tc>
          <w:tcPr>
            <w:tcW w:w="3360" w:type="dxa"/>
            <w:gridSpan w:val="2"/>
            <w:tcBorders>
              <w:top w:val="nil"/>
              <w:left w:val="nil"/>
              <w:bottom w:val="nil"/>
              <w:right w:val="nil"/>
            </w:tcBorders>
            <w:shd w:val="clear" w:color="auto" w:fill="FFFFFF"/>
            <w:tcMar>
              <w:left w:w="30" w:type="dxa"/>
              <w:right w:w="30" w:type="dxa"/>
            </w:tcMar>
          </w:tcPr>
          <w:p w14:paraId="1E5407E2" w14:textId="77777777" w:rsidR="00835853" w:rsidRDefault="00835853">
            <w:pPr>
              <w:widowControl w:val="0"/>
              <w:autoSpaceDE w:val="0"/>
              <w:autoSpaceDN w:val="0"/>
              <w:adjustRightInd w:val="0"/>
              <w:spacing w:after="0" w:line="240" w:lineRule="auto"/>
              <w:ind w:left="30" w:right="30"/>
              <w:rPr>
                <w:rFonts w:ascii="Times New Roman" w:hAnsi="Times New Roman" w:cs="Times New Roman"/>
                <w:color w:val="000000"/>
              </w:rPr>
            </w:pPr>
          </w:p>
          <w:p w14:paraId="18BF23FF" w14:textId="77777777" w:rsidR="007233C7" w:rsidRDefault="007233C7">
            <w:pPr>
              <w:widowControl w:val="0"/>
              <w:autoSpaceDE w:val="0"/>
              <w:autoSpaceDN w:val="0"/>
              <w:adjustRightInd w:val="0"/>
              <w:spacing w:after="0" w:line="240" w:lineRule="auto"/>
              <w:ind w:left="30" w:right="30"/>
              <w:rPr>
                <w:rFonts w:ascii="Times New Roman" w:hAnsi="Times New Roman" w:cs="Times New Roman"/>
                <w:color w:val="000000"/>
              </w:rPr>
            </w:pPr>
          </w:p>
          <w:p w14:paraId="77D4BEA2" w14:textId="77777777" w:rsidR="007233C7" w:rsidRDefault="007233C7">
            <w:pPr>
              <w:widowControl w:val="0"/>
              <w:autoSpaceDE w:val="0"/>
              <w:autoSpaceDN w:val="0"/>
              <w:adjustRightInd w:val="0"/>
              <w:spacing w:after="0" w:line="240" w:lineRule="auto"/>
              <w:ind w:left="30" w:right="30"/>
              <w:rPr>
                <w:rFonts w:ascii="Times New Roman" w:hAnsi="Times New Roman" w:cs="Times New Roman"/>
                <w:color w:val="000000"/>
              </w:rPr>
            </w:pPr>
          </w:p>
          <w:p w14:paraId="37A23441" w14:textId="77777777" w:rsidR="007233C7" w:rsidRDefault="007233C7">
            <w:pPr>
              <w:widowControl w:val="0"/>
              <w:autoSpaceDE w:val="0"/>
              <w:autoSpaceDN w:val="0"/>
              <w:adjustRightInd w:val="0"/>
              <w:spacing w:after="0" w:line="240" w:lineRule="auto"/>
              <w:ind w:left="30" w:right="30"/>
              <w:rPr>
                <w:rFonts w:ascii="Times New Roman" w:hAnsi="Times New Roman" w:cs="Times New Roman"/>
                <w:color w:val="000000"/>
              </w:rPr>
            </w:pPr>
          </w:p>
          <w:p w14:paraId="64BB6E90" w14:textId="77777777" w:rsidR="007233C7" w:rsidRDefault="007233C7">
            <w:pPr>
              <w:widowControl w:val="0"/>
              <w:autoSpaceDE w:val="0"/>
              <w:autoSpaceDN w:val="0"/>
              <w:adjustRightInd w:val="0"/>
              <w:spacing w:after="0" w:line="240" w:lineRule="auto"/>
              <w:ind w:left="30" w:right="30"/>
              <w:rPr>
                <w:rFonts w:ascii="Times New Roman" w:hAnsi="Times New Roman" w:cs="Times New Roman"/>
                <w:color w:val="000000"/>
              </w:rPr>
            </w:pPr>
          </w:p>
          <w:p w14:paraId="058D790F" w14:textId="77777777" w:rsidR="007233C7" w:rsidRDefault="007233C7">
            <w:pPr>
              <w:widowControl w:val="0"/>
              <w:autoSpaceDE w:val="0"/>
              <w:autoSpaceDN w:val="0"/>
              <w:adjustRightInd w:val="0"/>
              <w:spacing w:after="0" w:line="240" w:lineRule="auto"/>
              <w:ind w:left="30" w:right="30"/>
              <w:rPr>
                <w:rFonts w:ascii="Times New Roman" w:hAnsi="Times New Roman" w:cs="Times New Roman"/>
                <w:color w:val="000000"/>
              </w:rPr>
            </w:pPr>
          </w:p>
          <w:p w14:paraId="1F69F9C3" w14:textId="77777777" w:rsidR="007233C7" w:rsidRDefault="007233C7">
            <w:pPr>
              <w:widowControl w:val="0"/>
              <w:autoSpaceDE w:val="0"/>
              <w:autoSpaceDN w:val="0"/>
              <w:adjustRightInd w:val="0"/>
              <w:spacing w:after="0" w:line="240" w:lineRule="auto"/>
              <w:ind w:left="30" w:right="30"/>
              <w:rPr>
                <w:rFonts w:ascii="Times New Roman" w:hAnsi="Times New Roman" w:cs="Times New Roman"/>
                <w:color w:val="000000"/>
              </w:rPr>
            </w:pPr>
          </w:p>
          <w:p w14:paraId="3F9F61FE" w14:textId="77777777" w:rsidR="007233C7" w:rsidRPr="002A129B" w:rsidRDefault="007233C7">
            <w:pPr>
              <w:widowControl w:val="0"/>
              <w:autoSpaceDE w:val="0"/>
              <w:autoSpaceDN w:val="0"/>
              <w:adjustRightInd w:val="0"/>
              <w:spacing w:after="0" w:line="240" w:lineRule="auto"/>
              <w:ind w:left="30" w:right="30"/>
              <w:rPr>
                <w:rFonts w:ascii="Times New Roman" w:hAnsi="Times New Roman" w:cs="Times New Roman"/>
                <w:color w:val="000000"/>
              </w:rPr>
            </w:pPr>
          </w:p>
        </w:tc>
        <w:tc>
          <w:tcPr>
            <w:tcW w:w="3360" w:type="dxa"/>
            <w:tcBorders>
              <w:top w:val="nil"/>
              <w:left w:val="nil"/>
              <w:bottom w:val="nil"/>
              <w:right w:val="nil"/>
            </w:tcBorders>
            <w:shd w:val="clear" w:color="auto" w:fill="FFFFFF"/>
            <w:tcMar>
              <w:left w:w="30" w:type="dxa"/>
              <w:right w:w="30" w:type="dxa"/>
            </w:tcMar>
          </w:tcPr>
          <w:p w14:paraId="607F10EF" w14:textId="77777777" w:rsidR="00835853" w:rsidRPr="002A129B" w:rsidRDefault="00835853">
            <w:pPr>
              <w:widowControl w:val="0"/>
              <w:autoSpaceDE w:val="0"/>
              <w:autoSpaceDN w:val="0"/>
              <w:adjustRightInd w:val="0"/>
              <w:spacing w:before="200" w:after="20" w:line="240" w:lineRule="auto"/>
              <w:ind w:left="30" w:right="30"/>
              <w:rPr>
                <w:rFonts w:ascii="Times New Roman" w:hAnsi="Times New Roman" w:cs="Times New Roman"/>
                <w:color w:val="000000"/>
              </w:rPr>
            </w:pPr>
          </w:p>
        </w:tc>
      </w:tr>
      <w:tr w:rsidR="007233C7" w:rsidRPr="00F336C8" w14:paraId="43C6D2C9" w14:textId="77777777" w:rsidTr="003319FA">
        <w:tc>
          <w:tcPr>
            <w:tcW w:w="5782" w:type="dxa"/>
            <w:gridSpan w:val="2"/>
            <w:tcBorders>
              <w:top w:val="nil"/>
              <w:left w:val="nil"/>
              <w:bottom w:val="nil"/>
              <w:right w:val="nil"/>
            </w:tcBorders>
            <w:shd w:val="clear" w:color="auto" w:fill="FFFFFF"/>
            <w:tcMar>
              <w:left w:w="30" w:type="dxa"/>
              <w:right w:w="30" w:type="dxa"/>
            </w:tcMar>
          </w:tcPr>
          <w:p w14:paraId="37C33C02" w14:textId="77777777" w:rsidR="007233C7" w:rsidRPr="00F336C8" w:rsidRDefault="007233C7" w:rsidP="003319FA">
            <w:pPr>
              <w:widowControl w:val="0"/>
              <w:autoSpaceDE w:val="0"/>
              <w:autoSpaceDN w:val="0"/>
              <w:adjustRightInd w:val="0"/>
              <w:spacing w:before="200" w:after="20" w:line="240" w:lineRule="auto"/>
              <w:ind w:left="30" w:right="30"/>
              <w:rPr>
                <w:rFonts w:ascii="Times New Roman" w:hAnsi="Times New Roman" w:cs="Times New Roman"/>
                <w:color w:val="000000"/>
              </w:rPr>
            </w:pPr>
            <w:r w:rsidRPr="00F336C8">
              <w:rPr>
                <w:rFonts w:ascii="Times New Roman" w:hAnsi="Times New Roman" w:cs="Times New Roman"/>
                <w:color w:val="000000"/>
              </w:rPr>
              <w:t>Signed by</w:t>
            </w:r>
            <w:r>
              <w:rPr>
                <w:rFonts w:ascii="Times New Roman" w:hAnsi="Times New Roman" w:cs="Times New Roman"/>
                <w:color w:val="000000"/>
              </w:rPr>
              <w:t xml:space="preserve"> </w:t>
            </w:r>
            <w:sdt>
              <w:sdtPr>
                <w:rPr>
                  <w:rStyle w:val="TextField"/>
                </w:rPr>
                <w:alias w:val="Full Name of Signee"/>
                <w:tag w:val="Full Name of Signee"/>
                <w:id w:val="1633367411"/>
                <w:placeholder>
                  <w:docPart w:val="1940F844B10843A0A0ACAA9CF3E9E40B"/>
                </w:placeholder>
                <w:showingPlcHdr/>
                <w15:color w:val="FFCC00"/>
                <w15:appearance w15:val="tags"/>
              </w:sdtPr>
              <w:sdtEndPr>
                <w:rPr>
                  <w:rStyle w:val="DefaultParagraphFont"/>
                  <w:rFonts w:ascii="Times New Roman" w:hAnsi="Times New Roman" w:cs="Times New Roman"/>
                  <w:b w:val="0"/>
                  <w:color w:val="000000"/>
                  <w:sz w:val="22"/>
                </w:rPr>
              </w:sdtEndPr>
              <w:sdtContent>
                <w:r w:rsidRPr="00AC741A">
                  <w:rPr>
                    <w:rStyle w:val="PlaceholderText"/>
                  </w:rPr>
                  <w:t>Click or tap here to enter text.</w:t>
                </w:r>
              </w:sdtContent>
            </w:sdt>
            <w:r w:rsidRPr="00F336C8">
              <w:rPr>
                <w:rFonts w:ascii="Times New Roman" w:hAnsi="Times New Roman" w:cs="Times New Roman"/>
                <w:color w:val="000000"/>
              </w:rPr>
              <w:t xml:space="preserve"> for and on behalf of </w:t>
            </w:r>
            <w:sdt>
              <w:sdtPr>
                <w:rPr>
                  <w:rStyle w:val="TextField"/>
                </w:rPr>
                <w:alias w:val="Full Company Name"/>
                <w:tag w:val="Full Company Name"/>
                <w:id w:val="832339200"/>
                <w:placeholder>
                  <w:docPart w:val="9F908AB76A744A2EA35C75CB68C21BA2"/>
                </w:placeholder>
                <w:showingPlcHdr/>
                <w15:color w:val="FFCC00"/>
                <w15:appearance w15:val="tags"/>
              </w:sdtPr>
              <w:sdtEndPr>
                <w:rPr>
                  <w:rStyle w:val="DefaultParagraphFont"/>
                  <w:rFonts w:ascii="Times New Roman" w:hAnsi="Times New Roman" w:cs="Times New Roman"/>
                  <w:b w:val="0"/>
                  <w:color w:val="000000"/>
                  <w:sz w:val="22"/>
                </w:rPr>
              </w:sdtEndPr>
              <w:sdtContent>
                <w:r w:rsidRPr="005B7FC0">
                  <w:rPr>
                    <w:rStyle w:val="PlaceholderText"/>
                  </w:rPr>
                  <w:t>Click or tap here to enter text.</w:t>
                </w:r>
              </w:sdtContent>
            </w:sdt>
            <w:r w:rsidRPr="005B7FC0">
              <w:rPr>
                <w:rFonts w:ascii="Times New Roman" w:hAnsi="Times New Roman" w:cs="Times New Roman"/>
                <w:color w:val="000000"/>
              </w:rPr>
              <w:t>.</w:t>
            </w:r>
          </w:p>
          <w:p w14:paraId="57E1EB26" w14:textId="77777777" w:rsidR="007233C7" w:rsidRDefault="007233C7" w:rsidP="003319FA">
            <w:pPr>
              <w:widowControl w:val="0"/>
              <w:autoSpaceDE w:val="0"/>
              <w:autoSpaceDN w:val="0"/>
              <w:adjustRightInd w:val="0"/>
              <w:spacing w:before="200" w:after="20" w:line="240" w:lineRule="auto"/>
              <w:ind w:left="30" w:right="30"/>
              <w:rPr>
                <w:rFonts w:ascii="Times New Roman" w:hAnsi="Times New Roman" w:cs="Times New Roman"/>
                <w:color w:val="000000"/>
              </w:rPr>
            </w:pPr>
          </w:p>
          <w:p w14:paraId="1106E327" w14:textId="77777777" w:rsidR="007233C7" w:rsidRPr="00F336C8" w:rsidRDefault="007233C7" w:rsidP="003319FA">
            <w:pPr>
              <w:widowControl w:val="0"/>
              <w:autoSpaceDE w:val="0"/>
              <w:autoSpaceDN w:val="0"/>
              <w:adjustRightInd w:val="0"/>
              <w:spacing w:before="200" w:after="20" w:line="240" w:lineRule="auto"/>
              <w:ind w:left="30" w:right="30"/>
              <w:rPr>
                <w:rFonts w:ascii="Times New Roman" w:hAnsi="Times New Roman" w:cs="Times New Roman"/>
                <w:color w:val="000000"/>
              </w:rPr>
            </w:pPr>
          </w:p>
        </w:tc>
        <w:tc>
          <w:tcPr>
            <w:tcW w:w="938" w:type="dxa"/>
            <w:tcBorders>
              <w:top w:val="nil"/>
              <w:left w:val="nil"/>
              <w:bottom w:val="nil"/>
              <w:right w:val="nil"/>
            </w:tcBorders>
            <w:shd w:val="clear" w:color="auto" w:fill="FFFFFF"/>
            <w:tcMar>
              <w:left w:w="30" w:type="dxa"/>
              <w:right w:w="30" w:type="dxa"/>
            </w:tcMar>
          </w:tcPr>
          <w:p w14:paraId="50451A8C" w14:textId="77777777" w:rsidR="007233C7" w:rsidRPr="00F336C8" w:rsidRDefault="007233C7" w:rsidP="003319FA">
            <w:pPr>
              <w:widowControl w:val="0"/>
              <w:autoSpaceDE w:val="0"/>
              <w:autoSpaceDN w:val="0"/>
              <w:adjustRightInd w:val="0"/>
              <w:spacing w:after="0" w:line="240" w:lineRule="auto"/>
              <w:ind w:left="30" w:right="30"/>
              <w:rPr>
                <w:rFonts w:ascii="Times New Roman" w:hAnsi="Times New Roman" w:cs="Times New Roman"/>
                <w:color w:val="000000"/>
              </w:rPr>
            </w:pPr>
            <w:r w:rsidRPr="00F336C8">
              <w:rPr>
                <w:rFonts w:ascii="Times New Roman" w:hAnsi="Times New Roman" w:cs="Times New Roman"/>
                <w:color w:val="000000"/>
              </w:rPr>
              <w:t> </w:t>
            </w:r>
          </w:p>
          <w:p w14:paraId="06183C5D" w14:textId="77777777" w:rsidR="007233C7" w:rsidRPr="00F336C8" w:rsidRDefault="007233C7" w:rsidP="003319FA">
            <w:pPr>
              <w:widowControl w:val="0"/>
              <w:autoSpaceDE w:val="0"/>
              <w:autoSpaceDN w:val="0"/>
              <w:adjustRightInd w:val="0"/>
              <w:spacing w:after="0" w:line="240" w:lineRule="auto"/>
              <w:ind w:left="30" w:right="30"/>
              <w:rPr>
                <w:rFonts w:ascii="Times New Roman" w:hAnsi="Times New Roman" w:cs="Times New Roman"/>
                <w:color w:val="000000"/>
              </w:rPr>
            </w:pPr>
          </w:p>
        </w:tc>
        <w:tc>
          <w:tcPr>
            <w:tcW w:w="3740" w:type="dxa"/>
            <w:gridSpan w:val="2"/>
            <w:tcBorders>
              <w:top w:val="nil"/>
              <w:left w:val="nil"/>
              <w:bottom w:val="nil"/>
              <w:right w:val="nil"/>
            </w:tcBorders>
            <w:shd w:val="clear" w:color="auto" w:fill="FFFFFF"/>
            <w:tcMar>
              <w:left w:w="30" w:type="dxa"/>
              <w:right w:w="30" w:type="dxa"/>
            </w:tcMar>
          </w:tcPr>
          <w:p w14:paraId="6AD0648B" w14:textId="77777777" w:rsidR="007233C7" w:rsidRPr="00F336C8" w:rsidRDefault="007233C7" w:rsidP="003319FA">
            <w:pPr>
              <w:widowControl w:val="0"/>
              <w:autoSpaceDE w:val="0"/>
              <w:autoSpaceDN w:val="0"/>
              <w:adjustRightInd w:val="0"/>
              <w:spacing w:before="200" w:after="20" w:line="240" w:lineRule="auto"/>
              <w:ind w:left="30" w:right="30"/>
              <w:rPr>
                <w:rFonts w:ascii="Times New Roman" w:hAnsi="Times New Roman" w:cs="Times New Roman"/>
                <w:color w:val="000000"/>
              </w:rPr>
            </w:pPr>
            <w:r>
              <w:rPr>
                <w:rFonts w:ascii="Times New Roman" w:hAnsi="Times New Roman" w:cs="Times New Roman"/>
                <w:color w:val="000000"/>
              </w:rPr>
              <w:t>____________________________</w:t>
            </w:r>
          </w:p>
          <w:sdt>
            <w:sdtPr>
              <w:rPr>
                <w:rStyle w:val="TextField"/>
              </w:rPr>
              <w:alias w:val="Signee's Position"/>
              <w:tag w:val="Signee's Position"/>
              <w:id w:val="1315913463"/>
              <w:placeholder>
                <w:docPart w:val="EF0DCB67F61F4352A0015B3F1560D8A5"/>
              </w:placeholder>
              <w:showingPlcHdr/>
              <w15:color w:val="FFCC00"/>
              <w15:appearance w15:val="tags"/>
            </w:sdtPr>
            <w:sdtEndPr>
              <w:rPr>
                <w:rStyle w:val="DefaultParagraphFont"/>
                <w:rFonts w:ascii="Times New Roman" w:hAnsi="Times New Roman" w:cs="Times New Roman"/>
                <w:b w:val="0"/>
                <w:color w:val="000000"/>
                <w:sz w:val="22"/>
              </w:rPr>
            </w:sdtEndPr>
            <w:sdtContent>
              <w:p w14:paraId="57AE2181" w14:textId="77777777" w:rsidR="007233C7" w:rsidRPr="00F336C8" w:rsidRDefault="007233C7" w:rsidP="003319FA">
                <w:pPr>
                  <w:widowControl w:val="0"/>
                  <w:autoSpaceDE w:val="0"/>
                  <w:autoSpaceDN w:val="0"/>
                  <w:adjustRightInd w:val="0"/>
                  <w:spacing w:before="200" w:after="20" w:line="240" w:lineRule="auto"/>
                  <w:ind w:left="30" w:right="30"/>
                  <w:rPr>
                    <w:rFonts w:ascii="Times New Roman" w:hAnsi="Times New Roman" w:cs="Times New Roman"/>
                    <w:color w:val="000000"/>
                  </w:rPr>
                </w:pPr>
                <w:r w:rsidRPr="00AC741A">
                  <w:rPr>
                    <w:rStyle w:val="PlaceholderText"/>
                  </w:rPr>
                  <w:t>Click or tap here to enter text.</w:t>
                </w:r>
              </w:p>
            </w:sdtContent>
          </w:sdt>
          <w:p w14:paraId="4E483930" w14:textId="77777777" w:rsidR="007233C7" w:rsidRPr="00F336C8" w:rsidRDefault="007233C7" w:rsidP="003319FA">
            <w:pPr>
              <w:widowControl w:val="0"/>
              <w:autoSpaceDE w:val="0"/>
              <w:autoSpaceDN w:val="0"/>
              <w:adjustRightInd w:val="0"/>
              <w:spacing w:before="200" w:after="20" w:line="240" w:lineRule="auto"/>
              <w:ind w:left="30" w:right="30"/>
              <w:rPr>
                <w:rFonts w:ascii="Times New Roman" w:hAnsi="Times New Roman" w:cs="Times New Roman"/>
                <w:color w:val="000000"/>
              </w:rPr>
            </w:pPr>
          </w:p>
        </w:tc>
      </w:tr>
    </w:tbl>
    <w:p w14:paraId="3D913586" w14:textId="77777777" w:rsidR="00E31B8B" w:rsidRDefault="00E31B8B">
      <w:r>
        <w:br w:type="page"/>
      </w:r>
    </w:p>
    <w:tbl>
      <w:tblPr>
        <w:tblW w:w="10080" w:type="dxa"/>
        <w:tblInd w:w="30" w:type="dxa"/>
        <w:tblLayout w:type="fixed"/>
        <w:tblCellMar>
          <w:left w:w="0" w:type="dxa"/>
          <w:right w:w="0" w:type="dxa"/>
        </w:tblCellMar>
        <w:tblLook w:val="0000" w:firstRow="0" w:lastRow="0" w:firstColumn="0" w:lastColumn="0" w:noHBand="0" w:noVBand="0"/>
      </w:tblPr>
      <w:tblGrid>
        <w:gridCol w:w="10080"/>
      </w:tblGrid>
      <w:tr w:rsidR="00835853" w:rsidRPr="00F336C8" w14:paraId="6C6CD711" w14:textId="77777777" w:rsidTr="00E31B8B">
        <w:tc>
          <w:tcPr>
            <w:tcW w:w="10080" w:type="dxa"/>
            <w:tcBorders>
              <w:top w:val="nil"/>
              <w:left w:val="nil"/>
              <w:bottom w:val="nil"/>
              <w:right w:val="nil"/>
            </w:tcBorders>
            <w:shd w:val="clear" w:color="auto" w:fill="FFFFFF"/>
            <w:tcMar>
              <w:left w:w="30" w:type="dxa"/>
              <w:right w:w="30" w:type="dxa"/>
            </w:tcMar>
          </w:tcPr>
          <w:p w14:paraId="06BF1A9E" w14:textId="77777777" w:rsidR="00835853" w:rsidRPr="00F336C8" w:rsidRDefault="00835853" w:rsidP="000F710E">
            <w:pPr>
              <w:widowControl w:val="0"/>
              <w:autoSpaceDE w:val="0"/>
              <w:autoSpaceDN w:val="0"/>
              <w:adjustRightInd w:val="0"/>
              <w:spacing w:after="0" w:line="240" w:lineRule="auto"/>
              <w:ind w:left="30" w:right="30"/>
              <w:rPr>
                <w:rFonts w:ascii="Times New Roman" w:hAnsi="Times New Roman" w:cs="Times New Roman"/>
                <w:color w:val="000000"/>
              </w:rPr>
            </w:pPr>
            <w:r w:rsidRPr="00F336C8">
              <w:rPr>
                <w:rFonts w:ascii="Times New Roman" w:hAnsi="Times New Roman" w:cs="Times New Roman"/>
                <w:color w:val="000000"/>
              </w:rPr>
              <w:lastRenderedPageBreak/>
              <w:t> </w:t>
            </w:r>
          </w:p>
        </w:tc>
      </w:tr>
    </w:tbl>
    <w:p w14:paraId="2683A5CE" w14:textId="77777777" w:rsidR="00DD058D" w:rsidRDefault="00DD058D" w:rsidP="00DD058D">
      <w:pPr>
        <w:widowControl w:val="0"/>
        <w:autoSpaceDE w:val="0"/>
        <w:autoSpaceDN w:val="0"/>
        <w:adjustRightInd w:val="0"/>
        <w:spacing w:after="0" w:line="240" w:lineRule="auto"/>
        <w:jc w:val="center"/>
        <w:rPr>
          <w:rFonts w:ascii="Times New Roman" w:hAnsi="Times New Roman" w:cs="Times New Roman"/>
          <w:b/>
          <w:bCs/>
          <w:color w:val="000000"/>
          <w:u w:val="single"/>
        </w:rPr>
      </w:pPr>
      <w:bookmarkStart w:id="64" w:name="kh_relatedContentOffset_1"/>
      <w:bookmarkEnd w:id="0"/>
      <w:bookmarkEnd w:id="64"/>
      <w:r w:rsidRPr="00DD058D">
        <w:rPr>
          <w:rFonts w:ascii="Times New Roman" w:hAnsi="Times New Roman" w:cs="Times New Roman"/>
          <w:b/>
          <w:bCs/>
          <w:color w:val="000000"/>
          <w:u w:val="single"/>
        </w:rPr>
        <w:t>SCHEDULE 1</w:t>
      </w:r>
    </w:p>
    <w:p w14:paraId="237CA8C7" w14:textId="77777777" w:rsidR="00560914" w:rsidRDefault="00560914" w:rsidP="00DD058D">
      <w:pPr>
        <w:widowControl w:val="0"/>
        <w:autoSpaceDE w:val="0"/>
        <w:autoSpaceDN w:val="0"/>
        <w:adjustRightInd w:val="0"/>
        <w:spacing w:after="0" w:line="240" w:lineRule="auto"/>
        <w:rPr>
          <w:rFonts w:ascii="Times New Roman" w:hAnsi="Times New Roman" w:cs="Times New Roman"/>
          <w:color w:val="000000"/>
        </w:rPr>
      </w:pPr>
    </w:p>
    <w:p w14:paraId="0063A513" w14:textId="063271F1" w:rsidR="000F710E" w:rsidRDefault="0001382E" w:rsidP="000F710E">
      <w:pPr>
        <w:widowControl w:val="0"/>
        <w:autoSpaceDE w:val="0"/>
        <w:autoSpaceDN w:val="0"/>
        <w:adjustRightInd w:val="0"/>
        <w:spacing w:after="0" w:line="240" w:lineRule="auto"/>
        <w:rPr>
          <w:rFonts w:ascii="Times New Roman" w:hAnsi="Times New Roman" w:cs="Times New Roman"/>
          <w:color w:val="000000"/>
        </w:rPr>
      </w:pPr>
      <w:r w:rsidRPr="0001382E">
        <w:rPr>
          <w:rFonts w:ascii="Times New Roman" w:hAnsi="Times New Roman" w:cs="Times New Roman"/>
          <w:color w:val="000000"/>
        </w:rPr>
        <w:t xml:space="preserve">The below tables set out the message types applicable under this Agreement.  For additional information, please review the following site: </w:t>
      </w:r>
      <w:hyperlink r:id="rId16" w:history="1">
        <w:r w:rsidRPr="006105DA">
          <w:rPr>
            <w:rStyle w:val="Hyperlink"/>
            <w:rFonts w:ascii="Times New Roman" w:hAnsi="Times New Roman" w:cs="Times New Roman"/>
          </w:rPr>
          <w:t>https://developerportal.msc.com/</w:t>
        </w:r>
      </w:hyperlink>
    </w:p>
    <w:p w14:paraId="5E82E4B2" w14:textId="77777777" w:rsidR="0001382E" w:rsidRDefault="0001382E" w:rsidP="000F710E">
      <w:pPr>
        <w:widowControl w:val="0"/>
        <w:autoSpaceDE w:val="0"/>
        <w:autoSpaceDN w:val="0"/>
        <w:adjustRightInd w:val="0"/>
        <w:spacing w:after="0" w:line="240" w:lineRule="auto"/>
        <w:rPr>
          <w:rFonts w:ascii="Times New Roman" w:hAnsi="Times New Roman" w:cs="Times New Roman"/>
          <w:color w:val="000000"/>
        </w:rPr>
      </w:pPr>
    </w:p>
    <w:p w14:paraId="787C49FB" w14:textId="77777777" w:rsidR="000F1BA3" w:rsidRDefault="000F1BA3" w:rsidP="000F1BA3">
      <w:pPr>
        <w:widowControl w:val="0"/>
        <w:autoSpaceDE w:val="0"/>
        <w:autoSpaceDN w:val="0"/>
        <w:adjustRightInd w:val="0"/>
        <w:spacing w:after="0" w:line="240" w:lineRule="auto"/>
        <w:rPr>
          <w:rFonts w:cstheme="minorHAnsi"/>
          <w:b/>
          <w:bCs/>
          <w:color w:val="000000"/>
          <w:sz w:val="24"/>
          <w:szCs w:val="24"/>
        </w:rPr>
      </w:pPr>
      <w:r w:rsidRPr="00C941A6">
        <w:rPr>
          <w:rFonts w:cstheme="minorHAnsi"/>
          <w:b/>
          <w:bCs/>
          <w:color w:val="000000"/>
          <w:sz w:val="24"/>
          <w:szCs w:val="24"/>
        </w:rPr>
        <w:t>Data Customer Data:</w:t>
      </w:r>
      <w:r w:rsidRPr="00C941A6">
        <w:rPr>
          <w:rFonts w:cstheme="minorHAnsi"/>
          <w:b/>
          <w:bCs/>
          <w:color w:val="000000"/>
          <w:sz w:val="24"/>
          <w:szCs w:val="24"/>
        </w:rPr>
        <w:tab/>
      </w:r>
    </w:p>
    <w:p w14:paraId="532F2CCD" w14:textId="77777777" w:rsidR="000F1BA3" w:rsidRPr="00C941A6" w:rsidRDefault="000F1BA3" w:rsidP="000F1BA3">
      <w:pPr>
        <w:widowControl w:val="0"/>
        <w:autoSpaceDE w:val="0"/>
        <w:autoSpaceDN w:val="0"/>
        <w:adjustRightInd w:val="0"/>
        <w:spacing w:after="0" w:line="240" w:lineRule="auto"/>
        <w:rPr>
          <w:rFonts w:cstheme="minorHAnsi"/>
          <w:b/>
          <w:bCs/>
          <w:color w:val="000000"/>
          <w:sz w:val="24"/>
          <w:szCs w:val="24"/>
        </w:rPr>
      </w:pPr>
    </w:p>
    <w:p w14:paraId="53D68FCF" w14:textId="77777777" w:rsidR="000F1BA3" w:rsidRPr="00C941A6" w:rsidRDefault="000F1BA3" w:rsidP="000F1BA3">
      <w:pPr>
        <w:widowControl w:val="0"/>
        <w:autoSpaceDE w:val="0"/>
        <w:autoSpaceDN w:val="0"/>
        <w:adjustRightInd w:val="0"/>
        <w:spacing w:after="0" w:line="240" w:lineRule="auto"/>
        <w:rPr>
          <w:rFonts w:cstheme="minorHAnsi"/>
          <w:b/>
          <w:bCs/>
          <w:color w:val="000000"/>
        </w:rPr>
      </w:pPr>
      <w:r w:rsidRPr="00C941A6">
        <w:rPr>
          <w:rFonts w:cstheme="minorHAnsi"/>
          <w:b/>
          <w:bCs/>
          <w:color w:val="000000"/>
        </w:rPr>
        <w:tab/>
      </w:r>
    </w:p>
    <w:tbl>
      <w:tblPr>
        <w:tblStyle w:val="TableGrid"/>
        <w:tblW w:w="10201" w:type="dxa"/>
        <w:tblLook w:val="04A0" w:firstRow="1" w:lastRow="0" w:firstColumn="1" w:lastColumn="0" w:noHBand="0" w:noVBand="1"/>
      </w:tblPr>
      <w:tblGrid>
        <w:gridCol w:w="7366"/>
        <w:gridCol w:w="1418"/>
        <w:gridCol w:w="1417"/>
      </w:tblGrid>
      <w:tr w:rsidR="000F1BA3" w:rsidRPr="00090537" w14:paraId="6672C737" w14:textId="77777777" w:rsidTr="00DC3EAA">
        <w:trPr>
          <w:trHeight w:val="459"/>
        </w:trPr>
        <w:tc>
          <w:tcPr>
            <w:tcW w:w="7366" w:type="dxa"/>
            <w:vMerge w:val="restart"/>
            <w:shd w:val="clear" w:color="auto" w:fill="E7E6E6" w:themeFill="background2"/>
            <w:noWrap/>
            <w:vAlign w:val="center"/>
            <w:hideMark/>
          </w:tcPr>
          <w:p w14:paraId="6957E225" w14:textId="77777777" w:rsidR="000F1BA3" w:rsidRPr="00C941A6" w:rsidRDefault="000F1BA3" w:rsidP="00DC3EAA">
            <w:pPr>
              <w:rPr>
                <w:rFonts w:eastAsia="Times New Roman" w:cstheme="minorHAnsi"/>
                <w:b/>
                <w:bCs/>
                <w:color w:val="000000"/>
                <w:sz w:val="28"/>
                <w:szCs w:val="28"/>
              </w:rPr>
            </w:pPr>
            <w:r w:rsidRPr="00C941A6">
              <w:rPr>
                <w:rFonts w:eastAsia="Times New Roman" w:cstheme="minorHAnsi"/>
                <w:b/>
                <w:bCs/>
                <w:color w:val="000000"/>
                <w:sz w:val="28"/>
                <w:szCs w:val="28"/>
              </w:rPr>
              <w:t>Message type</w:t>
            </w:r>
          </w:p>
        </w:tc>
        <w:tc>
          <w:tcPr>
            <w:tcW w:w="2835" w:type="dxa"/>
            <w:gridSpan w:val="2"/>
            <w:shd w:val="clear" w:color="auto" w:fill="E7E6E6" w:themeFill="background2"/>
            <w:noWrap/>
            <w:vAlign w:val="center"/>
            <w:hideMark/>
          </w:tcPr>
          <w:p w14:paraId="6B8B9F7F" w14:textId="77777777" w:rsidR="000F1BA3" w:rsidRPr="00C941A6" w:rsidRDefault="000F1BA3" w:rsidP="00DC3EAA">
            <w:pPr>
              <w:rPr>
                <w:rFonts w:eastAsia="Times New Roman" w:cstheme="minorHAnsi"/>
                <w:b/>
                <w:bCs/>
                <w:color w:val="000000"/>
                <w:sz w:val="28"/>
                <w:szCs w:val="28"/>
              </w:rPr>
            </w:pPr>
            <w:r w:rsidRPr="00C941A6">
              <w:rPr>
                <w:rFonts w:eastAsia="Times New Roman" w:cstheme="minorHAnsi"/>
                <w:b/>
                <w:bCs/>
                <w:color w:val="000000"/>
                <w:sz w:val="28"/>
                <w:szCs w:val="28"/>
              </w:rPr>
              <w:t>Functional Scope</w:t>
            </w:r>
          </w:p>
        </w:tc>
      </w:tr>
      <w:tr w:rsidR="000F1BA3" w:rsidRPr="00090537" w14:paraId="45AE0C6E" w14:textId="77777777" w:rsidTr="00DC3EAA">
        <w:trPr>
          <w:trHeight w:val="459"/>
        </w:trPr>
        <w:tc>
          <w:tcPr>
            <w:tcW w:w="7366" w:type="dxa"/>
            <w:vMerge/>
            <w:shd w:val="clear" w:color="auto" w:fill="E7E6E6" w:themeFill="background2"/>
            <w:noWrap/>
            <w:hideMark/>
          </w:tcPr>
          <w:p w14:paraId="5C518164" w14:textId="77777777" w:rsidR="000F1BA3" w:rsidRPr="00C941A6" w:rsidRDefault="000F1BA3" w:rsidP="00DC3EAA">
            <w:pPr>
              <w:rPr>
                <w:rFonts w:cstheme="minorHAnsi"/>
                <w:b/>
                <w:bCs/>
                <w:color w:val="000000"/>
              </w:rPr>
            </w:pPr>
          </w:p>
        </w:tc>
        <w:tc>
          <w:tcPr>
            <w:tcW w:w="1418" w:type="dxa"/>
            <w:shd w:val="clear" w:color="auto" w:fill="E7E6E6" w:themeFill="background2"/>
            <w:noWrap/>
          </w:tcPr>
          <w:p w14:paraId="3DDDAF32" w14:textId="77777777" w:rsidR="000F1BA3" w:rsidRPr="00C941A6" w:rsidRDefault="000F1BA3" w:rsidP="00DC3EAA">
            <w:pPr>
              <w:jc w:val="center"/>
              <w:rPr>
                <w:rFonts w:cstheme="minorHAnsi"/>
                <w:b/>
                <w:bCs/>
                <w:color w:val="000000"/>
              </w:rPr>
            </w:pPr>
            <w:r w:rsidRPr="00C941A6">
              <w:rPr>
                <w:rFonts w:cstheme="minorHAnsi"/>
                <w:b/>
                <w:bCs/>
                <w:color w:val="000000"/>
              </w:rPr>
              <w:t>In Scope</w:t>
            </w:r>
          </w:p>
        </w:tc>
        <w:tc>
          <w:tcPr>
            <w:tcW w:w="1417" w:type="dxa"/>
            <w:shd w:val="clear" w:color="auto" w:fill="E7E6E6" w:themeFill="background2"/>
          </w:tcPr>
          <w:p w14:paraId="7C96F125" w14:textId="77777777" w:rsidR="000F1BA3" w:rsidRPr="00C941A6" w:rsidRDefault="000F1BA3" w:rsidP="00DC3EAA">
            <w:pPr>
              <w:jc w:val="center"/>
              <w:rPr>
                <w:rFonts w:cstheme="minorHAnsi"/>
                <w:b/>
                <w:bCs/>
                <w:color w:val="000000"/>
              </w:rPr>
            </w:pPr>
            <w:r w:rsidRPr="00C941A6">
              <w:rPr>
                <w:rFonts w:cstheme="minorHAnsi"/>
                <w:b/>
                <w:bCs/>
                <w:color w:val="000000"/>
              </w:rPr>
              <w:t>Out of Scope</w:t>
            </w:r>
          </w:p>
        </w:tc>
      </w:tr>
      <w:tr w:rsidR="000F1BA3" w:rsidRPr="00090537" w14:paraId="45AE37E1" w14:textId="77777777" w:rsidTr="00DC3EAA">
        <w:trPr>
          <w:trHeight w:val="459"/>
        </w:trPr>
        <w:tc>
          <w:tcPr>
            <w:tcW w:w="7366" w:type="dxa"/>
            <w:noWrap/>
            <w:hideMark/>
          </w:tcPr>
          <w:p w14:paraId="411FB8B2" w14:textId="77777777" w:rsidR="000F1BA3" w:rsidRDefault="000F1BA3" w:rsidP="00DC3EAA">
            <w:pPr>
              <w:rPr>
                <w:b/>
                <w:bCs/>
                <w:color w:val="000000"/>
              </w:rPr>
            </w:pPr>
            <w:r>
              <w:rPr>
                <w:b/>
                <w:bCs/>
                <w:color w:val="000000"/>
              </w:rPr>
              <w:t>Bill of Lading Data</w:t>
            </w:r>
          </w:p>
          <w:p w14:paraId="78FD4B3E" w14:textId="77777777" w:rsidR="000F1BA3" w:rsidRPr="00C941A6" w:rsidRDefault="000F1BA3" w:rsidP="00DC3EAA">
            <w:pPr>
              <w:rPr>
                <w:rFonts w:cstheme="minorHAnsi"/>
                <w:b/>
                <w:bCs/>
                <w:color w:val="000000"/>
              </w:rPr>
            </w:pPr>
            <w:r>
              <w:rPr>
                <w:color w:val="000000"/>
                <w:sz w:val="20"/>
                <w:szCs w:val="20"/>
              </w:rPr>
              <w:t xml:space="preserve">(Bill of Lading structured and/or PDF data which does not replace original </w:t>
            </w:r>
            <w:proofErr w:type="spellStart"/>
            <w:r>
              <w:rPr>
                <w:color w:val="000000"/>
                <w:sz w:val="20"/>
                <w:szCs w:val="20"/>
              </w:rPr>
              <w:t>eBL</w:t>
            </w:r>
            <w:proofErr w:type="spellEnd"/>
            <w:r>
              <w:rPr>
                <w:color w:val="000000"/>
                <w:sz w:val="20"/>
                <w:szCs w:val="20"/>
              </w:rPr>
              <w:t>)</w:t>
            </w:r>
          </w:p>
        </w:tc>
        <w:sdt>
          <w:sdtPr>
            <w:rPr>
              <w:rStyle w:val="TextField"/>
              <w:rFonts w:cstheme="minorHAnsi"/>
            </w:rPr>
            <w:id w:val="1837799821"/>
            <w15:color w:val="FF9900"/>
            <w14:checkbox>
              <w14:checked w14:val="0"/>
              <w14:checkedState w14:val="2612" w14:font="MS Gothic"/>
              <w14:uncheckedState w14:val="2610" w14:font="MS Gothic"/>
            </w14:checkbox>
          </w:sdtPr>
          <w:sdtEndPr>
            <w:rPr>
              <w:rStyle w:val="TextField"/>
            </w:rPr>
          </w:sdtEndPr>
          <w:sdtContent>
            <w:tc>
              <w:tcPr>
                <w:tcW w:w="1418" w:type="dxa"/>
                <w:noWrap/>
              </w:tcPr>
              <w:p w14:paraId="283C8DC6"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582653821"/>
            <w15:color w:val="FF9900"/>
            <w14:checkbox>
              <w14:checked w14:val="1"/>
              <w14:checkedState w14:val="2612" w14:font="MS Gothic"/>
              <w14:uncheckedState w14:val="2610" w14:font="MS Gothic"/>
            </w14:checkbox>
          </w:sdtPr>
          <w:sdtEndPr>
            <w:rPr>
              <w:rStyle w:val="TextField"/>
            </w:rPr>
          </w:sdtEndPr>
          <w:sdtContent>
            <w:tc>
              <w:tcPr>
                <w:tcW w:w="1417" w:type="dxa"/>
              </w:tcPr>
              <w:p w14:paraId="3617AF56"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4CCB19AA" w14:textId="77777777" w:rsidTr="00DC3EAA">
        <w:trPr>
          <w:trHeight w:val="459"/>
        </w:trPr>
        <w:tc>
          <w:tcPr>
            <w:tcW w:w="7366" w:type="dxa"/>
            <w:noWrap/>
            <w:hideMark/>
          </w:tcPr>
          <w:p w14:paraId="47A29113" w14:textId="77777777" w:rsidR="000F1BA3" w:rsidRDefault="000F1BA3" w:rsidP="00DC3EAA">
            <w:pPr>
              <w:rPr>
                <w:b/>
                <w:bCs/>
                <w:color w:val="000000"/>
              </w:rPr>
            </w:pPr>
            <w:r>
              <w:rPr>
                <w:b/>
                <w:bCs/>
                <w:color w:val="000000"/>
              </w:rPr>
              <w:t>Invoice</w:t>
            </w:r>
          </w:p>
          <w:p w14:paraId="42A453AE" w14:textId="77777777" w:rsidR="000F1BA3" w:rsidRPr="00C941A6" w:rsidRDefault="000F1BA3" w:rsidP="00DC3EAA">
            <w:pPr>
              <w:rPr>
                <w:rFonts w:cstheme="minorHAnsi"/>
                <w:b/>
                <w:bCs/>
                <w:color w:val="000000"/>
              </w:rPr>
            </w:pPr>
            <w:r>
              <w:rPr>
                <w:color w:val="000000"/>
                <w:sz w:val="20"/>
                <w:szCs w:val="20"/>
              </w:rPr>
              <w:t>(Structured and/or PDF data for shipment related invoice)</w:t>
            </w:r>
          </w:p>
        </w:tc>
        <w:sdt>
          <w:sdtPr>
            <w:rPr>
              <w:rStyle w:val="TextField"/>
              <w:rFonts w:cstheme="minorHAnsi"/>
            </w:rPr>
            <w:id w:val="-382788979"/>
            <w14:checkbox>
              <w14:checked w14:val="0"/>
              <w14:checkedState w14:val="2612" w14:font="MS Gothic"/>
              <w14:uncheckedState w14:val="2610" w14:font="MS Gothic"/>
            </w14:checkbox>
          </w:sdtPr>
          <w:sdtEndPr>
            <w:rPr>
              <w:rStyle w:val="TextField"/>
            </w:rPr>
          </w:sdtEndPr>
          <w:sdtContent>
            <w:tc>
              <w:tcPr>
                <w:tcW w:w="1418" w:type="dxa"/>
                <w:noWrap/>
              </w:tcPr>
              <w:p w14:paraId="352B0285"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393732138"/>
            <w15:color w:val="FF9900"/>
            <w14:checkbox>
              <w14:checked w14:val="1"/>
              <w14:checkedState w14:val="2612" w14:font="MS Gothic"/>
              <w14:uncheckedState w14:val="2610" w14:font="MS Gothic"/>
            </w14:checkbox>
          </w:sdtPr>
          <w:sdtEndPr>
            <w:rPr>
              <w:rStyle w:val="TextField"/>
            </w:rPr>
          </w:sdtEndPr>
          <w:sdtContent>
            <w:tc>
              <w:tcPr>
                <w:tcW w:w="1417" w:type="dxa"/>
              </w:tcPr>
              <w:p w14:paraId="4E0C66A8" w14:textId="77777777" w:rsidR="000F1BA3" w:rsidRPr="00C941A6" w:rsidRDefault="000F1BA3" w:rsidP="00DC3EAA">
                <w:pPr>
                  <w:jc w:val="center"/>
                  <w:rPr>
                    <w:rFonts w:cstheme="minorHAnsi"/>
                    <w:color w:val="000000"/>
                  </w:rPr>
                </w:pPr>
                <w:r>
                  <w:rPr>
                    <w:rStyle w:val="TextField"/>
                    <w:rFonts w:ascii="MS Gothic" w:eastAsia="MS Gothic" w:hAnsi="MS Gothic" w:cstheme="minorHAnsi" w:hint="eastAsia"/>
                  </w:rPr>
                  <w:t>☒</w:t>
                </w:r>
              </w:p>
            </w:tc>
          </w:sdtContent>
        </w:sdt>
      </w:tr>
      <w:tr w:rsidR="000F1BA3" w:rsidRPr="00090537" w14:paraId="00D4C58C" w14:textId="77777777" w:rsidTr="00DC3EAA">
        <w:trPr>
          <w:trHeight w:val="459"/>
        </w:trPr>
        <w:tc>
          <w:tcPr>
            <w:tcW w:w="7366" w:type="dxa"/>
            <w:hideMark/>
          </w:tcPr>
          <w:p w14:paraId="26A47869" w14:textId="77777777" w:rsidR="000F1BA3" w:rsidRDefault="000F1BA3" w:rsidP="00DC3EAA">
            <w:pPr>
              <w:rPr>
                <w:b/>
                <w:bCs/>
                <w:color w:val="000000"/>
              </w:rPr>
            </w:pPr>
            <w:r>
              <w:rPr>
                <w:b/>
                <w:bCs/>
                <w:color w:val="000000"/>
              </w:rPr>
              <w:t>Routing and Sailing</w:t>
            </w:r>
          </w:p>
          <w:p w14:paraId="0EAC0BF8" w14:textId="77777777" w:rsidR="000F1BA3" w:rsidRPr="00C941A6" w:rsidRDefault="000F1BA3" w:rsidP="00DC3EAA">
            <w:pPr>
              <w:rPr>
                <w:rFonts w:cstheme="minorHAnsi"/>
                <w:b/>
                <w:bCs/>
                <w:color w:val="000000"/>
              </w:rPr>
            </w:pPr>
            <w:r>
              <w:rPr>
                <w:color w:val="000000"/>
                <w:sz w:val="20"/>
                <w:szCs w:val="20"/>
              </w:rPr>
              <w:t>(Point-to-point routing and sailing options)</w:t>
            </w:r>
          </w:p>
        </w:tc>
        <w:sdt>
          <w:sdtPr>
            <w:rPr>
              <w:rStyle w:val="TextField"/>
              <w:rFonts w:cstheme="minorHAnsi"/>
            </w:rPr>
            <w:id w:val="-1737153634"/>
            <w14:checkbox>
              <w14:checked w14:val="0"/>
              <w14:checkedState w14:val="2612" w14:font="MS Gothic"/>
              <w14:uncheckedState w14:val="2610" w14:font="MS Gothic"/>
            </w14:checkbox>
          </w:sdtPr>
          <w:sdtEndPr>
            <w:rPr>
              <w:rStyle w:val="TextField"/>
            </w:rPr>
          </w:sdtEndPr>
          <w:sdtContent>
            <w:tc>
              <w:tcPr>
                <w:tcW w:w="1418" w:type="dxa"/>
                <w:noWrap/>
              </w:tcPr>
              <w:p w14:paraId="7953E8EE"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990559116"/>
            <w14:checkbox>
              <w14:checked w14:val="1"/>
              <w14:checkedState w14:val="2612" w14:font="MS Gothic"/>
              <w14:uncheckedState w14:val="2610" w14:font="MS Gothic"/>
            </w14:checkbox>
          </w:sdtPr>
          <w:sdtEndPr>
            <w:rPr>
              <w:rStyle w:val="TextField"/>
            </w:rPr>
          </w:sdtEndPr>
          <w:sdtContent>
            <w:tc>
              <w:tcPr>
                <w:tcW w:w="1417" w:type="dxa"/>
              </w:tcPr>
              <w:p w14:paraId="231BE960"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480527CE" w14:textId="77777777" w:rsidTr="00DC3EAA">
        <w:trPr>
          <w:trHeight w:val="459"/>
        </w:trPr>
        <w:tc>
          <w:tcPr>
            <w:tcW w:w="7366" w:type="dxa"/>
            <w:noWrap/>
            <w:hideMark/>
          </w:tcPr>
          <w:p w14:paraId="7DAB2BC7" w14:textId="77777777" w:rsidR="000F1BA3" w:rsidRDefault="000F1BA3" w:rsidP="00DC3EAA">
            <w:pPr>
              <w:rPr>
                <w:b/>
                <w:bCs/>
                <w:color w:val="000000"/>
              </w:rPr>
            </w:pPr>
            <w:r>
              <w:rPr>
                <w:b/>
                <w:bCs/>
                <w:color w:val="000000"/>
              </w:rPr>
              <w:t>Verified Gross Mass</w:t>
            </w:r>
          </w:p>
          <w:p w14:paraId="2ABB59AC" w14:textId="77777777" w:rsidR="000F1BA3" w:rsidRPr="00C941A6" w:rsidRDefault="000F1BA3" w:rsidP="00DC3EAA">
            <w:pPr>
              <w:rPr>
                <w:rFonts w:cstheme="minorHAnsi"/>
                <w:b/>
                <w:bCs/>
                <w:color w:val="000000"/>
              </w:rPr>
            </w:pPr>
            <w:r>
              <w:rPr>
                <w:color w:val="000000"/>
                <w:sz w:val="20"/>
                <w:szCs w:val="20"/>
              </w:rPr>
              <w:t>(Verified Gross Mass information)</w:t>
            </w:r>
          </w:p>
        </w:tc>
        <w:sdt>
          <w:sdtPr>
            <w:rPr>
              <w:rStyle w:val="TextField"/>
              <w:rFonts w:cstheme="minorHAnsi"/>
            </w:rPr>
            <w:id w:val="1467242313"/>
            <w14:checkbox>
              <w14:checked w14:val="0"/>
              <w14:checkedState w14:val="2612" w14:font="MS Gothic"/>
              <w14:uncheckedState w14:val="2610" w14:font="MS Gothic"/>
            </w14:checkbox>
          </w:sdtPr>
          <w:sdtEndPr>
            <w:rPr>
              <w:rStyle w:val="TextField"/>
            </w:rPr>
          </w:sdtEndPr>
          <w:sdtContent>
            <w:tc>
              <w:tcPr>
                <w:tcW w:w="1418" w:type="dxa"/>
                <w:noWrap/>
              </w:tcPr>
              <w:p w14:paraId="706BDB8C"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404609693"/>
            <w14:checkbox>
              <w14:checked w14:val="1"/>
              <w14:checkedState w14:val="2612" w14:font="MS Gothic"/>
              <w14:uncheckedState w14:val="2610" w14:font="MS Gothic"/>
            </w14:checkbox>
          </w:sdtPr>
          <w:sdtEndPr>
            <w:rPr>
              <w:rStyle w:val="TextField"/>
            </w:rPr>
          </w:sdtEndPr>
          <w:sdtContent>
            <w:tc>
              <w:tcPr>
                <w:tcW w:w="1417" w:type="dxa"/>
              </w:tcPr>
              <w:p w14:paraId="74D26F4F"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125CE9DA" w14:textId="77777777" w:rsidTr="00DC3EAA">
        <w:trPr>
          <w:trHeight w:val="459"/>
        </w:trPr>
        <w:tc>
          <w:tcPr>
            <w:tcW w:w="7366" w:type="dxa"/>
            <w:noWrap/>
            <w:hideMark/>
          </w:tcPr>
          <w:p w14:paraId="08D4D84A" w14:textId="77777777" w:rsidR="000F1BA3" w:rsidRDefault="000F1BA3" w:rsidP="00DC3EAA">
            <w:pPr>
              <w:rPr>
                <w:b/>
                <w:bCs/>
                <w:color w:val="000000"/>
              </w:rPr>
            </w:pPr>
            <w:r>
              <w:rPr>
                <w:b/>
                <w:bCs/>
                <w:color w:val="000000"/>
              </w:rPr>
              <w:t>Booking</w:t>
            </w:r>
          </w:p>
          <w:p w14:paraId="687A492D" w14:textId="77777777" w:rsidR="000F1BA3" w:rsidRPr="00C941A6" w:rsidRDefault="000F1BA3" w:rsidP="00DC3EAA">
            <w:pPr>
              <w:rPr>
                <w:rFonts w:cstheme="minorHAnsi"/>
                <w:b/>
                <w:bCs/>
                <w:color w:val="000000"/>
              </w:rPr>
            </w:pPr>
            <w:r>
              <w:rPr>
                <w:color w:val="000000"/>
                <w:sz w:val="20"/>
                <w:szCs w:val="20"/>
              </w:rPr>
              <w:t>(Booking request, confirmation, updates, and cancellation data)</w:t>
            </w:r>
          </w:p>
        </w:tc>
        <w:sdt>
          <w:sdtPr>
            <w:rPr>
              <w:rStyle w:val="TextField"/>
              <w:rFonts w:cstheme="minorHAnsi"/>
            </w:rPr>
            <w:id w:val="-1628005904"/>
            <w14:checkbox>
              <w14:checked w14:val="0"/>
              <w14:checkedState w14:val="2612" w14:font="MS Gothic"/>
              <w14:uncheckedState w14:val="2610" w14:font="MS Gothic"/>
            </w14:checkbox>
          </w:sdtPr>
          <w:sdtEndPr>
            <w:rPr>
              <w:rStyle w:val="TextField"/>
            </w:rPr>
          </w:sdtEndPr>
          <w:sdtContent>
            <w:tc>
              <w:tcPr>
                <w:tcW w:w="1418" w:type="dxa"/>
                <w:noWrap/>
              </w:tcPr>
              <w:p w14:paraId="36562953"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196538913"/>
            <w14:checkbox>
              <w14:checked w14:val="1"/>
              <w14:checkedState w14:val="2612" w14:font="MS Gothic"/>
              <w14:uncheckedState w14:val="2610" w14:font="MS Gothic"/>
            </w14:checkbox>
          </w:sdtPr>
          <w:sdtEndPr>
            <w:rPr>
              <w:rStyle w:val="TextField"/>
            </w:rPr>
          </w:sdtEndPr>
          <w:sdtContent>
            <w:tc>
              <w:tcPr>
                <w:tcW w:w="1417" w:type="dxa"/>
              </w:tcPr>
              <w:p w14:paraId="227C3729"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29EDCFE3" w14:textId="77777777" w:rsidTr="00DC3EAA">
        <w:trPr>
          <w:trHeight w:val="459"/>
        </w:trPr>
        <w:tc>
          <w:tcPr>
            <w:tcW w:w="7366" w:type="dxa"/>
            <w:noWrap/>
            <w:hideMark/>
          </w:tcPr>
          <w:p w14:paraId="11840E64" w14:textId="77777777" w:rsidR="000F1BA3" w:rsidRDefault="000F1BA3" w:rsidP="00DC3EAA">
            <w:pPr>
              <w:rPr>
                <w:b/>
                <w:bCs/>
                <w:color w:val="000000"/>
              </w:rPr>
            </w:pPr>
            <w:r>
              <w:rPr>
                <w:b/>
                <w:bCs/>
                <w:color w:val="000000"/>
              </w:rPr>
              <w:t>Equipment Tracking and Tracing</w:t>
            </w:r>
          </w:p>
          <w:p w14:paraId="1228BCAA" w14:textId="77777777" w:rsidR="000F1BA3" w:rsidRPr="00C941A6" w:rsidRDefault="000F1BA3" w:rsidP="00DC3EAA">
            <w:pPr>
              <w:rPr>
                <w:rFonts w:cstheme="minorHAnsi"/>
                <w:b/>
                <w:bCs/>
                <w:color w:val="000000"/>
              </w:rPr>
            </w:pPr>
            <w:r>
              <w:rPr>
                <w:color w:val="000000"/>
                <w:sz w:val="20"/>
                <w:szCs w:val="20"/>
              </w:rPr>
              <w:t>(Equipment milestones including ETAs, Vessel Arrival and Departure)</w:t>
            </w:r>
          </w:p>
        </w:tc>
        <w:sdt>
          <w:sdtPr>
            <w:rPr>
              <w:rStyle w:val="TextField"/>
              <w:rFonts w:cstheme="minorHAnsi"/>
            </w:rPr>
            <w:id w:val="1953355833"/>
            <w14:checkbox>
              <w14:checked w14:val="0"/>
              <w14:checkedState w14:val="2612" w14:font="MS Gothic"/>
              <w14:uncheckedState w14:val="2610" w14:font="MS Gothic"/>
            </w14:checkbox>
          </w:sdtPr>
          <w:sdtEndPr>
            <w:rPr>
              <w:rStyle w:val="TextField"/>
            </w:rPr>
          </w:sdtEndPr>
          <w:sdtContent>
            <w:tc>
              <w:tcPr>
                <w:tcW w:w="1418" w:type="dxa"/>
                <w:noWrap/>
              </w:tcPr>
              <w:p w14:paraId="3FDA9149"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1659731609"/>
            <w14:checkbox>
              <w14:checked w14:val="1"/>
              <w14:checkedState w14:val="2612" w14:font="MS Gothic"/>
              <w14:uncheckedState w14:val="2610" w14:font="MS Gothic"/>
            </w14:checkbox>
          </w:sdtPr>
          <w:sdtEndPr>
            <w:rPr>
              <w:rStyle w:val="TextField"/>
            </w:rPr>
          </w:sdtEndPr>
          <w:sdtContent>
            <w:tc>
              <w:tcPr>
                <w:tcW w:w="1417" w:type="dxa"/>
              </w:tcPr>
              <w:p w14:paraId="3F047AF5"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5AED77A4" w14:textId="77777777" w:rsidTr="00DC3EAA">
        <w:trPr>
          <w:trHeight w:val="459"/>
        </w:trPr>
        <w:tc>
          <w:tcPr>
            <w:tcW w:w="7366" w:type="dxa"/>
            <w:noWrap/>
            <w:hideMark/>
          </w:tcPr>
          <w:p w14:paraId="234D0ADD" w14:textId="77777777" w:rsidR="000F1BA3" w:rsidRDefault="000F1BA3" w:rsidP="00DC3EAA">
            <w:pPr>
              <w:rPr>
                <w:b/>
                <w:bCs/>
                <w:color w:val="000000"/>
              </w:rPr>
            </w:pPr>
            <w:r>
              <w:rPr>
                <w:b/>
                <w:bCs/>
                <w:color w:val="000000"/>
              </w:rPr>
              <w:t>Shipping Instructions</w:t>
            </w:r>
          </w:p>
          <w:p w14:paraId="5DA67A21" w14:textId="77777777" w:rsidR="000F1BA3" w:rsidRPr="00C941A6" w:rsidRDefault="000F1BA3" w:rsidP="00DC3EAA">
            <w:pPr>
              <w:rPr>
                <w:rFonts w:cstheme="minorHAnsi"/>
                <w:b/>
                <w:bCs/>
                <w:color w:val="000000"/>
              </w:rPr>
            </w:pPr>
            <w:r>
              <w:rPr>
                <w:color w:val="000000"/>
                <w:sz w:val="20"/>
                <w:szCs w:val="20"/>
              </w:rPr>
              <w:t>(Shipping Instructions structure data exchanged electronically)</w:t>
            </w:r>
          </w:p>
        </w:tc>
        <w:sdt>
          <w:sdtPr>
            <w:rPr>
              <w:rStyle w:val="TextField"/>
              <w:rFonts w:cstheme="minorHAnsi"/>
            </w:rPr>
            <w:id w:val="357475969"/>
            <w14:checkbox>
              <w14:checked w14:val="0"/>
              <w14:checkedState w14:val="2612" w14:font="MS Gothic"/>
              <w14:uncheckedState w14:val="2610" w14:font="MS Gothic"/>
            </w14:checkbox>
          </w:sdtPr>
          <w:sdtEndPr>
            <w:rPr>
              <w:rStyle w:val="TextField"/>
            </w:rPr>
          </w:sdtEndPr>
          <w:sdtContent>
            <w:tc>
              <w:tcPr>
                <w:tcW w:w="1418" w:type="dxa"/>
                <w:noWrap/>
              </w:tcPr>
              <w:p w14:paraId="56A82685"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238530566"/>
            <w14:checkbox>
              <w14:checked w14:val="1"/>
              <w14:checkedState w14:val="2612" w14:font="MS Gothic"/>
              <w14:uncheckedState w14:val="2610" w14:font="MS Gothic"/>
            </w14:checkbox>
          </w:sdtPr>
          <w:sdtEndPr>
            <w:rPr>
              <w:rStyle w:val="TextField"/>
            </w:rPr>
          </w:sdtEndPr>
          <w:sdtContent>
            <w:tc>
              <w:tcPr>
                <w:tcW w:w="1417" w:type="dxa"/>
              </w:tcPr>
              <w:p w14:paraId="0BDA90B0"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380966F4" w14:textId="77777777" w:rsidTr="00DC3EAA">
        <w:trPr>
          <w:trHeight w:val="459"/>
        </w:trPr>
        <w:tc>
          <w:tcPr>
            <w:tcW w:w="7366" w:type="dxa"/>
            <w:noWrap/>
          </w:tcPr>
          <w:p w14:paraId="6313C843" w14:textId="77777777" w:rsidR="000F1BA3" w:rsidRDefault="000F1BA3" w:rsidP="00DC3EAA">
            <w:pPr>
              <w:rPr>
                <w:b/>
                <w:bCs/>
                <w:color w:val="000000"/>
              </w:rPr>
            </w:pPr>
            <w:r>
              <w:rPr>
                <w:b/>
                <w:bCs/>
                <w:color w:val="000000"/>
              </w:rPr>
              <w:t>Custom (to be described)</w:t>
            </w:r>
          </w:p>
          <w:p w14:paraId="08F68B95" w14:textId="77777777" w:rsidR="000F1BA3" w:rsidRPr="00C941A6" w:rsidRDefault="000F1BA3" w:rsidP="00DC3EAA">
            <w:pPr>
              <w:rPr>
                <w:rFonts w:cstheme="minorHAnsi"/>
                <w:b/>
                <w:bCs/>
                <w:color w:val="000000"/>
              </w:rPr>
            </w:pPr>
            <w:r>
              <w:rPr>
                <w:color w:val="000000"/>
                <w:sz w:val="20"/>
                <w:szCs w:val="20"/>
              </w:rPr>
              <w:t>(Any other non-standardized message format)</w:t>
            </w:r>
          </w:p>
        </w:tc>
        <w:sdt>
          <w:sdtPr>
            <w:rPr>
              <w:rStyle w:val="TextField"/>
              <w:rFonts w:cstheme="minorHAnsi"/>
            </w:rPr>
            <w:id w:val="849986326"/>
            <w14:checkbox>
              <w14:checked w14:val="0"/>
              <w14:checkedState w14:val="2612" w14:font="MS Gothic"/>
              <w14:uncheckedState w14:val="2610" w14:font="MS Gothic"/>
            </w14:checkbox>
          </w:sdtPr>
          <w:sdtEndPr>
            <w:rPr>
              <w:rStyle w:val="TextField"/>
            </w:rPr>
          </w:sdtEndPr>
          <w:sdtContent>
            <w:tc>
              <w:tcPr>
                <w:tcW w:w="1418" w:type="dxa"/>
                <w:noWrap/>
              </w:tcPr>
              <w:p w14:paraId="7555936A"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1918391297"/>
            <w14:checkbox>
              <w14:checked w14:val="1"/>
              <w14:checkedState w14:val="2612" w14:font="MS Gothic"/>
              <w14:uncheckedState w14:val="2610" w14:font="MS Gothic"/>
            </w14:checkbox>
          </w:sdtPr>
          <w:sdtEndPr>
            <w:rPr>
              <w:rStyle w:val="TextField"/>
            </w:rPr>
          </w:sdtEndPr>
          <w:sdtContent>
            <w:tc>
              <w:tcPr>
                <w:tcW w:w="1417" w:type="dxa"/>
              </w:tcPr>
              <w:p w14:paraId="6F0543DD"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bl>
    <w:p w14:paraId="5BBF673F" w14:textId="77777777" w:rsidR="000F1BA3" w:rsidRPr="00C941A6" w:rsidRDefault="000F1BA3" w:rsidP="000F1BA3">
      <w:pPr>
        <w:widowControl w:val="0"/>
        <w:autoSpaceDE w:val="0"/>
        <w:autoSpaceDN w:val="0"/>
        <w:adjustRightInd w:val="0"/>
        <w:spacing w:after="0" w:line="240" w:lineRule="auto"/>
        <w:rPr>
          <w:rFonts w:cstheme="minorHAnsi"/>
          <w:b/>
          <w:bCs/>
          <w:color w:val="000000"/>
        </w:rPr>
      </w:pPr>
    </w:p>
    <w:p w14:paraId="58E8B619" w14:textId="77777777" w:rsidR="000F1BA3" w:rsidRPr="00C941A6" w:rsidRDefault="000F1BA3" w:rsidP="000F1BA3">
      <w:pPr>
        <w:widowControl w:val="0"/>
        <w:autoSpaceDE w:val="0"/>
        <w:autoSpaceDN w:val="0"/>
        <w:adjustRightInd w:val="0"/>
        <w:spacing w:after="0" w:line="240" w:lineRule="auto"/>
        <w:rPr>
          <w:rFonts w:cstheme="minorHAnsi"/>
          <w:color w:val="000000"/>
          <w:sz w:val="24"/>
          <w:szCs w:val="24"/>
        </w:rPr>
      </w:pPr>
      <w:r w:rsidRPr="00C941A6">
        <w:rPr>
          <w:rFonts w:cstheme="minorHAnsi"/>
          <w:b/>
          <w:bCs/>
          <w:color w:val="000000"/>
          <w:sz w:val="24"/>
          <w:szCs w:val="24"/>
        </w:rPr>
        <w:t>Data Provider Data / Processed Data:</w:t>
      </w:r>
      <w:r w:rsidRPr="00C941A6">
        <w:rPr>
          <w:rFonts w:cstheme="minorHAnsi"/>
          <w:color w:val="000000"/>
          <w:sz w:val="24"/>
          <w:szCs w:val="24"/>
        </w:rPr>
        <w:t xml:space="preserve"> </w:t>
      </w:r>
    </w:p>
    <w:p w14:paraId="729ED198" w14:textId="77777777" w:rsidR="000F1BA3" w:rsidRPr="00C941A6" w:rsidRDefault="000F1BA3" w:rsidP="000F1BA3">
      <w:pPr>
        <w:widowControl w:val="0"/>
        <w:autoSpaceDE w:val="0"/>
        <w:autoSpaceDN w:val="0"/>
        <w:adjustRightInd w:val="0"/>
        <w:spacing w:after="0" w:line="240" w:lineRule="auto"/>
        <w:rPr>
          <w:rFonts w:cstheme="minorHAnsi"/>
          <w:color w:val="000000"/>
        </w:rPr>
      </w:pPr>
      <w:r w:rsidRPr="00C941A6">
        <w:rPr>
          <w:rFonts w:cstheme="minorHAnsi"/>
          <w:color w:val="000000"/>
        </w:rPr>
        <w:tab/>
      </w:r>
    </w:p>
    <w:tbl>
      <w:tblPr>
        <w:tblStyle w:val="TableGrid"/>
        <w:tblW w:w="10201" w:type="dxa"/>
        <w:tblLook w:val="04A0" w:firstRow="1" w:lastRow="0" w:firstColumn="1" w:lastColumn="0" w:noHBand="0" w:noVBand="1"/>
      </w:tblPr>
      <w:tblGrid>
        <w:gridCol w:w="7366"/>
        <w:gridCol w:w="1418"/>
        <w:gridCol w:w="1417"/>
      </w:tblGrid>
      <w:tr w:rsidR="000F1BA3" w:rsidRPr="00090537" w14:paraId="7CD87622" w14:textId="77777777" w:rsidTr="00DC3EAA">
        <w:trPr>
          <w:trHeight w:val="459"/>
        </w:trPr>
        <w:tc>
          <w:tcPr>
            <w:tcW w:w="7366" w:type="dxa"/>
            <w:vMerge w:val="restart"/>
            <w:shd w:val="clear" w:color="auto" w:fill="E7E6E6" w:themeFill="background2"/>
            <w:noWrap/>
            <w:vAlign w:val="center"/>
            <w:hideMark/>
          </w:tcPr>
          <w:p w14:paraId="51DB9F5E" w14:textId="77777777" w:rsidR="000F1BA3" w:rsidRPr="00C941A6" w:rsidRDefault="000F1BA3" w:rsidP="00DC3EAA">
            <w:pPr>
              <w:rPr>
                <w:rFonts w:eastAsia="Times New Roman" w:cstheme="minorHAnsi"/>
                <w:b/>
                <w:bCs/>
                <w:color w:val="000000"/>
                <w:sz w:val="28"/>
                <w:szCs w:val="28"/>
              </w:rPr>
            </w:pPr>
            <w:r w:rsidRPr="00C941A6">
              <w:rPr>
                <w:rFonts w:eastAsia="Times New Roman" w:cstheme="minorHAnsi"/>
                <w:b/>
                <w:bCs/>
                <w:color w:val="000000"/>
                <w:sz w:val="28"/>
                <w:szCs w:val="28"/>
              </w:rPr>
              <w:t>Message type</w:t>
            </w:r>
          </w:p>
        </w:tc>
        <w:tc>
          <w:tcPr>
            <w:tcW w:w="2835" w:type="dxa"/>
            <w:gridSpan w:val="2"/>
            <w:shd w:val="clear" w:color="auto" w:fill="E7E6E6" w:themeFill="background2"/>
            <w:noWrap/>
            <w:vAlign w:val="center"/>
            <w:hideMark/>
          </w:tcPr>
          <w:p w14:paraId="717DA965" w14:textId="77777777" w:rsidR="000F1BA3" w:rsidRPr="00C941A6" w:rsidRDefault="000F1BA3" w:rsidP="00DC3EAA">
            <w:pPr>
              <w:rPr>
                <w:rFonts w:eastAsia="Times New Roman" w:cstheme="minorHAnsi"/>
                <w:b/>
                <w:bCs/>
                <w:color w:val="000000"/>
                <w:sz w:val="28"/>
                <w:szCs w:val="28"/>
              </w:rPr>
            </w:pPr>
            <w:r w:rsidRPr="00C941A6">
              <w:rPr>
                <w:rFonts w:eastAsia="Times New Roman" w:cstheme="minorHAnsi"/>
                <w:b/>
                <w:bCs/>
                <w:color w:val="000000"/>
                <w:sz w:val="28"/>
                <w:szCs w:val="28"/>
              </w:rPr>
              <w:t>Functional Scope</w:t>
            </w:r>
          </w:p>
        </w:tc>
      </w:tr>
      <w:tr w:rsidR="000F1BA3" w:rsidRPr="00090537" w14:paraId="64E00BA6" w14:textId="77777777" w:rsidTr="00DC3EAA">
        <w:trPr>
          <w:trHeight w:val="459"/>
        </w:trPr>
        <w:tc>
          <w:tcPr>
            <w:tcW w:w="7366" w:type="dxa"/>
            <w:vMerge/>
            <w:shd w:val="clear" w:color="auto" w:fill="E7E6E6" w:themeFill="background2"/>
            <w:noWrap/>
            <w:hideMark/>
          </w:tcPr>
          <w:p w14:paraId="1738ECAB" w14:textId="77777777" w:rsidR="000F1BA3" w:rsidRPr="00C941A6" w:rsidRDefault="000F1BA3" w:rsidP="00DC3EAA">
            <w:pPr>
              <w:rPr>
                <w:rFonts w:cstheme="minorHAnsi"/>
                <w:b/>
                <w:bCs/>
                <w:color w:val="000000"/>
              </w:rPr>
            </w:pPr>
          </w:p>
        </w:tc>
        <w:tc>
          <w:tcPr>
            <w:tcW w:w="1418" w:type="dxa"/>
            <w:shd w:val="clear" w:color="auto" w:fill="E7E6E6" w:themeFill="background2"/>
            <w:noWrap/>
          </w:tcPr>
          <w:p w14:paraId="7DDC0866" w14:textId="77777777" w:rsidR="000F1BA3" w:rsidRPr="00C941A6" w:rsidRDefault="000F1BA3" w:rsidP="00DC3EAA">
            <w:pPr>
              <w:jc w:val="center"/>
              <w:rPr>
                <w:rFonts w:cstheme="minorHAnsi"/>
                <w:b/>
                <w:bCs/>
                <w:color w:val="000000"/>
              </w:rPr>
            </w:pPr>
            <w:r w:rsidRPr="00C941A6">
              <w:rPr>
                <w:rFonts w:cstheme="minorHAnsi"/>
                <w:b/>
                <w:bCs/>
                <w:color w:val="000000"/>
              </w:rPr>
              <w:t>In Scope</w:t>
            </w:r>
          </w:p>
        </w:tc>
        <w:tc>
          <w:tcPr>
            <w:tcW w:w="1417" w:type="dxa"/>
            <w:shd w:val="clear" w:color="auto" w:fill="E7E6E6" w:themeFill="background2"/>
          </w:tcPr>
          <w:p w14:paraId="7D3B3EAA" w14:textId="77777777" w:rsidR="000F1BA3" w:rsidRPr="00C941A6" w:rsidRDefault="000F1BA3" w:rsidP="00DC3EAA">
            <w:pPr>
              <w:jc w:val="center"/>
              <w:rPr>
                <w:rFonts w:cstheme="minorHAnsi"/>
                <w:b/>
                <w:bCs/>
                <w:color w:val="000000"/>
              </w:rPr>
            </w:pPr>
            <w:r w:rsidRPr="00C941A6">
              <w:rPr>
                <w:rFonts w:cstheme="minorHAnsi"/>
                <w:b/>
                <w:bCs/>
                <w:color w:val="000000"/>
              </w:rPr>
              <w:t>Out of Scope</w:t>
            </w:r>
          </w:p>
        </w:tc>
      </w:tr>
      <w:tr w:rsidR="000F1BA3" w:rsidRPr="00090537" w14:paraId="584CA8D1" w14:textId="77777777" w:rsidTr="00DC3EAA">
        <w:trPr>
          <w:trHeight w:val="459"/>
        </w:trPr>
        <w:tc>
          <w:tcPr>
            <w:tcW w:w="7366" w:type="dxa"/>
            <w:noWrap/>
            <w:hideMark/>
          </w:tcPr>
          <w:p w14:paraId="022BBDF1" w14:textId="77777777" w:rsidR="000F1BA3" w:rsidRDefault="000F1BA3" w:rsidP="00DC3EAA">
            <w:pPr>
              <w:rPr>
                <w:b/>
                <w:bCs/>
                <w:color w:val="000000"/>
              </w:rPr>
            </w:pPr>
            <w:r>
              <w:rPr>
                <w:b/>
                <w:bCs/>
                <w:color w:val="000000"/>
              </w:rPr>
              <w:t>Bill of Lading Data</w:t>
            </w:r>
          </w:p>
          <w:p w14:paraId="632289D6" w14:textId="77777777" w:rsidR="000F1BA3" w:rsidRPr="00C941A6" w:rsidRDefault="000F1BA3" w:rsidP="00DC3EAA">
            <w:pPr>
              <w:rPr>
                <w:rFonts w:cstheme="minorHAnsi"/>
                <w:b/>
                <w:bCs/>
                <w:color w:val="000000"/>
              </w:rPr>
            </w:pPr>
            <w:r>
              <w:rPr>
                <w:color w:val="000000"/>
                <w:sz w:val="20"/>
                <w:szCs w:val="20"/>
              </w:rPr>
              <w:t xml:space="preserve">(Bill of Lading structured and/or PDF data which does not replace original </w:t>
            </w:r>
            <w:proofErr w:type="spellStart"/>
            <w:r>
              <w:rPr>
                <w:color w:val="000000"/>
                <w:sz w:val="20"/>
                <w:szCs w:val="20"/>
              </w:rPr>
              <w:t>eBL</w:t>
            </w:r>
            <w:proofErr w:type="spellEnd"/>
            <w:r>
              <w:rPr>
                <w:color w:val="000000"/>
                <w:sz w:val="20"/>
                <w:szCs w:val="20"/>
              </w:rPr>
              <w:t>)</w:t>
            </w:r>
          </w:p>
        </w:tc>
        <w:sdt>
          <w:sdtPr>
            <w:rPr>
              <w:rStyle w:val="TextField"/>
              <w:rFonts w:cstheme="minorHAnsi"/>
            </w:rPr>
            <w:id w:val="-1455635378"/>
            <w14:checkbox>
              <w14:checked w14:val="0"/>
              <w14:checkedState w14:val="2612" w14:font="MS Gothic"/>
              <w14:uncheckedState w14:val="2610" w14:font="MS Gothic"/>
            </w14:checkbox>
          </w:sdtPr>
          <w:sdtEndPr>
            <w:rPr>
              <w:rStyle w:val="TextField"/>
            </w:rPr>
          </w:sdtEndPr>
          <w:sdtContent>
            <w:tc>
              <w:tcPr>
                <w:tcW w:w="1418" w:type="dxa"/>
                <w:noWrap/>
              </w:tcPr>
              <w:p w14:paraId="3F0EB4EE"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1107782165"/>
            <w14:checkbox>
              <w14:checked w14:val="1"/>
              <w14:checkedState w14:val="2612" w14:font="MS Gothic"/>
              <w14:uncheckedState w14:val="2610" w14:font="MS Gothic"/>
            </w14:checkbox>
          </w:sdtPr>
          <w:sdtEndPr>
            <w:rPr>
              <w:rStyle w:val="TextField"/>
            </w:rPr>
          </w:sdtEndPr>
          <w:sdtContent>
            <w:tc>
              <w:tcPr>
                <w:tcW w:w="1417" w:type="dxa"/>
              </w:tcPr>
              <w:p w14:paraId="323FE54E"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51924196" w14:textId="77777777" w:rsidTr="00DC3EAA">
        <w:trPr>
          <w:trHeight w:val="459"/>
        </w:trPr>
        <w:tc>
          <w:tcPr>
            <w:tcW w:w="7366" w:type="dxa"/>
            <w:noWrap/>
            <w:hideMark/>
          </w:tcPr>
          <w:p w14:paraId="0FF53EB5" w14:textId="77777777" w:rsidR="000F1BA3" w:rsidRDefault="000F1BA3" w:rsidP="00DC3EAA">
            <w:pPr>
              <w:rPr>
                <w:b/>
                <w:bCs/>
                <w:color w:val="000000"/>
              </w:rPr>
            </w:pPr>
            <w:r>
              <w:rPr>
                <w:b/>
                <w:bCs/>
                <w:color w:val="000000"/>
              </w:rPr>
              <w:t>Invoice</w:t>
            </w:r>
          </w:p>
          <w:p w14:paraId="4E7364FE" w14:textId="77777777" w:rsidR="000F1BA3" w:rsidRPr="00C941A6" w:rsidRDefault="000F1BA3" w:rsidP="00DC3EAA">
            <w:pPr>
              <w:rPr>
                <w:rFonts w:cstheme="minorHAnsi"/>
                <w:b/>
                <w:bCs/>
                <w:color w:val="000000"/>
              </w:rPr>
            </w:pPr>
            <w:r>
              <w:rPr>
                <w:color w:val="000000"/>
                <w:sz w:val="20"/>
                <w:szCs w:val="20"/>
              </w:rPr>
              <w:t>(Structured and/or PDF data for shipment related invoice)</w:t>
            </w:r>
          </w:p>
        </w:tc>
        <w:sdt>
          <w:sdtPr>
            <w:rPr>
              <w:rStyle w:val="TextField"/>
              <w:rFonts w:cstheme="minorHAnsi"/>
            </w:rPr>
            <w:id w:val="-273178299"/>
            <w14:checkbox>
              <w14:checked w14:val="0"/>
              <w14:checkedState w14:val="2612" w14:font="MS Gothic"/>
              <w14:uncheckedState w14:val="2610" w14:font="MS Gothic"/>
            </w14:checkbox>
          </w:sdtPr>
          <w:sdtEndPr>
            <w:rPr>
              <w:rStyle w:val="TextField"/>
            </w:rPr>
          </w:sdtEndPr>
          <w:sdtContent>
            <w:tc>
              <w:tcPr>
                <w:tcW w:w="1418" w:type="dxa"/>
                <w:noWrap/>
              </w:tcPr>
              <w:p w14:paraId="3BF649CD"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1153724902"/>
            <w14:checkbox>
              <w14:checked w14:val="1"/>
              <w14:checkedState w14:val="2612" w14:font="MS Gothic"/>
              <w14:uncheckedState w14:val="2610" w14:font="MS Gothic"/>
            </w14:checkbox>
          </w:sdtPr>
          <w:sdtEndPr>
            <w:rPr>
              <w:rStyle w:val="TextField"/>
            </w:rPr>
          </w:sdtEndPr>
          <w:sdtContent>
            <w:tc>
              <w:tcPr>
                <w:tcW w:w="1417" w:type="dxa"/>
              </w:tcPr>
              <w:p w14:paraId="727A1C08"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39FC7029" w14:textId="77777777" w:rsidTr="00DC3EAA">
        <w:trPr>
          <w:trHeight w:val="459"/>
        </w:trPr>
        <w:tc>
          <w:tcPr>
            <w:tcW w:w="7366" w:type="dxa"/>
            <w:hideMark/>
          </w:tcPr>
          <w:p w14:paraId="72EAF9DF" w14:textId="77777777" w:rsidR="000F1BA3" w:rsidRDefault="000F1BA3" w:rsidP="00DC3EAA">
            <w:pPr>
              <w:rPr>
                <w:b/>
                <w:bCs/>
                <w:color w:val="000000"/>
              </w:rPr>
            </w:pPr>
            <w:r>
              <w:rPr>
                <w:b/>
                <w:bCs/>
                <w:color w:val="000000"/>
              </w:rPr>
              <w:t>Routing and Sailing</w:t>
            </w:r>
          </w:p>
          <w:p w14:paraId="3B80CCCF" w14:textId="77777777" w:rsidR="000F1BA3" w:rsidRPr="00C941A6" w:rsidRDefault="000F1BA3" w:rsidP="00DC3EAA">
            <w:pPr>
              <w:rPr>
                <w:rFonts w:cstheme="minorHAnsi"/>
                <w:b/>
                <w:bCs/>
                <w:color w:val="000000"/>
              </w:rPr>
            </w:pPr>
            <w:r>
              <w:rPr>
                <w:color w:val="000000"/>
                <w:sz w:val="20"/>
                <w:szCs w:val="20"/>
              </w:rPr>
              <w:t>(Point-to-point routing and sailing options)</w:t>
            </w:r>
          </w:p>
        </w:tc>
        <w:sdt>
          <w:sdtPr>
            <w:rPr>
              <w:rStyle w:val="TextField"/>
              <w:rFonts w:cstheme="minorHAnsi"/>
            </w:rPr>
            <w:id w:val="-684896586"/>
            <w14:checkbox>
              <w14:checked w14:val="0"/>
              <w14:checkedState w14:val="2612" w14:font="MS Gothic"/>
              <w14:uncheckedState w14:val="2610" w14:font="MS Gothic"/>
            </w14:checkbox>
          </w:sdtPr>
          <w:sdtEndPr>
            <w:rPr>
              <w:rStyle w:val="TextField"/>
            </w:rPr>
          </w:sdtEndPr>
          <w:sdtContent>
            <w:tc>
              <w:tcPr>
                <w:tcW w:w="1418" w:type="dxa"/>
                <w:noWrap/>
              </w:tcPr>
              <w:p w14:paraId="573DF126"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518617953"/>
            <w14:checkbox>
              <w14:checked w14:val="1"/>
              <w14:checkedState w14:val="2612" w14:font="MS Gothic"/>
              <w14:uncheckedState w14:val="2610" w14:font="MS Gothic"/>
            </w14:checkbox>
          </w:sdtPr>
          <w:sdtEndPr>
            <w:rPr>
              <w:rStyle w:val="TextField"/>
            </w:rPr>
          </w:sdtEndPr>
          <w:sdtContent>
            <w:tc>
              <w:tcPr>
                <w:tcW w:w="1417" w:type="dxa"/>
              </w:tcPr>
              <w:p w14:paraId="7E59115F"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140988C0" w14:textId="77777777" w:rsidTr="00DC3EAA">
        <w:trPr>
          <w:trHeight w:val="459"/>
        </w:trPr>
        <w:tc>
          <w:tcPr>
            <w:tcW w:w="7366" w:type="dxa"/>
            <w:noWrap/>
            <w:hideMark/>
          </w:tcPr>
          <w:p w14:paraId="2467981B" w14:textId="77777777" w:rsidR="000F1BA3" w:rsidRDefault="000F1BA3" w:rsidP="00DC3EAA">
            <w:pPr>
              <w:rPr>
                <w:b/>
                <w:bCs/>
                <w:color w:val="000000"/>
              </w:rPr>
            </w:pPr>
            <w:r>
              <w:rPr>
                <w:b/>
                <w:bCs/>
                <w:color w:val="000000"/>
              </w:rPr>
              <w:t>Verified Gross Mass</w:t>
            </w:r>
          </w:p>
          <w:p w14:paraId="35431B07" w14:textId="77777777" w:rsidR="000F1BA3" w:rsidRPr="00C941A6" w:rsidRDefault="000F1BA3" w:rsidP="00DC3EAA">
            <w:pPr>
              <w:rPr>
                <w:rFonts w:cstheme="minorHAnsi"/>
                <w:b/>
                <w:bCs/>
                <w:color w:val="000000"/>
              </w:rPr>
            </w:pPr>
            <w:r>
              <w:rPr>
                <w:color w:val="000000"/>
                <w:sz w:val="20"/>
                <w:szCs w:val="20"/>
              </w:rPr>
              <w:t>(Verified Gross Mass information)</w:t>
            </w:r>
          </w:p>
        </w:tc>
        <w:sdt>
          <w:sdtPr>
            <w:rPr>
              <w:rStyle w:val="TextField"/>
              <w:rFonts w:cstheme="minorHAnsi"/>
            </w:rPr>
            <w:id w:val="581577144"/>
            <w14:checkbox>
              <w14:checked w14:val="0"/>
              <w14:checkedState w14:val="2612" w14:font="MS Gothic"/>
              <w14:uncheckedState w14:val="2610" w14:font="MS Gothic"/>
            </w14:checkbox>
          </w:sdtPr>
          <w:sdtEndPr>
            <w:rPr>
              <w:rStyle w:val="TextField"/>
            </w:rPr>
          </w:sdtEndPr>
          <w:sdtContent>
            <w:tc>
              <w:tcPr>
                <w:tcW w:w="1418" w:type="dxa"/>
                <w:noWrap/>
              </w:tcPr>
              <w:p w14:paraId="6A709F80"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1254051330"/>
            <w14:checkbox>
              <w14:checked w14:val="1"/>
              <w14:checkedState w14:val="2612" w14:font="MS Gothic"/>
              <w14:uncheckedState w14:val="2610" w14:font="MS Gothic"/>
            </w14:checkbox>
          </w:sdtPr>
          <w:sdtEndPr>
            <w:rPr>
              <w:rStyle w:val="TextField"/>
            </w:rPr>
          </w:sdtEndPr>
          <w:sdtContent>
            <w:tc>
              <w:tcPr>
                <w:tcW w:w="1417" w:type="dxa"/>
              </w:tcPr>
              <w:p w14:paraId="7DA3E808"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28E7E645" w14:textId="77777777" w:rsidTr="00DC3EAA">
        <w:trPr>
          <w:trHeight w:val="459"/>
        </w:trPr>
        <w:tc>
          <w:tcPr>
            <w:tcW w:w="7366" w:type="dxa"/>
            <w:noWrap/>
            <w:hideMark/>
          </w:tcPr>
          <w:p w14:paraId="4CCFDB62" w14:textId="77777777" w:rsidR="000F1BA3" w:rsidRDefault="000F1BA3" w:rsidP="00DC3EAA">
            <w:pPr>
              <w:rPr>
                <w:b/>
                <w:bCs/>
                <w:color w:val="000000"/>
              </w:rPr>
            </w:pPr>
            <w:r>
              <w:rPr>
                <w:b/>
                <w:bCs/>
                <w:color w:val="000000"/>
              </w:rPr>
              <w:t>Booking</w:t>
            </w:r>
          </w:p>
          <w:p w14:paraId="5D2009D4" w14:textId="77777777" w:rsidR="000F1BA3" w:rsidRPr="00C941A6" w:rsidRDefault="000F1BA3" w:rsidP="00DC3EAA">
            <w:pPr>
              <w:rPr>
                <w:rFonts w:cstheme="minorHAnsi"/>
                <w:b/>
                <w:bCs/>
                <w:color w:val="000000"/>
              </w:rPr>
            </w:pPr>
            <w:r>
              <w:rPr>
                <w:color w:val="000000"/>
                <w:sz w:val="20"/>
                <w:szCs w:val="20"/>
              </w:rPr>
              <w:t>(Booking request, confirmation, updates, and cancellation data)</w:t>
            </w:r>
          </w:p>
        </w:tc>
        <w:sdt>
          <w:sdtPr>
            <w:rPr>
              <w:rStyle w:val="TextField"/>
              <w:rFonts w:cstheme="minorHAnsi"/>
            </w:rPr>
            <w:id w:val="-850101550"/>
            <w14:checkbox>
              <w14:checked w14:val="0"/>
              <w14:checkedState w14:val="2612" w14:font="MS Gothic"/>
              <w14:uncheckedState w14:val="2610" w14:font="MS Gothic"/>
            </w14:checkbox>
          </w:sdtPr>
          <w:sdtEndPr>
            <w:rPr>
              <w:rStyle w:val="TextField"/>
            </w:rPr>
          </w:sdtEndPr>
          <w:sdtContent>
            <w:tc>
              <w:tcPr>
                <w:tcW w:w="1418" w:type="dxa"/>
                <w:noWrap/>
              </w:tcPr>
              <w:p w14:paraId="3125F1F1"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627906968"/>
            <w14:checkbox>
              <w14:checked w14:val="1"/>
              <w14:checkedState w14:val="2612" w14:font="MS Gothic"/>
              <w14:uncheckedState w14:val="2610" w14:font="MS Gothic"/>
            </w14:checkbox>
          </w:sdtPr>
          <w:sdtEndPr>
            <w:rPr>
              <w:rStyle w:val="TextField"/>
            </w:rPr>
          </w:sdtEndPr>
          <w:sdtContent>
            <w:tc>
              <w:tcPr>
                <w:tcW w:w="1417" w:type="dxa"/>
              </w:tcPr>
              <w:p w14:paraId="17BF81EC"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335F70EA" w14:textId="77777777" w:rsidTr="00DC3EAA">
        <w:trPr>
          <w:trHeight w:val="459"/>
        </w:trPr>
        <w:tc>
          <w:tcPr>
            <w:tcW w:w="7366" w:type="dxa"/>
            <w:noWrap/>
            <w:hideMark/>
          </w:tcPr>
          <w:p w14:paraId="6379ACFF" w14:textId="77777777" w:rsidR="000F1BA3" w:rsidRDefault="000F1BA3" w:rsidP="00DC3EAA">
            <w:pPr>
              <w:rPr>
                <w:b/>
                <w:bCs/>
                <w:color w:val="000000"/>
              </w:rPr>
            </w:pPr>
            <w:r>
              <w:rPr>
                <w:b/>
                <w:bCs/>
                <w:color w:val="000000"/>
              </w:rPr>
              <w:t>Equipment Tracking and Tracing</w:t>
            </w:r>
          </w:p>
          <w:p w14:paraId="4DEE9ADD" w14:textId="77777777" w:rsidR="000F1BA3" w:rsidRPr="00C941A6" w:rsidRDefault="000F1BA3" w:rsidP="00DC3EAA">
            <w:pPr>
              <w:rPr>
                <w:rFonts w:cstheme="minorHAnsi"/>
                <w:b/>
                <w:bCs/>
                <w:color w:val="000000"/>
              </w:rPr>
            </w:pPr>
            <w:r>
              <w:rPr>
                <w:color w:val="000000"/>
                <w:sz w:val="20"/>
                <w:szCs w:val="20"/>
              </w:rPr>
              <w:t>(Equipment milestones including ETAs, Vessel Arrival and Departure)</w:t>
            </w:r>
          </w:p>
        </w:tc>
        <w:sdt>
          <w:sdtPr>
            <w:rPr>
              <w:rStyle w:val="TextField"/>
              <w:rFonts w:cstheme="minorHAnsi"/>
            </w:rPr>
            <w:id w:val="477417726"/>
            <w14:checkbox>
              <w14:checked w14:val="1"/>
              <w14:checkedState w14:val="2612" w14:font="MS Gothic"/>
              <w14:uncheckedState w14:val="2610" w14:font="MS Gothic"/>
            </w14:checkbox>
          </w:sdtPr>
          <w:sdtEndPr>
            <w:rPr>
              <w:rStyle w:val="TextField"/>
            </w:rPr>
          </w:sdtEndPr>
          <w:sdtContent>
            <w:tc>
              <w:tcPr>
                <w:tcW w:w="1418" w:type="dxa"/>
                <w:noWrap/>
              </w:tcPr>
              <w:p w14:paraId="55B7DD29"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215632825"/>
            <w14:checkbox>
              <w14:checked w14:val="0"/>
              <w14:checkedState w14:val="2612" w14:font="MS Gothic"/>
              <w14:uncheckedState w14:val="2610" w14:font="MS Gothic"/>
            </w14:checkbox>
          </w:sdtPr>
          <w:sdtEndPr>
            <w:rPr>
              <w:rStyle w:val="TextField"/>
            </w:rPr>
          </w:sdtEndPr>
          <w:sdtContent>
            <w:tc>
              <w:tcPr>
                <w:tcW w:w="1417" w:type="dxa"/>
              </w:tcPr>
              <w:p w14:paraId="09AC55AD"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763E19FC" w14:textId="77777777" w:rsidTr="00DC3EAA">
        <w:trPr>
          <w:trHeight w:val="459"/>
        </w:trPr>
        <w:tc>
          <w:tcPr>
            <w:tcW w:w="7366" w:type="dxa"/>
            <w:noWrap/>
            <w:hideMark/>
          </w:tcPr>
          <w:p w14:paraId="6F7B9B25" w14:textId="77777777" w:rsidR="000F1BA3" w:rsidRDefault="000F1BA3" w:rsidP="00DC3EAA">
            <w:pPr>
              <w:rPr>
                <w:b/>
                <w:bCs/>
                <w:color w:val="000000"/>
              </w:rPr>
            </w:pPr>
            <w:r>
              <w:rPr>
                <w:b/>
                <w:bCs/>
                <w:color w:val="000000"/>
              </w:rPr>
              <w:t>Shipping Instructions</w:t>
            </w:r>
          </w:p>
          <w:p w14:paraId="73FBC7FC" w14:textId="77777777" w:rsidR="000F1BA3" w:rsidRPr="00C941A6" w:rsidRDefault="000F1BA3" w:rsidP="00DC3EAA">
            <w:pPr>
              <w:rPr>
                <w:rFonts w:cstheme="minorHAnsi"/>
                <w:b/>
                <w:bCs/>
                <w:color w:val="000000"/>
              </w:rPr>
            </w:pPr>
            <w:r>
              <w:rPr>
                <w:color w:val="000000"/>
                <w:sz w:val="20"/>
                <w:szCs w:val="20"/>
              </w:rPr>
              <w:t>(Shipping Instructions structure data exchanged electronically)</w:t>
            </w:r>
          </w:p>
        </w:tc>
        <w:sdt>
          <w:sdtPr>
            <w:rPr>
              <w:rStyle w:val="TextField"/>
              <w:rFonts w:cstheme="minorHAnsi"/>
            </w:rPr>
            <w:id w:val="999621603"/>
            <w14:checkbox>
              <w14:checked w14:val="0"/>
              <w14:checkedState w14:val="2612" w14:font="MS Gothic"/>
              <w14:uncheckedState w14:val="2610" w14:font="MS Gothic"/>
            </w14:checkbox>
          </w:sdtPr>
          <w:sdtEndPr>
            <w:rPr>
              <w:rStyle w:val="TextField"/>
            </w:rPr>
          </w:sdtEndPr>
          <w:sdtContent>
            <w:tc>
              <w:tcPr>
                <w:tcW w:w="1418" w:type="dxa"/>
                <w:noWrap/>
              </w:tcPr>
              <w:p w14:paraId="1D33FDF8"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1892453763"/>
            <w14:checkbox>
              <w14:checked w14:val="1"/>
              <w14:checkedState w14:val="2612" w14:font="MS Gothic"/>
              <w14:uncheckedState w14:val="2610" w14:font="MS Gothic"/>
            </w14:checkbox>
          </w:sdtPr>
          <w:sdtEndPr>
            <w:rPr>
              <w:rStyle w:val="TextField"/>
            </w:rPr>
          </w:sdtEndPr>
          <w:sdtContent>
            <w:tc>
              <w:tcPr>
                <w:tcW w:w="1417" w:type="dxa"/>
              </w:tcPr>
              <w:p w14:paraId="6EA2CA77"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r w:rsidR="000F1BA3" w:rsidRPr="00090537" w14:paraId="4DAE138D" w14:textId="77777777" w:rsidTr="00DC3EAA">
        <w:trPr>
          <w:trHeight w:val="459"/>
        </w:trPr>
        <w:tc>
          <w:tcPr>
            <w:tcW w:w="7366" w:type="dxa"/>
            <w:noWrap/>
          </w:tcPr>
          <w:p w14:paraId="4777C1F9" w14:textId="77777777" w:rsidR="000F1BA3" w:rsidRDefault="000F1BA3" w:rsidP="00DC3EAA">
            <w:pPr>
              <w:rPr>
                <w:b/>
                <w:bCs/>
                <w:color w:val="000000"/>
              </w:rPr>
            </w:pPr>
            <w:r>
              <w:rPr>
                <w:b/>
                <w:bCs/>
                <w:color w:val="000000"/>
              </w:rPr>
              <w:lastRenderedPageBreak/>
              <w:t>Custom (to be described)</w:t>
            </w:r>
          </w:p>
          <w:p w14:paraId="585936D0" w14:textId="77777777" w:rsidR="000F1BA3" w:rsidRPr="00C941A6" w:rsidRDefault="000F1BA3" w:rsidP="00DC3EAA">
            <w:pPr>
              <w:rPr>
                <w:rFonts w:cstheme="minorHAnsi"/>
                <w:b/>
                <w:bCs/>
                <w:color w:val="000000"/>
              </w:rPr>
            </w:pPr>
            <w:r>
              <w:rPr>
                <w:color w:val="000000"/>
                <w:sz w:val="20"/>
                <w:szCs w:val="20"/>
              </w:rPr>
              <w:t>(Any other non-standardized message format)</w:t>
            </w:r>
          </w:p>
        </w:tc>
        <w:sdt>
          <w:sdtPr>
            <w:rPr>
              <w:rStyle w:val="TextField"/>
              <w:rFonts w:cstheme="minorHAnsi"/>
            </w:rPr>
            <w:id w:val="659584190"/>
            <w14:checkbox>
              <w14:checked w14:val="0"/>
              <w14:checkedState w14:val="2612" w14:font="MS Gothic"/>
              <w14:uncheckedState w14:val="2610" w14:font="MS Gothic"/>
            </w14:checkbox>
          </w:sdtPr>
          <w:sdtEndPr>
            <w:rPr>
              <w:rStyle w:val="TextField"/>
            </w:rPr>
          </w:sdtEndPr>
          <w:sdtContent>
            <w:tc>
              <w:tcPr>
                <w:tcW w:w="1418" w:type="dxa"/>
                <w:noWrap/>
              </w:tcPr>
              <w:p w14:paraId="71989CBB"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sdt>
          <w:sdtPr>
            <w:rPr>
              <w:rStyle w:val="TextField"/>
              <w:rFonts w:cstheme="minorHAnsi"/>
            </w:rPr>
            <w:id w:val="-40599752"/>
            <w14:checkbox>
              <w14:checked w14:val="1"/>
              <w14:checkedState w14:val="2612" w14:font="MS Gothic"/>
              <w14:uncheckedState w14:val="2610" w14:font="MS Gothic"/>
            </w14:checkbox>
          </w:sdtPr>
          <w:sdtEndPr>
            <w:rPr>
              <w:rStyle w:val="TextField"/>
            </w:rPr>
          </w:sdtEndPr>
          <w:sdtContent>
            <w:tc>
              <w:tcPr>
                <w:tcW w:w="1417" w:type="dxa"/>
              </w:tcPr>
              <w:p w14:paraId="06C1A39B" w14:textId="77777777" w:rsidR="000F1BA3" w:rsidRPr="00C941A6" w:rsidRDefault="000F1BA3" w:rsidP="00DC3EAA">
                <w:pPr>
                  <w:jc w:val="center"/>
                  <w:rPr>
                    <w:rFonts w:cstheme="minorHAnsi"/>
                    <w:color w:val="000000"/>
                  </w:rPr>
                </w:pPr>
                <w:r w:rsidRPr="00C941A6">
                  <w:rPr>
                    <w:rStyle w:val="TextField"/>
                    <w:rFonts w:ascii="Segoe UI Symbol" w:eastAsia="MS Gothic" w:hAnsi="Segoe UI Symbol" w:cs="Segoe UI Symbol"/>
                  </w:rPr>
                  <w:t>☒</w:t>
                </w:r>
              </w:p>
            </w:tc>
          </w:sdtContent>
        </w:sdt>
      </w:tr>
    </w:tbl>
    <w:p w14:paraId="2A30E270" w14:textId="77777777" w:rsidR="000F1BA3" w:rsidRPr="00C941A6" w:rsidRDefault="000F1BA3" w:rsidP="000F1BA3">
      <w:pPr>
        <w:widowControl w:val="0"/>
        <w:autoSpaceDE w:val="0"/>
        <w:autoSpaceDN w:val="0"/>
        <w:adjustRightInd w:val="0"/>
        <w:spacing w:after="0" w:line="240" w:lineRule="auto"/>
        <w:rPr>
          <w:rFonts w:cstheme="minorHAnsi"/>
          <w:b/>
          <w:bCs/>
          <w:color w:val="000000"/>
        </w:rPr>
      </w:pPr>
    </w:p>
    <w:p w14:paraId="306BB0D7" w14:textId="47C11D11" w:rsidR="00A6099B" w:rsidRDefault="00A6099B">
      <w:pPr>
        <w:rPr>
          <w:rFonts w:cstheme="minorHAnsi"/>
          <w:b/>
          <w:bCs/>
          <w:color w:val="000000"/>
        </w:rPr>
      </w:pPr>
      <w:r>
        <w:rPr>
          <w:rFonts w:cstheme="minorHAnsi"/>
          <w:b/>
          <w:bCs/>
          <w:color w:val="000000"/>
        </w:rPr>
        <w:br w:type="page"/>
      </w:r>
    </w:p>
    <w:p w14:paraId="568500FF" w14:textId="77777777" w:rsidR="000F1BA3" w:rsidRPr="00C941A6" w:rsidRDefault="000F1BA3" w:rsidP="000F1BA3">
      <w:pPr>
        <w:widowControl w:val="0"/>
        <w:autoSpaceDE w:val="0"/>
        <w:autoSpaceDN w:val="0"/>
        <w:adjustRightInd w:val="0"/>
        <w:spacing w:after="0" w:line="240" w:lineRule="auto"/>
        <w:rPr>
          <w:rFonts w:cstheme="minorHAnsi"/>
          <w:b/>
          <w:bCs/>
          <w:color w:val="000000"/>
        </w:rPr>
      </w:pPr>
    </w:p>
    <w:p w14:paraId="580EF946" w14:textId="5170E727" w:rsidR="00DA302F" w:rsidRDefault="00DA302F" w:rsidP="000F710E">
      <w:pPr>
        <w:widowControl w:val="0"/>
        <w:autoSpaceDE w:val="0"/>
        <w:autoSpaceDN w:val="0"/>
        <w:adjustRightInd w:val="0"/>
        <w:spacing w:after="0" w:line="240" w:lineRule="auto"/>
        <w:rPr>
          <w:rFonts w:ascii="Times New Roman" w:hAnsi="Times New Roman" w:cs="Times New Roman"/>
          <w:b/>
          <w:bCs/>
          <w:color w:val="000000"/>
          <w:sz w:val="24"/>
          <w:szCs w:val="24"/>
        </w:rPr>
      </w:pPr>
    </w:p>
    <w:p w14:paraId="662BD301" w14:textId="77777777" w:rsidR="00DA302F" w:rsidRPr="00C57151" w:rsidRDefault="00DA302F" w:rsidP="000F710E">
      <w:pPr>
        <w:widowControl w:val="0"/>
        <w:autoSpaceDE w:val="0"/>
        <w:autoSpaceDN w:val="0"/>
        <w:adjustRightInd w:val="0"/>
        <w:spacing w:after="0" w:line="240" w:lineRule="auto"/>
        <w:rPr>
          <w:rFonts w:ascii="Times New Roman" w:hAnsi="Times New Roman" w:cs="Times New Roman"/>
          <w:b/>
          <w:bCs/>
          <w:color w:val="000000"/>
          <w:sz w:val="24"/>
          <w:szCs w:val="24"/>
        </w:rPr>
      </w:pPr>
    </w:p>
    <w:p w14:paraId="7AA74B1B" w14:textId="6D13146D" w:rsidR="00DD058D" w:rsidRDefault="00DC33AE" w:rsidP="00060EFA">
      <w:pPr>
        <w:widowControl w:val="0"/>
        <w:autoSpaceDE w:val="0"/>
        <w:autoSpaceDN w:val="0"/>
        <w:adjustRightInd w:val="0"/>
        <w:spacing w:after="0" w:line="240" w:lineRule="auto"/>
        <w:jc w:val="center"/>
        <w:rPr>
          <w:rFonts w:ascii="Arial" w:hAnsi="Arial" w:cs="Arial"/>
          <w:b/>
          <w:bCs/>
          <w:u w:val="single"/>
        </w:rPr>
      </w:pPr>
      <w:r>
        <w:rPr>
          <w:rFonts w:ascii="Arial" w:hAnsi="Arial" w:cs="Arial"/>
          <w:b/>
          <w:bCs/>
          <w:u w:val="single"/>
        </w:rPr>
        <w:t>Schedule 2</w:t>
      </w:r>
      <w:r w:rsidR="00DA3B15">
        <w:rPr>
          <w:rFonts w:ascii="Arial" w:hAnsi="Arial" w:cs="Arial"/>
          <w:b/>
          <w:bCs/>
          <w:u w:val="single"/>
        </w:rPr>
        <w:t xml:space="preserve"> – Data Customer network and information systems security</w:t>
      </w:r>
    </w:p>
    <w:p w14:paraId="72A0322E" w14:textId="77777777" w:rsidR="00EC777E" w:rsidRDefault="00EC777E" w:rsidP="000F710E">
      <w:pPr>
        <w:widowControl w:val="0"/>
        <w:autoSpaceDE w:val="0"/>
        <w:autoSpaceDN w:val="0"/>
        <w:adjustRightInd w:val="0"/>
        <w:spacing w:after="0" w:line="240" w:lineRule="auto"/>
        <w:rPr>
          <w:rFonts w:ascii="Arial" w:hAnsi="Arial" w:cs="Arial"/>
          <w:b/>
          <w:bCs/>
          <w:u w:val="single"/>
        </w:rPr>
      </w:pPr>
    </w:p>
    <w:p w14:paraId="20362516" w14:textId="77777777" w:rsidR="00EC777E" w:rsidRDefault="00EC777E" w:rsidP="00EC777E">
      <w:pPr>
        <w:widowControl w:val="0"/>
        <w:autoSpaceDE w:val="0"/>
        <w:autoSpaceDN w:val="0"/>
        <w:adjustRightInd w:val="0"/>
        <w:spacing w:after="0" w:line="240" w:lineRule="auto"/>
        <w:jc w:val="center"/>
        <w:rPr>
          <w:rFonts w:cstheme="minorHAnsi"/>
          <w:b/>
          <w:bCs/>
          <w:u w:val="single"/>
        </w:rPr>
      </w:pPr>
    </w:p>
    <w:p w14:paraId="58398380" w14:textId="77777777" w:rsidR="00EC777E" w:rsidRPr="00EA791A" w:rsidRDefault="00EC777E" w:rsidP="00EC777E">
      <w:pPr>
        <w:pStyle w:val="ListParagraph"/>
        <w:numPr>
          <w:ilvl w:val="0"/>
          <w:numId w:val="32"/>
        </w:numPr>
        <w:jc w:val="both"/>
      </w:pPr>
      <w:r w:rsidRPr="00EA791A">
        <w:rPr>
          <w:b/>
          <w:bCs/>
        </w:rPr>
        <w:t>General</w:t>
      </w:r>
      <w:r w:rsidRPr="00EA791A">
        <w:t xml:space="preserve"> </w:t>
      </w:r>
    </w:p>
    <w:p w14:paraId="31769C6B" w14:textId="77777777" w:rsidR="00EC777E" w:rsidRDefault="00EC777E" w:rsidP="00EC777E">
      <w:pPr>
        <w:pStyle w:val="ListParagraph"/>
        <w:jc w:val="both"/>
      </w:pPr>
      <w:r w:rsidRPr="00EA791A">
        <w:t>Considering the state of the art, the costs of implementation, and the nature, scope</w:t>
      </w:r>
      <w:r>
        <w:t xml:space="preserve"> and</w:t>
      </w:r>
      <w:r w:rsidRPr="00EA791A">
        <w:t xml:space="preserve"> context of the service provided, the </w:t>
      </w:r>
      <w:r w:rsidRPr="00C941A6">
        <w:t>p</w:t>
      </w:r>
      <w:r w:rsidRPr="00EA791A">
        <w:t>arties shall implement and maintain appropriate technical and organi</w:t>
      </w:r>
      <w:r>
        <w:t>s</w:t>
      </w:r>
      <w:r w:rsidRPr="00EA791A">
        <w:t xml:space="preserve">ational measures to ensure a level of security appropriate to the evaluated risk. </w:t>
      </w:r>
    </w:p>
    <w:p w14:paraId="59F26026" w14:textId="77777777" w:rsidR="005A544C" w:rsidRDefault="005A544C" w:rsidP="00EC777E">
      <w:pPr>
        <w:pStyle w:val="ListParagraph"/>
        <w:jc w:val="both"/>
      </w:pPr>
    </w:p>
    <w:p w14:paraId="2BFF636E" w14:textId="25E8402A" w:rsidR="005A544C" w:rsidRDefault="005A544C" w:rsidP="00EC777E">
      <w:pPr>
        <w:pStyle w:val="ListParagraph"/>
        <w:jc w:val="both"/>
      </w:pPr>
      <w:r w:rsidRPr="009C5661">
        <w:t>The Data Customer shall comply with all relevant security requirements regarding the implementation of appropriate and proportionate technical, operational and organisational measures to manage the risks posed to the security of network and information systems, including those set forth in the Network and Information Systems Directive II (NIS2).</w:t>
      </w:r>
    </w:p>
    <w:p w14:paraId="16727A59" w14:textId="77777777" w:rsidR="00301177" w:rsidRDefault="00301177" w:rsidP="00EC777E">
      <w:pPr>
        <w:pStyle w:val="ListParagraph"/>
        <w:jc w:val="both"/>
      </w:pPr>
    </w:p>
    <w:p w14:paraId="6E2A910E" w14:textId="6350D482" w:rsidR="00301177" w:rsidRPr="00EA791A" w:rsidRDefault="00301177" w:rsidP="00EC777E">
      <w:pPr>
        <w:pStyle w:val="ListParagraph"/>
        <w:jc w:val="both"/>
      </w:pPr>
      <w:r>
        <w:t>The Data Customer will provide evidence of compliance with security policies and risk assessment reports upon request by the Data Provider.</w:t>
      </w:r>
    </w:p>
    <w:p w14:paraId="2E5B8353" w14:textId="77777777" w:rsidR="00EC777E" w:rsidRPr="00C941A6" w:rsidRDefault="00EC777E" w:rsidP="00EC777E">
      <w:pPr>
        <w:pStyle w:val="ListParagraph"/>
        <w:ind w:left="-426"/>
        <w:jc w:val="both"/>
        <w:rPr>
          <w:highlight w:val="yellow"/>
        </w:rPr>
      </w:pPr>
    </w:p>
    <w:p w14:paraId="07C9C173" w14:textId="77777777" w:rsidR="00EC777E" w:rsidRPr="00EA791A" w:rsidRDefault="00EC777E" w:rsidP="00EC777E">
      <w:pPr>
        <w:pStyle w:val="ListParagraph"/>
        <w:numPr>
          <w:ilvl w:val="0"/>
          <w:numId w:val="32"/>
        </w:numPr>
        <w:jc w:val="both"/>
      </w:pPr>
      <w:r w:rsidRPr="00EA791A">
        <w:rPr>
          <w:b/>
          <w:bCs/>
        </w:rPr>
        <w:t>Provider Security Measures</w:t>
      </w:r>
      <w:r w:rsidRPr="00EA791A">
        <w:t xml:space="preserve">. </w:t>
      </w:r>
      <w:r w:rsidRPr="00C941A6">
        <w:t>The Data Customer</w:t>
      </w:r>
      <w:r w:rsidRPr="00EA791A">
        <w:t xml:space="preserve"> will implement and maintain technical and organi</w:t>
      </w:r>
      <w:r>
        <w:t>s</w:t>
      </w:r>
      <w:r w:rsidRPr="00EA791A">
        <w:t xml:space="preserve">ational measures designed to protect </w:t>
      </w:r>
      <w:r w:rsidRPr="00C941A6">
        <w:t>the Data Provider security</w:t>
      </w:r>
      <w:r w:rsidRPr="00EA791A">
        <w:t xml:space="preserve"> (intended as joint safeguarding of Confidentiality, Integrity and Availability) against accidental or unlawful destruction, loss, alteration, unauthorized disclosure of or access </w:t>
      </w:r>
      <w:r w:rsidRPr="00C941A6">
        <w:t>to the Data Provider information</w:t>
      </w:r>
      <w:r w:rsidRPr="00EA791A">
        <w:t xml:space="preserve"> as described in the </w:t>
      </w:r>
      <w:r>
        <w:t>t</w:t>
      </w:r>
      <w:r w:rsidRPr="00EA791A">
        <w:t xml:space="preserve">able </w:t>
      </w:r>
      <w:r w:rsidRPr="00C941A6">
        <w:t xml:space="preserve">set out </w:t>
      </w:r>
      <w:r w:rsidRPr="00EA791A">
        <w:t>below</w:t>
      </w:r>
      <w:r w:rsidRPr="00C941A6">
        <w:t>:</w:t>
      </w:r>
    </w:p>
    <w:p w14:paraId="620F1864" w14:textId="77777777" w:rsidR="00EC777E" w:rsidRPr="00C941A6" w:rsidRDefault="00EC777E" w:rsidP="00EC777E">
      <w:pPr>
        <w:pStyle w:val="ListParagraph"/>
        <w:ind w:left="-426"/>
        <w:jc w:val="both"/>
        <w:rPr>
          <w:highlight w:val="yellow"/>
        </w:rPr>
      </w:pPr>
    </w:p>
    <w:tbl>
      <w:tblPr>
        <w:tblStyle w:val="TableGrid"/>
        <w:tblW w:w="9355" w:type="dxa"/>
        <w:tblInd w:w="421" w:type="dxa"/>
        <w:tblLook w:val="04A0" w:firstRow="1" w:lastRow="0" w:firstColumn="1" w:lastColumn="0" w:noHBand="0" w:noVBand="1"/>
      </w:tblPr>
      <w:tblGrid>
        <w:gridCol w:w="3685"/>
        <w:gridCol w:w="5670"/>
      </w:tblGrid>
      <w:tr w:rsidR="007944F5" w:rsidRPr="006E3177" w14:paraId="3DE901CB" w14:textId="77777777" w:rsidTr="007944F5">
        <w:trPr>
          <w:tblHeader/>
        </w:trPr>
        <w:tc>
          <w:tcPr>
            <w:tcW w:w="3685" w:type="dxa"/>
            <w:shd w:val="clear" w:color="auto" w:fill="D9D9D9" w:themeFill="background1" w:themeFillShade="D9"/>
          </w:tcPr>
          <w:p w14:paraId="30FCD81A" w14:textId="39B3D69F" w:rsidR="007944F5" w:rsidRPr="006E3177" w:rsidRDefault="007944F5" w:rsidP="007944F5">
            <w:pPr>
              <w:pStyle w:val="ListParagraph"/>
              <w:ind w:left="0"/>
              <w:rPr>
                <w:b/>
                <w:bCs/>
              </w:rPr>
            </w:pPr>
            <w:r w:rsidRPr="17573FEF">
              <w:rPr>
                <w:rFonts w:ascii="Calibri" w:eastAsia="Calibri" w:hAnsi="Calibri" w:cs="Calibri"/>
                <w:b/>
                <w:bCs/>
                <w:color w:val="000000" w:themeColor="text1"/>
              </w:rPr>
              <w:t>Security Control</w:t>
            </w:r>
          </w:p>
        </w:tc>
        <w:tc>
          <w:tcPr>
            <w:tcW w:w="5670" w:type="dxa"/>
            <w:shd w:val="clear" w:color="auto" w:fill="D9D9D9" w:themeFill="background1" w:themeFillShade="D9"/>
          </w:tcPr>
          <w:p w14:paraId="6EFB1CAF" w14:textId="433D5499" w:rsidR="007944F5" w:rsidRPr="006E3177" w:rsidRDefault="007944F5" w:rsidP="007944F5">
            <w:pPr>
              <w:pStyle w:val="ListParagraph"/>
              <w:ind w:left="0"/>
              <w:rPr>
                <w:b/>
                <w:bCs/>
              </w:rPr>
            </w:pPr>
            <w:r w:rsidRPr="17573FEF">
              <w:rPr>
                <w:rFonts w:ascii="Calibri" w:eastAsia="Calibri" w:hAnsi="Calibri" w:cs="Calibri"/>
                <w:b/>
                <w:bCs/>
                <w:color w:val="000000" w:themeColor="text1"/>
              </w:rPr>
              <w:t>Description</w:t>
            </w:r>
          </w:p>
        </w:tc>
      </w:tr>
      <w:tr w:rsidR="007944F5" w:rsidRPr="006E3177" w14:paraId="1A0082A7" w14:textId="77777777" w:rsidTr="007944F5">
        <w:tc>
          <w:tcPr>
            <w:tcW w:w="3685" w:type="dxa"/>
          </w:tcPr>
          <w:p w14:paraId="71869231" w14:textId="22E34C53" w:rsidR="007944F5" w:rsidRPr="00C941A6" w:rsidRDefault="007944F5" w:rsidP="007944F5">
            <w:pPr>
              <w:pStyle w:val="ListParagraph"/>
              <w:ind w:left="0"/>
              <w:rPr>
                <w:highlight w:val="yellow"/>
              </w:rPr>
            </w:pPr>
            <w:r w:rsidRPr="17573FEF">
              <w:rPr>
                <w:rFonts w:ascii="Calibri" w:eastAsia="Calibri" w:hAnsi="Calibri" w:cs="Calibri"/>
                <w:color w:val="000000" w:themeColor="text1"/>
              </w:rPr>
              <w:t>1. Governance</w:t>
            </w:r>
          </w:p>
        </w:tc>
        <w:tc>
          <w:tcPr>
            <w:tcW w:w="5670" w:type="dxa"/>
          </w:tcPr>
          <w:p w14:paraId="04F3BE5C" w14:textId="77777777" w:rsidR="007944F5" w:rsidRDefault="007944F5" w:rsidP="007944F5">
            <w:pPr>
              <w:spacing w:line="257" w:lineRule="auto"/>
              <w:ind w:left="20" w:hanging="20"/>
            </w:pPr>
            <w:r w:rsidRPr="17573FEF">
              <w:rPr>
                <w:rFonts w:ascii="Calibri" w:eastAsia="Calibri" w:hAnsi="Calibri" w:cs="Calibri"/>
                <w:color w:val="000000" w:themeColor="text1"/>
              </w:rPr>
              <w:t>a. Assign to an individual or a group of individuals appropriate roles for developing, coordinating, implementing, and managing provider administrative, physical, and technical safeguards designed to protect the confidentiality, integrity and availability of Customer information.</w:t>
            </w:r>
          </w:p>
          <w:p w14:paraId="52A34801" w14:textId="15DA775D" w:rsidR="007944F5" w:rsidRPr="00C941A6" w:rsidRDefault="007944F5" w:rsidP="007944F5">
            <w:pPr>
              <w:pStyle w:val="ListParagraph"/>
              <w:ind w:left="0"/>
              <w:rPr>
                <w:highlight w:val="yellow"/>
              </w:rPr>
            </w:pPr>
            <w:r w:rsidRPr="17573FEF">
              <w:rPr>
                <w:rFonts w:ascii="Calibri" w:eastAsia="Calibri" w:hAnsi="Calibri" w:cs="Calibri"/>
                <w:color w:val="000000" w:themeColor="text1"/>
              </w:rPr>
              <w:t>b. Use of information security personnel that are sufficiently trained, qualified, and experienced to be able to fulfil their information security-related functions.</w:t>
            </w:r>
          </w:p>
        </w:tc>
      </w:tr>
      <w:tr w:rsidR="007944F5" w:rsidRPr="006E3177" w14:paraId="50209E21" w14:textId="77777777" w:rsidTr="007944F5">
        <w:tc>
          <w:tcPr>
            <w:tcW w:w="3685" w:type="dxa"/>
          </w:tcPr>
          <w:p w14:paraId="30C1CB7A" w14:textId="7921D724" w:rsidR="007944F5" w:rsidRPr="00DF3D62" w:rsidRDefault="007944F5" w:rsidP="007944F5">
            <w:pPr>
              <w:pStyle w:val="ListParagraph"/>
              <w:ind w:left="0"/>
            </w:pPr>
            <w:r w:rsidRPr="17573FEF">
              <w:rPr>
                <w:rFonts w:ascii="Calibri" w:eastAsia="Calibri" w:hAnsi="Calibri" w:cs="Calibri"/>
                <w:color w:val="000000" w:themeColor="text1"/>
              </w:rPr>
              <w:t>2. Risk Assessment</w:t>
            </w:r>
          </w:p>
        </w:tc>
        <w:tc>
          <w:tcPr>
            <w:tcW w:w="5670" w:type="dxa"/>
          </w:tcPr>
          <w:p w14:paraId="22476E4D" w14:textId="77777777" w:rsidR="007944F5" w:rsidRDefault="007944F5" w:rsidP="007944F5">
            <w:pPr>
              <w:spacing w:line="257" w:lineRule="auto"/>
              <w:ind w:firstLine="7"/>
            </w:pPr>
            <w:r w:rsidRPr="17573FEF">
              <w:rPr>
                <w:rFonts w:ascii="Calibri" w:eastAsia="Calibri" w:hAnsi="Calibri" w:cs="Calibri"/>
                <w:color w:val="000000" w:themeColor="text1"/>
              </w:rPr>
              <w:t>a. Conduct periodic risk assessments designed to analyse existing information security risks, identify potential new risks, and evaluate the effectiveness of existing security controls</w:t>
            </w:r>
          </w:p>
          <w:p w14:paraId="295F3AF1" w14:textId="77777777" w:rsidR="007944F5" w:rsidRDefault="007944F5" w:rsidP="007944F5">
            <w:pPr>
              <w:spacing w:line="257" w:lineRule="auto"/>
              <w:ind w:firstLine="7"/>
              <w:rPr>
                <w:rFonts w:ascii="Calibri" w:eastAsia="Calibri" w:hAnsi="Calibri" w:cs="Calibri"/>
                <w:color w:val="000000" w:themeColor="text1"/>
              </w:rPr>
            </w:pPr>
            <w:r w:rsidRPr="17573FEF">
              <w:rPr>
                <w:rFonts w:ascii="Calibri" w:eastAsia="Calibri" w:hAnsi="Calibri" w:cs="Calibri"/>
                <w:color w:val="000000" w:themeColor="text1"/>
              </w:rPr>
              <w:t>b. Maintain risk assessment processes designed to evaluate likelihood of risk occurrence and material potential impacts if risks occur</w:t>
            </w:r>
          </w:p>
          <w:p w14:paraId="45650784" w14:textId="77777777" w:rsidR="007944F5" w:rsidRDefault="007944F5" w:rsidP="007944F5">
            <w:pPr>
              <w:spacing w:line="257" w:lineRule="auto"/>
              <w:ind w:firstLine="7"/>
              <w:rPr>
                <w:rFonts w:ascii="Calibri" w:eastAsia="Calibri" w:hAnsi="Calibri" w:cs="Calibri"/>
                <w:color w:val="000000" w:themeColor="text1"/>
              </w:rPr>
            </w:pPr>
            <w:r>
              <w:rPr>
                <w:rFonts w:ascii="Calibri" w:eastAsia="Calibri" w:hAnsi="Calibri" w:cs="Calibri"/>
                <w:color w:val="000000" w:themeColor="text1"/>
              </w:rPr>
              <w:t>c. Measure the effectiveness of cybersecurity risk-management measures</w:t>
            </w:r>
          </w:p>
          <w:p w14:paraId="4FDE363C" w14:textId="77777777" w:rsidR="007944F5" w:rsidRDefault="007944F5" w:rsidP="007944F5">
            <w:pPr>
              <w:spacing w:line="257" w:lineRule="auto"/>
              <w:ind w:firstLine="7"/>
            </w:pPr>
            <w:r>
              <w:rPr>
                <w:rFonts w:ascii="Calibri" w:eastAsia="Calibri" w:hAnsi="Calibri" w:cs="Calibri"/>
                <w:color w:val="000000" w:themeColor="text1"/>
              </w:rPr>
              <w:t>d. Take appropriate and proportionate corrective measures when the initial measures are not effective enough</w:t>
            </w:r>
          </w:p>
          <w:p w14:paraId="1AD36920" w14:textId="77777777" w:rsidR="007944F5" w:rsidRDefault="007944F5" w:rsidP="007944F5">
            <w:pPr>
              <w:spacing w:line="257" w:lineRule="auto"/>
              <w:ind w:firstLine="7"/>
            </w:pPr>
            <w:r>
              <w:rPr>
                <w:rFonts w:ascii="Calibri" w:eastAsia="Calibri" w:hAnsi="Calibri" w:cs="Calibri"/>
                <w:color w:val="000000" w:themeColor="text1"/>
              </w:rPr>
              <w:lastRenderedPageBreak/>
              <w:t>e</w:t>
            </w:r>
            <w:r w:rsidRPr="17573FEF">
              <w:rPr>
                <w:rFonts w:ascii="Calibri" w:eastAsia="Calibri" w:hAnsi="Calibri" w:cs="Calibri"/>
                <w:color w:val="000000" w:themeColor="text1"/>
              </w:rPr>
              <w:t>. Document formal risk assessments</w:t>
            </w:r>
          </w:p>
          <w:p w14:paraId="15A7D27A" w14:textId="3B74B57C" w:rsidR="007944F5" w:rsidRPr="00DF3D62" w:rsidRDefault="007944F5" w:rsidP="007944F5">
            <w:pPr>
              <w:pStyle w:val="ListParagraph"/>
              <w:ind w:left="0"/>
            </w:pPr>
            <w:r>
              <w:rPr>
                <w:rFonts w:ascii="Calibri" w:eastAsia="Calibri" w:hAnsi="Calibri" w:cs="Calibri"/>
                <w:color w:val="000000" w:themeColor="text1"/>
              </w:rPr>
              <w:t>f</w:t>
            </w:r>
            <w:r w:rsidRPr="17573FEF">
              <w:rPr>
                <w:rFonts w:ascii="Calibri" w:eastAsia="Calibri" w:hAnsi="Calibri" w:cs="Calibri"/>
                <w:color w:val="000000" w:themeColor="text1"/>
              </w:rPr>
              <w:t>. Review formal risk assessments by appropriate personnel</w:t>
            </w:r>
          </w:p>
        </w:tc>
      </w:tr>
      <w:tr w:rsidR="007944F5" w:rsidRPr="006E3177" w14:paraId="2DF46ECF" w14:textId="77777777" w:rsidTr="007944F5">
        <w:tc>
          <w:tcPr>
            <w:tcW w:w="3685" w:type="dxa"/>
          </w:tcPr>
          <w:p w14:paraId="5875BBD9" w14:textId="07632D1E" w:rsidR="007944F5" w:rsidRPr="009F46A7" w:rsidRDefault="007944F5" w:rsidP="007944F5">
            <w:pPr>
              <w:pStyle w:val="ListParagraph"/>
              <w:ind w:left="0"/>
            </w:pPr>
            <w:r w:rsidRPr="17573FEF">
              <w:rPr>
                <w:rFonts w:ascii="Calibri" w:eastAsia="Calibri" w:hAnsi="Calibri" w:cs="Calibri"/>
                <w:color w:val="000000" w:themeColor="text1"/>
              </w:rPr>
              <w:lastRenderedPageBreak/>
              <w:t>3. Information Security Policies</w:t>
            </w:r>
          </w:p>
        </w:tc>
        <w:tc>
          <w:tcPr>
            <w:tcW w:w="5670" w:type="dxa"/>
          </w:tcPr>
          <w:p w14:paraId="02C68DED" w14:textId="77777777" w:rsidR="007944F5" w:rsidRDefault="007944F5" w:rsidP="007944F5">
            <w:pPr>
              <w:spacing w:line="257" w:lineRule="auto"/>
              <w:ind w:left="20"/>
            </w:pPr>
            <w:r w:rsidRPr="17573FEF">
              <w:rPr>
                <w:rFonts w:ascii="Calibri" w:eastAsia="Calibri" w:hAnsi="Calibri" w:cs="Calibri"/>
                <w:color w:val="000000" w:themeColor="text1"/>
              </w:rPr>
              <w:t>a. Create information security policies, approved by management, published and communicated to all employees and relevant external parties</w:t>
            </w:r>
          </w:p>
          <w:p w14:paraId="37B44A4D" w14:textId="163F6F27" w:rsidR="007944F5" w:rsidRPr="009F46A7" w:rsidRDefault="007944F5" w:rsidP="007944F5">
            <w:pPr>
              <w:pStyle w:val="ListParagraph"/>
              <w:ind w:left="0"/>
            </w:pPr>
            <w:r w:rsidRPr="17573FEF">
              <w:rPr>
                <w:rFonts w:ascii="Calibri" w:eastAsia="Calibri" w:hAnsi="Calibri" w:cs="Calibri"/>
                <w:color w:val="000000" w:themeColor="text1"/>
              </w:rPr>
              <w:t>b. Review policies at planned intervals or if significant changes occur to ensure its continuing suitability, adequacy, and effectiveness</w:t>
            </w:r>
          </w:p>
        </w:tc>
      </w:tr>
      <w:tr w:rsidR="007944F5" w:rsidRPr="006E3177" w14:paraId="2843B72D" w14:textId="77777777" w:rsidTr="007944F5">
        <w:tc>
          <w:tcPr>
            <w:tcW w:w="3685" w:type="dxa"/>
          </w:tcPr>
          <w:p w14:paraId="27021084" w14:textId="1A97EB89" w:rsidR="007944F5" w:rsidRPr="00507EEC" w:rsidRDefault="007944F5" w:rsidP="007944F5">
            <w:pPr>
              <w:pStyle w:val="ListParagraph"/>
              <w:ind w:left="0"/>
            </w:pPr>
            <w:r w:rsidRPr="17573FEF">
              <w:rPr>
                <w:rFonts w:ascii="Calibri" w:eastAsia="Calibri" w:hAnsi="Calibri" w:cs="Calibri"/>
                <w:color w:val="000000" w:themeColor="text1"/>
              </w:rPr>
              <w:t xml:space="preserve">4. </w:t>
            </w:r>
            <w:r>
              <w:rPr>
                <w:rFonts w:ascii="Calibri" w:eastAsia="Calibri" w:hAnsi="Calibri" w:cs="Calibri"/>
                <w:color w:val="000000" w:themeColor="text1"/>
              </w:rPr>
              <w:t>Security Training and Awareness Plan</w:t>
            </w:r>
          </w:p>
        </w:tc>
        <w:tc>
          <w:tcPr>
            <w:tcW w:w="5670" w:type="dxa"/>
          </w:tcPr>
          <w:p w14:paraId="5133B25F" w14:textId="77777777" w:rsidR="007944F5" w:rsidRDefault="007944F5" w:rsidP="007944F5">
            <w:pPr>
              <w:spacing w:line="257" w:lineRule="auto"/>
            </w:pPr>
            <w:r w:rsidRPr="17573FEF">
              <w:rPr>
                <w:rFonts w:ascii="Calibri" w:eastAsia="Calibri" w:hAnsi="Calibri" w:cs="Calibri"/>
                <w:color w:val="000000" w:themeColor="text1"/>
              </w:rPr>
              <w:t>a. Maintain policies requiring reasonable background checks of any new employees who will have access to systems, subject to local law</w:t>
            </w:r>
          </w:p>
          <w:p w14:paraId="474ECAEA" w14:textId="77777777" w:rsidR="007944F5" w:rsidRDefault="007944F5" w:rsidP="007944F5">
            <w:pPr>
              <w:spacing w:line="257" w:lineRule="auto"/>
              <w:rPr>
                <w:rFonts w:ascii="Calibri" w:eastAsia="Calibri" w:hAnsi="Calibri" w:cs="Calibri"/>
                <w:color w:val="000000" w:themeColor="text1"/>
              </w:rPr>
            </w:pPr>
            <w:r w:rsidRPr="17573FEF">
              <w:rPr>
                <w:rFonts w:ascii="Calibri" w:eastAsia="Calibri" w:hAnsi="Calibri" w:cs="Calibri"/>
                <w:color w:val="000000" w:themeColor="text1"/>
              </w:rPr>
              <w:t xml:space="preserve">b. Regularly and periodically train personnel on information security best practices and policies that are relevant to their business responsibilities and based on their roles within the </w:t>
            </w:r>
            <w:r>
              <w:rPr>
                <w:rFonts w:ascii="Calibri" w:eastAsia="Calibri" w:hAnsi="Calibri" w:cs="Calibri"/>
                <w:color w:val="000000" w:themeColor="text1"/>
              </w:rPr>
              <w:t>organization</w:t>
            </w:r>
          </w:p>
          <w:p w14:paraId="15406A74" w14:textId="34CB5C22" w:rsidR="007944F5" w:rsidRPr="00507EEC" w:rsidRDefault="007944F5" w:rsidP="007944F5">
            <w:pPr>
              <w:pStyle w:val="ListParagraph"/>
              <w:ind w:left="0"/>
            </w:pPr>
            <w:r>
              <w:rPr>
                <w:rFonts w:ascii="Calibri" w:eastAsia="Calibri" w:hAnsi="Calibri" w:cs="Calibri"/>
                <w:color w:val="000000" w:themeColor="text1"/>
              </w:rPr>
              <w:t>c.  Ensure that all employees, suppliers and contractors are qualified for and understand their engagement / job tasks and responsibilities, and that access is revoked after the engagement is finished.</w:t>
            </w:r>
          </w:p>
        </w:tc>
      </w:tr>
      <w:tr w:rsidR="007944F5" w:rsidRPr="006E3177" w14:paraId="56481378" w14:textId="77777777" w:rsidTr="007944F5">
        <w:tc>
          <w:tcPr>
            <w:tcW w:w="3685" w:type="dxa"/>
          </w:tcPr>
          <w:p w14:paraId="05077045" w14:textId="789A581E" w:rsidR="007944F5" w:rsidRPr="00304C7C" w:rsidRDefault="007944F5" w:rsidP="007944F5">
            <w:pPr>
              <w:pStyle w:val="ListParagraph"/>
              <w:ind w:left="0"/>
            </w:pPr>
            <w:r w:rsidRPr="17573FEF">
              <w:rPr>
                <w:rFonts w:ascii="Calibri" w:eastAsia="Calibri" w:hAnsi="Calibri" w:cs="Calibri"/>
                <w:color w:val="000000" w:themeColor="text1"/>
              </w:rPr>
              <w:t>5. Asset Management</w:t>
            </w:r>
          </w:p>
        </w:tc>
        <w:tc>
          <w:tcPr>
            <w:tcW w:w="5670" w:type="dxa"/>
          </w:tcPr>
          <w:p w14:paraId="096AC51C" w14:textId="543379F2" w:rsidR="007944F5" w:rsidRPr="00304C7C" w:rsidRDefault="007944F5" w:rsidP="007944F5">
            <w:pPr>
              <w:pStyle w:val="ListParagraph"/>
              <w:ind w:left="0"/>
            </w:pPr>
            <w:r>
              <w:rPr>
                <w:rFonts w:ascii="Calibri" w:eastAsia="Calibri" w:hAnsi="Calibri" w:cs="Calibri"/>
                <w:color w:val="000000" w:themeColor="text1"/>
              </w:rPr>
              <w:t>a. Define how personnel treat an asset throughout its entire lifecycle, from purchase to maintenance to disposal.</w:t>
            </w:r>
          </w:p>
        </w:tc>
      </w:tr>
      <w:tr w:rsidR="007944F5" w:rsidRPr="006E3177" w14:paraId="3460921A" w14:textId="77777777" w:rsidTr="007944F5">
        <w:tc>
          <w:tcPr>
            <w:tcW w:w="3685" w:type="dxa"/>
          </w:tcPr>
          <w:p w14:paraId="06FB2636" w14:textId="55DA2D47" w:rsidR="007944F5" w:rsidRPr="00C941A6" w:rsidRDefault="007944F5" w:rsidP="007944F5">
            <w:pPr>
              <w:pStyle w:val="ListParagraph"/>
              <w:ind w:left="0"/>
              <w:rPr>
                <w:highlight w:val="yellow"/>
              </w:rPr>
            </w:pPr>
            <w:r w:rsidRPr="17573FEF">
              <w:rPr>
                <w:rFonts w:ascii="Calibri" w:eastAsia="Calibri" w:hAnsi="Calibri" w:cs="Calibri"/>
                <w:color w:val="000000" w:themeColor="text1"/>
              </w:rPr>
              <w:t>6. Access Controls</w:t>
            </w:r>
          </w:p>
        </w:tc>
        <w:tc>
          <w:tcPr>
            <w:tcW w:w="5670" w:type="dxa"/>
          </w:tcPr>
          <w:p w14:paraId="2E07DA01" w14:textId="77777777" w:rsidR="007944F5" w:rsidRDefault="007944F5" w:rsidP="007944F5">
            <w:pPr>
              <w:spacing w:line="257" w:lineRule="auto"/>
            </w:pPr>
            <w:r w:rsidRPr="17573FEF">
              <w:rPr>
                <w:rFonts w:ascii="Calibri" w:eastAsia="Calibri" w:hAnsi="Calibri" w:cs="Calibri"/>
                <w:color w:val="000000" w:themeColor="text1"/>
              </w:rPr>
              <w:t xml:space="preserve">a. Maintain controls designed to limit access to data following </w:t>
            </w:r>
            <w:proofErr w:type="gramStart"/>
            <w:r w:rsidRPr="17573FEF">
              <w:rPr>
                <w:rFonts w:ascii="Calibri" w:eastAsia="Calibri" w:hAnsi="Calibri" w:cs="Calibri"/>
                <w:color w:val="000000" w:themeColor="text1"/>
              </w:rPr>
              <w:t>role based</w:t>
            </w:r>
            <w:proofErr w:type="gramEnd"/>
            <w:r w:rsidRPr="17573FEF">
              <w:rPr>
                <w:rFonts w:ascii="Calibri" w:eastAsia="Calibri" w:hAnsi="Calibri" w:cs="Calibri"/>
                <w:color w:val="000000" w:themeColor="text1"/>
              </w:rPr>
              <w:t xml:space="preserve"> access criteria</w:t>
            </w:r>
          </w:p>
          <w:p w14:paraId="7E4330B3" w14:textId="77777777" w:rsidR="007944F5" w:rsidRDefault="007944F5" w:rsidP="007944F5">
            <w:pPr>
              <w:spacing w:line="257" w:lineRule="auto"/>
            </w:pPr>
            <w:r w:rsidRPr="17573FEF">
              <w:rPr>
                <w:rFonts w:ascii="Calibri" w:eastAsia="Calibri" w:hAnsi="Calibri" w:cs="Calibri"/>
                <w:color w:val="000000" w:themeColor="text1"/>
              </w:rPr>
              <w:t>b. Review personnel access rights on a periodic basis</w:t>
            </w:r>
          </w:p>
          <w:p w14:paraId="72B04925" w14:textId="77777777" w:rsidR="007944F5" w:rsidRDefault="007944F5" w:rsidP="007944F5">
            <w:pPr>
              <w:spacing w:line="257" w:lineRule="auto"/>
            </w:pPr>
            <w:r w:rsidRPr="17573FEF">
              <w:rPr>
                <w:rFonts w:ascii="Calibri" w:eastAsia="Calibri" w:hAnsi="Calibri" w:cs="Calibri"/>
                <w:color w:val="000000" w:themeColor="text1"/>
              </w:rPr>
              <w:t>c. Maintain policies requiring termination of physical and electronic access to information and systems after termination of an employee</w:t>
            </w:r>
          </w:p>
          <w:p w14:paraId="6FF31609" w14:textId="77777777" w:rsidR="007944F5" w:rsidRDefault="007944F5" w:rsidP="007944F5">
            <w:pPr>
              <w:spacing w:line="257" w:lineRule="auto"/>
            </w:pPr>
            <w:r w:rsidRPr="17573FEF">
              <w:rPr>
                <w:rFonts w:ascii="Calibri" w:eastAsia="Calibri" w:hAnsi="Calibri" w:cs="Calibri"/>
                <w:color w:val="000000" w:themeColor="text1"/>
              </w:rPr>
              <w:t>d. Implement access controls designed to authenticate users and limit access to data based on single sign on and multi factor authentication</w:t>
            </w:r>
          </w:p>
          <w:p w14:paraId="5BA15260" w14:textId="77777777" w:rsidR="007944F5" w:rsidRDefault="007944F5" w:rsidP="007944F5">
            <w:pPr>
              <w:spacing w:line="257" w:lineRule="auto"/>
            </w:pPr>
            <w:r w:rsidRPr="17573FEF">
              <w:rPr>
                <w:rFonts w:ascii="Calibri" w:eastAsia="Calibri" w:hAnsi="Calibri" w:cs="Calibri"/>
                <w:color w:val="000000" w:themeColor="text1"/>
              </w:rPr>
              <w:t>e. Implement policies restricting access to the data centre facilities (where applicable) to approved data centre personnel and limited and approved provider personnel</w:t>
            </w:r>
          </w:p>
          <w:p w14:paraId="6BF5957E" w14:textId="56E2177F" w:rsidR="007944F5" w:rsidRPr="00C941A6" w:rsidRDefault="007944F5" w:rsidP="007944F5">
            <w:pPr>
              <w:pStyle w:val="ListParagraph"/>
              <w:ind w:left="0"/>
              <w:rPr>
                <w:highlight w:val="yellow"/>
              </w:rPr>
            </w:pPr>
            <w:r w:rsidRPr="17573FEF">
              <w:rPr>
                <w:rFonts w:ascii="Calibri" w:eastAsia="Calibri" w:hAnsi="Calibri" w:cs="Calibri"/>
                <w:color w:val="000000" w:themeColor="text1"/>
              </w:rPr>
              <w:t>f. Maintain a privileged access management system for authentication processes for provider employees with administrative access rights to data and systems.</w:t>
            </w:r>
          </w:p>
        </w:tc>
      </w:tr>
      <w:tr w:rsidR="007944F5" w:rsidRPr="006E3177" w14:paraId="62BF3305" w14:textId="77777777" w:rsidTr="007944F5">
        <w:tc>
          <w:tcPr>
            <w:tcW w:w="3685" w:type="dxa"/>
          </w:tcPr>
          <w:p w14:paraId="21D36583" w14:textId="3AAC4F2F" w:rsidR="007944F5" w:rsidRPr="00EB1DBD" w:rsidRDefault="007944F5" w:rsidP="007944F5">
            <w:pPr>
              <w:pStyle w:val="ListParagraph"/>
              <w:ind w:left="0"/>
            </w:pPr>
            <w:r w:rsidRPr="17573FEF">
              <w:rPr>
                <w:rFonts w:ascii="Calibri" w:eastAsia="Calibri" w:hAnsi="Calibri" w:cs="Calibri"/>
                <w:color w:val="000000" w:themeColor="text1"/>
              </w:rPr>
              <w:t>7. Cryptography</w:t>
            </w:r>
          </w:p>
        </w:tc>
        <w:tc>
          <w:tcPr>
            <w:tcW w:w="5670" w:type="dxa"/>
          </w:tcPr>
          <w:p w14:paraId="7F669510" w14:textId="77777777" w:rsidR="007944F5" w:rsidRDefault="007944F5" w:rsidP="007944F5">
            <w:pPr>
              <w:spacing w:line="257" w:lineRule="auto"/>
            </w:pPr>
            <w:r w:rsidRPr="17573FEF">
              <w:rPr>
                <w:rFonts w:ascii="Calibri" w:eastAsia="Calibri" w:hAnsi="Calibri" w:cs="Calibri"/>
                <w:color w:val="000000" w:themeColor="text1"/>
              </w:rPr>
              <w:t>a. Implement encryption key management procedures</w:t>
            </w:r>
          </w:p>
          <w:p w14:paraId="45EA24DD" w14:textId="1D718299" w:rsidR="007944F5" w:rsidRPr="00EB1DBD" w:rsidRDefault="007944F5" w:rsidP="007944F5">
            <w:pPr>
              <w:pStyle w:val="ListParagraph"/>
              <w:ind w:left="0"/>
            </w:pPr>
            <w:r w:rsidRPr="17573FEF">
              <w:rPr>
                <w:rFonts w:ascii="Calibri" w:eastAsia="Calibri" w:hAnsi="Calibri" w:cs="Calibri"/>
                <w:color w:val="000000" w:themeColor="text1"/>
              </w:rPr>
              <w:t>b. Encrypt data at rest and in transit using the latest standard encryption techniques</w:t>
            </w:r>
          </w:p>
        </w:tc>
      </w:tr>
      <w:tr w:rsidR="007944F5" w:rsidRPr="006E3177" w14:paraId="11E0DBAA" w14:textId="77777777" w:rsidTr="007944F5">
        <w:tc>
          <w:tcPr>
            <w:tcW w:w="3685" w:type="dxa"/>
          </w:tcPr>
          <w:p w14:paraId="58320CA2" w14:textId="26ABDDC2" w:rsidR="007944F5" w:rsidRPr="000E517A" w:rsidRDefault="007944F5" w:rsidP="007944F5">
            <w:pPr>
              <w:pStyle w:val="ListParagraph"/>
              <w:ind w:left="0"/>
            </w:pPr>
            <w:r w:rsidRPr="17573FEF">
              <w:rPr>
                <w:rFonts w:ascii="Calibri" w:eastAsia="Calibri" w:hAnsi="Calibri" w:cs="Calibri"/>
                <w:color w:val="000000" w:themeColor="text1"/>
              </w:rPr>
              <w:t>8. Physical Security</w:t>
            </w:r>
          </w:p>
        </w:tc>
        <w:tc>
          <w:tcPr>
            <w:tcW w:w="5670" w:type="dxa"/>
          </w:tcPr>
          <w:p w14:paraId="131B7F51" w14:textId="2A671B78" w:rsidR="007944F5" w:rsidRPr="000E517A" w:rsidRDefault="007944F5" w:rsidP="007944F5">
            <w:pPr>
              <w:pStyle w:val="ListParagraph"/>
              <w:ind w:left="0"/>
            </w:pPr>
            <w:r w:rsidRPr="17573FEF">
              <w:rPr>
                <w:rFonts w:ascii="Calibri" w:eastAsia="Calibri" w:hAnsi="Calibri" w:cs="Calibri"/>
                <w:color w:val="000000" w:themeColor="text1"/>
              </w:rPr>
              <w:t>a. Maintain physical security controls for all the provider premises where information is processed</w:t>
            </w:r>
          </w:p>
        </w:tc>
      </w:tr>
      <w:tr w:rsidR="007944F5" w:rsidRPr="006E3177" w14:paraId="4C27D5C4" w14:textId="77777777" w:rsidTr="007944F5">
        <w:tc>
          <w:tcPr>
            <w:tcW w:w="3685" w:type="dxa"/>
          </w:tcPr>
          <w:p w14:paraId="378DC41E" w14:textId="509582B7" w:rsidR="007944F5" w:rsidRPr="000E517A" w:rsidRDefault="007944F5" w:rsidP="007944F5">
            <w:pPr>
              <w:pStyle w:val="ListParagraph"/>
              <w:ind w:left="0"/>
            </w:pPr>
            <w:r w:rsidRPr="17573FEF">
              <w:rPr>
                <w:rFonts w:ascii="Calibri" w:eastAsia="Calibri" w:hAnsi="Calibri" w:cs="Calibri"/>
                <w:color w:val="000000" w:themeColor="text1"/>
              </w:rPr>
              <w:t>9. Operations Security</w:t>
            </w:r>
          </w:p>
        </w:tc>
        <w:tc>
          <w:tcPr>
            <w:tcW w:w="5670" w:type="dxa"/>
          </w:tcPr>
          <w:p w14:paraId="12C48232" w14:textId="77777777" w:rsidR="007944F5" w:rsidRDefault="007944F5" w:rsidP="007944F5">
            <w:pPr>
              <w:spacing w:line="257" w:lineRule="auto"/>
            </w:pPr>
            <w:r w:rsidRPr="17573FEF">
              <w:rPr>
                <w:rFonts w:ascii="Calibri" w:eastAsia="Calibri" w:hAnsi="Calibri" w:cs="Calibri"/>
                <w:color w:val="000000" w:themeColor="text1"/>
              </w:rPr>
              <w:t>a. Perform periodic network and application vulnerability testing using qualified internal resources</w:t>
            </w:r>
          </w:p>
          <w:p w14:paraId="17C3783B" w14:textId="77777777" w:rsidR="007944F5" w:rsidRDefault="007944F5" w:rsidP="007944F5">
            <w:pPr>
              <w:spacing w:line="257" w:lineRule="auto"/>
            </w:pPr>
            <w:r w:rsidRPr="17573FEF">
              <w:rPr>
                <w:rFonts w:ascii="Calibri" w:eastAsia="Calibri" w:hAnsi="Calibri" w:cs="Calibri"/>
                <w:color w:val="000000" w:themeColor="text1"/>
              </w:rPr>
              <w:t xml:space="preserve">b. Perform periodic penetration testing using qualified internal or </w:t>
            </w:r>
            <w:proofErr w:type="gramStart"/>
            <w:r w:rsidRPr="17573FEF">
              <w:rPr>
                <w:rFonts w:ascii="Calibri" w:eastAsia="Calibri" w:hAnsi="Calibri" w:cs="Calibri"/>
                <w:color w:val="000000" w:themeColor="text1"/>
              </w:rPr>
              <w:t>third party</w:t>
            </w:r>
            <w:proofErr w:type="gramEnd"/>
            <w:r w:rsidRPr="17573FEF">
              <w:rPr>
                <w:rFonts w:ascii="Calibri" w:eastAsia="Calibri" w:hAnsi="Calibri" w:cs="Calibri"/>
                <w:color w:val="000000" w:themeColor="text1"/>
              </w:rPr>
              <w:t xml:space="preserve"> resources</w:t>
            </w:r>
          </w:p>
          <w:p w14:paraId="40E82E86" w14:textId="77777777" w:rsidR="007944F5" w:rsidRDefault="007944F5" w:rsidP="007944F5">
            <w:pPr>
              <w:spacing w:line="257" w:lineRule="auto"/>
            </w:pPr>
            <w:r w:rsidRPr="17573FEF">
              <w:rPr>
                <w:rFonts w:ascii="Calibri" w:eastAsia="Calibri" w:hAnsi="Calibri" w:cs="Calibri"/>
                <w:color w:val="000000" w:themeColor="text1"/>
              </w:rPr>
              <w:lastRenderedPageBreak/>
              <w:t>c. Implement procedures to document and remediate vulnerabilities discovered during vulnerability and penetration tests</w:t>
            </w:r>
          </w:p>
          <w:p w14:paraId="264DA246" w14:textId="77777777" w:rsidR="007944F5" w:rsidRDefault="007944F5" w:rsidP="007944F5">
            <w:pPr>
              <w:spacing w:line="257" w:lineRule="auto"/>
            </w:pPr>
            <w:r w:rsidRPr="17573FEF">
              <w:rPr>
                <w:rFonts w:ascii="Calibri" w:eastAsia="Calibri" w:hAnsi="Calibri" w:cs="Calibri"/>
                <w:color w:val="000000" w:themeColor="text1"/>
              </w:rPr>
              <w:t>d. Maintain an endpoint protection against possible malware infection and attacks</w:t>
            </w:r>
          </w:p>
          <w:p w14:paraId="54A98698" w14:textId="0B5717DF" w:rsidR="007944F5" w:rsidRPr="000E517A" w:rsidRDefault="007944F5" w:rsidP="007944F5">
            <w:pPr>
              <w:pStyle w:val="ListParagraph"/>
              <w:ind w:left="0"/>
            </w:pPr>
            <w:r w:rsidRPr="17573FEF">
              <w:rPr>
                <w:rFonts w:ascii="Calibri" w:eastAsia="Calibri" w:hAnsi="Calibri" w:cs="Calibri"/>
                <w:color w:val="000000" w:themeColor="text1"/>
              </w:rPr>
              <w:t xml:space="preserve">e. </w:t>
            </w:r>
            <w:proofErr w:type="gramStart"/>
            <w:r w:rsidRPr="17573FEF">
              <w:rPr>
                <w:rFonts w:ascii="Calibri" w:eastAsia="Calibri" w:hAnsi="Calibri" w:cs="Calibri"/>
                <w:color w:val="000000" w:themeColor="text1"/>
              </w:rPr>
              <w:t>Take into account</w:t>
            </w:r>
            <w:proofErr w:type="gramEnd"/>
            <w:r w:rsidRPr="17573FEF">
              <w:rPr>
                <w:rFonts w:ascii="Calibri" w:eastAsia="Calibri" w:hAnsi="Calibri" w:cs="Calibri"/>
                <w:color w:val="000000" w:themeColor="text1"/>
              </w:rPr>
              <w:t xml:space="preserve"> the vulnerabilities specific to each direct supplier and service provider, including their secure development procedures</w:t>
            </w:r>
          </w:p>
        </w:tc>
      </w:tr>
      <w:tr w:rsidR="007944F5" w:rsidRPr="006E3177" w14:paraId="46028E24" w14:textId="77777777" w:rsidTr="007944F5">
        <w:tc>
          <w:tcPr>
            <w:tcW w:w="3685" w:type="dxa"/>
          </w:tcPr>
          <w:p w14:paraId="04FB43BF" w14:textId="273B8195" w:rsidR="007944F5" w:rsidRPr="000E517A" w:rsidRDefault="007944F5" w:rsidP="007944F5">
            <w:pPr>
              <w:pStyle w:val="ListParagraph"/>
              <w:ind w:left="0"/>
            </w:pPr>
            <w:r w:rsidRPr="17573FEF">
              <w:rPr>
                <w:rFonts w:ascii="Calibri" w:eastAsia="Calibri" w:hAnsi="Calibri" w:cs="Calibri"/>
                <w:color w:val="000000" w:themeColor="text1"/>
              </w:rPr>
              <w:lastRenderedPageBreak/>
              <w:t>10. Communications Security</w:t>
            </w:r>
          </w:p>
        </w:tc>
        <w:tc>
          <w:tcPr>
            <w:tcW w:w="5670" w:type="dxa"/>
          </w:tcPr>
          <w:p w14:paraId="30E6F41E" w14:textId="77777777" w:rsidR="007944F5" w:rsidRDefault="007944F5" w:rsidP="007944F5">
            <w:pPr>
              <w:spacing w:line="257" w:lineRule="auto"/>
              <w:rPr>
                <w:rFonts w:ascii="Calibri" w:eastAsia="Calibri" w:hAnsi="Calibri" w:cs="Calibri"/>
                <w:color w:val="000000" w:themeColor="text1"/>
              </w:rPr>
            </w:pPr>
            <w:r w:rsidRPr="17573FEF">
              <w:rPr>
                <w:rFonts w:ascii="Calibri" w:eastAsia="Calibri" w:hAnsi="Calibri" w:cs="Calibri"/>
                <w:color w:val="000000" w:themeColor="text1"/>
              </w:rPr>
              <w:t>a. Maintain a secure boundary using firewalls and network traffic filtering</w:t>
            </w:r>
          </w:p>
          <w:p w14:paraId="272FE536" w14:textId="77777777" w:rsidR="007944F5" w:rsidRDefault="007944F5" w:rsidP="007944F5">
            <w:pPr>
              <w:spacing w:line="257" w:lineRule="auto"/>
            </w:pPr>
            <w:r>
              <w:rPr>
                <w:rFonts w:ascii="Calibri" w:eastAsia="Calibri" w:hAnsi="Calibri" w:cs="Calibri"/>
                <w:color w:val="000000" w:themeColor="text1"/>
              </w:rPr>
              <w:t>b. Implement encryption in transit on communication channel</w:t>
            </w:r>
          </w:p>
          <w:p w14:paraId="737918F0" w14:textId="77777777" w:rsidR="007944F5" w:rsidRDefault="007944F5" w:rsidP="007944F5">
            <w:pPr>
              <w:spacing w:line="257" w:lineRule="auto"/>
            </w:pPr>
            <w:r>
              <w:rPr>
                <w:rFonts w:ascii="Calibri" w:eastAsia="Calibri" w:hAnsi="Calibri" w:cs="Calibri"/>
                <w:color w:val="000000" w:themeColor="text1"/>
              </w:rPr>
              <w:t>c</w:t>
            </w:r>
            <w:r w:rsidRPr="17573FEF">
              <w:rPr>
                <w:rFonts w:ascii="Calibri" w:eastAsia="Calibri" w:hAnsi="Calibri" w:cs="Calibri"/>
                <w:color w:val="000000" w:themeColor="text1"/>
              </w:rPr>
              <w:t>. Require segmentation to isolate production systems from development / testing systems</w:t>
            </w:r>
          </w:p>
          <w:p w14:paraId="07BEA49B" w14:textId="77777777" w:rsidR="007944F5" w:rsidRDefault="007944F5" w:rsidP="007944F5">
            <w:pPr>
              <w:spacing w:line="257" w:lineRule="auto"/>
              <w:rPr>
                <w:rFonts w:ascii="Calibri" w:eastAsia="Calibri" w:hAnsi="Calibri" w:cs="Calibri"/>
                <w:color w:val="000000" w:themeColor="text1"/>
              </w:rPr>
            </w:pPr>
            <w:r>
              <w:rPr>
                <w:rFonts w:ascii="Calibri" w:eastAsia="Calibri" w:hAnsi="Calibri" w:cs="Calibri"/>
                <w:color w:val="000000" w:themeColor="text1"/>
              </w:rPr>
              <w:t>d</w:t>
            </w:r>
            <w:r w:rsidRPr="17573FEF">
              <w:rPr>
                <w:rFonts w:ascii="Calibri" w:eastAsia="Calibri" w:hAnsi="Calibri" w:cs="Calibri"/>
                <w:color w:val="000000" w:themeColor="text1"/>
              </w:rPr>
              <w:t>. Require periodic reviews and testing of network controls</w:t>
            </w:r>
          </w:p>
          <w:p w14:paraId="36629DA6" w14:textId="37BD73B3" w:rsidR="007944F5" w:rsidRPr="000E517A" w:rsidRDefault="007944F5" w:rsidP="007944F5">
            <w:pPr>
              <w:pStyle w:val="ListParagraph"/>
              <w:ind w:left="0"/>
            </w:pPr>
            <w:r>
              <w:rPr>
                <w:rFonts w:ascii="Calibri" w:eastAsia="Calibri" w:hAnsi="Calibri" w:cs="Calibri"/>
                <w:color w:val="000000" w:themeColor="text1"/>
              </w:rPr>
              <w:t>e. Use secured voice, video and text communications, and secured emergency communication systems within the entity.</w:t>
            </w:r>
          </w:p>
        </w:tc>
      </w:tr>
      <w:tr w:rsidR="007944F5" w:rsidRPr="006E3177" w14:paraId="58B305C6" w14:textId="77777777" w:rsidTr="007944F5">
        <w:tc>
          <w:tcPr>
            <w:tcW w:w="3685" w:type="dxa"/>
          </w:tcPr>
          <w:p w14:paraId="62EFD45D" w14:textId="7A0C6600" w:rsidR="007944F5" w:rsidRPr="000E517A" w:rsidRDefault="007944F5" w:rsidP="007944F5">
            <w:pPr>
              <w:pStyle w:val="ListParagraph"/>
              <w:ind w:left="0"/>
            </w:pPr>
            <w:r w:rsidRPr="17573FEF">
              <w:rPr>
                <w:rFonts w:ascii="Calibri" w:eastAsia="Calibri" w:hAnsi="Calibri" w:cs="Calibri"/>
                <w:color w:val="000000" w:themeColor="text1"/>
              </w:rPr>
              <w:t>11. System Acquisition, Development, and Maintenance</w:t>
            </w:r>
          </w:p>
        </w:tc>
        <w:tc>
          <w:tcPr>
            <w:tcW w:w="5670" w:type="dxa"/>
          </w:tcPr>
          <w:p w14:paraId="48B2153F" w14:textId="77777777" w:rsidR="007944F5" w:rsidRDefault="007944F5" w:rsidP="007944F5">
            <w:pPr>
              <w:spacing w:line="257" w:lineRule="auto"/>
            </w:pPr>
            <w:r w:rsidRPr="17573FEF">
              <w:rPr>
                <w:rFonts w:ascii="Calibri" w:eastAsia="Calibri" w:hAnsi="Calibri" w:cs="Calibri"/>
                <w:color w:val="000000" w:themeColor="text1"/>
              </w:rPr>
              <w:t>a. Assign responsibility for system security, system changes and maintenance</w:t>
            </w:r>
          </w:p>
          <w:p w14:paraId="72E5E67A" w14:textId="77777777" w:rsidR="007944F5" w:rsidRDefault="007944F5" w:rsidP="007944F5">
            <w:pPr>
              <w:spacing w:line="257" w:lineRule="auto"/>
            </w:pPr>
            <w:r w:rsidRPr="17573FEF">
              <w:rPr>
                <w:rFonts w:ascii="Calibri" w:eastAsia="Calibri" w:hAnsi="Calibri" w:cs="Calibri"/>
                <w:color w:val="000000" w:themeColor="text1"/>
              </w:rPr>
              <w:t>b. Test, evaluate and authorise major system components prior to implementation</w:t>
            </w:r>
          </w:p>
          <w:p w14:paraId="25B2D006" w14:textId="78C7D94B" w:rsidR="007944F5" w:rsidRPr="000E517A" w:rsidRDefault="007944F5" w:rsidP="007944F5">
            <w:pPr>
              <w:pStyle w:val="ListParagraph"/>
              <w:ind w:left="0"/>
            </w:pPr>
            <w:r w:rsidRPr="17573FEF">
              <w:rPr>
                <w:rFonts w:ascii="Calibri" w:eastAsia="Calibri" w:hAnsi="Calibri" w:cs="Calibri"/>
                <w:color w:val="000000" w:themeColor="text1"/>
              </w:rPr>
              <w:t>c. Apply a secure systems development life cycle process based on international standard</w:t>
            </w:r>
          </w:p>
        </w:tc>
      </w:tr>
      <w:tr w:rsidR="007944F5" w:rsidRPr="006E3177" w14:paraId="6405DFA7" w14:textId="77777777" w:rsidTr="007944F5">
        <w:tc>
          <w:tcPr>
            <w:tcW w:w="3685" w:type="dxa"/>
          </w:tcPr>
          <w:p w14:paraId="30247A22" w14:textId="25E7FF92" w:rsidR="007944F5" w:rsidRPr="000E517A" w:rsidRDefault="007944F5" w:rsidP="007944F5">
            <w:pPr>
              <w:pStyle w:val="ListParagraph"/>
              <w:ind w:left="0"/>
            </w:pPr>
            <w:r w:rsidRPr="17573FEF">
              <w:rPr>
                <w:rFonts w:ascii="Calibri" w:eastAsia="Calibri" w:hAnsi="Calibri" w:cs="Calibri"/>
                <w:color w:val="000000" w:themeColor="text1"/>
              </w:rPr>
              <w:t>12. Supplier Relationship</w:t>
            </w:r>
          </w:p>
        </w:tc>
        <w:tc>
          <w:tcPr>
            <w:tcW w:w="5670" w:type="dxa"/>
          </w:tcPr>
          <w:p w14:paraId="026E2F24" w14:textId="5044381D" w:rsidR="007944F5" w:rsidRPr="000E517A" w:rsidRDefault="007944F5" w:rsidP="007944F5">
            <w:pPr>
              <w:pStyle w:val="ListParagraph"/>
              <w:ind w:left="0"/>
            </w:pPr>
            <w:r w:rsidRPr="17573FEF">
              <w:rPr>
                <w:rFonts w:ascii="Calibri" w:eastAsia="Calibri" w:hAnsi="Calibri" w:cs="Calibri"/>
                <w:color w:val="000000" w:themeColor="text1"/>
              </w:rPr>
              <w:t>a. Periodically review available security assessment reports of suppliers (where applicable) to assess their security controls and analyse any exceptions set forth in such reports</w:t>
            </w:r>
          </w:p>
        </w:tc>
      </w:tr>
      <w:tr w:rsidR="007944F5" w:rsidRPr="006E3177" w14:paraId="262E377B" w14:textId="77777777" w:rsidTr="007944F5">
        <w:tc>
          <w:tcPr>
            <w:tcW w:w="3685" w:type="dxa"/>
          </w:tcPr>
          <w:p w14:paraId="6D4FC375" w14:textId="64299397" w:rsidR="007944F5" w:rsidRPr="00721329" w:rsidRDefault="007944F5" w:rsidP="007944F5">
            <w:pPr>
              <w:pStyle w:val="ListParagraph"/>
              <w:ind w:left="0"/>
            </w:pPr>
            <w:r w:rsidRPr="17573FEF">
              <w:rPr>
                <w:rFonts w:ascii="Calibri" w:eastAsia="Calibri" w:hAnsi="Calibri" w:cs="Calibri"/>
                <w:color w:val="000000" w:themeColor="text1"/>
              </w:rPr>
              <w:t>13. Logging and Monitoring</w:t>
            </w:r>
          </w:p>
        </w:tc>
        <w:tc>
          <w:tcPr>
            <w:tcW w:w="5670" w:type="dxa"/>
          </w:tcPr>
          <w:p w14:paraId="2A0FE6A4" w14:textId="77777777" w:rsidR="007944F5" w:rsidRDefault="007944F5" w:rsidP="007944F5">
            <w:pPr>
              <w:spacing w:line="257" w:lineRule="auto"/>
            </w:pPr>
            <w:r w:rsidRPr="17573FEF">
              <w:rPr>
                <w:rFonts w:ascii="Calibri" w:eastAsia="Calibri" w:hAnsi="Calibri" w:cs="Calibri"/>
                <w:color w:val="000000" w:themeColor="text1"/>
              </w:rPr>
              <w:t>a. Log the accesses and activities of the systems and data, and related system logs and network traffic for availability, capacity and performance monitoring and for possible incident investigation / forensic analysis if required by the Customer.</w:t>
            </w:r>
          </w:p>
          <w:p w14:paraId="3F0FF2CD" w14:textId="77777777" w:rsidR="007944F5" w:rsidRDefault="007944F5" w:rsidP="007944F5">
            <w:pPr>
              <w:spacing w:line="257" w:lineRule="auto"/>
              <w:rPr>
                <w:rFonts w:ascii="Calibri" w:eastAsia="Calibri" w:hAnsi="Calibri" w:cs="Calibri"/>
                <w:color w:val="000000" w:themeColor="text1"/>
              </w:rPr>
            </w:pPr>
            <w:r w:rsidRPr="17573FEF">
              <w:rPr>
                <w:rFonts w:ascii="Calibri" w:eastAsia="Calibri" w:hAnsi="Calibri" w:cs="Calibri"/>
                <w:color w:val="000000" w:themeColor="text1"/>
              </w:rPr>
              <w:t>b. A copy of data and logs related to activities on Customer data shall be provided to the Customer without undue delay if needed for incident investigation.</w:t>
            </w:r>
          </w:p>
          <w:p w14:paraId="280A5DD6" w14:textId="61E2786A" w:rsidR="007944F5" w:rsidRPr="00721329" w:rsidRDefault="007944F5" w:rsidP="007944F5">
            <w:pPr>
              <w:pStyle w:val="ListParagraph"/>
              <w:ind w:left="0"/>
            </w:pPr>
            <w:r>
              <w:rPr>
                <w:rFonts w:ascii="Calibri" w:eastAsia="Calibri" w:hAnsi="Calibri" w:cs="Calibri"/>
                <w:color w:val="000000" w:themeColor="text1"/>
              </w:rPr>
              <w:t>c.  Ensure security in the network and information systems acquisition, development and maintenance.</w:t>
            </w:r>
          </w:p>
        </w:tc>
      </w:tr>
      <w:tr w:rsidR="007944F5" w:rsidRPr="006E3177" w14:paraId="4AE5283D" w14:textId="77777777" w:rsidTr="007944F5">
        <w:tc>
          <w:tcPr>
            <w:tcW w:w="3685" w:type="dxa"/>
          </w:tcPr>
          <w:p w14:paraId="2751DCA6" w14:textId="48326176" w:rsidR="007944F5" w:rsidRPr="004509BB" w:rsidRDefault="007944F5" w:rsidP="007944F5">
            <w:pPr>
              <w:pStyle w:val="ListParagraph"/>
              <w:ind w:left="0"/>
            </w:pPr>
            <w:r>
              <w:rPr>
                <w:rFonts w:ascii="Calibri" w:eastAsia="Calibri" w:hAnsi="Calibri" w:cs="Calibri"/>
                <w:color w:val="000000" w:themeColor="text1"/>
              </w:rPr>
              <w:t>14. Cyber Hygiene Practices</w:t>
            </w:r>
          </w:p>
        </w:tc>
        <w:tc>
          <w:tcPr>
            <w:tcW w:w="5670" w:type="dxa"/>
          </w:tcPr>
          <w:p w14:paraId="4FD1B55F" w14:textId="77777777" w:rsidR="007944F5" w:rsidRDefault="007944F5" w:rsidP="007944F5">
            <w:pPr>
              <w:spacing w:line="257" w:lineRule="auto"/>
              <w:rPr>
                <w:rFonts w:ascii="Calibri" w:eastAsia="Calibri" w:hAnsi="Calibri" w:cs="Calibri"/>
                <w:color w:val="000000" w:themeColor="text1"/>
              </w:rPr>
            </w:pPr>
            <w:r>
              <w:rPr>
                <w:rFonts w:ascii="Calibri" w:eastAsia="Calibri" w:hAnsi="Calibri" w:cs="Calibri"/>
                <w:color w:val="000000" w:themeColor="text1"/>
              </w:rPr>
              <w:t>a. Ensure that the software is properly updated.</w:t>
            </w:r>
          </w:p>
          <w:p w14:paraId="3B27DE9F" w14:textId="77777777" w:rsidR="007944F5" w:rsidRDefault="007944F5" w:rsidP="007944F5">
            <w:pPr>
              <w:spacing w:line="257" w:lineRule="auto"/>
              <w:rPr>
                <w:rFonts w:ascii="Calibri" w:eastAsia="Calibri" w:hAnsi="Calibri" w:cs="Calibri"/>
                <w:color w:val="000000" w:themeColor="text1"/>
              </w:rPr>
            </w:pPr>
            <w:r>
              <w:rPr>
                <w:rFonts w:ascii="Calibri" w:eastAsia="Calibri" w:hAnsi="Calibri" w:cs="Calibri"/>
                <w:color w:val="000000" w:themeColor="text1"/>
              </w:rPr>
              <w:t>b. Promote clean desk practices.</w:t>
            </w:r>
          </w:p>
          <w:p w14:paraId="03943CD4" w14:textId="77777777" w:rsidR="007944F5" w:rsidRDefault="007944F5" w:rsidP="007944F5">
            <w:pPr>
              <w:spacing w:line="257" w:lineRule="auto"/>
              <w:rPr>
                <w:rFonts w:ascii="Calibri" w:eastAsia="Calibri" w:hAnsi="Calibri" w:cs="Calibri"/>
                <w:color w:val="000000" w:themeColor="text1"/>
              </w:rPr>
            </w:pPr>
            <w:r>
              <w:rPr>
                <w:rFonts w:ascii="Calibri" w:eastAsia="Calibri" w:hAnsi="Calibri" w:cs="Calibri"/>
                <w:color w:val="000000" w:themeColor="text1"/>
              </w:rPr>
              <w:t>c. Establish a proper management and destruction of hard copies.</w:t>
            </w:r>
          </w:p>
          <w:p w14:paraId="0A8AA1A7" w14:textId="68EE33EE" w:rsidR="007944F5" w:rsidRPr="004509BB" w:rsidRDefault="007944F5" w:rsidP="007944F5">
            <w:pPr>
              <w:pStyle w:val="ListParagraph"/>
              <w:ind w:left="0"/>
            </w:pPr>
            <w:r>
              <w:rPr>
                <w:rFonts w:ascii="Calibri" w:eastAsia="Calibri" w:hAnsi="Calibri" w:cs="Calibri"/>
                <w:color w:val="000000" w:themeColor="text1"/>
              </w:rPr>
              <w:t>d. Identify or implement data retention periods for the processed personal data and establish a procedure to securely permanently delete or destroy it.</w:t>
            </w:r>
          </w:p>
        </w:tc>
      </w:tr>
      <w:tr w:rsidR="007944F5" w:rsidRPr="006E3177" w14:paraId="31D7E1DA" w14:textId="77777777" w:rsidTr="007944F5">
        <w:tc>
          <w:tcPr>
            <w:tcW w:w="3685" w:type="dxa"/>
          </w:tcPr>
          <w:p w14:paraId="45CC5BC4" w14:textId="154B2407" w:rsidR="007944F5" w:rsidRPr="004509BB" w:rsidRDefault="007944F5" w:rsidP="007944F5">
            <w:pPr>
              <w:pStyle w:val="ListParagraph"/>
              <w:ind w:left="0"/>
            </w:pPr>
            <w:r w:rsidRPr="17573FEF">
              <w:rPr>
                <w:rFonts w:ascii="Calibri" w:eastAsia="Calibri" w:hAnsi="Calibri" w:cs="Calibri"/>
                <w:color w:val="000000" w:themeColor="text1"/>
              </w:rPr>
              <w:lastRenderedPageBreak/>
              <w:t>1</w:t>
            </w:r>
            <w:r>
              <w:rPr>
                <w:rFonts w:ascii="Calibri" w:eastAsia="Calibri" w:hAnsi="Calibri" w:cs="Calibri"/>
                <w:color w:val="000000" w:themeColor="text1"/>
              </w:rPr>
              <w:t>5</w:t>
            </w:r>
            <w:r w:rsidRPr="17573FEF">
              <w:rPr>
                <w:rFonts w:ascii="Calibri" w:eastAsia="Calibri" w:hAnsi="Calibri" w:cs="Calibri"/>
                <w:color w:val="000000" w:themeColor="text1"/>
              </w:rPr>
              <w:t>. Incident Management</w:t>
            </w:r>
          </w:p>
        </w:tc>
        <w:tc>
          <w:tcPr>
            <w:tcW w:w="5670" w:type="dxa"/>
          </w:tcPr>
          <w:p w14:paraId="7EB1EFF7" w14:textId="77777777" w:rsidR="007944F5" w:rsidRDefault="007944F5" w:rsidP="007944F5">
            <w:pPr>
              <w:spacing w:line="257" w:lineRule="auto"/>
            </w:pPr>
            <w:r w:rsidRPr="17573FEF">
              <w:rPr>
                <w:rFonts w:ascii="Calibri" w:eastAsia="Calibri" w:hAnsi="Calibri" w:cs="Calibri"/>
                <w:color w:val="000000" w:themeColor="text1"/>
              </w:rPr>
              <w:t>a. Maintain incident response procedures for identifying, reporting, and acting on information security incidents</w:t>
            </w:r>
          </w:p>
          <w:p w14:paraId="0B4FC541" w14:textId="77777777" w:rsidR="007944F5" w:rsidRDefault="007944F5" w:rsidP="007944F5">
            <w:pPr>
              <w:spacing w:line="257" w:lineRule="auto"/>
            </w:pPr>
            <w:r w:rsidRPr="17573FEF">
              <w:rPr>
                <w:rFonts w:ascii="Calibri" w:eastAsia="Calibri" w:hAnsi="Calibri" w:cs="Calibri"/>
                <w:color w:val="000000" w:themeColor="text1"/>
              </w:rPr>
              <w:t>b. Establish a security incident response team</w:t>
            </w:r>
          </w:p>
          <w:p w14:paraId="0E4EFF18" w14:textId="77777777" w:rsidR="007944F5" w:rsidRDefault="007944F5" w:rsidP="007944F5">
            <w:pPr>
              <w:spacing w:line="257" w:lineRule="auto"/>
              <w:rPr>
                <w:rFonts w:ascii="Calibri" w:eastAsia="Calibri" w:hAnsi="Calibri" w:cs="Calibri"/>
                <w:color w:val="000000" w:themeColor="text1"/>
              </w:rPr>
            </w:pPr>
            <w:r w:rsidRPr="17573FEF">
              <w:rPr>
                <w:rFonts w:ascii="Calibri" w:eastAsia="Calibri" w:hAnsi="Calibri" w:cs="Calibri"/>
                <w:color w:val="000000" w:themeColor="text1"/>
              </w:rPr>
              <w:t xml:space="preserve">c. </w:t>
            </w:r>
            <w:proofErr w:type="gramStart"/>
            <w:r w:rsidRPr="17573FEF">
              <w:rPr>
                <w:rFonts w:ascii="Calibri" w:eastAsia="Calibri" w:hAnsi="Calibri" w:cs="Calibri"/>
                <w:color w:val="000000" w:themeColor="text1"/>
              </w:rPr>
              <w:t>develop</w:t>
            </w:r>
            <w:proofErr w:type="gramEnd"/>
            <w:r w:rsidRPr="17573FEF">
              <w:rPr>
                <w:rFonts w:ascii="Calibri" w:eastAsia="Calibri" w:hAnsi="Calibri" w:cs="Calibri"/>
                <w:color w:val="000000" w:themeColor="text1"/>
              </w:rPr>
              <w:t xml:space="preserve"> and maintain a forensic analysis process</w:t>
            </w:r>
          </w:p>
          <w:p w14:paraId="4BE942DF" w14:textId="079D0334" w:rsidR="007944F5" w:rsidRPr="004509BB" w:rsidRDefault="007944F5" w:rsidP="007944F5">
            <w:pPr>
              <w:pStyle w:val="ListParagraph"/>
              <w:ind w:left="0"/>
            </w:pPr>
            <w:r>
              <w:rPr>
                <w:rFonts w:ascii="Calibri" w:eastAsia="Calibri" w:hAnsi="Calibri" w:cs="Calibri"/>
                <w:color w:val="000000" w:themeColor="text1"/>
              </w:rPr>
              <w:t>d. Implement a proper communication channel to report security incidents.</w:t>
            </w:r>
          </w:p>
        </w:tc>
      </w:tr>
      <w:tr w:rsidR="007944F5" w:rsidRPr="006E3177" w14:paraId="2861D6A7" w14:textId="77777777" w:rsidTr="007944F5">
        <w:tc>
          <w:tcPr>
            <w:tcW w:w="3685" w:type="dxa"/>
          </w:tcPr>
          <w:p w14:paraId="3B4A8038" w14:textId="2D90A04F" w:rsidR="007944F5" w:rsidRPr="00076BF9" w:rsidRDefault="007944F5" w:rsidP="007944F5">
            <w:pPr>
              <w:pStyle w:val="ListParagraph"/>
              <w:ind w:left="0"/>
            </w:pPr>
            <w:r w:rsidRPr="17573FEF">
              <w:rPr>
                <w:rFonts w:ascii="Calibri" w:eastAsia="Calibri" w:hAnsi="Calibri" w:cs="Calibri"/>
                <w:color w:val="000000" w:themeColor="text1"/>
              </w:rPr>
              <w:t>1</w:t>
            </w:r>
            <w:r>
              <w:rPr>
                <w:rFonts w:ascii="Calibri" w:eastAsia="Calibri" w:hAnsi="Calibri" w:cs="Calibri"/>
                <w:color w:val="000000" w:themeColor="text1"/>
              </w:rPr>
              <w:t>6</w:t>
            </w:r>
            <w:r w:rsidRPr="17573FEF">
              <w:rPr>
                <w:rFonts w:ascii="Calibri" w:eastAsia="Calibri" w:hAnsi="Calibri" w:cs="Calibri"/>
                <w:color w:val="000000" w:themeColor="text1"/>
              </w:rPr>
              <w:t>. Data Resiliency and Business Continuity Management</w:t>
            </w:r>
          </w:p>
        </w:tc>
        <w:tc>
          <w:tcPr>
            <w:tcW w:w="5670" w:type="dxa"/>
          </w:tcPr>
          <w:p w14:paraId="2062B5F1" w14:textId="77777777" w:rsidR="007944F5" w:rsidRDefault="007944F5" w:rsidP="007944F5">
            <w:pPr>
              <w:spacing w:line="257" w:lineRule="auto"/>
            </w:pPr>
            <w:r w:rsidRPr="17573FEF">
              <w:rPr>
                <w:rFonts w:ascii="Calibri" w:eastAsia="Calibri" w:hAnsi="Calibri" w:cs="Calibri"/>
                <w:color w:val="000000" w:themeColor="text1"/>
              </w:rPr>
              <w:t>a. implement, maintain and test a data backup strategy for promptly restore data or systems from deletion or corruption</w:t>
            </w:r>
          </w:p>
          <w:p w14:paraId="05EA9DB8" w14:textId="77777777" w:rsidR="007944F5" w:rsidRDefault="007944F5" w:rsidP="007944F5">
            <w:pPr>
              <w:spacing w:line="257" w:lineRule="auto"/>
            </w:pPr>
            <w:r w:rsidRPr="17573FEF">
              <w:rPr>
                <w:rFonts w:ascii="Calibri" w:eastAsia="Calibri" w:hAnsi="Calibri" w:cs="Calibri"/>
                <w:color w:val="000000" w:themeColor="text1"/>
              </w:rPr>
              <w:t>b. Implement a business continuity process that, based on agreed SLA’s, derive RTO’s and RPO’s aligned to them.</w:t>
            </w:r>
          </w:p>
          <w:p w14:paraId="14B1540B" w14:textId="77777777" w:rsidR="007944F5" w:rsidRDefault="007944F5" w:rsidP="007944F5">
            <w:pPr>
              <w:spacing w:line="257" w:lineRule="auto"/>
            </w:pPr>
            <w:r w:rsidRPr="17573FEF">
              <w:rPr>
                <w:rFonts w:ascii="Calibri" w:eastAsia="Calibri" w:hAnsi="Calibri" w:cs="Calibri"/>
                <w:color w:val="000000" w:themeColor="text1"/>
              </w:rPr>
              <w:t>c. Implement a tiered redundant system architecture with proper operational layers</w:t>
            </w:r>
            <w:r>
              <w:rPr>
                <w:rFonts w:ascii="Calibri" w:eastAsia="Calibri" w:hAnsi="Calibri" w:cs="Calibri"/>
                <w:color w:val="000000" w:themeColor="text1"/>
              </w:rPr>
              <w:t>, crisis management</w:t>
            </w:r>
            <w:r w:rsidRPr="17573FEF">
              <w:rPr>
                <w:rFonts w:ascii="Calibri" w:eastAsia="Calibri" w:hAnsi="Calibri" w:cs="Calibri"/>
                <w:color w:val="000000" w:themeColor="text1"/>
              </w:rPr>
              <w:t xml:space="preserve"> and/or a disaster recovery plan to allow a system recovery aligned to the RTO’s and RPO’s mentioned in the previous point</w:t>
            </w:r>
          </w:p>
          <w:p w14:paraId="3425B2A5" w14:textId="71F1E650" w:rsidR="007944F5" w:rsidRPr="00076BF9" w:rsidRDefault="007944F5" w:rsidP="007944F5">
            <w:pPr>
              <w:pStyle w:val="ListParagraph"/>
              <w:ind w:left="0"/>
            </w:pPr>
            <w:r w:rsidRPr="17573FEF">
              <w:rPr>
                <w:rFonts w:ascii="Calibri" w:eastAsia="Calibri" w:hAnsi="Calibri" w:cs="Calibri"/>
                <w:color w:val="000000" w:themeColor="text1"/>
              </w:rPr>
              <w:t xml:space="preserve">d. Establish procedures designed to ensure that business processes continuity </w:t>
            </w:r>
            <w:proofErr w:type="gramStart"/>
            <w:r w:rsidRPr="17573FEF">
              <w:rPr>
                <w:rFonts w:ascii="Calibri" w:eastAsia="Calibri" w:hAnsi="Calibri" w:cs="Calibri"/>
                <w:color w:val="000000" w:themeColor="text1"/>
              </w:rPr>
              <w:t>are</w:t>
            </w:r>
            <w:proofErr w:type="gramEnd"/>
            <w:r w:rsidRPr="17573FEF">
              <w:rPr>
                <w:rFonts w:ascii="Calibri" w:eastAsia="Calibri" w:hAnsi="Calibri" w:cs="Calibri"/>
                <w:color w:val="000000" w:themeColor="text1"/>
              </w:rPr>
              <w:t xml:space="preserve"> tested properly</w:t>
            </w:r>
          </w:p>
        </w:tc>
      </w:tr>
    </w:tbl>
    <w:p w14:paraId="4C74881A" w14:textId="77777777" w:rsidR="00EC777E" w:rsidRPr="00C941A6" w:rsidRDefault="00EC777E" w:rsidP="00EC777E">
      <w:pPr>
        <w:pStyle w:val="ListParagraph"/>
        <w:jc w:val="both"/>
        <w:rPr>
          <w:highlight w:val="yellow"/>
        </w:rPr>
      </w:pPr>
    </w:p>
    <w:p w14:paraId="2D963991" w14:textId="77777777" w:rsidR="00EC777E" w:rsidRPr="00F4310E" w:rsidRDefault="00EC777E" w:rsidP="00EC777E">
      <w:pPr>
        <w:pStyle w:val="ListParagraph"/>
        <w:numPr>
          <w:ilvl w:val="0"/>
          <w:numId w:val="32"/>
        </w:numPr>
        <w:jc w:val="both"/>
        <w:rPr>
          <w:b/>
          <w:bCs/>
        </w:rPr>
      </w:pPr>
      <w:r w:rsidRPr="00F4310E">
        <w:rPr>
          <w:b/>
          <w:bCs/>
        </w:rPr>
        <w:t xml:space="preserve">Information Security Event </w:t>
      </w:r>
    </w:p>
    <w:p w14:paraId="772B4DA2" w14:textId="77777777" w:rsidR="00EC777E" w:rsidRPr="00F4310E" w:rsidRDefault="00EC777E" w:rsidP="00EC777E">
      <w:pPr>
        <w:pStyle w:val="ListParagraph"/>
        <w:ind w:left="-284"/>
        <w:jc w:val="both"/>
        <w:rPr>
          <w:b/>
          <w:bCs/>
        </w:rPr>
      </w:pPr>
    </w:p>
    <w:p w14:paraId="534E3783" w14:textId="77777777" w:rsidR="00EC777E" w:rsidRPr="00F4310E" w:rsidRDefault="00EC777E" w:rsidP="00EC777E">
      <w:pPr>
        <w:pStyle w:val="ListParagraph"/>
        <w:ind w:left="-284" w:firstLine="644"/>
        <w:jc w:val="both"/>
        <w:rPr>
          <w:b/>
          <w:bCs/>
        </w:rPr>
      </w:pPr>
      <w:r w:rsidRPr="00F4310E">
        <w:rPr>
          <w:b/>
          <w:bCs/>
        </w:rPr>
        <w:t>Information Security Incident Management Notification and Communication</w:t>
      </w:r>
    </w:p>
    <w:p w14:paraId="7AB47993" w14:textId="77777777" w:rsidR="00EC777E" w:rsidRPr="00F4310E" w:rsidRDefault="00EC777E" w:rsidP="00EC777E">
      <w:pPr>
        <w:pStyle w:val="ListParagraph"/>
        <w:ind w:left="-426"/>
        <w:jc w:val="both"/>
        <w:rPr>
          <w:b/>
          <w:bCs/>
        </w:rPr>
      </w:pPr>
    </w:p>
    <w:p w14:paraId="78A8E633" w14:textId="77777777" w:rsidR="00EC777E" w:rsidRPr="00F4310E" w:rsidRDefault="00EC777E" w:rsidP="00EC777E">
      <w:pPr>
        <w:pStyle w:val="ListParagraph"/>
        <w:ind w:left="360"/>
        <w:jc w:val="both"/>
      </w:pPr>
      <w:r>
        <w:t>The Data Customer</w:t>
      </w:r>
      <w:r w:rsidRPr="00F4310E">
        <w:t xml:space="preserve"> shall have in place a </w:t>
      </w:r>
      <w:r>
        <w:t>s</w:t>
      </w:r>
      <w:r w:rsidRPr="00F4310E">
        <w:t xml:space="preserve">ecurity </w:t>
      </w:r>
      <w:r>
        <w:t>in</w:t>
      </w:r>
      <w:r w:rsidRPr="00F4310E">
        <w:t xml:space="preserve">cident </w:t>
      </w:r>
      <w:r>
        <w:t>m</w:t>
      </w:r>
      <w:r w:rsidRPr="00F4310E">
        <w:t xml:space="preserve">anagement </w:t>
      </w:r>
      <w:r>
        <w:t>p</w:t>
      </w:r>
      <w:r w:rsidRPr="00F4310E">
        <w:t>rocess that is periodically tested</w:t>
      </w:r>
      <w:r w:rsidRPr="00C941A6">
        <w:t xml:space="preserve"> which includes the following procedures</w:t>
      </w:r>
      <w:r w:rsidRPr="00F4310E">
        <w:t>:</w:t>
      </w:r>
    </w:p>
    <w:p w14:paraId="02941EA7" w14:textId="77777777" w:rsidR="00EC777E" w:rsidRPr="00C941A6" w:rsidRDefault="00EC777E" w:rsidP="00EC777E">
      <w:pPr>
        <w:pStyle w:val="ListParagraph"/>
        <w:jc w:val="both"/>
        <w:rPr>
          <w:b/>
          <w:bCs/>
          <w:highlight w:val="yellow"/>
        </w:rPr>
      </w:pPr>
    </w:p>
    <w:p w14:paraId="0768A458" w14:textId="77777777" w:rsidR="00EC777E" w:rsidRPr="00F4310E" w:rsidRDefault="00EC777E" w:rsidP="00EC777E">
      <w:pPr>
        <w:pStyle w:val="ListParagraph"/>
        <w:numPr>
          <w:ilvl w:val="1"/>
          <w:numId w:val="32"/>
        </w:numPr>
        <w:jc w:val="both"/>
      </w:pPr>
      <w:r w:rsidRPr="00CE380F">
        <w:rPr>
          <w:u w:val="single"/>
        </w:rPr>
        <w:t xml:space="preserve">Notification of Security </w:t>
      </w:r>
      <w:r>
        <w:rPr>
          <w:u w:val="single"/>
        </w:rPr>
        <w:t>Breach</w:t>
      </w:r>
      <w:r w:rsidRPr="00F4310E">
        <w:t>. If</w:t>
      </w:r>
      <w:r w:rsidRPr="00C941A6">
        <w:t xml:space="preserve"> the Data Customer</w:t>
      </w:r>
      <w:r w:rsidRPr="00F4310E">
        <w:t xml:space="preserve"> becomes aware of a Security </w:t>
      </w:r>
      <w:r w:rsidRPr="00C941A6">
        <w:t>Breach</w:t>
      </w:r>
      <w:r w:rsidRPr="00F4310E">
        <w:t>, it will:</w:t>
      </w:r>
    </w:p>
    <w:p w14:paraId="547575DF" w14:textId="77777777" w:rsidR="00EC777E" w:rsidRPr="00F4310E" w:rsidRDefault="00EC777E" w:rsidP="00EC777E">
      <w:pPr>
        <w:pStyle w:val="ListParagraph"/>
        <w:numPr>
          <w:ilvl w:val="0"/>
          <w:numId w:val="31"/>
        </w:numPr>
        <w:jc w:val="both"/>
      </w:pPr>
      <w:r w:rsidRPr="00F4310E">
        <w:t xml:space="preserve">promptly take reasonable steps to investigate the Security </w:t>
      </w:r>
      <w:r w:rsidRPr="00C941A6">
        <w:t>Breach;</w:t>
      </w:r>
      <w:r w:rsidRPr="00F4310E">
        <w:t xml:space="preserve"> and</w:t>
      </w:r>
    </w:p>
    <w:p w14:paraId="3937DBCC" w14:textId="4176F689" w:rsidR="00EC777E" w:rsidRDefault="00EC777E" w:rsidP="00EC777E">
      <w:pPr>
        <w:pStyle w:val="ListParagraph"/>
        <w:numPr>
          <w:ilvl w:val="0"/>
          <w:numId w:val="31"/>
        </w:numPr>
        <w:jc w:val="both"/>
      </w:pPr>
      <w:r w:rsidRPr="00F4310E">
        <w:t xml:space="preserve">notify </w:t>
      </w:r>
      <w:r w:rsidRPr="00C941A6">
        <w:t xml:space="preserve">the Data </w:t>
      </w:r>
      <w:r w:rsidR="001C7B22">
        <w:t>Provider</w:t>
      </w:r>
      <w:r w:rsidRPr="00F4310E">
        <w:t xml:space="preserve"> of the Security </w:t>
      </w:r>
      <w:r>
        <w:t>Breach</w:t>
      </w:r>
      <w:r w:rsidRPr="00F4310E">
        <w:t xml:space="preserve"> without undue delay, in accordance with laws and regulations, if </w:t>
      </w:r>
      <w:r w:rsidRPr="00C941A6">
        <w:t xml:space="preserve">the Data </w:t>
      </w:r>
      <w:r w:rsidR="001C7B22">
        <w:t>Provider</w:t>
      </w:r>
      <w:r w:rsidRPr="00C941A6">
        <w:t xml:space="preserve"> Data is </w:t>
      </w:r>
      <w:r w:rsidRPr="00F4310E">
        <w:t>impacted.</w:t>
      </w:r>
    </w:p>
    <w:p w14:paraId="2EF7EBF7" w14:textId="77777777" w:rsidR="00EC777E" w:rsidRDefault="00EC777E" w:rsidP="00EC777E">
      <w:pPr>
        <w:pStyle w:val="ListParagraph"/>
        <w:ind w:left="1080"/>
        <w:jc w:val="both"/>
      </w:pPr>
    </w:p>
    <w:p w14:paraId="782427D0" w14:textId="77777777" w:rsidR="00EC777E" w:rsidRPr="00672467" w:rsidRDefault="00EC777E" w:rsidP="00EC777E">
      <w:pPr>
        <w:pStyle w:val="ListParagraph"/>
        <w:numPr>
          <w:ilvl w:val="1"/>
          <w:numId w:val="32"/>
        </w:numPr>
        <w:jc w:val="both"/>
      </w:pPr>
      <w:r w:rsidRPr="00672467">
        <w:rPr>
          <w:u w:val="single"/>
        </w:rPr>
        <w:t>Communication</w:t>
      </w:r>
      <w:r w:rsidRPr="00672467">
        <w:t xml:space="preserve">. </w:t>
      </w:r>
      <w:r w:rsidRPr="00C941A6">
        <w:t xml:space="preserve">The Data Customer </w:t>
      </w:r>
      <w:r w:rsidRPr="00672467">
        <w:t xml:space="preserve">shall provide to </w:t>
      </w:r>
      <w:r w:rsidRPr="00C941A6">
        <w:t>the Data Provider</w:t>
      </w:r>
      <w:r w:rsidRPr="00672467">
        <w:t xml:space="preserve"> timely information about the Security </w:t>
      </w:r>
      <w:r w:rsidRPr="00C941A6">
        <w:t>Breach</w:t>
      </w:r>
      <w:r w:rsidRPr="00672467">
        <w:t xml:space="preserve"> including, to the extent known to the </w:t>
      </w:r>
      <w:r w:rsidRPr="00C941A6">
        <w:t>Data Customer</w:t>
      </w:r>
      <w:r w:rsidRPr="00672467">
        <w:t xml:space="preserve"> and in accordance with laws and regulations, if </w:t>
      </w:r>
      <w:r w:rsidRPr="00C941A6">
        <w:t>the Data Customer Data is</w:t>
      </w:r>
      <w:r w:rsidRPr="00672467">
        <w:t xml:space="preserve"> impacted: </w:t>
      </w:r>
    </w:p>
    <w:p w14:paraId="1E184289" w14:textId="77777777" w:rsidR="00EC777E" w:rsidRPr="00672467" w:rsidRDefault="00EC777E" w:rsidP="00EC777E">
      <w:pPr>
        <w:pStyle w:val="ListParagraph"/>
        <w:numPr>
          <w:ilvl w:val="0"/>
          <w:numId w:val="30"/>
        </w:numPr>
        <w:jc w:val="both"/>
      </w:pPr>
      <w:r w:rsidRPr="00672467">
        <w:t xml:space="preserve">description of the nature of the Security </w:t>
      </w:r>
      <w:proofErr w:type="gramStart"/>
      <w:r>
        <w:t>Breach</w:t>
      </w:r>
      <w:r w:rsidRPr="00672467">
        <w:t>;</w:t>
      </w:r>
      <w:proofErr w:type="gramEnd"/>
      <w:r w:rsidRPr="00672467">
        <w:t xml:space="preserve"> </w:t>
      </w:r>
    </w:p>
    <w:p w14:paraId="23BD51DF" w14:textId="77777777" w:rsidR="00EC777E" w:rsidRPr="00CE380F" w:rsidRDefault="00EC777E" w:rsidP="00EC777E">
      <w:pPr>
        <w:pStyle w:val="ListParagraph"/>
        <w:numPr>
          <w:ilvl w:val="0"/>
          <w:numId w:val="30"/>
        </w:numPr>
        <w:jc w:val="both"/>
      </w:pPr>
      <w:r w:rsidRPr="00CE380F">
        <w:t xml:space="preserve">the name and contact details for the contact point to find more </w:t>
      </w:r>
      <w:proofErr w:type="gramStart"/>
      <w:r w:rsidRPr="00CE380F">
        <w:t>information;</w:t>
      </w:r>
      <w:proofErr w:type="gramEnd"/>
      <w:r w:rsidRPr="00CE380F">
        <w:t xml:space="preserve"> </w:t>
      </w:r>
    </w:p>
    <w:p w14:paraId="30FA9228" w14:textId="77777777" w:rsidR="00EC777E" w:rsidRPr="00CE380F" w:rsidRDefault="00EC777E" w:rsidP="00EC777E">
      <w:pPr>
        <w:pStyle w:val="ListParagraph"/>
        <w:numPr>
          <w:ilvl w:val="0"/>
          <w:numId w:val="30"/>
        </w:numPr>
        <w:jc w:val="both"/>
      </w:pPr>
      <w:r w:rsidRPr="00CE380F">
        <w:t xml:space="preserve">description of likely consequences of the Security </w:t>
      </w:r>
      <w:r w:rsidRPr="00C941A6">
        <w:t xml:space="preserve">Breach </w:t>
      </w:r>
      <w:r w:rsidRPr="00CE380F">
        <w:t xml:space="preserve">on </w:t>
      </w:r>
      <w:r w:rsidRPr="00C941A6">
        <w:t xml:space="preserve">Data Customer </w:t>
      </w:r>
      <w:proofErr w:type="gramStart"/>
      <w:r w:rsidRPr="00C941A6">
        <w:t>Data</w:t>
      </w:r>
      <w:r w:rsidRPr="00CE380F">
        <w:t>;</w:t>
      </w:r>
      <w:proofErr w:type="gramEnd"/>
      <w:r w:rsidRPr="00CE380F">
        <w:t xml:space="preserve"> </w:t>
      </w:r>
    </w:p>
    <w:p w14:paraId="17C5E093" w14:textId="77777777" w:rsidR="00EC777E" w:rsidRPr="00CE380F" w:rsidRDefault="00EC777E" w:rsidP="00EC777E">
      <w:pPr>
        <w:pStyle w:val="ListParagraph"/>
        <w:numPr>
          <w:ilvl w:val="0"/>
          <w:numId w:val="30"/>
        </w:numPr>
        <w:jc w:val="both"/>
      </w:pPr>
      <w:r w:rsidRPr="00CE380F">
        <w:t xml:space="preserve">description of the measures taken or proposed to be taken to address the Security </w:t>
      </w:r>
      <w:r w:rsidRPr="00C941A6">
        <w:t>Breach</w:t>
      </w:r>
      <w:r w:rsidRPr="00CE380F">
        <w:t xml:space="preserve"> including, where appropriate, measures to mitigate its possible adverse effects on </w:t>
      </w:r>
      <w:r w:rsidRPr="00C941A6">
        <w:t>the Data Provider Data</w:t>
      </w:r>
      <w:r w:rsidRPr="00CE380F">
        <w:t>.</w:t>
      </w:r>
    </w:p>
    <w:p w14:paraId="1D452B4A" w14:textId="77777777" w:rsidR="00EC777E" w:rsidRPr="00C941A6" w:rsidRDefault="00EC777E" w:rsidP="00EC777E">
      <w:pPr>
        <w:pStyle w:val="ListParagraph"/>
        <w:ind w:left="426"/>
        <w:jc w:val="both"/>
        <w:rPr>
          <w:highlight w:val="yellow"/>
        </w:rPr>
      </w:pPr>
    </w:p>
    <w:p w14:paraId="2818A95D" w14:textId="63CDD8FA" w:rsidR="00DC33AE" w:rsidRPr="00F815C1" w:rsidRDefault="00EC777E" w:rsidP="00060EFA">
      <w:pPr>
        <w:pStyle w:val="ListParagraph"/>
        <w:numPr>
          <w:ilvl w:val="1"/>
          <w:numId w:val="32"/>
        </w:numPr>
        <w:jc w:val="both"/>
        <w:rPr>
          <w:u w:val="single"/>
        </w:rPr>
      </w:pPr>
      <w:r w:rsidRPr="009871F1">
        <w:rPr>
          <w:u w:val="single"/>
        </w:rPr>
        <w:t>Forensic Analysis Engagement</w:t>
      </w:r>
      <w:r w:rsidRPr="009871F1">
        <w:t xml:space="preserve">. A </w:t>
      </w:r>
      <w:r w:rsidRPr="00C941A6">
        <w:t>f</w:t>
      </w:r>
      <w:r w:rsidRPr="009871F1">
        <w:t>orensic investigation helps to identify, preserve, analy</w:t>
      </w:r>
      <w:r w:rsidRPr="00C941A6">
        <w:t>s</w:t>
      </w:r>
      <w:r w:rsidRPr="009871F1">
        <w:t>e and document digital evidence. This is done to highlight and record details of a</w:t>
      </w:r>
      <w:r w:rsidRPr="00C941A6">
        <w:t>n</w:t>
      </w:r>
      <w:r w:rsidRPr="009871F1">
        <w:t xml:space="preserve"> incident and to present them as a</w:t>
      </w:r>
      <w:r w:rsidRPr="00C941A6">
        <w:t xml:space="preserve"> </w:t>
      </w:r>
      <w:proofErr w:type="gramStart"/>
      <w:r w:rsidRPr="00C941A6">
        <w:t xml:space="preserve">record </w:t>
      </w:r>
      <w:r w:rsidRPr="009871F1">
        <w:t xml:space="preserve"> when</w:t>
      </w:r>
      <w:proofErr w:type="gramEnd"/>
      <w:r w:rsidRPr="009871F1">
        <w:t xml:space="preserve"> required. If a forensic analysis is required by</w:t>
      </w:r>
      <w:r w:rsidRPr="00C941A6">
        <w:t xml:space="preserve"> the Data Provider, </w:t>
      </w:r>
      <w:r w:rsidRPr="009871F1">
        <w:t xml:space="preserve">a detailed investigation report shall be provided to the </w:t>
      </w:r>
      <w:r w:rsidRPr="00C941A6">
        <w:t>Data Provider</w:t>
      </w:r>
      <w:r w:rsidRPr="009871F1">
        <w:t xml:space="preserve"> without undue delay.</w:t>
      </w:r>
    </w:p>
    <w:p w14:paraId="7A9DD478" w14:textId="77777777" w:rsidR="00F815C1" w:rsidRDefault="00F815C1" w:rsidP="00F815C1">
      <w:pPr>
        <w:pStyle w:val="ListParagraph"/>
        <w:jc w:val="both"/>
        <w:rPr>
          <w:u w:val="single"/>
        </w:rPr>
      </w:pPr>
    </w:p>
    <w:p w14:paraId="6050FEF8" w14:textId="77777777" w:rsidR="00F815C1" w:rsidRDefault="00F815C1" w:rsidP="00F815C1">
      <w:pPr>
        <w:jc w:val="center"/>
        <w:rPr>
          <w:rFonts w:cstheme="minorHAnsi"/>
          <w:b/>
          <w:bCs/>
          <w:u w:val="single"/>
        </w:rPr>
      </w:pPr>
    </w:p>
    <w:p w14:paraId="47FF6E48" w14:textId="6F169304" w:rsidR="00F815C1" w:rsidRPr="00C25491" w:rsidRDefault="00F815C1" w:rsidP="00F815C1">
      <w:pPr>
        <w:jc w:val="center"/>
        <w:rPr>
          <w:rFonts w:ascii="Times New Roman" w:hAnsi="Times New Roman" w:cs="Times New Roman"/>
          <w:b/>
          <w:bCs/>
          <w:u w:val="single"/>
        </w:rPr>
      </w:pPr>
      <w:r w:rsidRPr="00C25491">
        <w:rPr>
          <w:rFonts w:ascii="Times New Roman" w:hAnsi="Times New Roman" w:cs="Times New Roman"/>
          <w:b/>
          <w:bCs/>
          <w:u w:val="single"/>
        </w:rPr>
        <w:t xml:space="preserve">Schedule </w:t>
      </w:r>
      <w:r w:rsidR="00C66EAC" w:rsidRPr="00C25491">
        <w:rPr>
          <w:rFonts w:ascii="Times New Roman" w:hAnsi="Times New Roman" w:cs="Times New Roman"/>
          <w:b/>
          <w:bCs/>
          <w:u w:val="single"/>
        </w:rPr>
        <w:t>3</w:t>
      </w:r>
      <w:r w:rsidRPr="00C25491">
        <w:rPr>
          <w:rFonts w:ascii="Times New Roman" w:hAnsi="Times New Roman" w:cs="Times New Roman"/>
          <w:b/>
          <w:bCs/>
          <w:u w:val="single"/>
        </w:rPr>
        <w:t xml:space="preserve"> – Final Customers</w:t>
      </w:r>
    </w:p>
    <w:p w14:paraId="2D369BB8" w14:textId="77777777" w:rsidR="00F815C1" w:rsidRPr="00C25491" w:rsidRDefault="00F815C1" w:rsidP="00F815C1">
      <w:pPr>
        <w:rPr>
          <w:rFonts w:ascii="Times New Roman" w:hAnsi="Times New Roman" w:cs="Times New Roman"/>
          <w:highlight w:val="yellow"/>
        </w:rPr>
      </w:pPr>
      <w:r w:rsidRPr="00C25491">
        <w:rPr>
          <w:rFonts w:ascii="Times New Roman" w:hAnsi="Times New Roman" w:cs="Times New Roman"/>
          <w:bCs/>
          <w:color w:val="000000"/>
        </w:rPr>
        <w:t>This list must be updated and provided to the other Party each time there is a change in status of a Final Customer.</w:t>
      </w:r>
    </w:p>
    <w:p w14:paraId="2300BA56" w14:textId="77777777" w:rsidR="00F815C1" w:rsidRPr="00C25491" w:rsidRDefault="00F815C1" w:rsidP="00F815C1">
      <w:pPr>
        <w:rPr>
          <w:rFonts w:ascii="Times New Roman" w:hAnsi="Times New Roman" w:cs="Times New Roman"/>
          <w:b/>
          <w:bCs/>
        </w:rPr>
      </w:pPr>
      <w:r w:rsidRPr="00C25491">
        <w:rPr>
          <w:rFonts w:ascii="Times New Roman" w:hAnsi="Times New Roman" w:cs="Times New Roman"/>
          <w:highlight w:val="yellow"/>
        </w:rPr>
        <w:t>[insert list of Final Customers here]</w:t>
      </w:r>
    </w:p>
    <w:p w14:paraId="6DF93C92" w14:textId="77777777" w:rsidR="00F815C1" w:rsidRPr="00C941A6" w:rsidRDefault="00F815C1" w:rsidP="00F815C1">
      <w:pPr>
        <w:rPr>
          <w:rFonts w:cstheme="minorHAnsi"/>
          <w:b/>
          <w:bCs/>
        </w:rPr>
      </w:pPr>
    </w:p>
    <w:p w14:paraId="0682A269" w14:textId="77777777" w:rsidR="00F815C1" w:rsidRPr="00060EFA" w:rsidRDefault="00F815C1" w:rsidP="00F815C1">
      <w:pPr>
        <w:pStyle w:val="ListParagraph"/>
        <w:jc w:val="both"/>
        <w:rPr>
          <w:u w:val="single"/>
        </w:rPr>
      </w:pPr>
    </w:p>
    <w:sectPr w:rsidR="00F815C1" w:rsidRPr="00060EFA" w:rsidSect="00647192">
      <w:type w:val="continuous"/>
      <w:pgSz w:w="12240" w:h="15840"/>
      <w:pgMar w:top="1080" w:right="1080" w:bottom="1080"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7F7AD" w14:textId="77777777" w:rsidR="009B58E7" w:rsidRDefault="009B58E7">
      <w:pPr>
        <w:spacing w:after="0" w:line="240" w:lineRule="auto"/>
      </w:pPr>
      <w:r>
        <w:separator/>
      </w:r>
    </w:p>
  </w:endnote>
  <w:endnote w:type="continuationSeparator" w:id="0">
    <w:p w14:paraId="65D1F273" w14:textId="77777777" w:rsidR="009B58E7" w:rsidRDefault="009B5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9F80" w14:textId="77777777" w:rsidR="002D7AFE" w:rsidRPr="00A74682" w:rsidRDefault="002D7AFE" w:rsidP="002D7AFE">
    <w:pPr>
      <w:widowControl w:val="0"/>
      <w:pBdr>
        <w:top w:val="single" w:sz="4" w:space="1" w:color="auto"/>
      </w:pBdr>
      <w:autoSpaceDE w:val="0"/>
      <w:autoSpaceDN w:val="0"/>
      <w:adjustRightInd w:val="0"/>
      <w:spacing w:after="0" w:line="240" w:lineRule="auto"/>
      <w:jc w:val="right"/>
      <w:rPr>
        <w:rFonts w:ascii="Times New Roman" w:hAnsi="Times New Roman" w:cs="Times New Roman"/>
        <w:sz w:val="24"/>
        <w:szCs w:val="24"/>
      </w:rPr>
    </w:pPr>
    <w:r w:rsidRPr="00A74682">
      <w:rPr>
        <w:rFonts w:ascii="Times New Roman" w:hAnsi="Times New Roman" w:cs="Times New Roman"/>
        <w:sz w:val="24"/>
        <w:szCs w:val="24"/>
      </w:rPr>
      <w:t xml:space="preserve">Page </w:t>
    </w:r>
    <w:r w:rsidRPr="00A74682">
      <w:rPr>
        <w:rFonts w:ascii="Times New Roman" w:hAnsi="Times New Roman" w:cs="Times New Roman"/>
        <w:sz w:val="24"/>
        <w:szCs w:val="24"/>
      </w:rPr>
      <w:fldChar w:fldCharType="begin"/>
    </w:r>
    <w:r w:rsidRPr="00A74682">
      <w:rPr>
        <w:rFonts w:ascii="Times New Roman" w:hAnsi="Times New Roman" w:cs="Times New Roman"/>
        <w:sz w:val="24"/>
        <w:szCs w:val="24"/>
      </w:rPr>
      <w:instrText xml:space="preserve"> PAGE   \* MERGEFORMAT </w:instrText>
    </w:r>
    <w:r w:rsidRPr="00A74682">
      <w:rPr>
        <w:rFonts w:ascii="Times New Roman" w:hAnsi="Times New Roman" w:cs="Times New Roman"/>
        <w:sz w:val="24"/>
        <w:szCs w:val="24"/>
      </w:rPr>
      <w:fldChar w:fldCharType="separate"/>
    </w:r>
    <w:r>
      <w:rPr>
        <w:rFonts w:ascii="Times New Roman" w:hAnsi="Times New Roman" w:cs="Times New Roman"/>
        <w:sz w:val="24"/>
        <w:szCs w:val="24"/>
      </w:rPr>
      <w:t>1</w:t>
    </w:r>
    <w:r w:rsidRPr="00A74682">
      <w:rPr>
        <w:rFonts w:ascii="Times New Roman" w:hAnsi="Times New Roman" w:cs="Times New Roman"/>
        <w:sz w:val="24"/>
        <w:szCs w:val="24"/>
      </w:rPr>
      <w:fldChar w:fldCharType="end"/>
    </w:r>
    <w:r w:rsidRPr="00A74682">
      <w:rPr>
        <w:rFonts w:ascii="Times New Roman" w:hAnsi="Times New Roman" w:cs="Times New Roman"/>
        <w:sz w:val="24"/>
        <w:szCs w:val="24"/>
      </w:rPr>
      <w:t>/</w:t>
    </w:r>
    <w:r w:rsidRPr="00A74682">
      <w:rPr>
        <w:rFonts w:ascii="Times New Roman" w:hAnsi="Times New Roman" w:cs="Times New Roman"/>
        <w:sz w:val="24"/>
        <w:szCs w:val="24"/>
      </w:rPr>
      <w:fldChar w:fldCharType="begin"/>
    </w:r>
    <w:r w:rsidRPr="00A74682">
      <w:rPr>
        <w:rFonts w:ascii="Times New Roman" w:hAnsi="Times New Roman" w:cs="Times New Roman"/>
        <w:sz w:val="24"/>
        <w:szCs w:val="24"/>
      </w:rPr>
      <w:instrText xml:space="preserve"> NUMPAGES   \* MERGEFORMAT </w:instrText>
    </w:r>
    <w:r w:rsidRPr="00A74682">
      <w:rPr>
        <w:rFonts w:ascii="Times New Roman" w:hAnsi="Times New Roman" w:cs="Times New Roman"/>
        <w:sz w:val="24"/>
        <w:szCs w:val="24"/>
      </w:rPr>
      <w:fldChar w:fldCharType="separate"/>
    </w:r>
    <w:r>
      <w:rPr>
        <w:rFonts w:ascii="Times New Roman" w:hAnsi="Times New Roman" w:cs="Times New Roman"/>
        <w:sz w:val="24"/>
        <w:szCs w:val="24"/>
      </w:rPr>
      <w:t>11</w:t>
    </w:r>
    <w:r w:rsidRPr="00A74682">
      <w:rPr>
        <w:rFonts w:ascii="Times New Roman" w:hAnsi="Times New Roman" w:cs="Times New Roman"/>
        <w:sz w:val="24"/>
        <w:szCs w:val="24"/>
      </w:rPr>
      <w:fldChar w:fldCharType="end"/>
    </w:r>
  </w:p>
  <w:p w14:paraId="5D36BF80" w14:textId="77777777" w:rsidR="00B366FB" w:rsidRDefault="00B366FB">
    <w:pPr>
      <w:widowControl w:val="0"/>
      <w:autoSpaceDE w:val="0"/>
      <w:autoSpaceDN w:val="0"/>
      <w:adjustRightInd w:val="0"/>
      <w:spacing w:after="0" w:line="240" w:lineRule="auto"/>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8752" behindDoc="0" locked="0" layoutInCell="0" allowOverlap="1" wp14:anchorId="2F01FAB2" wp14:editId="79FB3A14">
              <wp:simplePos x="0" y="0"/>
              <wp:positionH relativeFrom="page">
                <wp:posOffset>0</wp:posOffset>
              </wp:positionH>
              <wp:positionV relativeFrom="page">
                <wp:posOffset>9601200</wp:posOffset>
              </wp:positionV>
              <wp:extent cx="7772400" cy="266700"/>
              <wp:effectExtent l="0" t="0" r="0" b="0"/>
              <wp:wrapNone/>
              <wp:docPr id="1" name="MSIPCMbb244a05b6d26a3af1eb242c" descr="{&quot;HashCode&quot;:777197771,&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F0130B" w14:textId="77777777" w:rsidR="00B366FB" w:rsidRPr="0032596B" w:rsidRDefault="00B366FB" w:rsidP="0032596B">
                          <w:pPr>
                            <w:spacing w:after="0"/>
                            <w:rPr>
                              <w:rFonts w:ascii="Calibri" w:hAnsi="Calibri" w:cs="Calibri"/>
                              <w:color w:val="000000"/>
                              <w:sz w:val="20"/>
                            </w:rPr>
                          </w:pPr>
                          <w:r w:rsidRPr="0032596B">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F01FAB2" id="_x0000_t202" coordsize="21600,21600" o:spt="202" path="m,l,21600r21600,l21600,xe">
              <v:stroke joinstyle="miter"/>
              <v:path gradientshapeok="t" o:connecttype="rect"/>
            </v:shapetype>
            <v:shape id="MSIPCMbb244a05b6d26a3af1eb242c" o:spid="_x0000_s1026" type="#_x0000_t202" alt="{&quot;HashCode&quot;:777197771,&quot;Height&quot;:792.0,&quot;Width&quot;:612.0,&quot;Placement&quot;:&quot;Footer&quot;,&quot;Index&quot;:&quot;Primary&quot;,&quot;Section&quot;:1,&quot;Top&quot;:0.0,&quot;Left&quot;:0.0}" style="position:absolute;margin-left:0;margin-top:756pt;width:612pt;height:21pt;z-index:2516587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" o:allowincell="f" filled="f" stroked="f" strokeweight=".5pt">
              <v:textbox inset="20pt,0,,0">
                <w:txbxContent>
                  <w:p w14:paraId="35F0130B" w14:textId="77777777" w:rsidR="00B366FB" w:rsidRPr="0032596B" w:rsidRDefault="00B366FB" w:rsidP="0032596B">
                    <w:pPr>
                      <w:spacing w:after="0"/>
                      <w:rPr>
                        <w:rFonts w:ascii="Calibri" w:hAnsi="Calibri" w:cs="Calibri"/>
                        <w:color w:val="000000"/>
                        <w:sz w:val="20"/>
                      </w:rPr>
                    </w:pPr>
                    <w:r w:rsidRPr="0032596B">
                      <w:rPr>
                        <w:rFonts w:ascii="Calibri" w:hAnsi="Calibri" w:cs="Calibri"/>
                        <w:color w:val="000000"/>
                        <w:sz w:val="20"/>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B96CD" w14:textId="77777777" w:rsidR="009B58E7" w:rsidRDefault="009B58E7">
      <w:pPr>
        <w:spacing w:after="0" w:line="240" w:lineRule="auto"/>
      </w:pPr>
      <w:r>
        <w:separator/>
      </w:r>
    </w:p>
  </w:footnote>
  <w:footnote w:type="continuationSeparator" w:id="0">
    <w:p w14:paraId="54E484ED" w14:textId="77777777" w:rsidR="009B58E7" w:rsidRDefault="009B58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7D52" w14:textId="4667C005" w:rsidR="003E4371" w:rsidRDefault="009B58E7" w:rsidP="003E4371">
    <w:pPr>
      <w:widowControl w:val="0"/>
      <w:pBdr>
        <w:bottom w:val="single" w:sz="4" w:space="1" w:color="auto"/>
      </w:pBdr>
      <w:autoSpaceDE w:val="0"/>
      <w:autoSpaceDN w:val="0"/>
      <w:adjustRightInd w:val="0"/>
      <w:spacing w:after="0" w:line="240" w:lineRule="auto"/>
      <w:rPr>
        <w:rFonts w:ascii="Times New Roman" w:hAnsi="Times New Roman" w:cs="Times New Roman"/>
        <w:color w:val="000000"/>
      </w:rPr>
    </w:pPr>
    <w:sdt>
      <w:sdtPr>
        <w:rPr>
          <w:rFonts w:ascii="Times New Roman" w:hAnsi="Times New Roman" w:cs="Times New Roman"/>
          <w:b/>
          <w:bCs/>
          <w:color w:val="252525"/>
        </w:rPr>
        <w:alias w:val="Title"/>
        <w:tag w:val=""/>
        <w:id w:val="-1027708561"/>
        <w:placeholder>
          <w:docPart w:val="324EBC3C30FB4F4EB9AC9F10B4D3F611"/>
        </w:placeholder>
        <w:dataBinding w:prefixMappings="xmlns:ns0='http://purl.org/dc/elements/1.1/' xmlns:ns1='http://schemas.openxmlformats.org/package/2006/metadata/core-properties' " w:xpath="/ns1:coreProperties[1]/ns0:title[1]" w:storeItemID="{6C3C8BC8-F283-45AE-878A-BAB7291924A1}"/>
        <w:text/>
      </w:sdtPr>
      <w:sdtEndPr/>
      <w:sdtContent>
        <w:r w:rsidR="00A749BE" w:rsidRPr="00C136E5">
          <w:rPr>
            <w:rFonts w:ascii="Times New Roman" w:hAnsi="Times New Roman" w:cs="Times New Roman"/>
            <w:b/>
            <w:bCs/>
            <w:color w:val="252525"/>
          </w:rPr>
          <w:t xml:space="preserve">Data </w:t>
        </w:r>
        <w:r w:rsidR="00A749BE">
          <w:rPr>
            <w:rFonts w:ascii="Times New Roman" w:hAnsi="Times New Roman" w:cs="Times New Roman"/>
            <w:b/>
            <w:bCs/>
            <w:color w:val="252525"/>
          </w:rPr>
          <w:t>Exchange Agreement</w:t>
        </w:r>
      </w:sdtContent>
    </w:sdt>
    <w:r w:rsidR="003E4371" w:rsidRPr="00A74682">
      <w:rPr>
        <w:rFonts w:ascii="Times New Roman" w:hAnsi="Times New Roman" w:cs="Times New Roman"/>
        <w:sz w:val="24"/>
        <w:szCs w:val="24"/>
      </w:rPr>
      <w:tab/>
    </w:r>
  </w:p>
  <w:p w14:paraId="2DA682AA" w14:textId="77777777" w:rsidR="003E4371" w:rsidRDefault="009B58E7" w:rsidP="003E4371">
    <w:pPr>
      <w:widowControl w:val="0"/>
      <w:autoSpaceDE w:val="0"/>
      <w:autoSpaceDN w:val="0"/>
      <w:adjustRightInd w:val="0"/>
      <w:spacing w:after="0" w:line="240" w:lineRule="auto"/>
      <w:rPr>
        <w:rFonts w:ascii="Times New Roman" w:hAnsi="Times New Roman" w:cs="Times New Roman"/>
        <w:color w:val="000000"/>
      </w:rPr>
    </w:pPr>
    <w:sdt>
      <w:sdtPr>
        <w:rPr>
          <w:rFonts w:ascii="Times New Roman" w:hAnsi="Times New Roman" w:cs="Times New Roman"/>
          <w:color w:val="000000"/>
        </w:rPr>
        <w:alias w:val="Company"/>
        <w:tag w:val=""/>
        <w:id w:val="967859884"/>
        <w:placeholder>
          <w:docPart w:val="B686C2CE02104C1FA10BB8441E1EE291"/>
        </w:placeholder>
        <w:dataBinding w:prefixMappings="xmlns:ns0='http://schemas.openxmlformats.org/officeDocument/2006/extended-properties' " w:xpath="/ns0:Properties[1]/ns0:Company[1]" w:storeItemID="{6668398D-A668-4E3E-A5EB-62B293D839F1}"/>
        <w:text/>
      </w:sdtPr>
      <w:sdtEndPr/>
      <w:sdtContent>
        <w:r w:rsidR="00650FFD" w:rsidRPr="00F03562">
          <w:rPr>
            <w:rFonts w:ascii="Times New Roman" w:hAnsi="Times New Roman" w:cs="Times New Roman"/>
            <w:color w:val="000000"/>
          </w:rPr>
          <w:t>MSC Mediterranean Shipping Company SA</w:t>
        </w:r>
      </w:sdtContent>
    </w:sdt>
  </w:p>
  <w:p w14:paraId="67EF7F5C" w14:textId="77777777" w:rsidR="00543740" w:rsidRPr="00543740" w:rsidRDefault="00543740" w:rsidP="003E4371">
    <w:pPr>
      <w:widowControl w:val="0"/>
      <w:autoSpaceDE w:val="0"/>
      <w:autoSpaceDN w:val="0"/>
      <w:adjustRightInd w:val="0"/>
      <w:spacing w:after="0" w:line="240" w:lineRule="auto"/>
      <w:rPr>
        <w:rFonts w:ascii="Times New Roman" w:hAnsi="Times New Roman" w:cs="Times New Roman"/>
        <w:color w:val="000000"/>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D50"/>
    <w:multiLevelType w:val="hybridMultilevel"/>
    <w:tmpl w:val="24BA3924"/>
    <w:lvl w:ilvl="0" w:tplc="98AC8300">
      <w:start w:val="1"/>
      <w:numFmt w:val="lowerLetter"/>
      <w:lvlText w:val="(%1)"/>
      <w:lvlJc w:val="left"/>
      <w:pPr>
        <w:ind w:left="735" w:hanging="375"/>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DB624E"/>
    <w:multiLevelType w:val="multilevel"/>
    <w:tmpl w:val="6616F2C4"/>
    <w:lvl w:ilvl="0">
      <w:start w:val="7"/>
      <w:numFmt w:val="decimal"/>
      <w:lvlText w:val="%1."/>
      <w:lvlJc w:val="left"/>
      <w:pPr>
        <w:ind w:left="720" w:hanging="360"/>
      </w:pPr>
      <w:rPr>
        <w:rFonts w:hint="default"/>
        <w:b/>
      </w:rPr>
    </w:lvl>
    <w:lvl w:ilvl="1">
      <w:start w:val="1"/>
      <w:numFmt w:val="decimal"/>
      <w:isLgl/>
      <w:lvlText w:val="%1.%2"/>
      <w:lvlJc w:val="left"/>
      <w:pPr>
        <w:ind w:left="840" w:hanging="48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2" w15:restartNumberingAfterBreak="0">
    <w:nsid w:val="0B254544"/>
    <w:multiLevelType w:val="hybridMultilevel"/>
    <w:tmpl w:val="C2DAD928"/>
    <w:lvl w:ilvl="0" w:tplc="D6F885C2">
      <w:start w:val="1"/>
      <w:numFmt w:val="lowerLetter"/>
      <w:lvlText w:val="(%1)"/>
      <w:lvlJc w:val="left"/>
      <w:pPr>
        <w:ind w:left="735" w:hanging="375"/>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06A71BD"/>
    <w:multiLevelType w:val="multilevel"/>
    <w:tmpl w:val="6616F2C4"/>
    <w:lvl w:ilvl="0">
      <w:start w:val="7"/>
      <w:numFmt w:val="decimal"/>
      <w:lvlText w:val="%1."/>
      <w:lvlJc w:val="left"/>
      <w:pPr>
        <w:ind w:left="720" w:hanging="360"/>
      </w:pPr>
      <w:rPr>
        <w:rFonts w:hint="default"/>
        <w:b/>
      </w:rPr>
    </w:lvl>
    <w:lvl w:ilvl="1">
      <w:start w:val="1"/>
      <w:numFmt w:val="decimal"/>
      <w:isLgl/>
      <w:lvlText w:val="%1.%2"/>
      <w:lvlJc w:val="left"/>
      <w:pPr>
        <w:ind w:left="840" w:hanging="48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4" w15:restartNumberingAfterBreak="0">
    <w:nsid w:val="186A50EC"/>
    <w:multiLevelType w:val="hybridMultilevel"/>
    <w:tmpl w:val="F488A028"/>
    <w:lvl w:ilvl="0" w:tplc="C7A6B1EA">
      <w:start w:val="1"/>
      <w:numFmt w:val="lowerLetter"/>
      <w:lvlText w:val="(%1)"/>
      <w:lvlJc w:val="left"/>
      <w:pPr>
        <w:ind w:left="659" w:hanging="375"/>
      </w:pPr>
      <w:rPr>
        <w:rFonts w:hint="default"/>
        <w:b/>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1C7156A3"/>
    <w:multiLevelType w:val="multilevel"/>
    <w:tmpl w:val="8662EE8C"/>
    <w:lvl w:ilvl="0">
      <w:start w:val="1"/>
      <w:numFmt w:val="decimal"/>
      <w:lvlText w:val="2.%1"/>
      <w:lvlJc w:val="left"/>
      <w:pPr>
        <w:ind w:left="720" w:hanging="360"/>
      </w:pPr>
      <w:rPr>
        <w:rFonts w:hint="default"/>
        <w:b/>
      </w:rPr>
    </w:lvl>
    <w:lvl w:ilvl="1">
      <w:start w:val="2"/>
      <w:numFmt w:val="decimal"/>
      <w:isLgl/>
      <w:lvlText w:val="%1.%2"/>
      <w:lvlJc w:val="left"/>
      <w:pPr>
        <w:ind w:left="840" w:hanging="48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6" w15:restartNumberingAfterBreak="0">
    <w:nsid w:val="1D253BD4"/>
    <w:multiLevelType w:val="multilevel"/>
    <w:tmpl w:val="6616F2C4"/>
    <w:lvl w:ilvl="0">
      <w:start w:val="7"/>
      <w:numFmt w:val="decimal"/>
      <w:lvlText w:val="%1."/>
      <w:lvlJc w:val="left"/>
      <w:pPr>
        <w:ind w:left="720" w:hanging="360"/>
      </w:pPr>
      <w:rPr>
        <w:rFonts w:hint="default"/>
        <w:b/>
      </w:rPr>
    </w:lvl>
    <w:lvl w:ilvl="1">
      <w:start w:val="1"/>
      <w:numFmt w:val="decimal"/>
      <w:isLgl/>
      <w:lvlText w:val="%1.%2"/>
      <w:lvlJc w:val="left"/>
      <w:pPr>
        <w:ind w:left="840" w:hanging="48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7" w15:restartNumberingAfterBreak="0">
    <w:nsid w:val="23DF5940"/>
    <w:multiLevelType w:val="hybridMultilevel"/>
    <w:tmpl w:val="28B2B1BA"/>
    <w:lvl w:ilvl="0" w:tplc="93302412">
      <w:start w:val="1"/>
      <w:numFmt w:val="lowerLetter"/>
      <w:lvlText w:val="(%1)"/>
      <w:lvlJc w:val="left"/>
      <w:pPr>
        <w:ind w:left="735" w:hanging="375"/>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B61F0D"/>
    <w:multiLevelType w:val="hybridMultilevel"/>
    <w:tmpl w:val="D234AF10"/>
    <w:lvl w:ilvl="0" w:tplc="98267EB2">
      <w:start w:val="1"/>
      <w:numFmt w:val="lowerLetter"/>
      <w:lvlText w:val="(%1)"/>
      <w:lvlJc w:val="left"/>
      <w:pPr>
        <w:ind w:left="735" w:hanging="375"/>
      </w:pPr>
      <w:rPr>
        <w:rFonts w:hint="default"/>
        <w:b/>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2A2B06"/>
    <w:multiLevelType w:val="multilevel"/>
    <w:tmpl w:val="868E944C"/>
    <w:lvl w:ilvl="0">
      <w:start w:val="1"/>
      <w:numFmt w:val="decimal"/>
      <w:lvlText w:val="%1."/>
      <w:lvlJc w:val="left"/>
      <w:pPr>
        <w:ind w:left="720" w:hanging="360"/>
      </w:pPr>
      <w:rPr>
        <w:rFonts w:hint="default"/>
        <w:b/>
      </w:rPr>
    </w:lvl>
    <w:lvl w:ilvl="1">
      <w:start w:val="1"/>
      <w:numFmt w:val="decimal"/>
      <w:isLgl/>
      <w:lvlText w:val="%1.%2"/>
      <w:lvlJc w:val="left"/>
      <w:pPr>
        <w:ind w:left="840" w:hanging="48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0" w15:restartNumberingAfterBreak="0">
    <w:nsid w:val="294873A7"/>
    <w:multiLevelType w:val="hybridMultilevel"/>
    <w:tmpl w:val="B44A0CC2"/>
    <w:lvl w:ilvl="0" w:tplc="F3A8FFF6">
      <w:start w:val="1"/>
      <w:numFmt w:val="lowerLetter"/>
      <w:lvlText w:val="(%1)"/>
      <w:lvlJc w:val="left"/>
      <w:pPr>
        <w:ind w:left="1080" w:hanging="360"/>
      </w:pPr>
      <w:rPr>
        <w:rFonts w:hint="default"/>
        <w:b/>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C056CFF"/>
    <w:multiLevelType w:val="multilevel"/>
    <w:tmpl w:val="E70A059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5BF294D"/>
    <w:multiLevelType w:val="multilevel"/>
    <w:tmpl w:val="4EF8E63E"/>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3" w15:restartNumberingAfterBreak="0">
    <w:nsid w:val="39692CF4"/>
    <w:multiLevelType w:val="hybridMultilevel"/>
    <w:tmpl w:val="4528A510"/>
    <w:lvl w:ilvl="0" w:tplc="F3A8FFF6">
      <w:start w:val="1"/>
      <w:numFmt w:val="lowerLetter"/>
      <w:lvlText w:val="(%1)"/>
      <w:lvlJc w:val="left"/>
      <w:pPr>
        <w:ind w:left="735" w:hanging="375"/>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FB0AED"/>
    <w:multiLevelType w:val="hybridMultilevel"/>
    <w:tmpl w:val="FF121104"/>
    <w:lvl w:ilvl="0" w:tplc="FFFFFFFF">
      <w:start w:val="1"/>
      <w:numFmt w:val="lowerLetter"/>
      <w:lvlText w:val="(%1)"/>
      <w:lvlJc w:val="left"/>
      <w:pPr>
        <w:ind w:left="735" w:hanging="375"/>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A14750"/>
    <w:multiLevelType w:val="hybridMultilevel"/>
    <w:tmpl w:val="FF121104"/>
    <w:lvl w:ilvl="0" w:tplc="5EB47416">
      <w:start w:val="1"/>
      <w:numFmt w:val="lowerLetter"/>
      <w:lvlText w:val="(%1)"/>
      <w:lvlJc w:val="left"/>
      <w:pPr>
        <w:ind w:left="735" w:hanging="375"/>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02F0BB0"/>
    <w:multiLevelType w:val="hybridMultilevel"/>
    <w:tmpl w:val="53FE905A"/>
    <w:lvl w:ilvl="0" w:tplc="99165BA6">
      <w:start w:val="1"/>
      <w:numFmt w:val="lowerLetter"/>
      <w:lvlText w:val="(%1)"/>
      <w:lvlJc w:val="left"/>
      <w:pPr>
        <w:ind w:left="735" w:hanging="375"/>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67E0112"/>
    <w:multiLevelType w:val="hybridMultilevel"/>
    <w:tmpl w:val="A1DE61B4"/>
    <w:lvl w:ilvl="0" w:tplc="04B02004">
      <w:start w:val="1"/>
      <w:numFmt w:val="lowerLetter"/>
      <w:lvlText w:val="(%1)"/>
      <w:lvlJc w:val="left"/>
      <w:pPr>
        <w:ind w:left="735" w:hanging="375"/>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E57214A"/>
    <w:multiLevelType w:val="multilevel"/>
    <w:tmpl w:val="6616F2C4"/>
    <w:lvl w:ilvl="0">
      <w:start w:val="7"/>
      <w:numFmt w:val="decimal"/>
      <w:lvlText w:val="%1."/>
      <w:lvlJc w:val="left"/>
      <w:pPr>
        <w:ind w:left="720" w:hanging="360"/>
      </w:pPr>
      <w:rPr>
        <w:rFonts w:hint="default"/>
        <w:b/>
      </w:rPr>
    </w:lvl>
    <w:lvl w:ilvl="1">
      <w:start w:val="1"/>
      <w:numFmt w:val="decimal"/>
      <w:isLgl/>
      <w:lvlText w:val="%1.%2"/>
      <w:lvlJc w:val="left"/>
      <w:pPr>
        <w:ind w:left="840" w:hanging="48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9" w15:restartNumberingAfterBreak="0">
    <w:nsid w:val="5315202B"/>
    <w:multiLevelType w:val="hybridMultilevel"/>
    <w:tmpl w:val="23027D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354080C"/>
    <w:multiLevelType w:val="hybridMultilevel"/>
    <w:tmpl w:val="B44A0CC2"/>
    <w:lvl w:ilvl="0" w:tplc="FFFFFFFF">
      <w:start w:val="1"/>
      <w:numFmt w:val="lowerLetter"/>
      <w:lvlText w:val="(%1)"/>
      <w:lvlJc w:val="left"/>
      <w:pPr>
        <w:ind w:left="1080" w:hanging="360"/>
      </w:pPr>
      <w:rPr>
        <w:rFonts w:hint="default"/>
        <w:b/>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7AE75F4"/>
    <w:multiLevelType w:val="multilevel"/>
    <w:tmpl w:val="912A97F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u w:val="non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1800" w:hanging="1440"/>
      </w:pPr>
      <w:rPr>
        <w:rFonts w:hint="default"/>
        <w:u w:val="single"/>
      </w:rPr>
    </w:lvl>
  </w:abstractNum>
  <w:abstractNum w:abstractNumId="22" w15:restartNumberingAfterBreak="0">
    <w:nsid w:val="59735D44"/>
    <w:multiLevelType w:val="hybridMultilevel"/>
    <w:tmpl w:val="94FE6A20"/>
    <w:lvl w:ilvl="0" w:tplc="0E0C39EE">
      <w:start w:val="1"/>
      <w:numFmt w:val="lowerLetter"/>
      <w:lvlText w:val="(%1)"/>
      <w:lvlJc w:val="left"/>
      <w:pPr>
        <w:ind w:left="108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F353D39"/>
    <w:multiLevelType w:val="hybridMultilevel"/>
    <w:tmpl w:val="CB8EA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2350DB"/>
    <w:multiLevelType w:val="multilevel"/>
    <w:tmpl w:val="6616F2C4"/>
    <w:lvl w:ilvl="0">
      <w:start w:val="7"/>
      <w:numFmt w:val="decimal"/>
      <w:lvlText w:val="%1."/>
      <w:lvlJc w:val="left"/>
      <w:pPr>
        <w:ind w:left="720" w:hanging="360"/>
      </w:pPr>
      <w:rPr>
        <w:rFonts w:hint="default"/>
        <w:b/>
      </w:rPr>
    </w:lvl>
    <w:lvl w:ilvl="1">
      <w:start w:val="1"/>
      <w:numFmt w:val="decimal"/>
      <w:isLgl/>
      <w:lvlText w:val="%1.%2"/>
      <w:lvlJc w:val="left"/>
      <w:pPr>
        <w:ind w:left="840" w:hanging="48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25" w15:restartNumberingAfterBreak="0">
    <w:nsid w:val="6C636985"/>
    <w:multiLevelType w:val="hybridMultilevel"/>
    <w:tmpl w:val="24BA3924"/>
    <w:lvl w:ilvl="0" w:tplc="FFFFFFFF">
      <w:start w:val="1"/>
      <w:numFmt w:val="lowerLetter"/>
      <w:lvlText w:val="(%1)"/>
      <w:lvlJc w:val="left"/>
      <w:pPr>
        <w:ind w:left="735" w:hanging="375"/>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F456B3B"/>
    <w:multiLevelType w:val="multilevel"/>
    <w:tmpl w:val="E0F00E5C"/>
    <w:lvl w:ilvl="0">
      <w:start w:val="8"/>
      <w:numFmt w:val="decimal"/>
      <w:lvlText w:val="%1"/>
      <w:lvlJc w:val="left"/>
      <w:pPr>
        <w:ind w:left="360" w:hanging="360"/>
      </w:pPr>
      <w:rPr>
        <w:rFonts w:hint="default"/>
      </w:rPr>
    </w:lvl>
    <w:lvl w:ilvl="1">
      <w:start w:val="1"/>
      <w:numFmt w:val="decimal"/>
      <w:lvlText w:val="9.%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F7A709F"/>
    <w:multiLevelType w:val="multilevel"/>
    <w:tmpl w:val="8662EE8C"/>
    <w:lvl w:ilvl="0">
      <w:start w:val="1"/>
      <w:numFmt w:val="decimal"/>
      <w:lvlText w:val="2.%1"/>
      <w:lvlJc w:val="left"/>
      <w:pPr>
        <w:ind w:left="720" w:hanging="360"/>
      </w:pPr>
      <w:rPr>
        <w:rFonts w:hint="default"/>
        <w:b/>
      </w:rPr>
    </w:lvl>
    <w:lvl w:ilvl="1">
      <w:start w:val="2"/>
      <w:numFmt w:val="decimal"/>
      <w:isLgl/>
      <w:lvlText w:val="%1.%2"/>
      <w:lvlJc w:val="left"/>
      <w:pPr>
        <w:ind w:left="840" w:hanging="48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28" w15:restartNumberingAfterBreak="0">
    <w:nsid w:val="6F915CB3"/>
    <w:multiLevelType w:val="hybridMultilevel"/>
    <w:tmpl w:val="79647DBE"/>
    <w:lvl w:ilvl="0" w:tplc="7834E908">
      <w:start w:val="1"/>
      <w:numFmt w:val="lowerLetter"/>
      <w:lvlText w:val="(%1)"/>
      <w:lvlJc w:val="left"/>
      <w:pPr>
        <w:ind w:left="659" w:hanging="375"/>
      </w:pPr>
      <w:rPr>
        <w:rFonts w:hint="default"/>
        <w:b/>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9" w15:restartNumberingAfterBreak="0">
    <w:nsid w:val="72587507"/>
    <w:multiLevelType w:val="hybridMultilevel"/>
    <w:tmpl w:val="7FCC294C"/>
    <w:lvl w:ilvl="0" w:tplc="6C96514E">
      <w:start w:val="1"/>
      <w:numFmt w:val="lowerLetter"/>
      <w:lvlText w:val="(%1)"/>
      <w:lvlJc w:val="left"/>
      <w:pPr>
        <w:ind w:left="735" w:hanging="375"/>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67256B9"/>
    <w:multiLevelType w:val="hybridMultilevel"/>
    <w:tmpl w:val="5FEA2F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6BA7FDB"/>
    <w:multiLevelType w:val="multilevel"/>
    <w:tmpl w:val="6616F2C4"/>
    <w:lvl w:ilvl="0">
      <w:start w:val="7"/>
      <w:numFmt w:val="decimal"/>
      <w:lvlText w:val="%1."/>
      <w:lvlJc w:val="left"/>
      <w:pPr>
        <w:ind w:left="720" w:hanging="360"/>
      </w:pPr>
      <w:rPr>
        <w:rFonts w:hint="default"/>
        <w:b/>
      </w:rPr>
    </w:lvl>
    <w:lvl w:ilvl="1">
      <w:start w:val="1"/>
      <w:numFmt w:val="decimal"/>
      <w:isLgl/>
      <w:lvlText w:val="%1.%2"/>
      <w:lvlJc w:val="left"/>
      <w:pPr>
        <w:ind w:left="840" w:hanging="48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32" w15:restartNumberingAfterBreak="0">
    <w:nsid w:val="7A0264DD"/>
    <w:multiLevelType w:val="multilevel"/>
    <w:tmpl w:val="6616F2C4"/>
    <w:lvl w:ilvl="0">
      <w:start w:val="7"/>
      <w:numFmt w:val="decimal"/>
      <w:lvlText w:val="%1."/>
      <w:lvlJc w:val="left"/>
      <w:pPr>
        <w:ind w:left="720" w:hanging="360"/>
      </w:pPr>
      <w:rPr>
        <w:rFonts w:hint="default"/>
        <w:b/>
      </w:rPr>
    </w:lvl>
    <w:lvl w:ilvl="1">
      <w:start w:val="1"/>
      <w:numFmt w:val="decimal"/>
      <w:isLgl/>
      <w:lvlText w:val="%1.%2"/>
      <w:lvlJc w:val="left"/>
      <w:pPr>
        <w:ind w:left="840" w:hanging="48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num w:numId="1" w16cid:durableId="512379969">
    <w:abstractNumId w:val="9"/>
  </w:num>
  <w:num w:numId="2" w16cid:durableId="394358967">
    <w:abstractNumId w:val="11"/>
  </w:num>
  <w:num w:numId="3" w16cid:durableId="877552145">
    <w:abstractNumId w:val="26"/>
  </w:num>
  <w:num w:numId="4" w16cid:durableId="402987566">
    <w:abstractNumId w:val="13"/>
  </w:num>
  <w:num w:numId="5" w16cid:durableId="275211412">
    <w:abstractNumId w:val="16"/>
  </w:num>
  <w:num w:numId="6" w16cid:durableId="1002975104">
    <w:abstractNumId w:val="15"/>
  </w:num>
  <w:num w:numId="7" w16cid:durableId="1549030885">
    <w:abstractNumId w:val="7"/>
  </w:num>
  <w:num w:numId="8" w16cid:durableId="2112357616">
    <w:abstractNumId w:val="29"/>
  </w:num>
  <w:num w:numId="9" w16cid:durableId="1826165008">
    <w:abstractNumId w:val="17"/>
  </w:num>
  <w:num w:numId="10" w16cid:durableId="1879276482">
    <w:abstractNumId w:val="10"/>
  </w:num>
  <w:num w:numId="11" w16cid:durableId="1899969749">
    <w:abstractNumId w:val="4"/>
  </w:num>
  <w:num w:numId="12" w16cid:durableId="46492072">
    <w:abstractNumId w:val="28"/>
  </w:num>
  <w:num w:numId="13" w16cid:durableId="1599875677">
    <w:abstractNumId w:val="24"/>
  </w:num>
  <w:num w:numId="14" w16cid:durableId="1801024030">
    <w:abstractNumId w:val="22"/>
  </w:num>
  <w:num w:numId="15" w16cid:durableId="1653947341">
    <w:abstractNumId w:val="3"/>
  </w:num>
  <w:num w:numId="16" w16cid:durableId="892817040">
    <w:abstractNumId w:val="1"/>
  </w:num>
  <w:num w:numId="17" w16cid:durableId="492061888">
    <w:abstractNumId w:val="6"/>
  </w:num>
  <w:num w:numId="18" w16cid:durableId="546989428">
    <w:abstractNumId w:val="31"/>
  </w:num>
  <w:num w:numId="19" w16cid:durableId="1356885104">
    <w:abstractNumId w:val="18"/>
  </w:num>
  <w:num w:numId="20" w16cid:durableId="108162342">
    <w:abstractNumId w:val="32"/>
  </w:num>
  <w:num w:numId="21" w16cid:durableId="973215521">
    <w:abstractNumId w:val="27"/>
  </w:num>
  <w:num w:numId="22" w16cid:durableId="1239511772">
    <w:abstractNumId w:val="30"/>
  </w:num>
  <w:num w:numId="23" w16cid:durableId="361320730">
    <w:abstractNumId w:val="5"/>
  </w:num>
  <w:num w:numId="24" w16cid:durableId="226963307">
    <w:abstractNumId w:val="12"/>
  </w:num>
  <w:num w:numId="25" w16cid:durableId="1808740752">
    <w:abstractNumId w:val="8"/>
  </w:num>
  <w:num w:numId="26" w16cid:durableId="396243737">
    <w:abstractNumId w:val="0"/>
  </w:num>
  <w:num w:numId="27" w16cid:durableId="1757246879">
    <w:abstractNumId w:val="14"/>
  </w:num>
  <w:num w:numId="28" w16cid:durableId="1451826879">
    <w:abstractNumId w:val="25"/>
  </w:num>
  <w:num w:numId="29" w16cid:durableId="1892569271">
    <w:abstractNumId w:val="20"/>
  </w:num>
  <w:num w:numId="30" w16cid:durableId="634603784">
    <w:abstractNumId w:val="19"/>
  </w:num>
  <w:num w:numId="31" w16cid:durableId="11078984">
    <w:abstractNumId w:val="23"/>
  </w:num>
  <w:num w:numId="32" w16cid:durableId="1201942029">
    <w:abstractNumId w:val="21"/>
  </w:num>
  <w:num w:numId="33" w16cid:durableId="103593366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documentProtection w:edit="forms" w:formatting="1" w:enforcement="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A5D"/>
    <w:rsid w:val="00002F40"/>
    <w:rsid w:val="00003D70"/>
    <w:rsid w:val="0001382E"/>
    <w:rsid w:val="00015FE6"/>
    <w:rsid w:val="00030ABF"/>
    <w:rsid w:val="00043E34"/>
    <w:rsid w:val="0004780E"/>
    <w:rsid w:val="00051431"/>
    <w:rsid w:val="0005346B"/>
    <w:rsid w:val="00060EFA"/>
    <w:rsid w:val="00066E60"/>
    <w:rsid w:val="000675CB"/>
    <w:rsid w:val="0007169C"/>
    <w:rsid w:val="00071AA2"/>
    <w:rsid w:val="00080DF7"/>
    <w:rsid w:val="00082FD7"/>
    <w:rsid w:val="000A0492"/>
    <w:rsid w:val="000B6960"/>
    <w:rsid w:val="000B79E7"/>
    <w:rsid w:val="000D29F3"/>
    <w:rsid w:val="000D74F9"/>
    <w:rsid w:val="000E1328"/>
    <w:rsid w:val="000E463A"/>
    <w:rsid w:val="000F1BA3"/>
    <w:rsid w:val="000F3D6B"/>
    <w:rsid w:val="000F6EBE"/>
    <w:rsid w:val="000F710E"/>
    <w:rsid w:val="001020B1"/>
    <w:rsid w:val="00103710"/>
    <w:rsid w:val="00112029"/>
    <w:rsid w:val="00114458"/>
    <w:rsid w:val="00121982"/>
    <w:rsid w:val="00122FA2"/>
    <w:rsid w:val="00124F88"/>
    <w:rsid w:val="001309CA"/>
    <w:rsid w:val="0013164C"/>
    <w:rsid w:val="00131B59"/>
    <w:rsid w:val="00131BFF"/>
    <w:rsid w:val="00134584"/>
    <w:rsid w:val="00136CB4"/>
    <w:rsid w:val="00147DE2"/>
    <w:rsid w:val="00160783"/>
    <w:rsid w:val="00191B9F"/>
    <w:rsid w:val="00191E9C"/>
    <w:rsid w:val="001A2B32"/>
    <w:rsid w:val="001A3841"/>
    <w:rsid w:val="001A441C"/>
    <w:rsid w:val="001A5BB1"/>
    <w:rsid w:val="001B1764"/>
    <w:rsid w:val="001B18DD"/>
    <w:rsid w:val="001B3FF4"/>
    <w:rsid w:val="001C04A3"/>
    <w:rsid w:val="001C4450"/>
    <w:rsid w:val="001C7B22"/>
    <w:rsid w:val="001D0768"/>
    <w:rsid w:val="001E41A2"/>
    <w:rsid w:val="001F29E1"/>
    <w:rsid w:val="001F7DC2"/>
    <w:rsid w:val="002169E7"/>
    <w:rsid w:val="00232C98"/>
    <w:rsid w:val="002344F9"/>
    <w:rsid w:val="002518D1"/>
    <w:rsid w:val="00254B3B"/>
    <w:rsid w:val="00266F91"/>
    <w:rsid w:val="002774D9"/>
    <w:rsid w:val="0028035E"/>
    <w:rsid w:val="00280B89"/>
    <w:rsid w:val="002918DE"/>
    <w:rsid w:val="002A129B"/>
    <w:rsid w:val="002B6858"/>
    <w:rsid w:val="002C6957"/>
    <w:rsid w:val="002C7778"/>
    <w:rsid w:val="002D6A7A"/>
    <w:rsid w:val="002D7AFE"/>
    <w:rsid w:val="002E74D5"/>
    <w:rsid w:val="002F1C80"/>
    <w:rsid w:val="002F3FF7"/>
    <w:rsid w:val="00301177"/>
    <w:rsid w:val="00301432"/>
    <w:rsid w:val="00322C72"/>
    <w:rsid w:val="0032596B"/>
    <w:rsid w:val="00331EFD"/>
    <w:rsid w:val="00334A4B"/>
    <w:rsid w:val="00342FF8"/>
    <w:rsid w:val="0035016A"/>
    <w:rsid w:val="00350501"/>
    <w:rsid w:val="0035799F"/>
    <w:rsid w:val="00357A84"/>
    <w:rsid w:val="003609DE"/>
    <w:rsid w:val="003721E3"/>
    <w:rsid w:val="003754A8"/>
    <w:rsid w:val="003759CB"/>
    <w:rsid w:val="00376911"/>
    <w:rsid w:val="00386749"/>
    <w:rsid w:val="003A7A29"/>
    <w:rsid w:val="003B254F"/>
    <w:rsid w:val="003C0D54"/>
    <w:rsid w:val="003D4A60"/>
    <w:rsid w:val="003D6E04"/>
    <w:rsid w:val="003E3884"/>
    <w:rsid w:val="003E4371"/>
    <w:rsid w:val="003E6A6C"/>
    <w:rsid w:val="003F1571"/>
    <w:rsid w:val="004016AE"/>
    <w:rsid w:val="00401A0F"/>
    <w:rsid w:val="00406798"/>
    <w:rsid w:val="00410E11"/>
    <w:rsid w:val="00411154"/>
    <w:rsid w:val="0043437A"/>
    <w:rsid w:val="00434A4E"/>
    <w:rsid w:val="00437D9C"/>
    <w:rsid w:val="00444567"/>
    <w:rsid w:val="00445A0D"/>
    <w:rsid w:val="00451225"/>
    <w:rsid w:val="00460B07"/>
    <w:rsid w:val="00474392"/>
    <w:rsid w:val="0047542A"/>
    <w:rsid w:val="004844A9"/>
    <w:rsid w:val="00494DE0"/>
    <w:rsid w:val="00497007"/>
    <w:rsid w:val="004A1D76"/>
    <w:rsid w:val="004B1D79"/>
    <w:rsid w:val="004B72FC"/>
    <w:rsid w:val="004C0DC4"/>
    <w:rsid w:val="004E35FD"/>
    <w:rsid w:val="004E394C"/>
    <w:rsid w:val="004E5584"/>
    <w:rsid w:val="004E7463"/>
    <w:rsid w:val="004F0275"/>
    <w:rsid w:val="004F32B9"/>
    <w:rsid w:val="004F3500"/>
    <w:rsid w:val="004F4B7D"/>
    <w:rsid w:val="00500DFD"/>
    <w:rsid w:val="005013A2"/>
    <w:rsid w:val="0050271F"/>
    <w:rsid w:val="005039AB"/>
    <w:rsid w:val="00505BFB"/>
    <w:rsid w:val="00512016"/>
    <w:rsid w:val="00526957"/>
    <w:rsid w:val="00532FE9"/>
    <w:rsid w:val="00535BEC"/>
    <w:rsid w:val="005403D8"/>
    <w:rsid w:val="00543740"/>
    <w:rsid w:val="005550AE"/>
    <w:rsid w:val="00560914"/>
    <w:rsid w:val="005673CF"/>
    <w:rsid w:val="005678AF"/>
    <w:rsid w:val="00584555"/>
    <w:rsid w:val="00595DAB"/>
    <w:rsid w:val="0059730E"/>
    <w:rsid w:val="005A2C21"/>
    <w:rsid w:val="005A544C"/>
    <w:rsid w:val="005B2A5D"/>
    <w:rsid w:val="005C07A4"/>
    <w:rsid w:val="005D4381"/>
    <w:rsid w:val="005E1B56"/>
    <w:rsid w:val="005E749E"/>
    <w:rsid w:val="005F368D"/>
    <w:rsid w:val="005F497A"/>
    <w:rsid w:val="00600958"/>
    <w:rsid w:val="00602A78"/>
    <w:rsid w:val="006105DA"/>
    <w:rsid w:val="00631AD3"/>
    <w:rsid w:val="006401E5"/>
    <w:rsid w:val="00640E7F"/>
    <w:rsid w:val="006422D0"/>
    <w:rsid w:val="00642995"/>
    <w:rsid w:val="00645B4F"/>
    <w:rsid w:val="00647192"/>
    <w:rsid w:val="00650FFD"/>
    <w:rsid w:val="00664672"/>
    <w:rsid w:val="00677B70"/>
    <w:rsid w:val="00693023"/>
    <w:rsid w:val="00696CBE"/>
    <w:rsid w:val="006B33E7"/>
    <w:rsid w:val="006C4AAD"/>
    <w:rsid w:val="006D0011"/>
    <w:rsid w:val="006D6494"/>
    <w:rsid w:val="006E5072"/>
    <w:rsid w:val="006F00C2"/>
    <w:rsid w:val="006F01D7"/>
    <w:rsid w:val="006F44D7"/>
    <w:rsid w:val="006F7591"/>
    <w:rsid w:val="00700627"/>
    <w:rsid w:val="00707190"/>
    <w:rsid w:val="007150FE"/>
    <w:rsid w:val="0071709F"/>
    <w:rsid w:val="007226D1"/>
    <w:rsid w:val="007233C7"/>
    <w:rsid w:val="00723754"/>
    <w:rsid w:val="00734F5D"/>
    <w:rsid w:val="00735764"/>
    <w:rsid w:val="00737259"/>
    <w:rsid w:val="00740E64"/>
    <w:rsid w:val="00746EB2"/>
    <w:rsid w:val="007635CA"/>
    <w:rsid w:val="00765036"/>
    <w:rsid w:val="00767A19"/>
    <w:rsid w:val="00770237"/>
    <w:rsid w:val="00770F61"/>
    <w:rsid w:val="00773A18"/>
    <w:rsid w:val="007827E0"/>
    <w:rsid w:val="00783C60"/>
    <w:rsid w:val="00790341"/>
    <w:rsid w:val="007944F5"/>
    <w:rsid w:val="007D6F65"/>
    <w:rsid w:val="007E3170"/>
    <w:rsid w:val="00802E3D"/>
    <w:rsid w:val="0081314D"/>
    <w:rsid w:val="00817F0E"/>
    <w:rsid w:val="00821DA0"/>
    <w:rsid w:val="00835853"/>
    <w:rsid w:val="00837EB6"/>
    <w:rsid w:val="00874273"/>
    <w:rsid w:val="0087689A"/>
    <w:rsid w:val="00880C69"/>
    <w:rsid w:val="0088219E"/>
    <w:rsid w:val="008852AE"/>
    <w:rsid w:val="008870C8"/>
    <w:rsid w:val="00893939"/>
    <w:rsid w:val="008A0C8F"/>
    <w:rsid w:val="008A269B"/>
    <w:rsid w:val="008A2994"/>
    <w:rsid w:val="008A5A92"/>
    <w:rsid w:val="008B6A6E"/>
    <w:rsid w:val="008C344D"/>
    <w:rsid w:val="008C67FB"/>
    <w:rsid w:val="008C7A01"/>
    <w:rsid w:val="008D4F17"/>
    <w:rsid w:val="008E7718"/>
    <w:rsid w:val="009003EF"/>
    <w:rsid w:val="00950C91"/>
    <w:rsid w:val="00951176"/>
    <w:rsid w:val="00953DC3"/>
    <w:rsid w:val="0095709C"/>
    <w:rsid w:val="00980C36"/>
    <w:rsid w:val="00986046"/>
    <w:rsid w:val="009874E2"/>
    <w:rsid w:val="009A0A50"/>
    <w:rsid w:val="009A1611"/>
    <w:rsid w:val="009A3693"/>
    <w:rsid w:val="009A3D23"/>
    <w:rsid w:val="009B1B32"/>
    <w:rsid w:val="009B58E7"/>
    <w:rsid w:val="009B7CA5"/>
    <w:rsid w:val="009C5614"/>
    <w:rsid w:val="009C5661"/>
    <w:rsid w:val="009C5739"/>
    <w:rsid w:val="009F0586"/>
    <w:rsid w:val="00A1225F"/>
    <w:rsid w:val="00A16123"/>
    <w:rsid w:val="00A23EF4"/>
    <w:rsid w:val="00A26146"/>
    <w:rsid w:val="00A3611B"/>
    <w:rsid w:val="00A3727E"/>
    <w:rsid w:val="00A403F0"/>
    <w:rsid w:val="00A40592"/>
    <w:rsid w:val="00A45412"/>
    <w:rsid w:val="00A55265"/>
    <w:rsid w:val="00A6099B"/>
    <w:rsid w:val="00A64B9A"/>
    <w:rsid w:val="00A65C54"/>
    <w:rsid w:val="00A749BE"/>
    <w:rsid w:val="00A754E6"/>
    <w:rsid w:val="00A90CC1"/>
    <w:rsid w:val="00A90DC6"/>
    <w:rsid w:val="00A94CA3"/>
    <w:rsid w:val="00A97DDE"/>
    <w:rsid w:val="00AA07AB"/>
    <w:rsid w:val="00AA2453"/>
    <w:rsid w:val="00AA3AF6"/>
    <w:rsid w:val="00AC3FB5"/>
    <w:rsid w:val="00AD5E45"/>
    <w:rsid w:val="00AF30F4"/>
    <w:rsid w:val="00AF4D38"/>
    <w:rsid w:val="00B05449"/>
    <w:rsid w:val="00B17CEA"/>
    <w:rsid w:val="00B22828"/>
    <w:rsid w:val="00B3011C"/>
    <w:rsid w:val="00B366FB"/>
    <w:rsid w:val="00B36715"/>
    <w:rsid w:val="00B369F7"/>
    <w:rsid w:val="00B42D59"/>
    <w:rsid w:val="00B43AE9"/>
    <w:rsid w:val="00B43E11"/>
    <w:rsid w:val="00B475E9"/>
    <w:rsid w:val="00B61D4B"/>
    <w:rsid w:val="00B63193"/>
    <w:rsid w:val="00B63C56"/>
    <w:rsid w:val="00B668B3"/>
    <w:rsid w:val="00B8266F"/>
    <w:rsid w:val="00B84AE2"/>
    <w:rsid w:val="00B87993"/>
    <w:rsid w:val="00BA589F"/>
    <w:rsid w:val="00BA7500"/>
    <w:rsid w:val="00BB22B8"/>
    <w:rsid w:val="00BB5237"/>
    <w:rsid w:val="00BC36D1"/>
    <w:rsid w:val="00BD6DC2"/>
    <w:rsid w:val="00BD7226"/>
    <w:rsid w:val="00BE74DA"/>
    <w:rsid w:val="00BF7E51"/>
    <w:rsid w:val="00C25491"/>
    <w:rsid w:val="00C27AD9"/>
    <w:rsid w:val="00C300CC"/>
    <w:rsid w:val="00C36B27"/>
    <w:rsid w:val="00C52B25"/>
    <w:rsid w:val="00C64187"/>
    <w:rsid w:val="00C66EAC"/>
    <w:rsid w:val="00C85C58"/>
    <w:rsid w:val="00C96488"/>
    <w:rsid w:val="00C96E14"/>
    <w:rsid w:val="00CA0BCB"/>
    <w:rsid w:val="00CA42CC"/>
    <w:rsid w:val="00CB4C98"/>
    <w:rsid w:val="00CB775B"/>
    <w:rsid w:val="00CB7FA0"/>
    <w:rsid w:val="00CD629B"/>
    <w:rsid w:val="00CD7844"/>
    <w:rsid w:val="00CE1076"/>
    <w:rsid w:val="00CE2BAC"/>
    <w:rsid w:val="00CF347A"/>
    <w:rsid w:val="00D05D77"/>
    <w:rsid w:val="00D1395D"/>
    <w:rsid w:val="00D13F65"/>
    <w:rsid w:val="00D179C0"/>
    <w:rsid w:val="00D2602B"/>
    <w:rsid w:val="00D657DD"/>
    <w:rsid w:val="00D701F3"/>
    <w:rsid w:val="00D808E7"/>
    <w:rsid w:val="00D86058"/>
    <w:rsid w:val="00DA125E"/>
    <w:rsid w:val="00DA16A1"/>
    <w:rsid w:val="00DA302F"/>
    <w:rsid w:val="00DA3B15"/>
    <w:rsid w:val="00DA5D40"/>
    <w:rsid w:val="00DB4C02"/>
    <w:rsid w:val="00DB626C"/>
    <w:rsid w:val="00DC309B"/>
    <w:rsid w:val="00DC33AE"/>
    <w:rsid w:val="00DC4F6F"/>
    <w:rsid w:val="00DC6CEC"/>
    <w:rsid w:val="00DC753C"/>
    <w:rsid w:val="00DD058D"/>
    <w:rsid w:val="00DE3F0A"/>
    <w:rsid w:val="00DE5A5A"/>
    <w:rsid w:val="00DE7BE3"/>
    <w:rsid w:val="00DF1E2B"/>
    <w:rsid w:val="00E05DD6"/>
    <w:rsid w:val="00E235FF"/>
    <w:rsid w:val="00E31B8B"/>
    <w:rsid w:val="00E320D3"/>
    <w:rsid w:val="00E40E9A"/>
    <w:rsid w:val="00E45BF5"/>
    <w:rsid w:val="00E50538"/>
    <w:rsid w:val="00E71BD4"/>
    <w:rsid w:val="00E72DC2"/>
    <w:rsid w:val="00E77481"/>
    <w:rsid w:val="00E77B87"/>
    <w:rsid w:val="00E812D5"/>
    <w:rsid w:val="00EA19B3"/>
    <w:rsid w:val="00EA202A"/>
    <w:rsid w:val="00EA3099"/>
    <w:rsid w:val="00EA4819"/>
    <w:rsid w:val="00EA4894"/>
    <w:rsid w:val="00EB537E"/>
    <w:rsid w:val="00EB7717"/>
    <w:rsid w:val="00EC1E04"/>
    <w:rsid w:val="00EC777E"/>
    <w:rsid w:val="00EE2D72"/>
    <w:rsid w:val="00EF4C6D"/>
    <w:rsid w:val="00F0175F"/>
    <w:rsid w:val="00F0694E"/>
    <w:rsid w:val="00F1340C"/>
    <w:rsid w:val="00F336C8"/>
    <w:rsid w:val="00F47A5B"/>
    <w:rsid w:val="00F54B24"/>
    <w:rsid w:val="00F64371"/>
    <w:rsid w:val="00F6739C"/>
    <w:rsid w:val="00F71CC5"/>
    <w:rsid w:val="00F77710"/>
    <w:rsid w:val="00F815C1"/>
    <w:rsid w:val="00F91D8F"/>
    <w:rsid w:val="00F9311F"/>
    <w:rsid w:val="00F94308"/>
    <w:rsid w:val="00F974FF"/>
    <w:rsid w:val="00FB557E"/>
    <w:rsid w:val="00FB5A08"/>
    <w:rsid w:val="00FC45FB"/>
    <w:rsid w:val="00FC6655"/>
    <w:rsid w:val="00FC6AC8"/>
    <w:rsid w:val="00FD6845"/>
    <w:rsid w:val="00FD7A0C"/>
    <w:rsid w:val="00FD7E95"/>
    <w:rsid w:val="00FF3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8B846A"/>
  <w14:defaultImageDpi w14:val="0"/>
  <w15:docId w15:val="{E4D29545-3A2F-42C0-ACD5-277CB279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046"/>
  </w:style>
  <w:style w:type="paragraph" w:styleId="Heading1">
    <w:name w:val="heading 1"/>
    <w:basedOn w:val="Normal"/>
    <w:next w:val="Normal"/>
    <w:link w:val="Heading1Char"/>
    <w:uiPriority w:val="9"/>
    <w:qFormat/>
    <w:rsid w:val="007226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4F17"/>
    <w:pPr>
      <w:tabs>
        <w:tab w:val="center" w:pos="4513"/>
        <w:tab w:val="right" w:pos="9026"/>
      </w:tabs>
    </w:pPr>
  </w:style>
  <w:style w:type="character" w:customStyle="1" w:styleId="HeaderChar">
    <w:name w:val="Header Char"/>
    <w:basedOn w:val="DefaultParagraphFont"/>
    <w:link w:val="Header"/>
    <w:uiPriority w:val="99"/>
    <w:rsid w:val="008D4F17"/>
  </w:style>
  <w:style w:type="paragraph" w:styleId="Footer">
    <w:name w:val="footer"/>
    <w:basedOn w:val="Normal"/>
    <w:link w:val="FooterChar"/>
    <w:uiPriority w:val="99"/>
    <w:unhideWhenUsed/>
    <w:rsid w:val="008D4F17"/>
    <w:pPr>
      <w:tabs>
        <w:tab w:val="center" w:pos="4513"/>
        <w:tab w:val="right" w:pos="9026"/>
      </w:tabs>
    </w:pPr>
  </w:style>
  <w:style w:type="character" w:customStyle="1" w:styleId="FooterChar">
    <w:name w:val="Footer Char"/>
    <w:basedOn w:val="DefaultParagraphFont"/>
    <w:link w:val="Footer"/>
    <w:uiPriority w:val="99"/>
    <w:rsid w:val="008D4F17"/>
  </w:style>
  <w:style w:type="paragraph" w:styleId="ListParagraph">
    <w:name w:val="List Paragraph"/>
    <w:basedOn w:val="Normal"/>
    <w:uiPriority w:val="34"/>
    <w:qFormat/>
    <w:rsid w:val="007226D1"/>
    <w:pPr>
      <w:ind w:left="720"/>
      <w:contextualSpacing/>
    </w:pPr>
  </w:style>
  <w:style w:type="character" w:customStyle="1" w:styleId="Heading1Char">
    <w:name w:val="Heading 1 Char"/>
    <w:basedOn w:val="DefaultParagraphFont"/>
    <w:link w:val="Heading1"/>
    <w:uiPriority w:val="9"/>
    <w:rsid w:val="007226D1"/>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880C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0C69"/>
    <w:rPr>
      <w:rFonts w:ascii="Segoe UI" w:hAnsi="Segoe UI" w:cs="Segoe UI"/>
      <w:sz w:val="18"/>
      <w:szCs w:val="18"/>
    </w:rPr>
  </w:style>
  <w:style w:type="character" w:styleId="CommentReference">
    <w:name w:val="annotation reference"/>
    <w:basedOn w:val="DefaultParagraphFont"/>
    <w:uiPriority w:val="99"/>
    <w:semiHidden/>
    <w:unhideWhenUsed/>
    <w:rsid w:val="00AF4D38"/>
    <w:rPr>
      <w:sz w:val="16"/>
      <w:szCs w:val="16"/>
    </w:rPr>
  </w:style>
  <w:style w:type="paragraph" w:styleId="CommentText">
    <w:name w:val="annotation text"/>
    <w:basedOn w:val="Normal"/>
    <w:link w:val="CommentTextChar"/>
    <w:uiPriority w:val="99"/>
    <w:unhideWhenUsed/>
    <w:rsid w:val="00AF4D38"/>
    <w:pPr>
      <w:spacing w:line="240" w:lineRule="auto"/>
    </w:pPr>
    <w:rPr>
      <w:sz w:val="20"/>
      <w:szCs w:val="20"/>
    </w:rPr>
  </w:style>
  <w:style w:type="character" w:customStyle="1" w:styleId="CommentTextChar">
    <w:name w:val="Comment Text Char"/>
    <w:basedOn w:val="DefaultParagraphFont"/>
    <w:link w:val="CommentText"/>
    <w:uiPriority w:val="99"/>
    <w:rsid w:val="00AF4D38"/>
    <w:rPr>
      <w:sz w:val="20"/>
      <w:szCs w:val="20"/>
    </w:rPr>
  </w:style>
  <w:style w:type="paragraph" w:styleId="CommentSubject">
    <w:name w:val="annotation subject"/>
    <w:basedOn w:val="CommentText"/>
    <w:next w:val="CommentText"/>
    <w:link w:val="CommentSubjectChar"/>
    <w:uiPriority w:val="99"/>
    <w:semiHidden/>
    <w:unhideWhenUsed/>
    <w:rsid w:val="00AF4D38"/>
    <w:rPr>
      <w:b/>
      <w:bCs/>
    </w:rPr>
  </w:style>
  <w:style w:type="character" w:customStyle="1" w:styleId="CommentSubjectChar">
    <w:name w:val="Comment Subject Char"/>
    <w:basedOn w:val="CommentTextChar"/>
    <w:link w:val="CommentSubject"/>
    <w:uiPriority w:val="99"/>
    <w:semiHidden/>
    <w:rsid w:val="00AF4D38"/>
    <w:rPr>
      <w:b/>
      <w:bCs/>
      <w:sz w:val="20"/>
      <w:szCs w:val="20"/>
    </w:rPr>
  </w:style>
  <w:style w:type="table" w:styleId="TableGrid">
    <w:name w:val="Table Grid"/>
    <w:basedOn w:val="TableNormal"/>
    <w:uiPriority w:val="39"/>
    <w:rsid w:val="00986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E4371"/>
    <w:rPr>
      <w:color w:val="808080"/>
    </w:rPr>
  </w:style>
  <w:style w:type="character" w:customStyle="1" w:styleId="TextField">
    <w:name w:val="TextField"/>
    <w:basedOn w:val="DefaultParagraphFont"/>
    <w:uiPriority w:val="1"/>
    <w:rsid w:val="002918DE"/>
    <w:rPr>
      <w:rFonts w:asciiTheme="minorHAnsi" w:hAnsiTheme="minorHAnsi"/>
      <w:b/>
      <w:sz w:val="24"/>
    </w:rPr>
  </w:style>
  <w:style w:type="paragraph" w:styleId="Revision">
    <w:name w:val="Revision"/>
    <w:hidden/>
    <w:uiPriority w:val="99"/>
    <w:semiHidden/>
    <w:rsid w:val="00A749BE"/>
    <w:pPr>
      <w:spacing w:after="0" w:line="240" w:lineRule="auto"/>
    </w:pPr>
  </w:style>
  <w:style w:type="character" w:styleId="Hyperlink">
    <w:name w:val="Hyperlink"/>
    <w:basedOn w:val="DefaultParagraphFont"/>
    <w:unhideWhenUsed/>
    <w:rsid w:val="008852AE"/>
    <w:rPr>
      <w:color w:val="0563C1" w:themeColor="hyperlink"/>
      <w:u w:val="single"/>
    </w:rPr>
  </w:style>
  <w:style w:type="character" w:styleId="UnresolvedMention">
    <w:name w:val="Unresolved Mention"/>
    <w:basedOn w:val="DefaultParagraphFont"/>
    <w:uiPriority w:val="99"/>
    <w:semiHidden/>
    <w:unhideWhenUsed/>
    <w:rsid w:val="008852AE"/>
    <w:rPr>
      <w:color w:val="605E5C"/>
      <w:shd w:val="clear" w:color="auto" w:fill="E1DFDD"/>
    </w:rPr>
  </w:style>
  <w:style w:type="character" w:customStyle="1" w:styleId="MSGENFONTSTYLENAMETEMPLATEROLEMSGENFONTSTYLENAMEBYROLETEXT">
    <w:name w:val="MSG_EN_FONT_STYLE_NAME_TEMPLATE_ROLE MSG_EN_FONT_STYLE_NAME_BY_ROLE_TEXT_"/>
    <w:link w:val="MSGENFONTSTYLENAMETEMPLATEROLEMSGENFONTSTYLENAMEBYROLETEXT0"/>
    <w:uiPriority w:val="99"/>
    <w:locked/>
    <w:rsid w:val="001020B1"/>
    <w:rPr>
      <w:rFonts w:ascii="Arial" w:hAnsi="Arial" w:cs="Arial"/>
      <w:sz w:val="18"/>
      <w:szCs w:val="18"/>
      <w:shd w:val="clear" w:color="auto" w:fill="FFFFFF"/>
    </w:rPr>
  </w:style>
  <w:style w:type="paragraph" w:customStyle="1" w:styleId="MSGENFONTSTYLENAMETEMPLATEROLEMSGENFONTSTYLENAMEBYROLETEXT0">
    <w:name w:val="MSG_EN_FONT_STYLE_NAME_TEMPLATE_ROLE MSG_EN_FONT_STYLE_NAME_BY_ROLE_TEXT"/>
    <w:basedOn w:val="Normal"/>
    <w:link w:val="MSGENFONTSTYLENAMETEMPLATEROLEMSGENFONTSTYLENAMEBYROLETEXT"/>
    <w:uiPriority w:val="99"/>
    <w:rsid w:val="001020B1"/>
    <w:pPr>
      <w:widowControl w:val="0"/>
      <w:shd w:val="clear" w:color="auto" w:fill="FFFFFF"/>
      <w:spacing w:after="0" w:line="240" w:lineRule="atLeast"/>
    </w:pPr>
    <w:rPr>
      <w:rFonts w:ascii="Arial" w:hAnsi="Arial" w:cs="Arial"/>
      <w:sz w:val="18"/>
      <w:szCs w:val="18"/>
    </w:rPr>
  </w:style>
  <w:style w:type="character" w:styleId="FollowedHyperlink">
    <w:name w:val="FollowedHyperlink"/>
    <w:basedOn w:val="DefaultParagraphFont"/>
    <w:uiPriority w:val="99"/>
    <w:semiHidden/>
    <w:unhideWhenUsed/>
    <w:rsid w:val="003609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729582">
      <w:bodyDiv w:val="1"/>
      <w:marLeft w:val="0"/>
      <w:marRight w:val="0"/>
      <w:marTop w:val="0"/>
      <w:marBottom w:val="0"/>
      <w:divBdr>
        <w:top w:val="none" w:sz="0" w:space="0" w:color="auto"/>
        <w:left w:val="none" w:sz="0" w:space="0" w:color="auto"/>
        <w:bottom w:val="none" w:sz="0" w:space="0" w:color="auto"/>
        <w:right w:val="none" w:sz="0" w:space="0" w:color="auto"/>
      </w:divBdr>
    </w:div>
    <w:div w:id="1228299285">
      <w:bodyDiv w:val="1"/>
      <w:marLeft w:val="0"/>
      <w:marRight w:val="0"/>
      <w:marTop w:val="0"/>
      <w:marBottom w:val="0"/>
      <w:divBdr>
        <w:top w:val="none" w:sz="0" w:space="0" w:color="auto"/>
        <w:left w:val="none" w:sz="0" w:space="0" w:color="auto"/>
        <w:bottom w:val="none" w:sz="0" w:space="0" w:color="auto"/>
        <w:right w:val="none" w:sz="0" w:space="0" w:color="auto"/>
      </w:divBdr>
    </w:div>
    <w:div w:id="1414277227">
      <w:bodyDiv w:val="1"/>
      <w:marLeft w:val="0"/>
      <w:marRight w:val="0"/>
      <w:marTop w:val="0"/>
      <w:marBottom w:val="0"/>
      <w:divBdr>
        <w:top w:val="none" w:sz="0" w:space="0" w:color="auto"/>
        <w:left w:val="none" w:sz="0" w:space="0" w:color="auto"/>
        <w:bottom w:val="none" w:sz="0" w:space="0" w:color="auto"/>
        <w:right w:val="none" w:sz="0" w:space="0" w:color="auto"/>
      </w:divBdr>
    </w:div>
    <w:div w:id="1673950338">
      <w:bodyDiv w:val="1"/>
      <w:marLeft w:val="0"/>
      <w:marRight w:val="0"/>
      <w:marTop w:val="0"/>
      <w:marBottom w:val="0"/>
      <w:divBdr>
        <w:top w:val="none" w:sz="0" w:space="0" w:color="auto"/>
        <w:left w:val="none" w:sz="0" w:space="0" w:color="auto"/>
        <w:bottom w:val="none" w:sz="0" w:space="0" w:color="auto"/>
        <w:right w:val="none" w:sz="0" w:space="0" w:color="auto"/>
      </w:divBdr>
    </w:div>
    <w:div w:id="1885212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msc.com"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eveloperportal.msc.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msc.com/che/sustainability/business-ethics/governance"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sc.com/en/solutions/digital-solutions/direct-integr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souza\OneDrive%20-%20Mediterranean%20Shipping%20Company\DIGITAL%20PROJECTS\Direct%20Integrations\Customers\1.%20Customer's%20Legal%20Agreement\TEMPLATE%20TO%20USE%20-%20Customer%20Data%20Processing%20Agree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4EBC3C30FB4F4EB9AC9F10B4D3F611"/>
        <w:category>
          <w:name w:val="General"/>
          <w:gallery w:val="placeholder"/>
        </w:category>
        <w:types>
          <w:type w:val="bbPlcHdr"/>
        </w:types>
        <w:behaviors>
          <w:behavior w:val="content"/>
        </w:behaviors>
        <w:guid w:val="{006C54D7-9789-429E-A0B7-F295294551F1}"/>
      </w:docPartPr>
      <w:docPartBody>
        <w:p w:rsidR="00152EB7" w:rsidRDefault="00152EB7">
          <w:pPr>
            <w:pStyle w:val="324EBC3C30FB4F4EB9AC9F10B4D3F611"/>
          </w:pPr>
          <w:r w:rsidRPr="00AC741A">
            <w:rPr>
              <w:rStyle w:val="PlaceholderText"/>
            </w:rPr>
            <w:t>Click or tap here to enter text.</w:t>
          </w:r>
        </w:p>
      </w:docPartBody>
    </w:docPart>
    <w:docPart>
      <w:docPartPr>
        <w:name w:val="B686C2CE02104C1FA10BB8441E1EE291"/>
        <w:category>
          <w:name w:val="General"/>
          <w:gallery w:val="placeholder"/>
        </w:category>
        <w:types>
          <w:type w:val="bbPlcHdr"/>
        </w:types>
        <w:behaviors>
          <w:behavior w:val="content"/>
        </w:behaviors>
        <w:guid w:val="{0E6547A3-93F3-4FDA-BC60-19E050D97650}"/>
      </w:docPartPr>
      <w:docPartBody>
        <w:p w:rsidR="00152EB7" w:rsidRDefault="00152EB7">
          <w:pPr>
            <w:pStyle w:val="B686C2CE02104C1FA10BB8441E1EE291"/>
          </w:pPr>
          <w:r w:rsidRPr="00AC741A">
            <w:rPr>
              <w:rStyle w:val="PlaceholderText"/>
            </w:rPr>
            <w:t>Click or tap here to enter text.</w:t>
          </w:r>
        </w:p>
      </w:docPartBody>
    </w:docPart>
    <w:docPart>
      <w:docPartPr>
        <w:name w:val="AC2CF9FC31504EB290EFB5E482F9B2DE"/>
        <w:category>
          <w:name w:val="General"/>
          <w:gallery w:val="placeholder"/>
        </w:category>
        <w:types>
          <w:type w:val="bbPlcHdr"/>
        </w:types>
        <w:behaviors>
          <w:behavior w:val="content"/>
        </w:behaviors>
        <w:guid w:val="{6CCF5CC9-58AE-4780-8A42-EB2CBAF9B252}"/>
      </w:docPartPr>
      <w:docPartBody>
        <w:p w:rsidR="00152EB7" w:rsidRDefault="00152EB7">
          <w:pPr>
            <w:pStyle w:val="AC2CF9FC31504EB290EFB5E482F9B2DE"/>
          </w:pPr>
          <w:r w:rsidRPr="00AC741A">
            <w:rPr>
              <w:rStyle w:val="PlaceholderText"/>
            </w:rPr>
            <w:t>Click or tap here to enter text.</w:t>
          </w:r>
        </w:p>
      </w:docPartBody>
    </w:docPart>
    <w:docPart>
      <w:docPartPr>
        <w:name w:val="B33B7003761047F0A68B320E9C356F8A"/>
        <w:category>
          <w:name w:val="General"/>
          <w:gallery w:val="placeholder"/>
        </w:category>
        <w:types>
          <w:type w:val="bbPlcHdr"/>
        </w:types>
        <w:behaviors>
          <w:behavior w:val="content"/>
        </w:behaviors>
        <w:guid w:val="{E605F0ED-4880-4081-BF6B-0BE884AAB099}"/>
      </w:docPartPr>
      <w:docPartBody>
        <w:p w:rsidR="00152EB7" w:rsidRDefault="00152EB7">
          <w:pPr>
            <w:pStyle w:val="B33B7003761047F0A68B320E9C356F8A"/>
          </w:pPr>
          <w:r w:rsidRPr="005F0FC7">
            <w:rPr>
              <w:rStyle w:val="PlaceholderText"/>
            </w:rPr>
            <w:t>Click or tap to enter a date.</w:t>
          </w:r>
        </w:p>
      </w:docPartBody>
    </w:docPart>
    <w:docPart>
      <w:docPartPr>
        <w:name w:val="1940F844B10843A0A0ACAA9CF3E9E40B"/>
        <w:category>
          <w:name w:val="General"/>
          <w:gallery w:val="placeholder"/>
        </w:category>
        <w:types>
          <w:type w:val="bbPlcHdr"/>
        </w:types>
        <w:behaviors>
          <w:behavior w:val="content"/>
        </w:behaviors>
        <w:guid w:val="{324D71C1-4B10-4085-AA91-0B2E2D03AB1C}"/>
      </w:docPartPr>
      <w:docPartBody>
        <w:p w:rsidR="00152EB7" w:rsidRDefault="00152EB7">
          <w:pPr>
            <w:pStyle w:val="1940F844B10843A0A0ACAA9CF3E9E40B"/>
          </w:pPr>
          <w:r w:rsidRPr="00AC741A">
            <w:rPr>
              <w:rStyle w:val="PlaceholderText"/>
            </w:rPr>
            <w:t>Click or tap here to enter text.</w:t>
          </w:r>
        </w:p>
      </w:docPartBody>
    </w:docPart>
    <w:docPart>
      <w:docPartPr>
        <w:name w:val="9F908AB76A744A2EA35C75CB68C21BA2"/>
        <w:category>
          <w:name w:val="General"/>
          <w:gallery w:val="placeholder"/>
        </w:category>
        <w:types>
          <w:type w:val="bbPlcHdr"/>
        </w:types>
        <w:behaviors>
          <w:behavior w:val="content"/>
        </w:behaviors>
        <w:guid w:val="{681ACC4B-82DD-4DF9-8EDE-E4F5874F500A}"/>
      </w:docPartPr>
      <w:docPartBody>
        <w:p w:rsidR="00152EB7" w:rsidRDefault="00152EB7">
          <w:pPr>
            <w:pStyle w:val="9F908AB76A744A2EA35C75CB68C21BA2"/>
          </w:pPr>
          <w:r w:rsidRPr="005B7FC0">
            <w:rPr>
              <w:rStyle w:val="PlaceholderText"/>
            </w:rPr>
            <w:t>Click or tap here to enter text.</w:t>
          </w:r>
        </w:p>
      </w:docPartBody>
    </w:docPart>
    <w:docPart>
      <w:docPartPr>
        <w:name w:val="EF0DCB67F61F4352A0015B3F1560D8A5"/>
        <w:category>
          <w:name w:val="General"/>
          <w:gallery w:val="placeholder"/>
        </w:category>
        <w:types>
          <w:type w:val="bbPlcHdr"/>
        </w:types>
        <w:behaviors>
          <w:behavior w:val="content"/>
        </w:behaviors>
        <w:guid w:val="{B29B729F-82BB-437A-B88A-F63CD705F565}"/>
      </w:docPartPr>
      <w:docPartBody>
        <w:p w:rsidR="00152EB7" w:rsidRDefault="00152EB7">
          <w:pPr>
            <w:pStyle w:val="EF0DCB67F61F4352A0015B3F1560D8A5"/>
          </w:pPr>
          <w:r w:rsidRPr="00AC741A">
            <w:rPr>
              <w:rStyle w:val="PlaceholderText"/>
            </w:rPr>
            <w:t>Click or tap here to enter text.</w:t>
          </w:r>
        </w:p>
      </w:docPartBody>
    </w:docPart>
    <w:docPart>
      <w:docPartPr>
        <w:name w:val="C5E3E732318742BC86A7DC79F6368659"/>
        <w:category>
          <w:name w:val="General"/>
          <w:gallery w:val="placeholder"/>
        </w:category>
        <w:types>
          <w:type w:val="bbPlcHdr"/>
        </w:types>
        <w:behaviors>
          <w:behavior w:val="content"/>
        </w:behaviors>
        <w:guid w:val="{C7AEED7B-817A-48CF-B566-87FBC48D78EF}"/>
      </w:docPartPr>
      <w:docPartBody>
        <w:p w:rsidR="002739B1" w:rsidRDefault="00E90D71" w:rsidP="00E90D71">
          <w:pPr>
            <w:pStyle w:val="C5E3E732318742BC86A7DC79F6368659"/>
          </w:pPr>
          <w:r w:rsidRPr="002F2D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EB7"/>
    <w:rsid w:val="00015811"/>
    <w:rsid w:val="000540EA"/>
    <w:rsid w:val="000F3BCA"/>
    <w:rsid w:val="00112029"/>
    <w:rsid w:val="00147DE2"/>
    <w:rsid w:val="00152EB7"/>
    <w:rsid w:val="001649B5"/>
    <w:rsid w:val="00191B9F"/>
    <w:rsid w:val="001B18DD"/>
    <w:rsid w:val="002518D1"/>
    <w:rsid w:val="002739B1"/>
    <w:rsid w:val="002B6858"/>
    <w:rsid w:val="002D6A7A"/>
    <w:rsid w:val="00335F66"/>
    <w:rsid w:val="00340B0A"/>
    <w:rsid w:val="003E3884"/>
    <w:rsid w:val="005E51E9"/>
    <w:rsid w:val="006B209C"/>
    <w:rsid w:val="00737259"/>
    <w:rsid w:val="00767A19"/>
    <w:rsid w:val="0081266D"/>
    <w:rsid w:val="00874B50"/>
    <w:rsid w:val="00A65C54"/>
    <w:rsid w:val="00A73B5A"/>
    <w:rsid w:val="00B23A9A"/>
    <w:rsid w:val="00BA7500"/>
    <w:rsid w:val="00BE67BA"/>
    <w:rsid w:val="00CB4C98"/>
    <w:rsid w:val="00DC603A"/>
    <w:rsid w:val="00DC6CEC"/>
    <w:rsid w:val="00E45BF5"/>
    <w:rsid w:val="00E50A42"/>
    <w:rsid w:val="00E90D71"/>
    <w:rsid w:val="00EF6E01"/>
    <w:rsid w:val="00F54B24"/>
    <w:rsid w:val="00F646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0D71"/>
    <w:rPr>
      <w:color w:val="808080"/>
    </w:rPr>
  </w:style>
  <w:style w:type="paragraph" w:customStyle="1" w:styleId="324EBC3C30FB4F4EB9AC9F10B4D3F611">
    <w:name w:val="324EBC3C30FB4F4EB9AC9F10B4D3F611"/>
  </w:style>
  <w:style w:type="paragraph" w:customStyle="1" w:styleId="B686C2CE02104C1FA10BB8441E1EE291">
    <w:name w:val="B686C2CE02104C1FA10BB8441E1EE291"/>
  </w:style>
  <w:style w:type="paragraph" w:customStyle="1" w:styleId="AC2CF9FC31504EB290EFB5E482F9B2DE">
    <w:name w:val="AC2CF9FC31504EB290EFB5E482F9B2DE"/>
  </w:style>
  <w:style w:type="paragraph" w:customStyle="1" w:styleId="B33B7003761047F0A68B320E9C356F8A">
    <w:name w:val="B33B7003761047F0A68B320E9C356F8A"/>
  </w:style>
  <w:style w:type="paragraph" w:customStyle="1" w:styleId="1940F844B10843A0A0ACAA9CF3E9E40B">
    <w:name w:val="1940F844B10843A0A0ACAA9CF3E9E40B"/>
  </w:style>
  <w:style w:type="paragraph" w:customStyle="1" w:styleId="9F908AB76A744A2EA35C75CB68C21BA2">
    <w:name w:val="9F908AB76A744A2EA35C75CB68C21BA2"/>
  </w:style>
  <w:style w:type="paragraph" w:customStyle="1" w:styleId="EF0DCB67F61F4352A0015B3F1560D8A5">
    <w:name w:val="EF0DCB67F61F4352A0015B3F1560D8A5"/>
  </w:style>
  <w:style w:type="paragraph" w:customStyle="1" w:styleId="C5E3E732318742BC86A7DC79F6368659">
    <w:name w:val="C5E3E732318742BC86A7DC79F6368659"/>
    <w:rsid w:val="00E90D71"/>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A09CF17C013AB46BAF20E71CC666E54" ma:contentTypeVersion="19" ma:contentTypeDescription="Create a new document." ma:contentTypeScope="" ma:versionID="04286052de3200ac699e1f52cdb2c99c">
  <xsd:schema xmlns:xsd="http://www.w3.org/2001/XMLSchema" xmlns:xs="http://www.w3.org/2001/XMLSchema" xmlns:p="http://schemas.microsoft.com/office/2006/metadata/properties" xmlns:ns2="5b970f6c-672c-49df-bde0-73a9400e820c" xmlns:ns3="f05a6efa-0fcd-4287-b600-fba71fb477f4" targetNamespace="http://schemas.microsoft.com/office/2006/metadata/properties" ma:root="true" ma:fieldsID="64c54ec1549383b8dcc1dde1f7671565" ns2:_="" ns3:_="">
    <xsd:import namespace="5b970f6c-672c-49df-bde0-73a9400e820c"/>
    <xsd:import namespace="f05a6efa-0fcd-4287-b600-fba71fb477f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hiddenFolderPath" minOccurs="0"/>
                <xsd:element ref="ns3:MediaServiceLocation" minOccurs="0"/>
                <xsd:element ref="ns3:MediaServiceBillingMetadata" minOccurs="0"/>
                <xsd:element ref="ns3:DSASigned" minOccurs="0"/>
                <xsd:element ref="ns3:LOASign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970f6c-672c-49df-bde0-73a9400e820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50d0e7b-832e-48b7-baac-3688ed264f57}" ma:internalName="TaxCatchAll" ma:showField="CatchAllData" ma:web="5b970f6c-672c-49df-bde0-73a9400e820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05a6efa-0fcd-4287-b600-fba71fb477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8ded909-303a-4d8e-b841-df2fc8e5e61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hiddenFolderPath" ma:index="22" nillable="true" ma:displayName="hiddenFolderPath" ma:default="Shared Documents/" ma:internalName="hiddenFolderPath">
      <xsd:simpleType>
        <xsd:restriction base="dms:Text">
          <xsd:maxLength value="255"/>
        </xsd:restriction>
      </xsd:simpleType>
    </xsd:element>
    <xsd:element name="MediaServiceLocation" ma:index="23" nillable="true" ma:displayName="Location" ma:descrip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DSASigned" ma:index="25" nillable="true" ma:displayName="PDF DSA Signed" ma:default="0" ma:format="Dropdown" ma:internalName="DSASigned">
      <xsd:simpleType>
        <xsd:restriction base="dms:Boolean"/>
      </xsd:simpleType>
    </xsd:element>
    <xsd:element name="LOASigned" ma:index="26" nillable="true" ma:displayName="LOA Signed" ma:default="0" ma:internalName="LOASign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05a6efa-0fcd-4287-b600-fba71fb477f4">
      <Terms xmlns="http://schemas.microsoft.com/office/infopath/2007/PartnerControls"/>
    </lcf76f155ced4ddcb4097134ff3c332f>
    <TaxCatchAll xmlns="5b970f6c-672c-49df-bde0-73a9400e820c" xsi:nil="true"/>
    <hiddenFolderPath xmlns="f05a6efa-0fcd-4287-b600-fba71fb477f4">Shared Documents/</hiddenFolderPath>
    <LOASigned xmlns="f05a6efa-0fcd-4287-b600-fba71fb477f4">false</LOASigned>
    <DSASigned xmlns="f05a6efa-0fcd-4287-b600-fba71fb477f4">false</DSASigned>
  </documentManagement>
</p:properties>
</file>

<file path=customXml/itemProps1.xml><?xml version="1.0" encoding="utf-8"?>
<ds:datastoreItem xmlns:ds="http://schemas.openxmlformats.org/officeDocument/2006/customXml" ds:itemID="{55211B14-FB59-435A-9F29-7C7BD9AEA899}">
  <ds:schemaRefs>
    <ds:schemaRef ds:uri="http://schemas.microsoft.com/sharepoint/v3/contenttype/forms"/>
  </ds:schemaRefs>
</ds:datastoreItem>
</file>

<file path=customXml/itemProps2.xml><?xml version="1.0" encoding="utf-8"?>
<ds:datastoreItem xmlns:ds="http://schemas.openxmlformats.org/officeDocument/2006/customXml" ds:itemID="{03E4EA67-2BD6-4A2C-BDE3-A41590B94D61}">
  <ds:schemaRefs>
    <ds:schemaRef ds:uri="http://schemas.openxmlformats.org/officeDocument/2006/bibliography"/>
  </ds:schemaRefs>
</ds:datastoreItem>
</file>

<file path=customXml/itemProps3.xml><?xml version="1.0" encoding="utf-8"?>
<ds:datastoreItem xmlns:ds="http://schemas.openxmlformats.org/officeDocument/2006/customXml" ds:itemID="{1E9F9A0A-9ADC-4309-80A0-21C5FB2A7C81}"/>
</file>

<file path=customXml/itemProps4.xml><?xml version="1.0" encoding="utf-8"?>
<ds:datastoreItem xmlns:ds="http://schemas.openxmlformats.org/officeDocument/2006/customXml" ds:itemID="{F2F3DFAB-E68D-461A-9FE1-757B329939BE}">
  <ds:schemaRefs>
    <ds:schemaRef ds:uri="http://schemas.microsoft.com/office/2006/metadata/properties"/>
    <ds:schemaRef ds:uri="http://schemas.microsoft.com/office/infopath/2007/PartnerControls"/>
    <ds:schemaRef ds:uri="0346202b-af1b-4ecd-ac78-946f389c6ec5"/>
    <ds:schemaRef ds:uri="4f436fdf-8f11-47eb-b621-92cb2c4e6ddc"/>
  </ds:schemaRefs>
</ds:datastoreItem>
</file>

<file path=docMetadata/LabelInfo.xml><?xml version="1.0" encoding="utf-8"?>
<clbl:labelList xmlns:clbl="http://schemas.microsoft.com/office/2020/mipLabelMetadata">
  <clbl:label id="{fc24caf1-31f7-40c1-bde0-ca915f0156e3}" enabled="1" method="Standard" siteId="{088e9b00-ffd0-458e-bfa1-acf4c596d3cb}" contentBits="2" removed="0"/>
</clbl:labelList>
</file>

<file path=docProps/app.xml><?xml version="1.0" encoding="utf-8"?>
<Properties xmlns="http://schemas.openxmlformats.org/officeDocument/2006/extended-properties" xmlns:vt="http://schemas.openxmlformats.org/officeDocument/2006/docPropsVTypes">
  <Template>TEMPLATE TO USE - Customer Data Processing Agreement</Template>
  <TotalTime>1</TotalTime>
  <Pages>19</Pages>
  <Words>6247</Words>
  <Characters>35611</Characters>
  <Application>Microsoft Office Word</Application>
  <DocSecurity>4</DocSecurity>
  <Lines>296</Lines>
  <Paragraphs>83</Paragraphs>
  <ScaleCrop>false</ScaleCrop>
  <HeadingPairs>
    <vt:vector size="2" baseType="variant">
      <vt:variant>
        <vt:lpstr>Title</vt:lpstr>
      </vt:variant>
      <vt:variant>
        <vt:i4>1</vt:i4>
      </vt:variant>
    </vt:vector>
  </HeadingPairs>
  <TitlesOfParts>
    <vt:vector size="1" baseType="lpstr">
      <vt:lpstr>Data Exchange Agreement</vt:lpstr>
    </vt:vector>
  </TitlesOfParts>
  <Company>MSC Mediterranean Shipping Company SA</Company>
  <LinksUpToDate>false</LinksUpToDate>
  <CharactersWithSpaces>41775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Exchange Agreement</dc:title>
  <dc:subject/>
  <dc:creator>Pedro Souza Vieira (MSC Geneva)</dc:creator>
  <cp:keywords/>
  <dc:description/>
  <cp:lastModifiedBy>Viktoria Tsvetkova (MSC Geneva)</cp:lastModifiedBy>
  <cp:revision>2</cp:revision>
  <cp:lastPrinted>2020-01-22T09:20:00Z</cp:lastPrinted>
  <dcterms:created xsi:type="dcterms:W3CDTF">2026-03-10T08:38:00Z</dcterms:created>
  <dcterms:modified xsi:type="dcterms:W3CDTF">2026-03-10T08:38:00Z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0x010100EA09CF17C013AB46BAF20E71CC666E54</vt:lpwstr>
  </property>
  <property fmtid="{D5CDD505-2E9C-101B-9397-08002B2CF9AE}" pid="3" name="MSIP_Label_fc24caf1-31f7-40c1-bde0-ca915f0156e3_Enabled">
    <vt:lpwstr>true</vt:lpwstr>
  </property>
  <property fmtid="{D5CDD505-2E9C-101B-9397-08002B2CF9AE}" pid="4" name="MSIP_Label_fc24caf1-31f7-40c1-bde0-ca915f0156e3_SetDate">
    <vt:lpwstr>2022-08-16T14:11:40Z</vt:lpwstr>
  </property>
  <property fmtid="{D5CDD505-2E9C-101B-9397-08002B2CF9AE}" pid="5" name="MSIP_Label_fc24caf1-31f7-40c1-bde0-ca915f0156e3_Method">
    <vt:lpwstr>Standard</vt:lpwstr>
  </property>
  <property fmtid="{D5CDD505-2E9C-101B-9397-08002B2CF9AE}" pid="6" name="MSIP_Label_fc24caf1-31f7-40c1-bde0-ca915f0156e3_Name">
    <vt:lpwstr>Internal</vt:lpwstr>
  </property>
  <property fmtid="{D5CDD505-2E9C-101B-9397-08002B2CF9AE}" pid="7" name="MSIP_Label_fc24caf1-31f7-40c1-bde0-ca915f0156e3_SiteId">
    <vt:lpwstr>088e9b00-ffd0-458e-bfa1-acf4c596d3cb</vt:lpwstr>
  </property>
  <property fmtid="{D5CDD505-2E9C-101B-9397-08002B2CF9AE}" pid="8" name="MSIP_Label_fc24caf1-31f7-40c1-bde0-ca915f0156e3_ActionId">
    <vt:lpwstr>7aac4986-870a-4203-8857-845dadcf9248</vt:lpwstr>
  </property>
  <property fmtid="{D5CDD505-2E9C-101B-9397-08002B2CF9AE}" pid="9" name="MSIP_Label_fc24caf1-31f7-40c1-bde0-ca915f0156e3_ContentBits">
    <vt:lpwstr>2</vt:lpwstr>
  </property>
  <property fmtid="{D5CDD505-2E9C-101B-9397-08002B2CF9AE}" pid="10" name="MediaServiceImageTags">
    <vt:lpwstr/>
  </property>
  <property fmtid="{D5CDD505-2E9C-101B-9397-08002B2CF9AE}" pid="11" name="docLang">
    <vt:lpwstr>en</vt:lpwstr>
  </property>
</Properties>
</file>