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1503C" w14:textId="77777777" w:rsidR="00032AA9" w:rsidRPr="004F761B" w:rsidRDefault="00032AA9">
      <w:pPr>
        <w:rPr>
          <w:rFonts w:ascii="Arial" w:hAnsi="Arial" w:cs="Arial"/>
          <w:color w:val="538135" w:themeColor="accent6" w:themeShade="BF"/>
          <w:sz w:val="36"/>
          <w:szCs w:val="36"/>
        </w:rPr>
      </w:pPr>
      <w:r w:rsidRPr="004F761B">
        <w:rPr>
          <w:rFonts w:ascii="Arial" w:hAnsi="Arial" w:cs="Arial"/>
          <w:color w:val="538135" w:themeColor="accent6" w:themeShade="BF"/>
          <w:sz w:val="36"/>
          <w:szCs w:val="36"/>
        </w:rPr>
        <w:t xml:space="preserve">Celebrate Multiculturalism </w:t>
      </w:r>
      <w:r w:rsidR="00DA48DF" w:rsidRPr="004F761B">
        <w:rPr>
          <w:rFonts w:ascii="Arial" w:hAnsi="Arial" w:cs="Arial"/>
          <w:color w:val="538135" w:themeColor="accent6" w:themeShade="BF"/>
          <w:sz w:val="36"/>
          <w:szCs w:val="36"/>
        </w:rPr>
        <w:t>20</w:t>
      </w:r>
      <w:r w:rsidR="00895AB0" w:rsidRPr="004F761B">
        <w:rPr>
          <w:rFonts w:ascii="Arial" w:hAnsi="Arial" w:cs="Arial"/>
          <w:color w:val="538135" w:themeColor="accent6" w:themeShade="BF"/>
          <w:sz w:val="36"/>
          <w:szCs w:val="36"/>
        </w:rPr>
        <w:t>23</w:t>
      </w:r>
    </w:p>
    <w:p w14:paraId="500FDA99" w14:textId="77777777" w:rsidR="00032AA9" w:rsidRPr="004F761B" w:rsidRDefault="00032AA9">
      <w:pPr>
        <w:rPr>
          <w:rFonts w:ascii="Arial" w:hAnsi="Arial" w:cs="Arial"/>
          <w:color w:val="538135" w:themeColor="accent6" w:themeShade="BF"/>
          <w:sz w:val="36"/>
          <w:szCs w:val="36"/>
        </w:rPr>
      </w:pPr>
      <w:r w:rsidRPr="004F761B">
        <w:rPr>
          <w:rFonts w:ascii="Arial" w:hAnsi="Arial" w:cs="Arial"/>
          <w:color w:val="538135" w:themeColor="accent6" w:themeShade="BF"/>
          <w:sz w:val="36"/>
          <w:szCs w:val="36"/>
        </w:rPr>
        <w:t xml:space="preserve">  International Food Festival </w:t>
      </w:r>
    </w:p>
    <w:p w14:paraId="0B420065" w14:textId="77777777" w:rsidR="00032AA9" w:rsidRPr="004F761B" w:rsidRDefault="00032AA9">
      <w:pPr>
        <w:rPr>
          <w:rFonts w:ascii="Arial" w:hAnsi="Arial" w:cs="Arial"/>
          <w:color w:val="538135" w:themeColor="accent6" w:themeShade="BF"/>
          <w:sz w:val="28"/>
          <w:szCs w:val="28"/>
        </w:rPr>
      </w:pPr>
      <w:r w:rsidRPr="004F761B">
        <w:rPr>
          <w:rFonts w:ascii="Arial" w:hAnsi="Arial" w:cs="Arial"/>
          <w:color w:val="538135" w:themeColor="accent6" w:themeShade="BF"/>
          <w:sz w:val="28"/>
          <w:szCs w:val="28"/>
        </w:rPr>
        <w:t xml:space="preserve">           August 10</w:t>
      </w:r>
      <w:r w:rsidRPr="004F761B">
        <w:rPr>
          <w:rFonts w:ascii="Arial" w:hAnsi="Arial" w:cs="Arial"/>
          <w:color w:val="538135" w:themeColor="accent6" w:themeShade="BF"/>
          <w:sz w:val="28"/>
          <w:szCs w:val="28"/>
          <w:vertAlign w:val="superscript"/>
        </w:rPr>
        <w:t>th</w:t>
      </w:r>
      <w:r w:rsidRPr="004F761B">
        <w:rPr>
          <w:rFonts w:ascii="Arial" w:hAnsi="Arial" w:cs="Arial"/>
          <w:color w:val="538135" w:themeColor="accent6" w:themeShade="BF"/>
          <w:sz w:val="28"/>
          <w:szCs w:val="28"/>
        </w:rPr>
        <w:t xml:space="preserve"> to 14</w:t>
      </w:r>
      <w:r w:rsidRPr="004F761B">
        <w:rPr>
          <w:rFonts w:ascii="Arial" w:hAnsi="Arial" w:cs="Arial"/>
          <w:color w:val="538135" w:themeColor="accent6" w:themeShade="BF"/>
          <w:sz w:val="28"/>
          <w:szCs w:val="28"/>
          <w:vertAlign w:val="superscript"/>
        </w:rPr>
        <w:t>th</w:t>
      </w:r>
    </w:p>
    <w:p w14:paraId="7E15C9E0" w14:textId="77777777" w:rsidR="00032AA9" w:rsidRPr="00B51553" w:rsidRDefault="00032AA9">
      <w:pPr>
        <w:rPr>
          <w:rFonts w:ascii="Arial" w:hAnsi="Arial" w:cs="Arial"/>
          <w:sz w:val="28"/>
          <w:szCs w:val="28"/>
        </w:rPr>
      </w:pPr>
    </w:p>
    <w:p w14:paraId="24EE9681" w14:textId="77777777" w:rsidR="00032AA9" w:rsidRPr="00B51553" w:rsidRDefault="00032AA9">
      <w:pPr>
        <w:rPr>
          <w:rFonts w:ascii="Arial" w:hAnsi="Arial" w:cs="Arial"/>
          <w:sz w:val="28"/>
          <w:szCs w:val="28"/>
        </w:rPr>
      </w:pPr>
    </w:p>
    <w:p w14:paraId="70109DB7" w14:textId="77777777" w:rsidR="00032AA9" w:rsidRPr="00B51553" w:rsidRDefault="00032AA9">
      <w:pPr>
        <w:rPr>
          <w:rFonts w:ascii="Arial" w:hAnsi="Arial" w:cs="Arial"/>
          <w:color w:val="008000"/>
          <w:sz w:val="28"/>
          <w:szCs w:val="28"/>
        </w:rPr>
      </w:pPr>
      <w:r w:rsidRPr="00B51553">
        <w:rPr>
          <w:rFonts w:ascii="Arial" w:hAnsi="Arial" w:cs="Arial"/>
          <w:color w:val="008000"/>
          <w:sz w:val="28"/>
          <w:szCs w:val="28"/>
        </w:rPr>
        <w:t>About us:</w:t>
      </w:r>
    </w:p>
    <w:p w14:paraId="487F60ED" w14:textId="77777777" w:rsidR="00032AA9" w:rsidRPr="00B51553" w:rsidRDefault="00032AA9">
      <w:pPr>
        <w:rPr>
          <w:rFonts w:ascii="Arial" w:hAnsi="Arial" w:cs="Arial"/>
        </w:rPr>
      </w:pPr>
      <w:r w:rsidRPr="00B51553">
        <w:rPr>
          <w:rFonts w:ascii="Arial" w:hAnsi="Arial" w:cs="Arial"/>
        </w:rPr>
        <w:tab/>
      </w:r>
    </w:p>
    <w:p w14:paraId="59B65038" w14:textId="05BE3886" w:rsidR="00032AA9" w:rsidRPr="00B51553" w:rsidRDefault="00032AA9">
      <w:pPr>
        <w:rPr>
          <w:rFonts w:ascii="Arial" w:hAnsi="Arial" w:cs="Arial"/>
        </w:rPr>
      </w:pPr>
      <w:r w:rsidRPr="00B51553">
        <w:rPr>
          <w:rFonts w:ascii="Arial" w:hAnsi="Arial" w:cs="Arial"/>
        </w:rPr>
        <w:t xml:space="preserve">Celebrate multiculturalism was established in 1982, and has been running an annual international food festival in Point Pleasant Park ever since.  The international food festival is especially fitting for the Halifax Regional Municipality – owing to the numerous ethnicities that make up Halifax’s population – and always draws a large crowd.  Last year, 30 000 </w:t>
      </w:r>
      <w:proofErr w:type="spellStart"/>
      <w:r w:rsidRPr="00B51553">
        <w:rPr>
          <w:rFonts w:ascii="Arial" w:hAnsi="Arial" w:cs="Arial"/>
        </w:rPr>
        <w:t>Halgonians</w:t>
      </w:r>
      <w:proofErr w:type="spellEnd"/>
      <w:r w:rsidRPr="00B51553">
        <w:rPr>
          <w:rFonts w:ascii="Arial" w:hAnsi="Arial" w:cs="Arial"/>
        </w:rPr>
        <w:t xml:space="preserve"> visited our “Bahamas Mama” festival between August 5</w:t>
      </w:r>
      <w:r w:rsidRPr="00B51553">
        <w:rPr>
          <w:rFonts w:ascii="Arial" w:hAnsi="Arial" w:cs="Arial"/>
          <w:vertAlign w:val="superscript"/>
        </w:rPr>
        <w:t>th</w:t>
      </w:r>
      <w:r w:rsidRPr="00B51553">
        <w:rPr>
          <w:rFonts w:ascii="Arial" w:hAnsi="Arial" w:cs="Arial"/>
        </w:rPr>
        <w:t xml:space="preserve"> and 9</w:t>
      </w:r>
      <w:r w:rsidRPr="00B51553">
        <w:rPr>
          <w:rFonts w:ascii="Arial" w:hAnsi="Arial" w:cs="Arial"/>
          <w:vertAlign w:val="superscript"/>
        </w:rPr>
        <w:t>th</w:t>
      </w:r>
      <w:r w:rsidRPr="00B51553">
        <w:rPr>
          <w:rFonts w:ascii="Arial" w:hAnsi="Arial" w:cs="Arial"/>
        </w:rPr>
        <w:t xml:space="preserve">; our largest crowd yet.  This year, we are hoping to draw even larger numbers with our cultural focus on New Zealand.  Our theme will be “I’ve been </w:t>
      </w:r>
      <w:proofErr w:type="spellStart"/>
      <w:r w:rsidRPr="00B51553">
        <w:rPr>
          <w:rFonts w:ascii="Arial" w:hAnsi="Arial" w:cs="Arial"/>
        </w:rPr>
        <w:t>Kiwied</w:t>
      </w:r>
      <w:proofErr w:type="spellEnd"/>
      <w:r w:rsidRPr="00B51553">
        <w:rPr>
          <w:rFonts w:ascii="Arial" w:hAnsi="Arial" w:cs="Arial"/>
        </w:rPr>
        <w:t xml:space="preserve">!” and the festival will feature eight traditional New Zealand recipes, ten New Zealand bands (from folk music to rock music) and a number displays featuring traditional artwork and crafts. This, of course, will be in addition to the hundreds of other food exhibits, art displays and musical/dance acts that we already have lined up for the festival. Our chairperson, Chloe Malone, is excited about this year’s festival: she believes that this year’s festival will be our most successful yet.  Let’s pray for good weather </w:t>
      </w:r>
      <w:r w:rsidRPr="00B51553">
        <w:rPr>
          <w:rFonts w:ascii="Arial" w:hAnsi="Arial" w:cs="Arial"/>
        </w:rPr>
        <w:sym w:font="Wingdings" w:char="F04A"/>
      </w:r>
    </w:p>
    <w:p w14:paraId="4230524E" w14:textId="77777777" w:rsidR="00032AA9" w:rsidRPr="00B51553" w:rsidRDefault="00032AA9">
      <w:pPr>
        <w:rPr>
          <w:rFonts w:ascii="Arial" w:hAnsi="Arial" w:cs="Arial"/>
        </w:rPr>
      </w:pPr>
    </w:p>
    <w:p w14:paraId="52D24BA2" w14:textId="77777777" w:rsidR="00032AA9" w:rsidRPr="00B51553" w:rsidRDefault="00032AA9" w:rsidP="00032AA9">
      <w:pPr>
        <w:jc w:val="both"/>
        <w:rPr>
          <w:rFonts w:ascii="Arial" w:hAnsi="Arial" w:cs="Arial"/>
          <w:color w:val="008000"/>
          <w:sz w:val="28"/>
          <w:szCs w:val="28"/>
        </w:rPr>
      </w:pPr>
      <w:r w:rsidRPr="00B51553">
        <w:rPr>
          <w:rFonts w:ascii="Arial" w:hAnsi="Arial" w:cs="Arial"/>
          <w:color w:val="008000"/>
          <w:sz w:val="28"/>
          <w:szCs w:val="28"/>
        </w:rPr>
        <w:t>About the festival:</w:t>
      </w:r>
    </w:p>
    <w:p w14:paraId="68AC62C3" w14:textId="77777777" w:rsidR="00032AA9" w:rsidRPr="00B51553" w:rsidRDefault="00032AA9">
      <w:pPr>
        <w:rPr>
          <w:rFonts w:ascii="Arial" w:hAnsi="Arial" w:cs="Arial"/>
        </w:rPr>
      </w:pPr>
    </w:p>
    <w:p w14:paraId="3855B5AC" w14:textId="77777777" w:rsidR="00032AA9" w:rsidRPr="00B51553" w:rsidRDefault="00032AA9">
      <w:pPr>
        <w:rPr>
          <w:rFonts w:ascii="Arial" w:hAnsi="Arial" w:cs="Arial"/>
        </w:rPr>
      </w:pPr>
      <w:r w:rsidRPr="00B51553">
        <w:rPr>
          <w:rFonts w:ascii="Arial" w:hAnsi="Arial" w:cs="Arial"/>
        </w:rPr>
        <w:tab/>
        <w:t xml:space="preserve">Theme:  </w:t>
      </w:r>
      <w:r w:rsidRPr="00B51553">
        <w:rPr>
          <w:rFonts w:ascii="Arial" w:hAnsi="Arial" w:cs="Arial"/>
          <w:color w:val="008000"/>
        </w:rPr>
        <w:t xml:space="preserve">I’ve been </w:t>
      </w:r>
      <w:proofErr w:type="spellStart"/>
      <w:r w:rsidRPr="00B51553">
        <w:rPr>
          <w:rFonts w:ascii="Arial" w:hAnsi="Arial" w:cs="Arial"/>
          <w:color w:val="008000"/>
        </w:rPr>
        <w:t>kiwied</w:t>
      </w:r>
      <w:proofErr w:type="spellEnd"/>
      <w:r w:rsidRPr="00B51553">
        <w:rPr>
          <w:rFonts w:ascii="Arial" w:hAnsi="Arial" w:cs="Arial"/>
          <w:color w:val="008000"/>
        </w:rPr>
        <w:t>!! The Tastes of New Zealand</w:t>
      </w:r>
    </w:p>
    <w:p w14:paraId="4B27515D" w14:textId="77777777" w:rsidR="00032AA9" w:rsidRPr="00B51553" w:rsidRDefault="00032AA9">
      <w:pPr>
        <w:rPr>
          <w:rFonts w:ascii="Arial" w:hAnsi="Arial" w:cs="Arial"/>
        </w:rPr>
      </w:pPr>
    </w:p>
    <w:p w14:paraId="3E693A5F" w14:textId="77777777" w:rsidR="00032AA9" w:rsidRPr="00B51553" w:rsidRDefault="00032AA9">
      <w:pPr>
        <w:rPr>
          <w:rFonts w:ascii="Arial" w:hAnsi="Arial" w:cs="Arial"/>
        </w:rPr>
      </w:pPr>
      <w:r w:rsidRPr="00B51553">
        <w:rPr>
          <w:rFonts w:ascii="Arial" w:hAnsi="Arial" w:cs="Arial"/>
        </w:rPr>
        <w:tab/>
        <w:t>When:  Thursday, August 10</w:t>
      </w:r>
      <w:r w:rsidRPr="00B51553">
        <w:rPr>
          <w:rFonts w:ascii="Arial" w:hAnsi="Arial" w:cs="Arial"/>
          <w:vertAlign w:val="superscript"/>
        </w:rPr>
        <w:t>th</w:t>
      </w:r>
      <w:r w:rsidRPr="00B51553">
        <w:rPr>
          <w:rFonts w:ascii="Arial" w:hAnsi="Arial" w:cs="Arial"/>
        </w:rPr>
        <w:t xml:space="preserve"> to Monday August 14</w:t>
      </w:r>
      <w:r w:rsidRPr="00B51553">
        <w:rPr>
          <w:rFonts w:ascii="Arial" w:hAnsi="Arial" w:cs="Arial"/>
          <w:vertAlign w:val="superscript"/>
        </w:rPr>
        <w:t>th</w:t>
      </w:r>
      <w:r w:rsidRPr="00B51553">
        <w:rPr>
          <w:rFonts w:ascii="Arial" w:hAnsi="Arial" w:cs="Arial"/>
        </w:rPr>
        <w:t xml:space="preserve">.  </w:t>
      </w:r>
    </w:p>
    <w:p w14:paraId="65F12354" w14:textId="77777777" w:rsidR="00032AA9" w:rsidRPr="00B51553" w:rsidRDefault="00032AA9">
      <w:pPr>
        <w:rPr>
          <w:rFonts w:ascii="Arial" w:hAnsi="Arial" w:cs="Arial"/>
        </w:rPr>
      </w:pPr>
    </w:p>
    <w:p w14:paraId="6EE53F08" w14:textId="77777777" w:rsidR="00032AA9" w:rsidRPr="00B51553" w:rsidRDefault="00032AA9">
      <w:pPr>
        <w:rPr>
          <w:rFonts w:ascii="Arial" w:hAnsi="Arial" w:cs="Arial"/>
        </w:rPr>
      </w:pPr>
      <w:r w:rsidRPr="00B51553">
        <w:rPr>
          <w:rFonts w:ascii="Arial" w:hAnsi="Arial" w:cs="Arial"/>
        </w:rPr>
        <w:tab/>
        <w:t>Where:  Point Pleasant Park, Halifax, Nova Scotia.</w:t>
      </w:r>
    </w:p>
    <w:p w14:paraId="6BAFF6DC" w14:textId="77777777" w:rsidR="00032AA9" w:rsidRPr="00B51553" w:rsidRDefault="00032AA9">
      <w:pPr>
        <w:rPr>
          <w:rFonts w:ascii="Arial" w:hAnsi="Arial" w:cs="Arial"/>
        </w:rPr>
      </w:pPr>
    </w:p>
    <w:p w14:paraId="589E57EC" w14:textId="77777777" w:rsidR="00032AA9" w:rsidRPr="00B51553" w:rsidRDefault="00032AA9">
      <w:pPr>
        <w:rPr>
          <w:rFonts w:ascii="Arial" w:hAnsi="Arial" w:cs="Arial"/>
        </w:rPr>
      </w:pPr>
      <w:r w:rsidRPr="00B51553">
        <w:rPr>
          <w:rFonts w:ascii="Arial" w:hAnsi="Arial" w:cs="Arial"/>
        </w:rPr>
        <w:tab/>
        <w:t>Cost:  Adult - $5</w:t>
      </w:r>
    </w:p>
    <w:p w14:paraId="4D9FD844" w14:textId="77777777" w:rsidR="00032AA9" w:rsidRPr="00B51553" w:rsidRDefault="00032AA9">
      <w:pPr>
        <w:rPr>
          <w:rFonts w:ascii="Arial" w:hAnsi="Arial" w:cs="Arial"/>
        </w:rPr>
      </w:pPr>
      <w:r w:rsidRPr="00B51553">
        <w:rPr>
          <w:rFonts w:ascii="Arial" w:hAnsi="Arial" w:cs="Arial"/>
        </w:rPr>
        <w:tab/>
        <w:t xml:space="preserve">          Senior - $4</w:t>
      </w:r>
    </w:p>
    <w:p w14:paraId="08389940" w14:textId="77777777" w:rsidR="00032AA9" w:rsidRPr="00B51553" w:rsidRDefault="00032AA9">
      <w:pPr>
        <w:rPr>
          <w:rFonts w:ascii="Arial" w:hAnsi="Arial" w:cs="Arial"/>
        </w:rPr>
      </w:pPr>
      <w:r w:rsidRPr="00B51553">
        <w:rPr>
          <w:rFonts w:ascii="Arial" w:hAnsi="Arial" w:cs="Arial"/>
        </w:rPr>
        <w:tab/>
        <w:t xml:space="preserve">          Student (5 -18) - $3*</w:t>
      </w:r>
    </w:p>
    <w:p w14:paraId="7E5BD8FB" w14:textId="77777777" w:rsidR="00032AA9" w:rsidRPr="00B51553" w:rsidRDefault="00032AA9">
      <w:pPr>
        <w:rPr>
          <w:rFonts w:ascii="Arial" w:hAnsi="Arial" w:cs="Arial"/>
        </w:rPr>
      </w:pPr>
      <w:r w:rsidRPr="00B51553">
        <w:rPr>
          <w:rFonts w:ascii="Arial" w:hAnsi="Arial" w:cs="Arial"/>
        </w:rPr>
        <w:tab/>
        <w:t xml:space="preserve">          Child (under 5) – free</w:t>
      </w:r>
    </w:p>
    <w:p w14:paraId="249FFFE2" w14:textId="77777777" w:rsidR="00032AA9" w:rsidRPr="00B51553" w:rsidRDefault="00032AA9">
      <w:pPr>
        <w:rPr>
          <w:rFonts w:ascii="Arial" w:hAnsi="Arial" w:cs="Arial"/>
        </w:rPr>
      </w:pPr>
    </w:p>
    <w:p w14:paraId="29284DC1" w14:textId="77777777" w:rsidR="00032AA9" w:rsidRPr="00B51553" w:rsidRDefault="00032AA9">
      <w:pPr>
        <w:rPr>
          <w:rFonts w:ascii="Arial" w:hAnsi="Arial" w:cs="Arial"/>
        </w:rPr>
      </w:pPr>
      <w:r w:rsidRPr="00B51553">
        <w:rPr>
          <w:rFonts w:ascii="Arial" w:hAnsi="Arial" w:cs="Arial"/>
        </w:rPr>
        <w:t>* University/College students will valid ID’s will be charged $3.  If no ID is produced to prove your age or your attendance in a post-secondary institution, then you will be charged the adult rate.</w:t>
      </w:r>
    </w:p>
    <w:p w14:paraId="0A3BB7FD" w14:textId="77777777" w:rsidR="00032AA9" w:rsidRPr="00B51553" w:rsidRDefault="00032AA9">
      <w:pPr>
        <w:rPr>
          <w:rFonts w:ascii="Arial" w:hAnsi="Arial" w:cs="Arial"/>
        </w:rPr>
      </w:pPr>
    </w:p>
    <w:p w14:paraId="300E1457" w14:textId="77777777" w:rsidR="00032AA9" w:rsidRPr="00B51553" w:rsidRDefault="00032AA9">
      <w:pPr>
        <w:rPr>
          <w:rFonts w:ascii="Arial" w:hAnsi="Arial" w:cs="Arial"/>
        </w:rPr>
      </w:pPr>
      <w:r w:rsidRPr="00B51553">
        <w:rPr>
          <w:rFonts w:ascii="Arial" w:hAnsi="Arial" w:cs="Arial"/>
        </w:rPr>
        <w:t>Festival Hours:</w:t>
      </w:r>
    </w:p>
    <w:p w14:paraId="272F269F" w14:textId="77777777" w:rsidR="00032AA9" w:rsidRPr="00B51553" w:rsidRDefault="00032AA9">
      <w:pPr>
        <w:rPr>
          <w:rFonts w:ascii="Arial" w:hAnsi="Arial" w:cs="Arial"/>
        </w:rPr>
      </w:pPr>
    </w:p>
    <w:tbl>
      <w:tblPr>
        <w:tblW w:w="0" w:type="auto"/>
        <w:tblLook w:val="01E0" w:firstRow="1" w:lastRow="1" w:firstColumn="1" w:lastColumn="1" w:noHBand="0" w:noVBand="0"/>
      </w:tblPr>
      <w:tblGrid>
        <w:gridCol w:w="4329"/>
        <w:gridCol w:w="4311"/>
      </w:tblGrid>
      <w:tr w:rsidR="00032AA9" w:rsidRPr="00B51553" w14:paraId="27989E99" w14:textId="77777777">
        <w:tc>
          <w:tcPr>
            <w:tcW w:w="4428" w:type="dxa"/>
          </w:tcPr>
          <w:p w14:paraId="56E97382" w14:textId="77777777" w:rsidR="00032AA9" w:rsidRPr="00B51553" w:rsidRDefault="00032AA9">
            <w:pPr>
              <w:rPr>
                <w:rFonts w:ascii="Arial" w:hAnsi="Arial" w:cs="Arial"/>
              </w:rPr>
            </w:pPr>
            <w:r w:rsidRPr="00B51553">
              <w:rPr>
                <w:rFonts w:ascii="Arial" w:hAnsi="Arial" w:cs="Arial"/>
              </w:rPr>
              <w:t>Thursday, August 10</w:t>
            </w:r>
            <w:r w:rsidRPr="00B51553">
              <w:rPr>
                <w:rFonts w:ascii="Arial" w:hAnsi="Arial" w:cs="Arial"/>
                <w:vertAlign w:val="superscript"/>
              </w:rPr>
              <w:t>th</w:t>
            </w:r>
          </w:p>
        </w:tc>
        <w:tc>
          <w:tcPr>
            <w:tcW w:w="4428" w:type="dxa"/>
          </w:tcPr>
          <w:p w14:paraId="55012295" w14:textId="77777777" w:rsidR="00032AA9" w:rsidRPr="00B51553" w:rsidRDefault="00032AA9">
            <w:pPr>
              <w:rPr>
                <w:rFonts w:ascii="Arial" w:hAnsi="Arial" w:cs="Arial"/>
              </w:rPr>
            </w:pPr>
            <w:r w:rsidRPr="00B51553">
              <w:rPr>
                <w:rFonts w:ascii="Arial" w:hAnsi="Arial" w:cs="Arial"/>
              </w:rPr>
              <w:t>6pm to 11 pm</w:t>
            </w:r>
          </w:p>
        </w:tc>
      </w:tr>
      <w:tr w:rsidR="00032AA9" w:rsidRPr="00B51553" w14:paraId="5BD040AE" w14:textId="77777777">
        <w:tc>
          <w:tcPr>
            <w:tcW w:w="4428" w:type="dxa"/>
          </w:tcPr>
          <w:p w14:paraId="25091FB6" w14:textId="77777777" w:rsidR="00032AA9" w:rsidRPr="00B51553" w:rsidRDefault="00032AA9">
            <w:pPr>
              <w:rPr>
                <w:rFonts w:ascii="Arial" w:hAnsi="Arial" w:cs="Arial"/>
              </w:rPr>
            </w:pPr>
            <w:r w:rsidRPr="00B51553">
              <w:rPr>
                <w:rFonts w:ascii="Arial" w:hAnsi="Arial" w:cs="Arial"/>
              </w:rPr>
              <w:t>Friday, August 11</w:t>
            </w:r>
            <w:r w:rsidRPr="00B51553">
              <w:rPr>
                <w:rFonts w:ascii="Arial" w:hAnsi="Arial" w:cs="Arial"/>
                <w:vertAlign w:val="superscript"/>
              </w:rPr>
              <w:t>th</w:t>
            </w:r>
            <w:r w:rsidRPr="00B51553">
              <w:rPr>
                <w:rFonts w:ascii="Arial" w:hAnsi="Arial" w:cs="Arial"/>
              </w:rPr>
              <w:t xml:space="preserve"> </w:t>
            </w:r>
          </w:p>
        </w:tc>
        <w:tc>
          <w:tcPr>
            <w:tcW w:w="4428" w:type="dxa"/>
          </w:tcPr>
          <w:p w14:paraId="6A125192" w14:textId="77777777" w:rsidR="00032AA9" w:rsidRPr="00B51553" w:rsidRDefault="00032AA9">
            <w:pPr>
              <w:rPr>
                <w:rFonts w:ascii="Arial" w:hAnsi="Arial" w:cs="Arial"/>
              </w:rPr>
            </w:pPr>
            <w:r w:rsidRPr="00B51553">
              <w:rPr>
                <w:rFonts w:ascii="Arial" w:hAnsi="Arial" w:cs="Arial"/>
              </w:rPr>
              <w:t>12 pm to 11 pm</w:t>
            </w:r>
          </w:p>
        </w:tc>
      </w:tr>
      <w:tr w:rsidR="00032AA9" w:rsidRPr="00B51553" w14:paraId="6E847E1C" w14:textId="77777777">
        <w:tc>
          <w:tcPr>
            <w:tcW w:w="4428" w:type="dxa"/>
          </w:tcPr>
          <w:p w14:paraId="5F4E299A" w14:textId="77777777" w:rsidR="00032AA9" w:rsidRPr="00B51553" w:rsidRDefault="00032AA9">
            <w:pPr>
              <w:rPr>
                <w:rFonts w:ascii="Arial" w:hAnsi="Arial" w:cs="Arial"/>
              </w:rPr>
            </w:pPr>
            <w:r w:rsidRPr="00B51553">
              <w:rPr>
                <w:rFonts w:ascii="Arial" w:hAnsi="Arial" w:cs="Arial"/>
              </w:rPr>
              <w:t>Saturday, August 12</w:t>
            </w:r>
            <w:r w:rsidRPr="00B51553">
              <w:rPr>
                <w:rFonts w:ascii="Arial" w:hAnsi="Arial" w:cs="Arial"/>
                <w:vertAlign w:val="superscript"/>
              </w:rPr>
              <w:t>th</w:t>
            </w:r>
          </w:p>
        </w:tc>
        <w:tc>
          <w:tcPr>
            <w:tcW w:w="4428" w:type="dxa"/>
          </w:tcPr>
          <w:p w14:paraId="549EE358" w14:textId="77777777" w:rsidR="00032AA9" w:rsidRPr="00B51553" w:rsidRDefault="00032AA9">
            <w:pPr>
              <w:rPr>
                <w:rFonts w:ascii="Arial" w:hAnsi="Arial" w:cs="Arial"/>
              </w:rPr>
            </w:pPr>
            <w:r w:rsidRPr="00B51553">
              <w:rPr>
                <w:rFonts w:ascii="Arial" w:hAnsi="Arial" w:cs="Arial"/>
              </w:rPr>
              <w:t>12 pm to 11 pm</w:t>
            </w:r>
          </w:p>
        </w:tc>
      </w:tr>
      <w:tr w:rsidR="00032AA9" w:rsidRPr="00B51553" w14:paraId="6B4CF028" w14:textId="77777777">
        <w:trPr>
          <w:trHeight w:val="150"/>
        </w:trPr>
        <w:tc>
          <w:tcPr>
            <w:tcW w:w="4428" w:type="dxa"/>
          </w:tcPr>
          <w:p w14:paraId="6BE6DB86" w14:textId="77777777" w:rsidR="00032AA9" w:rsidRPr="00B51553" w:rsidRDefault="00032AA9">
            <w:pPr>
              <w:rPr>
                <w:rFonts w:ascii="Arial" w:hAnsi="Arial" w:cs="Arial"/>
              </w:rPr>
            </w:pPr>
            <w:r w:rsidRPr="00B51553">
              <w:rPr>
                <w:rFonts w:ascii="Arial" w:hAnsi="Arial" w:cs="Arial"/>
              </w:rPr>
              <w:t>Sunday, August 13</w:t>
            </w:r>
            <w:r w:rsidRPr="00B51553">
              <w:rPr>
                <w:rFonts w:ascii="Arial" w:hAnsi="Arial" w:cs="Arial"/>
                <w:vertAlign w:val="superscript"/>
              </w:rPr>
              <w:t>th</w:t>
            </w:r>
            <w:r w:rsidRPr="00B51553">
              <w:rPr>
                <w:rFonts w:ascii="Arial" w:hAnsi="Arial" w:cs="Arial"/>
              </w:rPr>
              <w:t xml:space="preserve"> </w:t>
            </w:r>
          </w:p>
        </w:tc>
        <w:tc>
          <w:tcPr>
            <w:tcW w:w="4428" w:type="dxa"/>
            <w:shd w:val="clear" w:color="auto" w:fill="auto"/>
          </w:tcPr>
          <w:p w14:paraId="12809E7E" w14:textId="77777777" w:rsidR="00032AA9" w:rsidRPr="00B51553" w:rsidRDefault="00032AA9">
            <w:pPr>
              <w:rPr>
                <w:rFonts w:ascii="Arial" w:hAnsi="Arial" w:cs="Arial"/>
              </w:rPr>
            </w:pPr>
            <w:r w:rsidRPr="00B51553">
              <w:rPr>
                <w:rFonts w:ascii="Arial" w:hAnsi="Arial" w:cs="Arial"/>
              </w:rPr>
              <w:t>1pm to 6pm</w:t>
            </w:r>
          </w:p>
        </w:tc>
      </w:tr>
      <w:tr w:rsidR="00032AA9" w:rsidRPr="00B51553" w14:paraId="409F8595" w14:textId="77777777">
        <w:trPr>
          <w:trHeight w:val="150"/>
        </w:trPr>
        <w:tc>
          <w:tcPr>
            <w:tcW w:w="4428" w:type="dxa"/>
          </w:tcPr>
          <w:p w14:paraId="01A62B11" w14:textId="77777777" w:rsidR="00032AA9" w:rsidRPr="00B51553" w:rsidRDefault="00032AA9">
            <w:pPr>
              <w:rPr>
                <w:rFonts w:ascii="Arial" w:hAnsi="Arial" w:cs="Arial"/>
              </w:rPr>
            </w:pPr>
            <w:r w:rsidRPr="00B51553">
              <w:rPr>
                <w:rFonts w:ascii="Arial" w:hAnsi="Arial" w:cs="Arial"/>
              </w:rPr>
              <w:lastRenderedPageBreak/>
              <w:t>Monday, August 14</w:t>
            </w:r>
            <w:r w:rsidRPr="00B51553">
              <w:rPr>
                <w:rFonts w:ascii="Arial" w:hAnsi="Arial" w:cs="Arial"/>
                <w:vertAlign w:val="superscript"/>
              </w:rPr>
              <w:t>th</w:t>
            </w:r>
          </w:p>
        </w:tc>
        <w:tc>
          <w:tcPr>
            <w:tcW w:w="4428" w:type="dxa"/>
            <w:shd w:val="clear" w:color="auto" w:fill="auto"/>
          </w:tcPr>
          <w:p w14:paraId="5ECEDA74" w14:textId="77777777" w:rsidR="00032AA9" w:rsidRPr="00B51553" w:rsidRDefault="00032AA9">
            <w:pPr>
              <w:rPr>
                <w:rFonts w:ascii="Arial" w:hAnsi="Arial" w:cs="Arial"/>
              </w:rPr>
            </w:pPr>
            <w:r w:rsidRPr="00B51553">
              <w:rPr>
                <w:rFonts w:ascii="Arial" w:hAnsi="Arial" w:cs="Arial"/>
              </w:rPr>
              <w:t xml:space="preserve">1pm to 5pm </w:t>
            </w:r>
          </w:p>
        </w:tc>
      </w:tr>
    </w:tbl>
    <w:p w14:paraId="42D48A95" w14:textId="77777777" w:rsidR="00032AA9" w:rsidRPr="00B51553" w:rsidRDefault="00032AA9">
      <w:pPr>
        <w:rPr>
          <w:rFonts w:ascii="Arial" w:hAnsi="Arial" w:cs="Arial"/>
        </w:rPr>
      </w:pPr>
      <w:r w:rsidRPr="00B51553">
        <w:rPr>
          <w:rFonts w:ascii="Arial" w:hAnsi="Arial" w:cs="Arial"/>
        </w:rPr>
        <w:tab/>
      </w:r>
    </w:p>
    <w:p w14:paraId="6ED54DB8" w14:textId="77777777" w:rsidR="00032AA9" w:rsidRPr="00B51553" w:rsidRDefault="00032AA9">
      <w:pPr>
        <w:rPr>
          <w:rFonts w:ascii="Arial" w:hAnsi="Arial" w:cs="Arial"/>
        </w:rPr>
      </w:pPr>
    </w:p>
    <w:p w14:paraId="081372A6" w14:textId="77777777" w:rsidR="00032AA9" w:rsidRPr="00B51553" w:rsidRDefault="004F5C2D">
      <w:pPr>
        <w:rPr>
          <w:rFonts w:ascii="Arial" w:hAnsi="Arial" w:cs="Arial"/>
          <w:color w:val="008000"/>
          <w:sz w:val="28"/>
          <w:szCs w:val="28"/>
        </w:rPr>
      </w:pPr>
      <w:r w:rsidRPr="00B51553">
        <w:rPr>
          <w:rFonts w:ascii="Arial" w:hAnsi="Arial" w:cs="Arial"/>
          <w:color w:val="008000"/>
          <w:sz w:val="28"/>
          <w:szCs w:val="28"/>
        </w:rPr>
        <w:t>2010</w:t>
      </w:r>
      <w:r w:rsidR="00032AA9" w:rsidRPr="00B51553">
        <w:rPr>
          <w:rFonts w:ascii="Arial" w:hAnsi="Arial" w:cs="Arial"/>
          <w:color w:val="008000"/>
          <w:sz w:val="28"/>
          <w:szCs w:val="28"/>
        </w:rPr>
        <w:t xml:space="preserve"> Multicultural Feature:</w:t>
      </w:r>
    </w:p>
    <w:p w14:paraId="6D2205DF" w14:textId="77777777" w:rsidR="00032AA9" w:rsidRPr="00B51553" w:rsidRDefault="00032AA9">
      <w:pPr>
        <w:rPr>
          <w:rFonts w:ascii="Arial" w:hAnsi="Arial" w:cs="Arial"/>
          <w:color w:val="008000"/>
          <w:sz w:val="28"/>
          <w:szCs w:val="28"/>
        </w:rPr>
      </w:pPr>
      <w:r w:rsidRPr="00B51553">
        <w:rPr>
          <w:rFonts w:ascii="Arial" w:hAnsi="Arial" w:cs="Arial"/>
          <w:color w:val="008000"/>
        </w:rPr>
        <w:t>The Tastes of New Zealand</w:t>
      </w:r>
    </w:p>
    <w:p w14:paraId="4D48255C" w14:textId="77777777" w:rsidR="00032AA9" w:rsidRPr="00B51553" w:rsidRDefault="00032AA9">
      <w:pPr>
        <w:rPr>
          <w:rFonts w:ascii="Arial" w:hAnsi="Arial" w:cs="Arial"/>
        </w:rPr>
      </w:pPr>
    </w:p>
    <w:p w14:paraId="63CE233F" w14:textId="77777777" w:rsidR="00032AA9" w:rsidRPr="00B51553" w:rsidRDefault="00032AA9">
      <w:pPr>
        <w:rPr>
          <w:rFonts w:ascii="Arial" w:hAnsi="Arial" w:cs="Arial"/>
        </w:rPr>
      </w:pPr>
      <w:r w:rsidRPr="00B51553">
        <w:rPr>
          <w:rFonts w:ascii="Arial" w:hAnsi="Arial" w:cs="Arial"/>
        </w:rPr>
        <w:t>These are some of the traditional New Zealand recipes that Celebrate multiculturalism will feature at this year’s festival.  Try your hand at one of these favourites!</w:t>
      </w:r>
    </w:p>
    <w:p w14:paraId="762B0625" w14:textId="77777777" w:rsidR="00032AA9" w:rsidRPr="00B51553" w:rsidRDefault="00032AA9">
      <w:pPr>
        <w:rPr>
          <w:rFonts w:ascii="Arial" w:hAnsi="Arial" w:cs="Arial"/>
        </w:rPr>
      </w:pPr>
    </w:p>
    <w:p w14:paraId="6B97A69C" w14:textId="77777777" w:rsidR="00032AA9" w:rsidRPr="00B15398" w:rsidRDefault="00032AA9">
      <w:pPr>
        <w:rPr>
          <w:rFonts w:ascii="Arial" w:hAnsi="Arial" w:cs="Arial"/>
          <w:color w:val="008000"/>
          <w:sz w:val="28"/>
          <w:szCs w:val="28"/>
        </w:rPr>
      </w:pPr>
      <w:r w:rsidRPr="00B15398">
        <w:rPr>
          <w:rFonts w:ascii="Arial" w:hAnsi="Arial" w:cs="Arial"/>
          <w:color w:val="008000"/>
          <w:sz w:val="28"/>
          <w:szCs w:val="28"/>
        </w:rPr>
        <w:t>March features:</w:t>
      </w:r>
    </w:p>
    <w:p w14:paraId="33DFA18A" w14:textId="77777777" w:rsidR="00032AA9" w:rsidRPr="00B15398" w:rsidRDefault="00032AA9">
      <w:pPr>
        <w:rPr>
          <w:rFonts w:ascii="Arial" w:hAnsi="Arial" w:cs="Arial"/>
          <w:color w:val="008000"/>
          <w:sz w:val="28"/>
          <w:szCs w:val="28"/>
        </w:rPr>
      </w:pPr>
    </w:p>
    <w:p w14:paraId="2544F025" w14:textId="77777777" w:rsidR="00032AA9" w:rsidRPr="00B15398" w:rsidRDefault="00032AA9">
      <w:pPr>
        <w:rPr>
          <w:rFonts w:ascii="Arial" w:hAnsi="Arial" w:cs="Arial"/>
        </w:rPr>
      </w:pPr>
      <w:proofErr w:type="spellStart"/>
      <w:r w:rsidRPr="00B15398">
        <w:rPr>
          <w:rFonts w:ascii="Arial" w:hAnsi="Arial" w:cs="Arial"/>
          <w:color w:val="008000"/>
        </w:rPr>
        <w:t>Paraora</w:t>
      </w:r>
      <w:proofErr w:type="spellEnd"/>
      <w:r w:rsidRPr="00B15398">
        <w:rPr>
          <w:rFonts w:ascii="Arial" w:hAnsi="Arial" w:cs="Arial"/>
          <w:color w:val="008000"/>
        </w:rPr>
        <w:t xml:space="preserve"> Parai</w:t>
      </w:r>
    </w:p>
    <w:p w14:paraId="60BD7A14" w14:textId="77777777" w:rsidR="00032AA9" w:rsidRPr="00B15398" w:rsidRDefault="00032AA9">
      <w:pPr>
        <w:rPr>
          <w:rFonts w:ascii="Arial" w:hAnsi="Arial" w:cs="Arial"/>
        </w:rPr>
      </w:pPr>
    </w:p>
    <w:p w14:paraId="60014BC6" w14:textId="77777777" w:rsidR="00032AA9" w:rsidRPr="00B15398" w:rsidRDefault="00032AA9">
      <w:pPr>
        <w:rPr>
          <w:rFonts w:ascii="Arial" w:hAnsi="Arial" w:cs="Arial"/>
        </w:rPr>
      </w:pPr>
      <w:r w:rsidRPr="00B15398">
        <w:rPr>
          <w:rFonts w:ascii="Arial" w:hAnsi="Arial" w:cs="Arial"/>
        </w:rPr>
        <w:t xml:space="preserve">This is Maori bread is indigenous to New Zealand.  The Maori believe this bread form looks like rocks, and </w:t>
      </w:r>
      <w:proofErr w:type="spellStart"/>
      <w:r w:rsidRPr="00B15398">
        <w:rPr>
          <w:rFonts w:ascii="Arial" w:hAnsi="Arial" w:cs="Arial"/>
        </w:rPr>
        <w:t>Paraora</w:t>
      </w:r>
      <w:proofErr w:type="spellEnd"/>
      <w:r w:rsidRPr="00B15398">
        <w:rPr>
          <w:rFonts w:ascii="Arial" w:hAnsi="Arial" w:cs="Arial"/>
        </w:rPr>
        <w:t xml:space="preserve"> Parai supposedly translates directly into “fried stones.”  This bread was traditionally made with fermented potatoes (</w:t>
      </w:r>
      <w:r w:rsidRPr="00B15398">
        <w:rPr>
          <w:rFonts w:ascii="Arial" w:hAnsi="Arial" w:cs="Arial"/>
          <w:i/>
        </w:rPr>
        <w:t>rewena</w:t>
      </w:r>
      <w:r w:rsidRPr="00B15398">
        <w:rPr>
          <w:rFonts w:ascii="Arial" w:hAnsi="Arial" w:cs="Arial"/>
        </w:rPr>
        <w:t>), but is now made with yeast or baking powder.</w:t>
      </w:r>
    </w:p>
    <w:p w14:paraId="2CC4C419" w14:textId="77777777" w:rsidR="00032AA9" w:rsidRPr="00B15398" w:rsidRDefault="00032AA9">
      <w:pPr>
        <w:rPr>
          <w:rFonts w:ascii="Arial" w:hAnsi="Arial" w:cs="Arial"/>
        </w:rPr>
      </w:pPr>
    </w:p>
    <w:p w14:paraId="13A3AC68" w14:textId="77777777" w:rsidR="00032AA9" w:rsidRPr="00B15398" w:rsidRDefault="00032AA9">
      <w:pPr>
        <w:rPr>
          <w:rFonts w:ascii="Arial" w:hAnsi="Arial" w:cs="Arial"/>
        </w:rPr>
      </w:pPr>
      <w:r w:rsidRPr="00B15398">
        <w:rPr>
          <w:rFonts w:ascii="Arial" w:hAnsi="Arial" w:cs="Arial"/>
        </w:rPr>
        <w:t>Ingredients:</w:t>
      </w:r>
    </w:p>
    <w:p w14:paraId="0919C38A" w14:textId="77777777" w:rsidR="00032AA9" w:rsidRPr="00B15398" w:rsidRDefault="00032AA9">
      <w:pPr>
        <w:rPr>
          <w:rFonts w:ascii="Arial" w:hAnsi="Arial" w:cs="Arial"/>
        </w:rPr>
      </w:pPr>
    </w:p>
    <w:tbl>
      <w:tblPr>
        <w:tblW w:w="4013" w:type="dxa"/>
        <w:tblCellSpacing w:w="7" w:type="dxa"/>
        <w:tblCellMar>
          <w:top w:w="15" w:type="dxa"/>
          <w:left w:w="15" w:type="dxa"/>
          <w:bottom w:w="15" w:type="dxa"/>
          <w:right w:w="15" w:type="dxa"/>
        </w:tblCellMar>
        <w:tblLook w:val="0000" w:firstRow="0" w:lastRow="0" w:firstColumn="0" w:lastColumn="0" w:noHBand="0" w:noVBand="0"/>
      </w:tblPr>
      <w:tblGrid>
        <w:gridCol w:w="2112"/>
        <w:gridCol w:w="1901"/>
      </w:tblGrid>
      <w:tr w:rsidR="00032AA9" w:rsidRPr="00B15398" w14:paraId="0754713B" w14:textId="77777777">
        <w:trPr>
          <w:trHeight w:val="345"/>
          <w:tblCellSpacing w:w="7" w:type="dxa"/>
        </w:trPr>
        <w:tc>
          <w:tcPr>
            <w:tcW w:w="0" w:type="auto"/>
            <w:vAlign w:val="center"/>
          </w:tcPr>
          <w:p w14:paraId="3C6F29A0" w14:textId="77777777" w:rsidR="00032AA9" w:rsidRPr="00B15398" w:rsidRDefault="00032AA9">
            <w:pPr>
              <w:rPr>
                <w:rFonts w:ascii="Arial" w:hAnsi="Arial" w:cs="Arial"/>
              </w:rPr>
            </w:pPr>
            <w:r w:rsidRPr="00B15398">
              <w:rPr>
                <w:rFonts w:ascii="Arial" w:hAnsi="Arial" w:cs="Arial"/>
              </w:rPr>
              <w:t>2 cups</w:t>
            </w:r>
          </w:p>
        </w:tc>
        <w:tc>
          <w:tcPr>
            <w:tcW w:w="1880" w:type="dxa"/>
            <w:vAlign w:val="center"/>
          </w:tcPr>
          <w:p w14:paraId="0F9CA436" w14:textId="77777777" w:rsidR="00032AA9" w:rsidRPr="00B15398" w:rsidRDefault="00032AA9">
            <w:pPr>
              <w:rPr>
                <w:rFonts w:ascii="Arial" w:hAnsi="Arial" w:cs="Arial"/>
              </w:rPr>
            </w:pPr>
            <w:r w:rsidRPr="00B15398">
              <w:rPr>
                <w:rFonts w:ascii="Arial" w:hAnsi="Arial" w:cs="Arial"/>
              </w:rPr>
              <w:t>All Purpose Flour</w:t>
            </w:r>
          </w:p>
        </w:tc>
      </w:tr>
      <w:tr w:rsidR="00032AA9" w:rsidRPr="00B15398" w14:paraId="0409A824" w14:textId="77777777">
        <w:trPr>
          <w:trHeight w:val="345"/>
          <w:tblCellSpacing w:w="7" w:type="dxa"/>
        </w:trPr>
        <w:tc>
          <w:tcPr>
            <w:tcW w:w="0" w:type="auto"/>
            <w:vAlign w:val="center"/>
          </w:tcPr>
          <w:p w14:paraId="4D888E18" w14:textId="77777777" w:rsidR="00032AA9" w:rsidRPr="00B15398" w:rsidRDefault="00032AA9">
            <w:pPr>
              <w:rPr>
                <w:rFonts w:ascii="Arial" w:hAnsi="Arial" w:cs="Arial"/>
              </w:rPr>
            </w:pPr>
            <w:r w:rsidRPr="00B15398">
              <w:rPr>
                <w:rFonts w:ascii="Arial" w:hAnsi="Arial" w:cs="Arial"/>
              </w:rPr>
              <w:t>4 tsp</w:t>
            </w:r>
          </w:p>
        </w:tc>
        <w:tc>
          <w:tcPr>
            <w:tcW w:w="1880" w:type="dxa"/>
            <w:vAlign w:val="center"/>
          </w:tcPr>
          <w:p w14:paraId="0AC00843" w14:textId="77777777" w:rsidR="00032AA9" w:rsidRPr="00B15398" w:rsidRDefault="00032AA9">
            <w:pPr>
              <w:rPr>
                <w:rFonts w:ascii="Arial" w:hAnsi="Arial" w:cs="Arial"/>
              </w:rPr>
            </w:pPr>
            <w:r w:rsidRPr="00B15398">
              <w:rPr>
                <w:rFonts w:ascii="Arial" w:hAnsi="Arial" w:cs="Arial"/>
              </w:rPr>
              <w:t>Baking Powder</w:t>
            </w:r>
          </w:p>
        </w:tc>
      </w:tr>
      <w:tr w:rsidR="00032AA9" w:rsidRPr="00B51553" w14:paraId="516976F8" w14:textId="77777777">
        <w:trPr>
          <w:trHeight w:val="345"/>
          <w:tblCellSpacing w:w="7" w:type="dxa"/>
        </w:trPr>
        <w:tc>
          <w:tcPr>
            <w:tcW w:w="0" w:type="auto"/>
            <w:vAlign w:val="center"/>
          </w:tcPr>
          <w:p w14:paraId="01843098" w14:textId="77777777" w:rsidR="00032AA9" w:rsidRPr="00B51553" w:rsidRDefault="00032AA9">
            <w:pPr>
              <w:rPr>
                <w:rFonts w:ascii="Arial" w:hAnsi="Arial" w:cs="Arial"/>
              </w:rPr>
            </w:pPr>
            <w:r w:rsidRPr="00B51553">
              <w:rPr>
                <w:rFonts w:ascii="Arial" w:hAnsi="Arial" w:cs="Arial"/>
              </w:rPr>
              <w:t>OR</w:t>
            </w:r>
          </w:p>
        </w:tc>
        <w:tc>
          <w:tcPr>
            <w:tcW w:w="1880" w:type="dxa"/>
            <w:vAlign w:val="center"/>
          </w:tcPr>
          <w:p w14:paraId="4748DD95" w14:textId="77777777" w:rsidR="00032AA9" w:rsidRPr="00B51553" w:rsidRDefault="00032AA9">
            <w:pPr>
              <w:rPr>
                <w:rFonts w:ascii="Arial" w:hAnsi="Arial" w:cs="Arial"/>
              </w:rPr>
            </w:pPr>
            <w:r w:rsidRPr="00B51553">
              <w:rPr>
                <w:rFonts w:ascii="Arial" w:hAnsi="Arial" w:cs="Arial"/>
              </w:rPr>
              <w:t> </w:t>
            </w:r>
          </w:p>
        </w:tc>
      </w:tr>
      <w:tr w:rsidR="00032AA9" w:rsidRPr="00B51553" w14:paraId="68AB97B7" w14:textId="77777777">
        <w:trPr>
          <w:trHeight w:val="345"/>
          <w:tblCellSpacing w:w="7" w:type="dxa"/>
        </w:trPr>
        <w:tc>
          <w:tcPr>
            <w:tcW w:w="0" w:type="auto"/>
            <w:vAlign w:val="center"/>
          </w:tcPr>
          <w:p w14:paraId="5605E53B" w14:textId="77777777" w:rsidR="00032AA9" w:rsidRPr="00B51553" w:rsidRDefault="00032AA9">
            <w:pPr>
              <w:rPr>
                <w:rFonts w:ascii="Arial" w:hAnsi="Arial" w:cs="Arial"/>
              </w:rPr>
            </w:pPr>
            <w:r w:rsidRPr="00B51553">
              <w:rPr>
                <w:rFonts w:ascii="Arial" w:hAnsi="Arial" w:cs="Arial"/>
              </w:rPr>
              <w:t>3 tsp</w:t>
            </w:r>
          </w:p>
        </w:tc>
        <w:tc>
          <w:tcPr>
            <w:tcW w:w="1880" w:type="dxa"/>
            <w:vAlign w:val="center"/>
          </w:tcPr>
          <w:p w14:paraId="3B37D9CE" w14:textId="77777777" w:rsidR="00032AA9" w:rsidRPr="00B51553" w:rsidRDefault="00032AA9">
            <w:pPr>
              <w:rPr>
                <w:rFonts w:ascii="Arial" w:hAnsi="Arial" w:cs="Arial"/>
              </w:rPr>
            </w:pPr>
            <w:r w:rsidRPr="00B51553">
              <w:rPr>
                <w:rFonts w:ascii="Arial" w:hAnsi="Arial" w:cs="Arial"/>
              </w:rPr>
              <w:t>Dry Yeast</w:t>
            </w:r>
          </w:p>
        </w:tc>
      </w:tr>
      <w:tr w:rsidR="00032AA9" w:rsidRPr="00B51553" w14:paraId="03BF2327" w14:textId="77777777">
        <w:trPr>
          <w:trHeight w:val="345"/>
          <w:tblCellSpacing w:w="7" w:type="dxa"/>
        </w:trPr>
        <w:tc>
          <w:tcPr>
            <w:tcW w:w="0" w:type="auto"/>
            <w:vAlign w:val="center"/>
          </w:tcPr>
          <w:p w14:paraId="19E82631" w14:textId="77777777" w:rsidR="00032AA9" w:rsidRPr="00B51553" w:rsidRDefault="00032AA9">
            <w:pPr>
              <w:rPr>
                <w:rFonts w:ascii="Arial" w:hAnsi="Arial" w:cs="Arial"/>
              </w:rPr>
            </w:pPr>
            <w:r w:rsidRPr="00B51553">
              <w:rPr>
                <w:rFonts w:ascii="Arial" w:hAnsi="Arial" w:cs="Arial"/>
              </w:rPr>
              <w:t>Sufficient</w:t>
            </w:r>
          </w:p>
        </w:tc>
        <w:tc>
          <w:tcPr>
            <w:tcW w:w="1880" w:type="dxa"/>
            <w:vAlign w:val="center"/>
          </w:tcPr>
          <w:p w14:paraId="7A0DF00D" w14:textId="77777777" w:rsidR="00032AA9" w:rsidRPr="00B51553" w:rsidRDefault="00032AA9">
            <w:pPr>
              <w:rPr>
                <w:rFonts w:ascii="Arial" w:hAnsi="Arial" w:cs="Arial"/>
              </w:rPr>
            </w:pPr>
            <w:r w:rsidRPr="00B51553">
              <w:rPr>
                <w:rFonts w:ascii="Arial" w:hAnsi="Arial" w:cs="Arial"/>
              </w:rPr>
              <w:t>Salt</w:t>
            </w:r>
          </w:p>
        </w:tc>
      </w:tr>
      <w:tr w:rsidR="00032AA9" w:rsidRPr="00B51553" w14:paraId="07FAD69F" w14:textId="77777777">
        <w:trPr>
          <w:trHeight w:val="345"/>
          <w:tblCellSpacing w:w="7" w:type="dxa"/>
        </w:trPr>
        <w:tc>
          <w:tcPr>
            <w:tcW w:w="0" w:type="auto"/>
            <w:vAlign w:val="center"/>
          </w:tcPr>
          <w:p w14:paraId="56B44F88" w14:textId="77777777" w:rsidR="00032AA9" w:rsidRPr="00B51553" w:rsidRDefault="00032AA9">
            <w:pPr>
              <w:rPr>
                <w:rFonts w:ascii="Arial" w:hAnsi="Arial" w:cs="Arial"/>
              </w:rPr>
            </w:pPr>
            <w:r w:rsidRPr="00B51553">
              <w:rPr>
                <w:rFonts w:ascii="Arial" w:hAnsi="Arial" w:cs="Arial"/>
              </w:rPr>
              <w:t>Sufficient</w:t>
            </w:r>
          </w:p>
        </w:tc>
        <w:tc>
          <w:tcPr>
            <w:tcW w:w="1880" w:type="dxa"/>
            <w:vAlign w:val="center"/>
          </w:tcPr>
          <w:p w14:paraId="5E5BEF5E" w14:textId="77777777" w:rsidR="00032AA9" w:rsidRPr="00B51553" w:rsidRDefault="00032AA9">
            <w:pPr>
              <w:rPr>
                <w:rFonts w:ascii="Arial" w:hAnsi="Arial" w:cs="Arial"/>
              </w:rPr>
            </w:pPr>
            <w:r w:rsidRPr="00B51553">
              <w:rPr>
                <w:rFonts w:ascii="Arial" w:hAnsi="Arial" w:cs="Arial"/>
              </w:rPr>
              <w:t>Milk</w:t>
            </w:r>
          </w:p>
        </w:tc>
      </w:tr>
    </w:tbl>
    <w:p w14:paraId="3D0853B3" w14:textId="77777777" w:rsidR="00032AA9" w:rsidRPr="00B51553" w:rsidRDefault="00032AA9">
      <w:pPr>
        <w:rPr>
          <w:rFonts w:ascii="Arial" w:hAnsi="Arial" w:cs="Arial"/>
        </w:rPr>
      </w:pPr>
    </w:p>
    <w:p w14:paraId="037FCDE0" w14:textId="77777777" w:rsidR="00032AA9" w:rsidRPr="00B51553" w:rsidRDefault="00032AA9">
      <w:pPr>
        <w:rPr>
          <w:rFonts w:ascii="Arial" w:hAnsi="Arial" w:cs="Arial"/>
        </w:rPr>
      </w:pPr>
      <w:r w:rsidRPr="00B51553">
        <w:rPr>
          <w:rFonts w:ascii="Arial" w:hAnsi="Arial" w:cs="Arial"/>
        </w:rPr>
        <w:t>Instructions:</w:t>
      </w:r>
    </w:p>
    <w:p w14:paraId="5909C7AA" w14:textId="77777777" w:rsidR="00032AA9" w:rsidRPr="00B51553" w:rsidRDefault="00032AA9">
      <w:pPr>
        <w:rPr>
          <w:rFonts w:ascii="Arial" w:hAnsi="Arial" w:cs="Arial"/>
        </w:rPr>
      </w:pPr>
    </w:p>
    <w:tbl>
      <w:tblPr>
        <w:tblW w:w="0" w:type="auto"/>
        <w:tblLook w:val="01E0" w:firstRow="1" w:lastRow="1" w:firstColumn="1" w:lastColumn="1" w:noHBand="0" w:noVBand="0"/>
      </w:tblPr>
      <w:tblGrid>
        <w:gridCol w:w="4314"/>
        <w:gridCol w:w="4326"/>
      </w:tblGrid>
      <w:tr w:rsidR="00032AA9" w:rsidRPr="00B51553" w14:paraId="5D4AE9B1" w14:textId="77777777">
        <w:tc>
          <w:tcPr>
            <w:tcW w:w="4428" w:type="dxa"/>
          </w:tcPr>
          <w:p w14:paraId="673DB4EC" w14:textId="77777777" w:rsidR="00032AA9" w:rsidRPr="00B51553" w:rsidRDefault="00032AA9">
            <w:pPr>
              <w:rPr>
                <w:rFonts w:ascii="Arial" w:hAnsi="Arial" w:cs="Arial"/>
                <w:color w:val="008000"/>
              </w:rPr>
            </w:pPr>
            <w:r w:rsidRPr="00B51553">
              <w:rPr>
                <w:rFonts w:ascii="Arial" w:hAnsi="Arial" w:cs="Arial"/>
                <w:color w:val="008000"/>
              </w:rPr>
              <w:t>Baking Powder Version:</w:t>
            </w:r>
          </w:p>
          <w:p w14:paraId="4552BEB7" w14:textId="77777777" w:rsidR="00032AA9" w:rsidRPr="00B51553" w:rsidRDefault="00032AA9" w:rsidP="00032AA9">
            <w:pPr>
              <w:numPr>
                <w:ilvl w:val="0"/>
                <w:numId w:val="1"/>
              </w:numPr>
              <w:rPr>
                <w:rFonts w:ascii="Arial" w:hAnsi="Arial" w:cs="Arial"/>
              </w:rPr>
            </w:pPr>
            <w:r w:rsidRPr="00B51553">
              <w:rPr>
                <w:rFonts w:ascii="Arial" w:hAnsi="Arial" w:cs="Arial"/>
              </w:rPr>
              <w:t>Sift flour, baking powder and salt together two times.</w:t>
            </w:r>
          </w:p>
          <w:p w14:paraId="126B4B6C" w14:textId="77777777" w:rsidR="00032AA9" w:rsidRPr="00B51553" w:rsidRDefault="00032AA9" w:rsidP="00032AA9">
            <w:pPr>
              <w:numPr>
                <w:ilvl w:val="0"/>
                <w:numId w:val="1"/>
              </w:numPr>
              <w:rPr>
                <w:rFonts w:ascii="Arial" w:hAnsi="Arial" w:cs="Arial"/>
              </w:rPr>
            </w:pPr>
            <w:r w:rsidRPr="00B51553">
              <w:rPr>
                <w:rFonts w:ascii="Arial" w:hAnsi="Arial" w:cs="Arial"/>
              </w:rPr>
              <w:t>Add enough milk to form sticky dough</w:t>
            </w:r>
          </w:p>
          <w:p w14:paraId="39393903" w14:textId="77777777" w:rsidR="00032AA9" w:rsidRPr="00B51553" w:rsidRDefault="00032AA9" w:rsidP="00032AA9">
            <w:pPr>
              <w:numPr>
                <w:ilvl w:val="0"/>
                <w:numId w:val="1"/>
              </w:numPr>
              <w:rPr>
                <w:rFonts w:ascii="Arial" w:hAnsi="Arial" w:cs="Arial"/>
              </w:rPr>
            </w:pPr>
            <w:r w:rsidRPr="00B51553">
              <w:rPr>
                <w:rFonts w:ascii="Arial" w:hAnsi="Arial" w:cs="Arial"/>
              </w:rPr>
              <w:t>Knead for 5 minutes on floured surface</w:t>
            </w:r>
          </w:p>
          <w:p w14:paraId="634D0C91" w14:textId="77777777" w:rsidR="00032AA9" w:rsidRPr="00B51553" w:rsidRDefault="00032AA9" w:rsidP="00032AA9">
            <w:pPr>
              <w:numPr>
                <w:ilvl w:val="0"/>
                <w:numId w:val="1"/>
              </w:numPr>
              <w:rPr>
                <w:rFonts w:ascii="Arial" w:hAnsi="Arial" w:cs="Arial"/>
              </w:rPr>
            </w:pPr>
            <w:r w:rsidRPr="00B51553">
              <w:rPr>
                <w:rFonts w:ascii="Arial" w:hAnsi="Arial" w:cs="Arial"/>
              </w:rPr>
              <w:t>Form dough into cylindrical shape</w:t>
            </w:r>
          </w:p>
          <w:p w14:paraId="1DE806C5" w14:textId="77777777" w:rsidR="00032AA9" w:rsidRPr="00B51553" w:rsidRDefault="00032AA9" w:rsidP="00032AA9">
            <w:pPr>
              <w:numPr>
                <w:ilvl w:val="0"/>
                <w:numId w:val="1"/>
              </w:numPr>
              <w:rPr>
                <w:rFonts w:ascii="Arial" w:hAnsi="Arial" w:cs="Arial"/>
              </w:rPr>
            </w:pPr>
            <w:r w:rsidRPr="00B51553">
              <w:rPr>
                <w:rFonts w:ascii="Arial" w:hAnsi="Arial" w:cs="Arial"/>
              </w:rPr>
              <w:t>Cut into even pieces</w:t>
            </w:r>
          </w:p>
          <w:p w14:paraId="69588337" w14:textId="77777777" w:rsidR="00032AA9" w:rsidRPr="00B51553" w:rsidRDefault="00032AA9" w:rsidP="00032AA9">
            <w:pPr>
              <w:numPr>
                <w:ilvl w:val="0"/>
                <w:numId w:val="1"/>
              </w:numPr>
              <w:rPr>
                <w:rFonts w:ascii="Arial" w:hAnsi="Arial" w:cs="Arial"/>
              </w:rPr>
            </w:pPr>
            <w:r w:rsidRPr="00B51553">
              <w:rPr>
                <w:rFonts w:ascii="Arial" w:hAnsi="Arial" w:cs="Arial"/>
              </w:rPr>
              <w:t>Roll into oval shape</w:t>
            </w:r>
          </w:p>
        </w:tc>
        <w:tc>
          <w:tcPr>
            <w:tcW w:w="4428" w:type="dxa"/>
          </w:tcPr>
          <w:p w14:paraId="03AEB20C" w14:textId="77777777" w:rsidR="00032AA9" w:rsidRPr="00B51553" w:rsidRDefault="00032AA9">
            <w:pPr>
              <w:rPr>
                <w:rFonts w:ascii="Arial" w:hAnsi="Arial" w:cs="Arial"/>
                <w:color w:val="008000"/>
              </w:rPr>
            </w:pPr>
            <w:r w:rsidRPr="00B51553">
              <w:rPr>
                <w:rFonts w:ascii="Arial" w:hAnsi="Arial" w:cs="Arial"/>
                <w:color w:val="008000"/>
              </w:rPr>
              <w:t>Dry Yeast Version:</w:t>
            </w:r>
          </w:p>
          <w:p w14:paraId="5FF11A66" w14:textId="77777777" w:rsidR="00032AA9" w:rsidRPr="00B51553" w:rsidRDefault="00032AA9" w:rsidP="00032AA9">
            <w:pPr>
              <w:numPr>
                <w:ilvl w:val="0"/>
                <w:numId w:val="2"/>
              </w:numPr>
              <w:rPr>
                <w:rFonts w:ascii="Arial" w:hAnsi="Arial" w:cs="Arial"/>
              </w:rPr>
            </w:pPr>
            <w:r w:rsidRPr="00B51553">
              <w:rPr>
                <w:rFonts w:ascii="Arial" w:hAnsi="Arial" w:cs="Arial"/>
              </w:rPr>
              <w:t>Sift salt and flour together two times.</w:t>
            </w:r>
          </w:p>
          <w:p w14:paraId="3F8EA30E" w14:textId="77777777" w:rsidR="00032AA9" w:rsidRPr="00B51553" w:rsidRDefault="00032AA9" w:rsidP="00032AA9">
            <w:pPr>
              <w:numPr>
                <w:ilvl w:val="0"/>
                <w:numId w:val="2"/>
              </w:numPr>
              <w:rPr>
                <w:rFonts w:ascii="Arial" w:hAnsi="Arial" w:cs="Arial"/>
              </w:rPr>
            </w:pPr>
            <w:r w:rsidRPr="00B51553">
              <w:rPr>
                <w:rFonts w:ascii="Arial" w:hAnsi="Arial" w:cs="Arial"/>
              </w:rPr>
              <w:t>Warm milk to room temperature and sprinkle in yeast</w:t>
            </w:r>
          </w:p>
          <w:p w14:paraId="5E122E6B" w14:textId="77777777" w:rsidR="00032AA9" w:rsidRPr="00B51553" w:rsidRDefault="00032AA9" w:rsidP="00032AA9">
            <w:pPr>
              <w:numPr>
                <w:ilvl w:val="0"/>
                <w:numId w:val="2"/>
              </w:numPr>
              <w:rPr>
                <w:rFonts w:ascii="Arial" w:hAnsi="Arial" w:cs="Arial"/>
              </w:rPr>
            </w:pPr>
            <w:r w:rsidRPr="00B51553">
              <w:rPr>
                <w:rFonts w:ascii="Arial" w:hAnsi="Arial" w:cs="Arial"/>
              </w:rPr>
              <w:t>Allow to ferment in warm place</w:t>
            </w:r>
          </w:p>
          <w:p w14:paraId="7A8BB302" w14:textId="77777777" w:rsidR="00032AA9" w:rsidRPr="00B51553" w:rsidRDefault="00032AA9" w:rsidP="00032AA9">
            <w:pPr>
              <w:numPr>
                <w:ilvl w:val="0"/>
                <w:numId w:val="2"/>
              </w:numPr>
              <w:rPr>
                <w:rFonts w:ascii="Arial" w:hAnsi="Arial" w:cs="Arial"/>
              </w:rPr>
            </w:pPr>
            <w:r w:rsidRPr="00B51553">
              <w:rPr>
                <w:rFonts w:ascii="Arial" w:hAnsi="Arial" w:cs="Arial"/>
              </w:rPr>
              <w:t>Add to flour, combine to make sticky dough</w:t>
            </w:r>
          </w:p>
          <w:p w14:paraId="5C5F4265" w14:textId="77777777" w:rsidR="00032AA9" w:rsidRPr="00B51553" w:rsidRDefault="00032AA9" w:rsidP="00032AA9">
            <w:pPr>
              <w:numPr>
                <w:ilvl w:val="0"/>
                <w:numId w:val="2"/>
              </w:numPr>
              <w:rPr>
                <w:rFonts w:ascii="Arial" w:hAnsi="Arial" w:cs="Arial"/>
              </w:rPr>
            </w:pPr>
            <w:r w:rsidRPr="00B51553">
              <w:rPr>
                <w:rFonts w:ascii="Arial" w:hAnsi="Arial" w:cs="Arial"/>
              </w:rPr>
              <w:t>Knead 5-10 minutes</w:t>
            </w:r>
          </w:p>
          <w:p w14:paraId="4D830178" w14:textId="77777777" w:rsidR="00032AA9" w:rsidRPr="00B51553" w:rsidRDefault="00032AA9" w:rsidP="00032AA9">
            <w:pPr>
              <w:numPr>
                <w:ilvl w:val="0"/>
                <w:numId w:val="2"/>
              </w:numPr>
              <w:rPr>
                <w:rFonts w:ascii="Arial" w:hAnsi="Arial" w:cs="Arial"/>
              </w:rPr>
            </w:pPr>
            <w:r w:rsidRPr="00B51553">
              <w:rPr>
                <w:rFonts w:ascii="Arial" w:hAnsi="Arial" w:cs="Arial"/>
              </w:rPr>
              <w:t>Cut into even pieces</w:t>
            </w:r>
          </w:p>
          <w:p w14:paraId="35DC3E33" w14:textId="77777777" w:rsidR="00032AA9" w:rsidRPr="00B51553" w:rsidRDefault="00032AA9" w:rsidP="00032AA9">
            <w:pPr>
              <w:numPr>
                <w:ilvl w:val="0"/>
                <w:numId w:val="2"/>
              </w:numPr>
              <w:rPr>
                <w:rFonts w:ascii="Arial" w:hAnsi="Arial" w:cs="Arial"/>
              </w:rPr>
            </w:pPr>
            <w:r w:rsidRPr="00B51553">
              <w:rPr>
                <w:rFonts w:ascii="Arial" w:hAnsi="Arial" w:cs="Arial"/>
              </w:rPr>
              <w:t>Roll into oval shape</w:t>
            </w:r>
          </w:p>
        </w:tc>
      </w:tr>
    </w:tbl>
    <w:p w14:paraId="1DF409DD" w14:textId="77777777" w:rsidR="00032AA9" w:rsidRPr="00B51553" w:rsidRDefault="00032AA9">
      <w:pPr>
        <w:rPr>
          <w:rFonts w:ascii="Arial" w:hAnsi="Arial" w:cs="Arial"/>
        </w:rPr>
      </w:pPr>
    </w:p>
    <w:p w14:paraId="362B1F9A" w14:textId="77777777" w:rsidR="00032AA9" w:rsidRPr="00B51553" w:rsidRDefault="00032AA9">
      <w:pPr>
        <w:rPr>
          <w:rFonts w:ascii="Arial" w:hAnsi="Arial" w:cs="Arial"/>
        </w:rPr>
      </w:pPr>
      <w:r w:rsidRPr="00B51553">
        <w:rPr>
          <w:rFonts w:ascii="Arial" w:hAnsi="Arial" w:cs="Arial"/>
        </w:rPr>
        <w:t>Deep fry dough ovals at 180˚C for 10 minutes until bread is golden brown</w:t>
      </w:r>
    </w:p>
    <w:p w14:paraId="2F683941" w14:textId="77777777" w:rsidR="00032AA9" w:rsidRPr="00B51553" w:rsidRDefault="00032AA9">
      <w:pPr>
        <w:rPr>
          <w:rFonts w:ascii="Arial" w:hAnsi="Arial" w:cs="Arial"/>
        </w:rPr>
      </w:pPr>
      <w:r w:rsidRPr="00B51553">
        <w:rPr>
          <w:rFonts w:ascii="Arial" w:hAnsi="Arial" w:cs="Arial"/>
        </w:rPr>
        <w:lastRenderedPageBreak/>
        <w:t>Drain and serve while still hot.</w:t>
      </w:r>
    </w:p>
    <w:p w14:paraId="4C693214" w14:textId="77777777" w:rsidR="00032AA9" w:rsidRPr="00B51553" w:rsidRDefault="00032AA9">
      <w:pPr>
        <w:rPr>
          <w:rFonts w:ascii="Arial" w:hAnsi="Arial" w:cs="Arial"/>
        </w:rPr>
      </w:pPr>
    </w:p>
    <w:p w14:paraId="7AB2FD55" w14:textId="77777777" w:rsidR="00032AA9" w:rsidRPr="00B51553" w:rsidRDefault="00032AA9">
      <w:pPr>
        <w:rPr>
          <w:rFonts w:ascii="Arial" w:hAnsi="Arial" w:cs="Arial"/>
        </w:rPr>
      </w:pPr>
      <w:r w:rsidRPr="00B51553">
        <w:rPr>
          <w:rFonts w:ascii="Arial" w:hAnsi="Arial" w:cs="Arial"/>
        </w:rPr>
        <w:t xml:space="preserve">Recipe found on: </w:t>
      </w:r>
      <w:hyperlink r:id="rId5" w:history="1">
        <w:r w:rsidRPr="00B51553">
          <w:rPr>
            <w:rStyle w:val="Hyperlink"/>
            <w:rFonts w:ascii="Arial" w:hAnsi="Arial" w:cs="Arial"/>
          </w:rPr>
          <w:t>http://www.hub-uk.com/tallyrecip03/recipe0135.htm</w:t>
        </w:r>
      </w:hyperlink>
    </w:p>
    <w:p w14:paraId="3FAD9E70" w14:textId="77777777" w:rsidR="00032AA9" w:rsidRPr="00B51553" w:rsidRDefault="00032AA9">
      <w:pPr>
        <w:rPr>
          <w:rFonts w:ascii="Arial" w:hAnsi="Arial" w:cs="Arial"/>
        </w:rPr>
      </w:pPr>
    </w:p>
    <w:p w14:paraId="02A41292" w14:textId="77777777" w:rsidR="00032AA9" w:rsidRPr="00B51553" w:rsidRDefault="00032AA9">
      <w:pPr>
        <w:rPr>
          <w:rFonts w:ascii="Arial" w:hAnsi="Arial" w:cs="Arial"/>
        </w:rPr>
      </w:pPr>
    </w:p>
    <w:p w14:paraId="6B692362" w14:textId="77777777" w:rsidR="00032AA9" w:rsidRPr="00B51553" w:rsidRDefault="00032AA9">
      <w:pPr>
        <w:rPr>
          <w:rFonts w:ascii="Arial" w:hAnsi="Arial" w:cs="Arial"/>
          <w:color w:val="008000"/>
        </w:rPr>
      </w:pPr>
      <w:r w:rsidRPr="00B51553">
        <w:rPr>
          <w:rFonts w:ascii="Arial" w:hAnsi="Arial" w:cs="Arial"/>
          <w:color w:val="008000"/>
        </w:rPr>
        <w:t xml:space="preserve">Pavlova </w:t>
      </w:r>
    </w:p>
    <w:p w14:paraId="3B7F5739" w14:textId="77777777" w:rsidR="00032AA9" w:rsidRPr="00B51553" w:rsidRDefault="00032AA9">
      <w:pPr>
        <w:rPr>
          <w:rFonts w:ascii="Arial" w:hAnsi="Arial" w:cs="Arial"/>
          <w:color w:val="008000"/>
        </w:rPr>
      </w:pPr>
    </w:p>
    <w:p w14:paraId="1F41F06A" w14:textId="77777777" w:rsidR="00032AA9" w:rsidRPr="00B51553" w:rsidRDefault="00032AA9">
      <w:pPr>
        <w:rPr>
          <w:rFonts w:ascii="Arial" w:hAnsi="Arial" w:cs="Arial"/>
        </w:rPr>
      </w:pPr>
      <w:r w:rsidRPr="00B51553">
        <w:rPr>
          <w:rFonts w:ascii="Arial" w:hAnsi="Arial" w:cs="Arial"/>
        </w:rPr>
        <w:t xml:space="preserve">This is a simple dessert enjoyed by citizens in New Zealand and Australia, and is a meringue dessert, pilled high with fresh fruit and whipped cream.  Sounds crazy yummy… I can’t wait to try it!! </w:t>
      </w:r>
    </w:p>
    <w:p w14:paraId="3FB0C9A8" w14:textId="77777777" w:rsidR="00032AA9" w:rsidRPr="00B51553" w:rsidRDefault="00032AA9">
      <w:pPr>
        <w:rPr>
          <w:rFonts w:ascii="Arial" w:hAnsi="Arial" w:cs="Arial"/>
        </w:rPr>
      </w:pPr>
    </w:p>
    <w:p w14:paraId="7C34FFE1" w14:textId="77777777" w:rsidR="00032AA9" w:rsidRPr="00B51553" w:rsidRDefault="00032AA9">
      <w:pPr>
        <w:rPr>
          <w:rFonts w:ascii="Arial" w:hAnsi="Arial" w:cs="Arial"/>
        </w:rPr>
      </w:pPr>
      <w:r w:rsidRPr="00B51553">
        <w:rPr>
          <w:rFonts w:ascii="Arial" w:hAnsi="Arial" w:cs="Arial"/>
        </w:rPr>
        <w:t>Ingredients:</w:t>
      </w:r>
    </w:p>
    <w:p w14:paraId="18495061" w14:textId="77777777" w:rsidR="00032AA9" w:rsidRPr="00B51553" w:rsidRDefault="00032AA9">
      <w:pPr>
        <w:rPr>
          <w:rFonts w:ascii="Arial" w:hAnsi="Arial" w:cs="Arial"/>
        </w:rPr>
      </w:pPr>
    </w:p>
    <w:tbl>
      <w:tblPr>
        <w:tblW w:w="0" w:type="auto"/>
        <w:tblLook w:val="01E0" w:firstRow="1" w:lastRow="1" w:firstColumn="1" w:lastColumn="1" w:noHBand="0" w:noVBand="0"/>
      </w:tblPr>
      <w:tblGrid>
        <w:gridCol w:w="2268"/>
        <w:gridCol w:w="2160"/>
      </w:tblGrid>
      <w:tr w:rsidR="00032AA9" w:rsidRPr="00B51553" w14:paraId="6ACFF17F" w14:textId="77777777">
        <w:tc>
          <w:tcPr>
            <w:tcW w:w="2268" w:type="dxa"/>
          </w:tcPr>
          <w:p w14:paraId="4F9D539B" w14:textId="77777777" w:rsidR="00032AA9" w:rsidRPr="00B51553" w:rsidRDefault="00032AA9">
            <w:pPr>
              <w:rPr>
                <w:rFonts w:ascii="Arial" w:hAnsi="Arial" w:cs="Arial"/>
              </w:rPr>
            </w:pPr>
            <w:r w:rsidRPr="00B51553">
              <w:rPr>
                <w:rFonts w:ascii="Arial" w:hAnsi="Arial" w:cs="Arial"/>
              </w:rPr>
              <w:t>4</w:t>
            </w:r>
          </w:p>
        </w:tc>
        <w:tc>
          <w:tcPr>
            <w:tcW w:w="2160" w:type="dxa"/>
          </w:tcPr>
          <w:p w14:paraId="619D4E41" w14:textId="77777777" w:rsidR="00032AA9" w:rsidRPr="00B51553" w:rsidRDefault="00032AA9">
            <w:pPr>
              <w:rPr>
                <w:rFonts w:ascii="Arial" w:hAnsi="Arial" w:cs="Arial"/>
              </w:rPr>
            </w:pPr>
            <w:r w:rsidRPr="00B51553">
              <w:rPr>
                <w:rFonts w:ascii="Arial" w:hAnsi="Arial" w:cs="Arial"/>
              </w:rPr>
              <w:t>Egg Whites</w:t>
            </w:r>
          </w:p>
        </w:tc>
      </w:tr>
      <w:tr w:rsidR="00032AA9" w:rsidRPr="00B51553" w14:paraId="367469D1" w14:textId="77777777">
        <w:tc>
          <w:tcPr>
            <w:tcW w:w="2268" w:type="dxa"/>
          </w:tcPr>
          <w:p w14:paraId="467085D4" w14:textId="77777777" w:rsidR="00032AA9" w:rsidRPr="00B51553" w:rsidRDefault="00032AA9">
            <w:pPr>
              <w:rPr>
                <w:rFonts w:ascii="Arial" w:hAnsi="Arial" w:cs="Arial"/>
              </w:rPr>
            </w:pPr>
            <w:r w:rsidRPr="00B51553">
              <w:rPr>
                <w:rFonts w:ascii="Arial" w:hAnsi="Arial" w:cs="Arial"/>
              </w:rPr>
              <w:t>1 tsp</w:t>
            </w:r>
          </w:p>
        </w:tc>
        <w:tc>
          <w:tcPr>
            <w:tcW w:w="2160" w:type="dxa"/>
          </w:tcPr>
          <w:p w14:paraId="65CAF70C" w14:textId="77777777" w:rsidR="00032AA9" w:rsidRPr="00B51553" w:rsidRDefault="00032AA9">
            <w:pPr>
              <w:rPr>
                <w:rFonts w:ascii="Arial" w:hAnsi="Arial" w:cs="Arial"/>
              </w:rPr>
            </w:pPr>
            <w:r w:rsidRPr="00B51553">
              <w:rPr>
                <w:rFonts w:ascii="Arial" w:hAnsi="Arial" w:cs="Arial"/>
              </w:rPr>
              <w:t>Vanilla</w:t>
            </w:r>
          </w:p>
        </w:tc>
      </w:tr>
      <w:tr w:rsidR="00032AA9" w:rsidRPr="00B51553" w14:paraId="4EB400EA" w14:textId="77777777">
        <w:tc>
          <w:tcPr>
            <w:tcW w:w="2268" w:type="dxa"/>
          </w:tcPr>
          <w:p w14:paraId="2B0C4454" w14:textId="77777777" w:rsidR="00032AA9" w:rsidRPr="00B51553" w:rsidRDefault="00032AA9">
            <w:pPr>
              <w:rPr>
                <w:rFonts w:ascii="Arial" w:hAnsi="Arial" w:cs="Arial"/>
              </w:rPr>
            </w:pPr>
            <w:r w:rsidRPr="00B51553">
              <w:rPr>
                <w:rFonts w:ascii="Arial" w:hAnsi="Arial" w:cs="Arial"/>
              </w:rPr>
              <w:t>2 tsp</w:t>
            </w:r>
          </w:p>
        </w:tc>
        <w:tc>
          <w:tcPr>
            <w:tcW w:w="2160" w:type="dxa"/>
          </w:tcPr>
          <w:p w14:paraId="10A61659" w14:textId="77777777" w:rsidR="00032AA9" w:rsidRPr="00B51553" w:rsidRDefault="00032AA9">
            <w:pPr>
              <w:rPr>
                <w:rFonts w:ascii="Arial" w:hAnsi="Arial" w:cs="Arial"/>
              </w:rPr>
            </w:pPr>
            <w:r w:rsidRPr="00B51553">
              <w:rPr>
                <w:rFonts w:ascii="Arial" w:hAnsi="Arial" w:cs="Arial"/>
              </w:rPr>
              <w:t>White Vinegar</w:t>
            </w:r>
          </w:p>
        </w:tc>
      </w:tr>
      <w:tr w:rsidR="00032AA9" w:rsidRPr="00B51553" w14:paraId="79FB47FC" w14:textId="77777777">
        <w:trPr>
          <w:trHeight w:val="150"/>
        </w:trPr>
        <w:tc>
          <w:tcPr>
            <w:tcW w:w="2268" w:type="dxa"/>
          </w:tcPr>
          <w:p w14:paraId="6A93EDC4" w14:textId="77777777" w:rsidR="00032AA9" w:rsidRPr="00B51553" w:rsidRDefault="00032AA9">
            <w:pPr>
              <w:rPr>
                <w:rFonts w:ascii="Arial" w:hAnsi="Arial" w:cs="Arial"/>
              </w:rPr>
            </w:pPr>
            <w:r w:rsidRPr="00B51553">
              <w:rPr>
                <w:rFonts w:ascii="Arial" w:hAnsi="Arial" w:cs="Arial"/>
              </w:rPr>
              <w:t>1 cup</w:t>
            </w:r>
          </w:p>
        </w:tc>
        <w:tc>
          <w:tcPr>
            <w:tcW w:w="2160" w:type="dxa"/>
            <w:shd w:val="clear" w:color="auto" w:fill="auto"/>
          </w:tcPr>
          <w:p w14:paraId="48157376" w14:textId="77777777" w:rsidR="00032AA9" w:rsidRPr="00B51553" w:rsidRDefault="00032AA9">
            <w:pPr>
              <w:rPr>
                <w:rFonts w:ascii="Arial" w:hAnsi="Arial" w:cs="Arial"/>
              </w:rPr>
            </w:pPr>
            <w:r w:rsidRPr="00B51553">
              <w:rPr>
                <w:rFonts w:ascii="Arial" w:hAnsi="Arial" w:cs="Arial"/>
              </w:rPr>
              <w:t>Sugar</w:t>
            </w:r>
          </w:p>
        </w:tc>
      </w:tr>
      <w:tr w:rsidR="00032AA9" w:rsidRPr="00B51553" w14:paraId="68D8CD1E" w14:textId="77777777">
        <w:trPr>
          <w:trHeight w:val="300"/>
        </w:trPr>
        <w:tc>
          <w:tcPr>
            <w:tcW w:w="2268" w:type="dxa"/>
          </w:tcPr>
          <w:p w14:paraId="380591BF" w14:textId="77777777" w:rsidR="00032AA9" w:rsidRPr="00B51553" w:rsidRDefault="00032AA9">
            <w:pPr>
              <w:rPr>
                <w:rFonts w:ascii="Arial" w:hAnsi="Arial" w:cs="Arial"/>
              </w:rPr>
            </w:pPr>
            <w:r w:rsidRPr="00B51553">
              <w:rPr>
                <w:rFonts w:ascii="Arial" w:hAnsi="Arial" w:cs="Arial"/>
              </w:rPr>
              <w:t>Plenty</w:t>
            </w:r>
          </w:p>
        </w:tc>
        <w:tc>
          <w:tcPr>
            <w:tcW w:w="2160" w:type="dxa"/>
            <w:shd w:val="clear" w:color="auto" w:fill="auto"/>
          </w:tcPr>
          <w:p w14:paraId="48B52853" w14:textId="77777777" w:rsidR="00032AA9" w:rsidRPr="00B51553" w:rsidRDefault="00032AA9">
            <w:pPr>
              <w:rPr>
                <w:rFonts w:ascii="Arial" w:hAnsi="Arial" w:cs="Arial"/>
              </w:rPr>
            </w:pPr>
            <w:r w:rsidRPr="00B51553">
              <w:rPr>
                <w:rFonts w:ascii="Arial" w:hAnsi="Arial" w:cs="Arial"/>
              </w:rPr>
              <w:t>Fresh Fruit of Choice</w:t>
            </w:r>
          </w:p>
        </w:tc>
      </w:tr>
      <w:tr w:rsidR="00032AA9" w:rsidRPr="00B51553" w14:paraId="6C716861" w14:textId="77777777">
        <w:trPr>
          <w:trHeight w:val="300"/>
        </w:trPr>
        <w:tc>
          <w:tcPr>
            <w:tcW w:w="2268" w:type="dxa"/>
          </w:tcPr>
          <w:p w14:paraId="6041F75A" w14:textId="77777777" w:rsidR="00032AA9" w:rsidRPr="00B51553" w:rsidRDefault="00032AA9">
            <w:pPr>
              <w:rPr>
                <w:rFonts w:ascii="Arial" w:hAnsi="Arial" w:cs="Arial"/>
              </w:rPr>
            </w:pPr>
            <w:r w:rsidRPr="00B51553">
              <w:rPr>
                <w:rFonts w:ascii="Arial" w:hAnsi="Arial" w:cs="Arial"/>
              </w:rPr>
              <w:t>250 ml</w:t>
            </w:r>
          </w:p>
        </w:tc>
        <w:tc>
          <w:tcPr>
            <w:tcW w:w="2160" w:type="dxa"/>
            <w:shd w:val="clear" w:color="auto" w:fill="auto"/>
          </w:tcPr>
          <w:p w14:paraId="5DBB1069" w14:textId="77777777" w:rsidR="00032AA9" w:rsidRPr="00B51553" w:rsidRDefault="00032AA9">
            <w:pPr>
              <w:rPr>
                <w:rFonts w:ascii="Arial" w:hAnsi="Arial" w:cs="Arial"/>
              </w:rPr>
            </w:pPr>
            <w:r w:rsidRPr="00B51553">
              <w:rPr>
                <w:rFonts w:ascii="Arial" w:hAnsi="Arial" w:cs="Arial"/>
              </w:rPr>
              <w:t>Whipping Cream</w:t>
            </w:r>
          </w:p>
        </w:tc>
      </w:tr>
    </w:tbl>
    <w:p w14:paraId="55BE4214" w14:textId="77777777" w:rsidR="00032AA9" w:rsidRPr="00B51553" w:rsidRDefault="00032AA9">
      <w:pPr>
        <w:rPr>
          <w:rFonts w:ascii="Arial" w:hAnsi="Arial" w:cs="Arial"/>
        </w:rPr>
      </w:pPr>
    </w:p>
    <w:p w14:paraId="7EF9E861" w14:textId="77777777" w:rsidR="00032AA9" w:rsidRPr="00B51553" w:rsidRDefault="00032AA9">
      <w:pPr>
        <w:rPr>
          <w:rFonts w:ascii="Arial" w:hAnsi="Arial" w:cs="Arial"/>
        </w:rPr>
      </w:pPr>
      <w:r w:rsidRPr="00B51553">
        <w:rPr>
          <w:rFonts w:ascii="Arial" w:hAnsi="Arial" w:cs="Arial"/>
        </w:rPr>
        <w:t xml:space="preserve"> Instructions:</w:t>
      </w:r>
    </w:p>
    <w:p w14:paraId="5454DFC0" w14:textId="77777777" w:rsidR="00032AA9" w:rsidRPr="00B51553" w:rsidRDefault="00032AA9">
      <w:pPr>
        <w:rPr>
          <w:rFonts w:ascii="Arial" w:hAnsi="Arial" w:cs="Arial"/>
          <w:color w:val="008000"/>
        </w:rPr>
      </w:pPr>
    </w:p>
    <w:tbl>
      <w:tblPr>
        <w:tblW w:w="0" w:type="auto"/>
        <w:tblLook w:val="01E0" w:firstRow="1" w:lastRow="1" w:firstColumn="1" w:lastColumn="1" w:noHBand="0" w:noVBand="0"/>
      </w:tblPr>
      <w:tblGrid>
        <w:gridCol w:w="8640"/>
      </w:tblGrid>
      <w:tr w:rsidR="00032AA9" w:rsidRPr="00B51553" w14:paraId="67360B40" w14:textId="77777777">
        <w:tc>
          <w:tcPr>
            <w:tcW w:w="8856" w:type="dxa"/>
          </w:tcPr>
          <w:p w14:paraId="5718B52C" w14:textId="77777777" w:rsidR="00032AA9" w:rsidRPr="00B51553" w:rsidRDefault="00032AA9" w:rsidP="00032AA9">
            <w:pPr>
              <w:numPr>
                <w:ilvl w:val="0"/>
                <w:numId w:val="3"/>
              </w:numPr>
              <w:rPr>
                <w:rFonts w:ascii="Arial" w:hAnsi="Arial" w:cs="Arial"/>
              </w:rPr>
            </w:pPr>
            <w:r w:rsidRPr="00B51553">
              <w:rPr>
                <w:rFonts w:ascii="Arial" w:hAnsi="Arial" w:cs="Arial"/>
              </w:rPr>
              <w:t>Preheat oven to 300˚F (150˚C)</w:t>
            </w:r>
          </w:p>
          <w:p w14:paraId="69EB2C74" w14:textId="77777777" w:rsidR="00032AA9" w:rsidRPr="00B51553" w:rsidRDefault="00032AA9" w:rsidP="00032AA9">
            <w:pPr>
              <w:numPr>
                <w:ilvl w:val="0"/>
                <w:numId w:val="3"/>
              </w:numPr>
              <w:rPr>
                <w:rFonts w:ascii="Arial" w:hAnsi="Arial" w:cs="Arial"/>
              </w:rPr>
            </w:pPr>
            <w:r w:rsidRPr="00B51553">
              <w:rPr>
                <w:rFonts w:ascii="Arial" w:hAnsi="Arial" w:cs="Arial"/>
              </w:rPr>
              <w:t>Grease oven tray</w:t>
            </w:r>
          </w:p>
          <w:p w14:paraId="7E154550" w14:textId="77777777" w:rsidR="00032AA9" w:rsidRPr="00B51553" w:rsidRDefault="00032AA9" w:rsidP="00032AA9">
            <w:pPr>
              <w:numPr>
                <w:ilvl w:val="0"/>
                <w:numId w:val="3"/>
              </w:numPr>
              <w:rPr>
                <w:rFonts w:ascii="Arial" w:hAnsi="Arial" w:cs="Arial"/>
              </w:rPr>
            </w:pPr>
            <w:r w:rsidRPr="00B51553">
              <w:rPr>
                <w:rFonts w:ascii="Arial" w:hAnsi="Arial" w:cs="Arial"/>
              </w:rPr>
              <w:t>Beat egg whites until very stiff</w:t>
            </w:r>
          </w:p>
          <w:p w14:paraId="111112D7" w14:textId="77777777" w:rsidR="00032AA9" w:rsidRPr="00B51553" w:rsidRDefault="00032AA9" w:rsidP="00032AA9">
            <w:pPr>
              <w:numPr>
                <w:ilvl w:val="0"/>
                <w:numId w:val="3"/>
              </w:numPr>
              <w:rPr>
                <w:rFonts w:ascii="Arial" w:hAnsi="Arial" w:cs="Arial"/>
              </w:rPr>
            </w:pPr>
            <w:r w:rsidRPr="00B51553">
              <w:rPr>
                <w:rFonts w:ascii="Arial" w:hAnsi="Arial" w:cs="Arial"/>
              </w:rPr>
              <w:t>Fold in vinegar and vanilla</w:t>
            </w:r>
          </w:p>
          <w:p w14:paraId="570C707C" w14:textId="77777777" w:rsidR="00032AA9" w:rsidRPr="00B51553" w:rsidRDefault="00032AA9" w:rsidP="00032AA9">
            <w:pPr>
              <w:numPr>
                <w:ilvl w:val="0"/>
                <w:numId w:val="3"/>
              </w:numPr>
              <w:rPr>
                <w:rFonts w:ascii="Arial" w:hAnsi="Arial" w:cs="Arial"/>
              </w:rPr>
            </w:pPr>
            <w:r w:rsidRPr="00B51553">
              <w:rPr>
                <w:rFonts w:ascii="Arial" w:hAnsi="Arial" w:cs="Arial"/>
              </w:rPr>
              <w:t>Add sugar; beat until smooth</w:t>
            </w:r>
          </w:p>
          <w:p w14:paraId="13442F99" w14:textId="77777777" w:rsidR="00032AA9" w:rsidRPr="00B51553" w:rsidRDefault="00032AA9" w:rsidP="00032AA9">
            <w:pPr>
              <w:numPr>
                <w:ilvl w:val="0"/>
                <w:numId w:val="3"/>
              </w:numPr>
              <w:rPr>
                <w:rFonts w:ascii="Arial" w:hAnsi="Arial" w:cs="Arial"/>
              </w:rPr>
            </w:pPr>
            <w:r w:rsidRPr="00B51553">
              <w:rPr>
                <w:rFonts w:ascii="Arial" w:hAnsi="Arial" w:cs="Arial"/>
              </w:rPr>
              <w:t>Pile mix onto tray (it should be the size of a medium cake)</w:t>
            </w:r>
          </w:p>
          <w:p w14:paraId="39E2BF4C" w14:textId="77777777" w:rsidR="00032AA9" w:rsidRPr="00B51553" w:rsidRDefault="00032AA9" w:rsidP="00032AA9">
            <w:pPr>
              <w:numPr>
                <w:ilvl w:val="0"/>
                <w:numId w:val="3"/>
              </w:numPr>
              <w:rPr>
                <w:rFonts w:ascii="Arial" w:hAnsi="Arial" w:cs="Arial"/>
              </w:rPr>
            </w:pPr>
            <w:r w:rsidRPr="00B51553">
              <w:rPr>
                <w:rFonts w:ascii="Arial" w:hAnsi="Arial" w:cs="Arial"/>
              </w:rPr>
              <w:t>Place in oven; reduce temperature to 100˚ C</w:t>
            </w:r>
          </w:p>
          <w:p w14:paraId="4AD1A1B9" w14:textId="77777777" w:rsidR="00032AA9" w:rsidRPr="00B51553" w:rsidRDefault="00032AA9" w:rsidP="00032AA9">
            <w:pPr>
              <w:numPr>
                <w:ilvl w:val="0"/>
                <w:numId w:val="3"/>
              </w:numPr>
              <w:rPr>
                <w:rFonts w:ascii="Arial" w:hAnsi="Arial" w:cs="Arial"/>
              </w:rPr>
            </w:pPr>
            <w:r w:rsidRPr="00B51553">
              <w:rPr>
                <w:rFonts w:ascii="Arial" w:hAnsi="Arial" w:cs="Arial"/>
              </w:rPr>
              <w:t>Cook for 90 minutes</w:t>
            </w:r>
          </w:p>
        </w:tc>
      </w:tr>
    </w:tbl>
    <w:p w14:paraId="1F5A764F" w14:textId="77777777" w:rsidR="00032AA9" w:rsidRPr="00B51553" w:rsidRDefault="00032AA9">
      <w:pPr>
        <w:rPr>
          <w:rFonts w:ascii="Arial" w:hAnsi="Arial" w:cs="Arial"/>
        </w:rPr>
      </w:pPr>
    </w:p>
    <w:p w14:paraId="6C79894A" w14:textId="77777777" w:rsidR="00032AA9" w:rsidRPr="00B51553" w:rsidRDefault="00032AA9">
      <w:pPr>
        <w:rPr>
          <w:rFonts w:ascii="Arial" w:hAnsi="Arial" w:cs="Arial"/>
        </w:rPr>
      </w:pPr>
      <w:r w:rsidRPr="00B51553">
        <w:rPr>
          <w:rFonts w:ascii="Arial" w:hAnsi="Arial" w:cs="Arial"/>
        </w:rPr>
        <w:t>To Serve:</w:t>
      </w:r>
    </w:p>
    <w:p w14:paraId="0D94DEDC" w14:textId="77777777" w:rsidR="00032AA9" w:rsidRPr="00B51553" w:rsidRDefault="00032AA9">
      <w:pPr>
        <w:rPr>
          <w:rFonts w:ascii="Arial" w:hAnsi="Arial" w:cs="Arial"/>
        </w:rPr>
      </w:pPr>
      <w:r w:rsidRPr="00B51553">
        <w:rPr>
          <w:rFonts w:ascii="Arial" w:hAnsi="Arial" w:cs="Arial"/>
        </w:rPr>
        <w:t>Arrange sliced fruit on top of the Pavlova, and cover with whipped cream.  If cooked correctly, the Pavlova should be crunchy on the outside and have the consistency of marshmallow on the inside.</w:t>
      </w:r>
    </w:p>
    <w:p w14:paraId="233664E2" w14:textId="77777777" w:rsidR="00032AA9" w:rsidRPr="00B51553" w:rsidRDefault="00032AA9">
      <w:pPr>
        <w:rPr>
          <w:rFonts w:ascii="Arial" w:hAnsi="Arial" w:cs="Arial"/>
        </w:rPr>
      </w:pPr>
    </w:p>
    <w:p w14:paraId="78C8E619" w14:textId="77777777" w:rsidR="00032AA9" w:rsidRPr="00B51553" w:rsidRDefault="00032AA9">
      <w:pPr>
        <w:rPr>
          <w:rFonts w:ascii="Arial" w:hAnsi="Arial" w:cs="Arial"/>
        </w:rPr>
      </w:pPr>
      <w:r w:rsidRPr="00B51553">
        <w:rPr>
          <w:rFonts w:ascii="Arial" w:hAnsi="Arial" w:cs="Arial"/>
        </w:rPr>
        <w:t xml:space="preserve">Recipe found on: </w:t>
      </w:r>
      <w:hyperlink r:id="rId6" w:history="1">
        <w:r w:rsidRPr="00B51553">
          <w:rPr>
            <w:rStyle w:val="Hyperlink"/>
            <w:rFonts w:ascii="Arial" w:hAnsi="Arial" w:cs="Arial"/>
          </w:rPr>
          <w:t>http://www.azmetro.com/nzrecipe.html</w:t>
        </w:r>
      </w:hyperlink>
    </w:p>
    <w:p w14:paraId="4E304F88" w14:textId="77777777" w:rsidR="00032AA9" w:rsidRPr="00B51553" w:rsidRDefault="00032AA9">
      <w:pPr>
        <w:rPr>
          <w:rFonts w:ascii="Arial" w:hAnsi="Arial" w:cs="Arial"/>
        </w:rPr>
      </w:pPr>
    </w:p>
    <w:p w14:paraId="2E67F763" w14:textId="77777777" w:rsidR="00032AA9" w:rsidRPr="00B51553" w:rsidRDefault="00032AA9">
      <w:pPr>
        <w:rPr>
          <w:rFonts w:ascii="Arial" w:hAnsi="Arial" w:cs="Arial"/>
        </w:rPr>
      </w:pPr>
      <w:r w:rsidRPr="00B51553">
        <w:rPr>
          <w:rFonts w:ascii="Arial" w:hAnsi="Arial" w:cs="Arial"/>
        </w:rPr>
        <w:t>Other feature recipes include:</w:t>
      </w:r>
    </w:p>
    <w:tbl>
      <w:tblPr>
        <w:tblW w:w="0" w:type="auto"/>
        <w:tblLook w:val="01E0" w:firstRow="1" w:lastRow="1" w:firstColumn="1" w:lastColumn="1" w:noHBand="0" w:noVBand="0"/>
      </w:tblPr>
      <w:tblGrid>
        <w:gridCol w:w="4323"/>
        <w:gridCol w:w="4317"/>
      </w:tblGrid>
      <w:tr w:rsidR="00032AA9" w:rsidRPr="00B51553" w14:paraId="6FB04029" w14:textId="77777777" w:rsidTr="00B15398">
        <w:trPr>
          <w:trHeight w:val="68"/>
        </w:trPr>
        <w:tc>
          <w:tcPr>
            <w:tcW w:w="4428" w:type="dxa"/>
          </w:tcPr>
          <w:p w14:paraId="658A68C7" w14:textId="77777777" w:rsidR="00032AA9" w:rsidRPr="00B51553" w:rsidRDefault="00032AA9" w:rsidP="00032AA9">
            <w:pPr>
              <w:rPr>
                <w:rFonts w:ascii="Arial" w:hAnsi="Arial" w:cs="Arial"/>
              </w:rPr>
            </w:pPr>
            <w:r w:rsidRPr="00B51553">
              <w:rPr>
                <w:rFonts w:ascii="Arial" w:hAnsi="Arial" w:cs="Arial"/>
                <w:color w:val="008000"/>
              </w:rPr>
              <w:t>ANZAC biscuits</w:t>
            </w:r>
            <w:r w:rsidRPr="00B51553">
              <w:rPr>
                <w:rFonts w:ascii="Arial" w:hAnsi="Arial" w:cs="Arial"/>
              </w:rPr>
              <w:t xml:space="preserve"> (April feature)</w:t>
            </w:r>
          </w:p>
          <w:p w14:paraId="09E29601" w14:textId="77777777" w:rsidR="00032AA9" w:rsidRPr="00B51553" w:rsidRDefault="00032AA9" w:rsidP="00032AA9">
            <w:pPr>
              <w:rPr>
                <w:rFonts w:ascii="Arial" w:hAnsi="Arial" w:cs="Arial"/>
              </w:rPr>
            </w:pPr>
            <w:r w:rsidRPr="00B51553">
              <w:rPr>
                <w:rFonts w:ascii="Arial" w:hAnsi="Arial" w:cs="Arial"/>
                <w:color w:val="008000"/>
              </w:rPr>
              <w:t>Kumara soup</w:t>
            </w:r>
            <w:r w:rsidRPr="00B51553">
              <w:rPr>
                <w:rFonts w:ascii="Arial" w:hAnsi="Arial" w:cs="Arial"/>
              </w:rPr>
              <w:t xml:space="preserve"> (April feature)</w:t>
            </w:r>
          </w:p>
          <w:p w14:paraId="54A15391" w14:textId="77777777" w:rsidR="00032AA9" w:rsidRPr="00B51553" w:rsidRDefault="00032AA9" w:rsidP="00032AA9">
            <w:pPr>
              <w:rPr>
                <w:rFonts w:ascii="Arial" w:hAnsi="Arial" w:cs="Arial"/>
              </w:rPr>
            </w:pPr>
            <w:r w:rsidRPr="00B51553">
              <w:rPr>
                <w:rFonts w:ascii="Arial" w:hAnsi="Arial" w:cs="Arial"/>
                <w:color w:val="008000"/>
              </w:rPr>
              <w:t xml:space="preserve">Blackberry bread pudding </w:t>
            </w:r>
            <w:r w:rsidRPr="00B51553">
              <w:rPr>
                <w:rFonts w:ascii="Arial" w:hAnsi="Arial" w:cs="Arial"/>
              </w:rPr>
              <w:t>(May feature)</w:t>
            </w:r>
          </w:p>
          <w:p w14:paraId="4C0FCC26" w14:textId="77777777" w:rsidR="00032AA9" w:rsidRPr="00B51553" w:rsidRDefault="00032AA9" w:rsidP="00032AA9">
            <w:pPr>
              <w:rPr>
                <w:rFonts w:ascii="Arial" w:hAnsi="Arial" w:cs="Arial"/>
              </w:rPr>
            </w:pPr>
            <w:r w:rsidRPr="00B51553">
              <w:rPr>
                <w:rFonts w:ascii="Arial" w:hAnsi="Arial" w:cs="Arial"/>
                <w:color w:val="008000"/>
              </w:rPr>
              <w:t xml:space="preserve">Macaroni cheese bake </w:t>
            </w:r>
            <w:r w:rsidRPr="00B51553">
              <w:rPr>
                <w:rFonts w:ascii="Arial" w:hAnsi="Arial" w:cs="Arial"/>
              </w:rPr>
              <w:t>(May feature)</w:t>
            </w:r>
          </w:p>
          <w:p w14:paraId="1517ABEB" w14:textId="77777777" w:rsidR="00032AA9" w:rsidRPr="00B51553" w:rsidRDefault="00032AA9">
            <w:pPr>
              <w:rPr>
                <w:rFonts w:ascii="Arial" w:hAnsi="Arial" w:cs="Arial"/>
              </w:rPr>
            </w:pPr>
            <w:r w:rsidRPr="00B51553">
              <w:rPr>
                <w:rFonts w:ascii="Arial" w:hAnsi="Arial" w:cs="Arial"/>
                <w:color w:val="008000"/>
              </w:rPr>
              <w:t>Cheese pies</w:t>
            </w:r>
            <w:r w:rsidRPr="00B51553">
              <w:rPr>
                <w:rFonts w:ascii="Arial" w:hAnsi="Arial" w:cs="Arial"/>
              </w:rPr>
              <w:t xml:space="preserve"> (June feature)</w:t>
            </w:r>
          </w:p>
        </w:tc>
        <w:tc>
          <w:tcPr>
            <w:tcW w:w="4428" w:type="dxa"/>
          </w:tcPr>
          <w:p w14:paraId="482B0F3E" w14:textId="77777777" w:rsidR="00032AA9" w:rsidRPr="00B51553" w:rsidRDefault="00032AA9" w:rsidP="00032AA9">
            <w:pPr>
              <w:rPr>
                <w:rFonts w:ascii="Arial" w:hAnsi="Arial" w:cs="Arial"/>
              </w:rPr>
            </w:pPr>
            <w:proofErr w:type="spellStart"/>
            <w:r w:rsidRPr="00B51553">
              <w:rPr>
                <w:rFonts w:ascii="Arial" w:hAnsi="Arial" w:cs="Arial"/>
                <w:color w:val="008000"/>
              </w:rPr>
              <w:t>Tararura</w:t>
            </w:r>
            <w:proofErr w:type="spellEnd"/>
            <w:r w:rsidRPr="00B51553">
              <w:rPr>
                <w:rFonts w:ascii="Arial" w:hAnsi="Arial" w:cs="Arial"/>
                <w:color w:val="008000"/>
              </w:rPr>
              <w:t xml:space="preserve"> biscuits </w:t>
            </w:r>
            <w:r w:rsidRPr="00B51553">
              <w:rPr>
                <w:rFonts w:ascii="Arial" w:hAnsi="Arial" w:cs="Arial"/>
              </w:rPr>
              <w:t>(June feature)</w:t>
            </w:r>
          </w:p>
          <w:p w14:paraId="36F49231" w14:textId="77777777" w:rsidR="00032AA9" w:rsidRPr="00B51553" w:rsidRDefault="00032AA9" w:rsidP="00032AA9">
            <w:pPr>
              <w:rPr>
                <w:rFonts w:ascii="Arial" w:hAnsi="Arial" w:cs="Arial"/>
              </w:rPr>
            </w:pPr>
            <w:r w:rsidRPr="00B51553">
              <w:rPr>
                <w:rFonts w:ascii="Arial" w:hAnsi="Arial" w:cs="Arial"/>
                <w:color w:val="008000"/>
              </w:rPr>
              <w:t xml:space="preserve">Afghan biscuits </w:t>
            </w:r>
            <w:r w:rsidRPr="00B51553">
              <w:rPr>
                <w:rFonts w:ascii="Arial" w:hAnsi="Arial" w:cs="Arial"/>
              </w:rPr>
              <w:t>(July feature)</w:t>
            </w:r>
          </w:p>
          <w:p w14:paraId="5F994561" w14:textId="77777777" w:rsidR="00032AA9" w:rsidRPr="00B51553" w:rsidRDefault="00032AA9" w:rsidP="00032AA9">
            <w:pPr>
              <w:rPr>
                <w:rFonts w:ascii="Arial" w:hAnsi="Arial" w:cs="Arial"/>
              </w:rPr>
            </w:pPr>
            <w:proofErr w:type="spellStart"/>
            <w:r w:rsidRPr="00B51553">
              <w:rPr>
                <w:rFonts w:ascii="Arial" w:hAnsi="Arial" w:cs="Arial"/>
                <w:color w:val="008000"/>
              </w:rPr>
              <w:t>Cervena</w:t>
            </w:r>
            <w:proofErr w:type="spellEnd"/>
            <w:r w:rsidRPr="00B51553">
              <w:rPr>
                <w:rFonts w:ascii="Arial" w:hAnsi="Arial" w:cs="Arial"/>
                <w:color w:val="008000"/>
              </w:rPr>
              <w:t xml:space="preserve"> (venison) ragout </w:t>
            </w:r>
            <w:r w:rsidRPr="00B51553">
              <w:rPr>
                <w:rFonts w:ascii="Arial" w:hAnsi="Arial" w:cs="Arial"/>
              </w:rPr>
              <w:t>(July feature)</w:t>
            </w:r>
          </w:p>
          <w:p w14:paraId="16078371" w14:textId="77777777" w:rsidR="00032AA9" w:rsidRPr="00B51553" w:rsidRDefault="00032AA9">
            <w:pPr>
              <w:rPr>
                <w:rFonts w:ascii="Arial" w:hAnsi="Arial" w:cs="Arial"/>
              </w:rPr>
            </w:pPr>
            <w:r w:rsidRPr="00B51553">
              <w:rPr>
                <w:rFonts w:ascii="Arial" w:hAnsi="Arial" w:cs="Arial"/>
                <w:color w:val="008000"/>
              </w:rPr>
              <w:t xml:space="preserve">Kumara salad </w:t>
            </w:r>
            <w:r w:rsidRPr="00B51553">
              <w:rPr>
                <w:rFonts w:ascii="Arial" w:hAnsi="Arial" w:cs="Arial"/>
              </w:rPr>
              <w:t>(August feature)</w:t>
            </w:r>
          </w:p>
          <w:p w14:paraId="394A3A6D" w14:textId="77777777" w:rsidR="00032AA9" w:rsidRPr="00B51553" w:rsidRDefault="00032AA9">
            <w:pPr>
              <w:rPr>
                <w:rFonts w:ascii="Arial" w:hAnsi="Arial" w:cs="Arial"/>
              </w:rPr>
            </w:pPr>
            <w:r w:rsidRPr="00B51553">
              <w:rPr>
                <w:rFonts w:ascii="Arial" w:hAnsi="Arial" w:cs="Arial"/>
                <w:color w:val="008000"/>
              </w:rPr>
              <w:t xml:space="preserve">Ginger beer </w:t>
            </w:r>
            <w:r w:rsidRPr="00B51553">
              <w:rPr>
                <w:rFonts w:ascii="Arial" w:hAnsi="Arial" w:cs="Arial"/>
              </w:rPr>
              <w:t>(August feature)</w:t>
            </w:r>
          </w:p>
        </w:tc>
      </w:tr>
    </w:tbl>
    <w:p w14:paraId="579A598F" w14:textId="77777777" w:rsidR="00032AA9" w:rsidRPr="00B51553" w:rsidRDefault="00032AA9">
      <w:pPr>
        <w:rPr>
          <w:rFonts w:ascii="Arial" w:hAnsi="Arial" w:cs="Arial"/>
        </w:rPr>
      </w:pPr>
    </w:p>
    <w:p w14:paraId="576A95BE" w14:textId="77777777" w:rsidR="00032AA9" w:rsidRPr="00B51553" w:rsidRDefault="00032AA9">
      <w:pPr>
        <w:rPr>
          <w:rFonts w:ascii="Arial" w:hAnsi="Arial" w:cs="Arial"/>
        </w:rPr>
      </w:pPr>
    </w:p>
    <w:p w14:paraId="2EFF8F36" w14:textId="77777777" w:rsidR="00032AA9" w:rsidRPr="00B51553" w:rsidRDefault="00032AA9">
      <w:pPr>
        <w:rPr>
          <w:rFonts w:ascii="Arial" w:hAnsi="Arial" w:cs="Arial"/>
        </w:rPr>
      </w:pPr>
    </w:p>
    <w:p w14:paraId="1D25E7C1" w14:textId="77777777" w:rsidR="00032AA9" w:rsidRPr="00B51553" w:rsidRDefault="00032AA9">
      <w:pPr>
        <w:rPr>
          <w:rFonts w:ascii="Arial" w:hAnsi="Arial" w:cs="Arial"/>
        </w:rPr>
      </w:pPr>
    </w:p>
    <w:p w14:paraId="5238A87C" w14:textId="77777777" w:rsidR="00032AA9" w:rsidRPr="00B51553" w:rsidRDefault="00032AA9">
      <w:pPr>
        <w:rPr>
          <w:rFonts w:ascii="Arial" w:hAnsi="Arial" w:cs="Arial"/>
          <w:color w:val="008000"/>
          <w:sz w:val="28"/>
          <w:szCs w:val="28"/>
        </w:rPr>
      </w:pPr>
      <w:r w:rsidRPr="00B51553">
        <w:rPr>
          <w:rFonts w:ascii="Arial" w:hAnsi="Arial" w:cs="Arial"/>
          <w:color w:val="008000"/>
          <w:sz w:val="28"/>
          <w:szCs w:val="28"/>
        </w:rPr>
        <w:t>The tastes and</w:t>
      </w:r>
      <w:r w:rsidR="00DA48DF" w:rsidRPr="00B51553">
        <w:rPr>
          <w:rFonts w:ascii="Arial" w:hAnsi="Arial" w:cs="Arial"/>
          <w:color w:val="008000"/>
          <w:sz w:val="28"/>
          <w:szCs w:val="28"/>
        </w:rPr>
        <w:t xml:space="preserve"> sounds of multiculturalism 2010</w:t>
      </w:r>
    </w:p>
    <w:p w14:paraId="62A480ED" w14:textId="77777777" w:rsidR="00032AA9" w:rsidRPr="00B51553" w:rsidRDefault="00032AA9" w:rsidP="00032AA9">
      <w:pPr>
        <w:rPr>
          <w:rFonts w:ascii="Arial" w:hAnsi="Arial" w:cs="Arial"/>
        </w:rPr>
      </w:pPr>
    </w:p>
    <w:p w14:paraId="5BF2E2CE" w14:textId="77777777" w:rsidR="00032AA9" w:rsidRPr="00B51553" w:rsidRDefault="00032AA9" w:rsidP="00032AA9">
      <w:pPr>
        <w:rPr>
          <w:rFonts w:ascii="Arial" w:hAnsi="Arial" w:cs="Arial"/>
        </w:rPr>
      </w:pPr>
      <w:r w:rsidRPr="00B51553">
        <w:rPr>
          <w:rFonts w:ascii="Arial" w:hAnsi="Arial" w:cs="Arial"/>
        </w:rPr>
        <w:t>Please join us for this great Celebrate multiculturalism tradition.  Each year we try to fill our festival with the sounds and tastes from around the globe.  While most exhibits are generally</w:t>
      </w:r>
      <w:r w:rsidR="004F75F8" w:rsidRPr="00B51553">
        <w:rPr>
          <w:rFonts w:ascii="Arial" w:hAnsi="Arial" w:cs="Arial"/>
        </w:rPr>
        <w:t xml:space="preserve"> </w:t>
      </w:r>
      <w:r w:rsidR="00F95694" w:rsidRPr="00B51553">
        <w:rPr>
          <w:rFonts w:ascii="Arial" w:hAnsi="Arial" w:cs="Arial"/>
        </w:rPr>
        <w:t>place</w:t>
      </w:r>
      <w:r w:rsidR="004F75F8" w:rsidRPr="00B51553">
        <w:rPr>
          <w:rFonts w:ascii="Arial" w:hAnsi="Arial" w:cs="Arial"/>
        </w:rPr>
        <w:t>s</w:t>
      </w:r>
      <w:r w:rsidR="00F95694" w:rsidRPr="00B51553">
        <w:rPr>
          <w:rFonts w:ascii="Arial" w:hAnsi="Arial" w:cs="Arial"/>
        </w:rPr>
        <w:t xml:space="preserve"> s</w:t>
      </w:r>
      <w:r w:rsidRPr="00B51553">
        <w:rPr>
          <w:rFonts w:ascii="Arial" w:hAnsi="Arial" w:cs="Arial"/>
        </w:rPr>
        <w:t>trategically throughout the park, the stage is placed right in the centre of the park, to the right of the beer tent.  Come down for a pint and a good song or two.</w:t>
      </w:r>
    </w:p>
    <w:p w14:paraId="0FF3E975" w14:textId="77777777" w:rsidR="00032AA9" w:rsidRPr="00B51553" w:rsidRDefault="00032AA9">
      <w:pPr>
        <w:rPr>
          <w:rFonts w:ascii="Arial" w:hAnsi="Arial" w:cs="Arial"/>
        </w:rPr>
      </w:pPr>
    </w:p>
    <w:p w14:paraId="1B4FE135" w14:textId="77777777" w:rsidR="00032AA9" w:rsidRPr="00B51553" w:rsidRDefault="00032AA9">
      <w:pPr>
        <w:rPr>
          <w:rFonts w:ascii="Arial" w:hAnsi="Arial" w:cs="Arial"/>
        </w:rPr>
      </w:pPr>
      <w:r w:rsidRPr="00B51553">
        <w:rPr>
          <w:rFonts w:ascii="Arial" w:hAnsi="Arial" w:cs="Arial"/>
        </w:rPr>
        <w:t>Registered Multicultural Food Exhibits:</w:t>
      </w:r>
    </w:p>
    <w:p w14:paraId="627F6E77" w14:textId="77777777" w:rsidR="00032AA9" w:rsidRPr="00B51553" w:rsidRDefault="00032AA9">
      <w:pPr>
        <w:rPr>
          <w:rFonts w:ascii="Arial" w:hAnsi="Arial" w:cs="Arial"/>
        </w:rPr>
      </w:pPr>
    </w:p>
    <w:tbl>
      <w:tblPr>
        <w:tblW w:w="9108" w:type="dxa"/>
        <w:tblLook w:val="01E0" w:firstRow="1" w:lastRow="1" w:firstColumn="1" w:lastColumn="1" w:noHBand="0" w:noVBand="0"/>
      </w:tblPr>
      <w:tblGrid>
        <w:gridCol w:w="4428"/>
        <w:gridCol w:w="4680"/>
      </w:tblGrid>
      <w:tr w:rsidR="00032AA9" w:rsidRPr="00B51553" w14:paraId="1511483A" w14:textId="77777777">
        <w:tc>
          <w:tcPr>
            <w:tcW w:w="4428" w:type="dxa"/>
          </w:tcPr>
          <w:p w14:paraId="4DBDBE9F" w14:textId="77777777" w:rsidR="00032AA9" w:rsidRPr="00B51553" w:rsidRDefault="00032AA9" w:rsidP="00032AA9">
            <w:pPr>
              <w:jc w:val="center"/>
              <w:rPr>
                <w:rFonts w:ascii="Arial" w:hAnsi="Arial" w:cs="Arial"/>
                <w:color w:val="800000"/>
              </w:rPr>
            </w:pPr>
            <w:r w:rsidRPr="00B51553">
              <w:rPr>
                <w:rFonts w:ascii="Arial" w:hAnsi="Arial" w:cs="Arial"/>
                <w:color w:val="800000"/>
              </w:rPr>
              <w:t xml:space="preserve">“I’ve been </w:t>
            </w:r>
            <w:proofErr w:type="spellStart"/>
            <w:r w:rsidRPr="00B51553">
              <w:rPr>
                <w:rFonts w:ascii="Arial" w:hAnsi="Arial" w:cs="Arial"/>
                <w:color w:val="800000"/>
              </w:rPr>
              <w:t>Kiwied</w:t>
            </w:r>
            <w:proofErr w:type="spellEnd"/>
            <w:r w:rsidRPr="00B51553">
              <w:rPr>
                <w:rFonts w:ascii="Arial" w:hAnsi="Arial" w:cs="Arial"/>
                <w:color w:val="800000"/>
              </w:rPr>
              <w:t>”</w:t>
            </w:r>
          </w:p>
          <w:p w14:paraId="0346A91D" w14:textId="77777777" w:rsidR="00032AA9" w:rsidRPr="00B51553" w:rsidRDefault="00032AA9" w:rsidP="00032AA9">
            <w:pPr>
              <w:jc w:val="center"/>
              <w:rPr>
                <w:rFonts w:ascii="Arial" w:hAnsi="Arial" w:cs="Arial"/>
                <w:color w:val="800000"/>
              </w:rPr>
            </w:pPr>
            <w:r w:rsidRPr="00B51553">
              <w:rPr>
                <w:rFonts w:ascii="Arial" w:hAnsi="Arial" w:cs="Arial"/>
                <w:color w:val="800000"/>
              </w:rPr>
              <w:t>New Zealand traditional recipes</w:t>
            </w:r>
          </w:p>
        </w:tc>
        <w:tc>
          <w:tcPr>
            <w:tcW w:w="4680" w:type="dxa"/>
          </w:tcPr>
          <w:p w14:paraId="48D27EB9" w14:textId="77777777" w:rsidR="00032AA9" w:rsidRPr="00B51553" w:rsidRDefault="00032AA9" w:rsidP="00032AA9">
            <w:pPr>
              <w:jc w:val="center"/>
              <w:rPr>
                <w:rFonts w:ascii="Arial" w:hAnsi="Arial" w:cs="Arial"/>
                <w:color w:val="800000"/>
              </w:rPr>
            </w:pPr>
            <w:r w:rsidRPr="00B51553">
              <w:rPr>
                <w:rFonts w:ascii="Arial" w:hAnsi="Arial" w:cs="Arial"/>
                <w:color w:val="800000"/>
              </w:rPr>
              <w:t>“Mediterranean Bliss”</w:t>
            </w:r>
          </w:p>
          <w:p w14:paraId="4E545A19" w14:textId="77777777" w:rsidR="00032AA9" w:rsidRPr="00B51553" w:rsidRDefault="00032AA9" w:rsidP="00032AA9">
            <w:pPr>
              <w:jc w:val="center"/>
              <w:rPr>
                <w:rFonts w:ascii="Arial" w:hAnsi="Arial" w:cs="Arial"/>
                <w:color w:val="800000"/>
              </w:rPr>
            </w:pPr>
            <w:r w:rsidRPr="00B51553">
              <w:rPr>
                <w:rFonts w:ascii="Arial" w:hAnsi="Arial" w:cs="Arial"/>
                <w:color w:val="800000"/>
              </w:rPr>
              <w:t>Mediterranean recipes</w:t>
            </w:r>
          </w:p>
        </w:tc>
      </w:tr>
      <w:tr w:rsidR="00032AA9" w:rsidRPr="00B51553" w14:paraId="3B6A38DC" w14:textId="77777777">
        <w:tc>
          <w:tcPr>
            <w:tcW w:w="4428" w:type="dxa"/>
          </w:tcPr>
          <w:p w14:paraId="530C9610" w14:textId="77777777" w:rsidR="00032AA9" w:rsidRPr="00B51553" w:rsidRDefault="00032AA9" w:rsidP="00032AA9">
            <w:pPr>
              <w:jc w:val="center"/>
              <w:rPr>
                <w:rFonts w:ascii="Arial" w:hAnsi="Arial" w:cs="Arial"/>
                <w:color w:val="800000"/>
              </w:rPr>
            </w:pPr>
            <w:r w:rsidRPr="00B51553">
              <w:rPr>
                <w:rFonts w:ascii="Arial" w:hAnsi="Arial" w:cs="Arial"/>
                <w:color w:val="800000"/>
              </w:rPr>
              <w:t>Nova Scotia Sweets and Treats</w:t>
            </w:r>
          </w:p>
          <w:p w14:paraId="24E5B81C" w14:textId="77777777" w:rsidR="00032AA9" w:rsidRPr="00B51553" w:rsidRDefault="00032AA9" w:rsidP="00032AA9">
            <w:pPr>
              <w:jc w:val="center"/>
              <w:rPr>
                <w:rFonts w:ascii="Arial" w:hAnsi="Arial" w:cs="Arial"/>
                <w:color w:val="800000"/>
              </w:rPr>
            </w:pPr>
            <w:r w:rsidRPr="00B51553">
              <w:rPr>
                <w:rFonts w:ascii="Arial" w:hAnsi="Arial" w:cs="Arial"/>
                <w:color w:val="800000"/>
              </w:rPr>
              <w:t>As assortment of fish flavoured treats</w:t>
            </w:r>
          </w:p>
        </w:tc>
        <w:tc>
          <w:tcPr>
            <w:tcW w:w="4680" w:type="dxa"/>
          </w:tcPr>
          <w:p w14:paraId="1BD4CAEA" w14:textId="77777777" w:rsidR="00032AA9" w:rsidRPr="00B51553" w:rsidRDefault="00032AA9" w:rsidP="00032AA9">
            <w:pPr>
              <w:jc w:val="center"/>
              <w:rPr>
                <w:rFonts w:ascii="Arial" w:hAnsi="Arial" w:cs="Arial"/>
                <w:color w:val="800000"/>
              </w:rPr>
            </w:pPr>
            <w:r w:rsidRPr="00B51553">
              <w:rPr>
                <w:rFonts w:ascii="Arial" w:hAnsi="Arial" w:cs="Arial"/>
                <w:color w:val="800000"/>
              </w:rPr>
              <w:t>Mama’s Italian Ice Cream</w:t>
            </w:r>
          </w:p>
          <w:p w14:paraId="4D792416" w14:textId="77777777" w:rsidR="00032AA9" w:rsidRPr="00B51553" w:rsidRDefault="00032AA9" w:rsidP="00032AA9">
            <w:pPr>
              <w:jc w:val="center"/>
              <w:rPr>
                <w:rFonts w:ascii="Arial" w:hAnsi="Arial" w:cs="Arial"/>
                <w:color w:val="800000"/>
              </w:rPr>
            </w:pPr>
            <w:r w:rsidRPr="00B51553">
              <w:rPr>
                <w:rFonts w:ascii="Arial" w:hAnsi="Arial" w:cs="Arial"/>
                <w:color w:val="800000"/>
              </w:rPr>
              <w:t>(try the Pistachio, it’s the best!)</w:t>
            </w:r>
          </w:p>
        </w:tc>
      </w:tr>
      <w:tr w:rsidR="00032AA9" w:rsidRPr="00B51553" w14:paraId="17C08591" w14:textId="77777777">
        <w:tc>
          <w:tcPr>
            <w:tcW w:w="4428" w:type="dxa"/>
          </w:tcPr>
          <w:p w14:paraId="751413BB" w14:textId="77777777" w:rsidR="00032AA9" w:rsidRPr="00B51553" w:rsidRDefault="00032AA9" w:rsidP="00032AA9">
            <w:pPr>
              <w:jc w:val="center"/>
              <w:rPr>
                <w:rFonts w:ascii="Arial" w:hAnsi="Arial" w:cs="Arial"/>
                <w:color w:val="800000"/>
              </w:rPr>
            </w:pPr>
            <w:r w:rsidRPr="00B51553">
              <w:rPr>
                <w:rFonts w:ascii="Arial" w:hAnsi="Arial" w:cs="Arial"/>
                <w:color w:val="800000"/>
              </w:rPr>
              <w:t>“Not Just Haggis and Scotch”</w:t>
            </w:r>
          </w:p>
          <w:p w14:paraId="1E45D589" w14:textId="77777777" w:rsidR="00032AA9" w:rsidRPr="00B51553" w:rsidRDefault="00032AA9" w:rsidP="00032AA9">
            <w:pPr>
              <w:jc w:val="center"/>
              <w:rPr>
                <w:rFonts w:ascii="Arial" w:hAnsi="Arial" w:cs="Arial"/>
                <w:color w:val="800000"/>
              </w:rPr>
            </w:pPr>
            <w:r w:rsidRPr="00B51553">
              <w:rPr>
                <w:rFonts w:ascii="Arial" w:hAnsi="Arial" w:cs="Arial"/>
                <w:color w:val="800000"/>
              </w:rPr>
              <w:t>Other Scottish foods</w:t>
            </w:r>
          </w:p>
        </w:tc>
        <w:tc>
          <w:tcPr>
            <w:tcW w:w="4680" w:type="dxa"/>
          </w:tcPr>
          <w:p w14:paraId="781DB21F" w14:textId="77777777" w:rsidR="00032AA9" w:rsidRPr="00B51553" w:rsidRDefault="00032AA9" w:rsidP="00032AA9">
            <w:pPr>
              <w:jc w:val="center"/>
              <w:rPr>
                <w:rFonts w:ascii="Arial" w:hAnsi="Arial" w:cs="Arial"/>
                <w:color w:val="800000"/>
              </w:rPr>
            </w:pPr>
            <w:r w:rsidRPr="00B51553">
              <w:rPr>
                <w:rFonts w:ascii="Arial" w:hAnsi="Arial" w:cs="Arial"/>
                <w:color w:val="800000"/>
              </w:rPr>
              <w:t xml:space="preserve">“Les </w:t>
            </w:r>
            <w:proofErr w:type="spellStart"/>
            <w:r w:rsidRPr="00B51553">
              <w:rPr>
                <w:rFonts w:ascii="Arial" w:hAnsi="Arial" w:cs="Arial"/>
                <w:color w:val="800000"/>
              </w:rPr>
              <w:t>friandise</w:t>
            </w:r>
            <w:proofErr w:type="spellEnd"/>
            <w:r w:rsidRPr="00B51553">
              <w:rPr>
                <w:rFonts w:ascii="Arial" w:hAnsi="Arial" w:cs="Arial"/>
                <w:color w:val="800000"/>
              </w:rPr>
              <w:t xml:space="preserve"> Acadienne”</w:t>
            </w:r>
          </w:p>
          <w:p w14:paraId="264748CC" w14:textId="77777777" w:rsidR="00032AA9" w:rsidRPr="00B51553" w:rsidRDefault="00032AA9" w:rsidP="00032AA9">
            <w:pPr>
              <w:jc w:val="center"/>
              <w:rPr>
                <w:rFonts w:ascii="Arial" w:hAnsi="Arial" w:cs="Arial"/>
                <w:color w:val="800000"/>
              </w:rPr>
            </w:pPr>
            <w:r w:rsidRPr="00B51553">
              <w:rPr>
                <w:rFonts w:ascii="Arial" w:hAnsi="Arial" w:cs="Arial"/>
                <w:color w:val="800000"/>
              </w:rPr>
              <w:t xml:space="preserve">Acadian sweets and desserts </w:t>
            </w:r>
          </w:p>
        </w:tc>
      </w:tr>
      <w:tr w:rsidR="00032AA9" w:rsidRPr="00B51553" w14:paraId="3CC332EF" w14:textId="77777777">
        <w:tc>
          <w:tcPr>
            <w:tcW w:w="4428" w:type="dxa"/>
          </w:tcPr>
          <w:p w14:paraId="4FD0BBC7" w14:textId="77777777" w:rsidR="00032AA9" w:rsidRPr="00B51553" w:rsidRDefault="00032AA9" w:rsidP="00032AA9">
            <w:pPr>
              <w:jc w:val="center"/>
              <w:rPr>
                <w:rFonts w:ascii="Arial" w:hAnsi="Arial" w:cs="Arial"/>
                <w:color w:val="800000"/>
              </w:rPr>
            </w:pPr>
            <w:r w:rsidRPr="00B51553">
              <w:rPr>
                <w:rFonts w:ascii="Arial" w:hAnsi="Arial" w:cs="Arial"/>
                <w:color w:val="800000"/>
              </w:rPr>
              <w:t>“</w:t>
            </w:r>
            <w:proofErr w:type="spellStart"/>
            <w:r w:rsidRPr="00B51553">
              <w:rPr>
                <w:rFonts w:ascii="Arial" w:hAnsi="Arial" w:cs="Arial"/>
                <w:color w:val="800000"/>
              </w:rPr>
              <w:t>Hambriento</w:t>
            </w:r>
            <w:proofErr w:type="spellEnd"/>
            <w:r w:rsidRPr="00B51553">
              <w:rPr>
                <w:rFonts w:ascii="Arial" w:hAnsi="Arial" w:cs="Arial"/>
                <w:color w:val="800000"/>
              </w:rPr>
              <w:t>?”</w:t>
            </w:r>
          </w:p>
          <w:p w14:paraId="15C0B2AA" w14:textId="77777777" w:rsidR="00032AA9" w:rsidRPr="00B51553" w:rsidRDefault="00032AA9" w:rsidP="00032AA9">
            <w:pPr>
              <w:jc w:val="center"/>
              <w:rPr>
                <w:rFonts w:ascii="Arial" w:hAnsi="Arial" w:cs="Arial"/>
                <w:color w:val="800000"/>
              </w:rPr>
            </w:pPr>
            <w:r w:rsidRPr="00B51553">
              <w:rPr>
                <w:rFonts w:ascii="Arial" w:hAnsi="Arial" w:cs="Arial"/>
                <w:color w:val="800000"/>
              </w:rPr>
              <w:t xml:space="preserve">Staple Mexican recipes </w:t>
            </w:r>
          </w:p>
        </w:tc>
        <w:tc>
          <w:tcPr>
            <w:tcW w:w="4680" w:type="dxa"/>
          </w:tcPr>
          <w:p w14:paraId="1C92D06B" w14:textId="77777777" w:rsidR="00032AA9" w:rsidRPr="00B51553" w:rsidRDefault="00032AA9" w:rsidP="00032AA9">
            <w:pPr>
              <w:jc w:val="center"/>
              <w:rPr>
                <w:rFonts w:ascii="Arial" w:hAnsi="Arial" w:cs="Arial"/>
                <w:color w:val="800000"/>
              </w:rPr>
            </w:pPr>
            <w:r w:rsidRPr="00B51553">
              <w:rPr>
                <w:rFonts w:ascii="Arial" w:hAnsi="Arial" w:cs="Arial"/>
                <w:color w:val="800000"/>
              </w:rPr>
              <w:t>“It’s all about Spice”</w:t>
            </w:r>
          </w:p>
          <w:p w14:paraId="4752563D" w14:textId="77777777" w:rsidR="00032AA9" w:rsidRPr="00B51553" w:rsidRDefault="00032AA9" w:rsidP="00032AA9">
            <w:pPr>
              <w:jc w:val="center"/>
              <w:rPr>
                <w:rFonts w:ascii="Arial" w:hAnsi="Arial" w:cs="Arial"/>
                <w:color w:val="800000"/>
              </w:rPr>
            </w:pPr>
            <w:r w:rsidRPr="00B51553">
              <w:rPr>
                <w:rFonts w:ascii="Arial" w:hAnsi="Arial" w:cs="Arial"/>
                <w:color w:val="800000"/>
              </w:rPr>
              <w:t>Traditional Indian Foods</w:t>
            </w:r>
          </w:p>
        </w:tc>
      </w:tr>
      <w:tr w:rsidR="00032AA9" w:rsidRPr="00B51553" w14:paraId="0DD4E17B" w14:textId="77777777">
        <w:tc>
          <w:tcPr>
            <w:tcW w:w="4428" w:type="dxa"/>
          </w:tcPr>
          <w:p w14:paraId="2785CD52" w14:textId="77777777" w:rsidR="00032AA9" w:rsidRPr="00B51553" w:rsidRDefault="00032AA9" w:rsidP="00032AA9">
            <w:pPr>
              <w:jc w:val="center"/>
              <w:rPr>
                <w:rFonts w:ascii="Arial" w:hAnsi="Arial" w:cs="Arial"/>
                <w:color w:val="800000"/>
              </w:rPr>
            </w:pPr>
            <w:r w:rsidRPr="00B51553">
              <w:rPr>
                <w:rFonts w:ascii="Arial" w:hAnsi="Arial" w:cs="Arial"/>
                <w:color w:val="800000"/>
              </w:rPr>
              <w:t>“Aloha”</w:t>
            </w:r>
          </w:p>
          <w:p w14:paraId="53229C1A" w14:textId="77777777" w:rsidR="00032AA9" w:rsidRPr="00B51553" w:rsidRDefault="00032AA9" w:rsidP="00032AA9">
            <w:pPr>
              <w:jc w:val="center"/>
              <w:rPr>
                <w:rFonts w:ascii="Arial" w:hAnsi="Arial" w:cs="Arial"/>
                <w:color w:val="800000"/>
              </w:rPr>
            </w:pPr>
            <w:r w:rsidRPr="00B51553">
              <w:rPr>
                <w:rFonts w:ascii="Arial" w:hAnsi="Arial" w:cs="Arial"/>
                <w:color w:val="800000"/>
              </w:rPr>
              <w:t xml:space="preserve">Hawaiian Favourites </w:t>
            </w:r>
          </w:p>
        </w:tc>
        <w:tc>
          <w:tcPr>
            <w:tcW w:w="4680" w:type="dxa"/>
          </w:tcPr>
          <w:p w14:paraId="71CB7F10" w14:textId="77777777" w:rsidR="00032AA9" w:rsidRPr="00B51553" w:rsidRDefault="00032AA9" w:rsidP="00032AA9">
            <w:pPr>
              <w:jc w:val="center"/>
              <w:rPr>
                <w:rFonts w:ascii="Arial" w:hAnsi="Arial" w:cs="Arial"/>
                <w:color w:val="800000"/>
              </w:rPr>
            </w:pPr>
            <w:r w:rsidRPr="00B51553">
              <w:rPr>
                <w:rFonts w:ascii="Arial" w:hAnsi="Arial" w:cs="Arial"/>
                <w:color w:val="800000"/>
              </w:rPr>
              <w:t>“Sushi?”</w:t>
            </w:r>
          </w:p>
          <w:p w14:paraId="26D67F0D" w14:textId="77777777" w:rsidR="00032AA9" w:rsidRPr="00B51553" w:rsidRDefault="00032AA9" w:rsidP="00032AA9">
            <w:pPr>
              <w:jc w:val="center"/>
              <w:rPr>
                <w:rFonts w:ascii="Arial" w:hAnsi="Arial" w:cs="Arial"/>
                <w:color w:val="800000"/>
              </w:rPr>
            </w:pPr>
            <w:r w:rsidRPr="00B51553">
              <w:rPr>
                <w:rFonts w:ascii="Arial" w:hAnsi="Arial" w:cs="Arial"/>
                <w:color w:val="800000"/>
              </w:rPr>
              <w:t>An edible demystification…</w:t>
            </w:r>
          </w:p>
        </w:tc>
      </w:tr>
      <w:tr w:rsidR="00032AA9" w:rsidRPr="00B51553" w14:paraId="44325AE8" w14:textId="77777777">
        <w:tc>
          <w:tcPr>
            <w:tcW w:w="4428" w:type="dxa"/>
          </w:tcPr>
          <w:p w14:paraId="3ADAD14C" w14:textId="77777777" w:rsidR="00032AA9" w:rsidRPr="00B51553" w:rsidRDefault="00032AA9" w:rsidP="00032AA9">
            <w:pPr>
              <w:jc w:val="center"/>
              <w:rPr>
                <w:rFonts w:ascii="Arial" w:hAnsi="Arial" w:cs="Arial"/>
                <w:color w:val="800000"/>
              </w:rPr>
            </w:pPr>
            <w:r w:rsidRPr="00B51553">
              <w:rPr>
                <w:rFonts w:ascii="Arial" w:hAnsi="Arial" w:cs="Arial"/>
                <w:color w:val="800000"/>
              </w:rPr>
              <w:t>“Salt Fish, Jig’s Dinner and Toutons”</w:t>
            </w:r>
          </w:p>
          <w:p w14:paraId="779C317D" w14:textId="77777777" w:rsidR="00032AA9" w:rsidRPr="00B51553" w:rsidRDefault="00032AA9" w:rsidP="00032AA9">
            <w:pPr>
              <w:jc w:val="center"/>
              <w:rPr>
                <w:rFonts w:ascii="Arial" w:hAnsi="Arial" w:cs="Arial"/>
                <w:color w:val="800000"/>
              </w:rPr>
            </w:pPr>
            <w:r w:rsidRPr="00B51553">
              <w:rPr>
                <w:rFonts w:ascii="Arial" w:hAnsi="Arial" w:cs="Arial"/>
                <w:color w:val="800000"/>
              </w:rPr>
              <w:t xml:space="preserve">Discover Newfoundland and Labrador </w:t>
            </w:r>
          </w:p>
        </w:tc>
        <w:tc>
          <w:tcPr>
            <w:tcW w:w="4680" w:type="dxa"/>
          </w:tcPr>
          <w:p w14:paraId="3E23834B" w14:textId="77777777" w:rsidR="00032AA9" w:rsidRPr="00B51553" w:rsidRDefault="00032AA9" w:rsidP="00032AA9">
            <w:pPr>
              <w:jc w:val="center"/>
              <w:rPr>
                <w:rFonts w:ascii="Arial" w:hAnsi="Arial" w:cs="Arial"/>
                <w:color w:val="800000"/>
              </w:rPr>
            </w:pPr>
            <w:r w:rsidRPr="00B51553">
              <w:rPr>
                <w:rFonts w:ascii="Arial" w:hAnsi="Arial" w:cs="Arial"/>
                <w:color w:val="800000"/>
              </w:rPr>
              <w:t>Absolutely Sweden:</w:t>
            </w:r>
          </w:p>
          <w:p w14:paraId="7370A9E3" w14:textId="77777777" w:rsidR="00032AA9" w:rsidRPr="00B51553" w:rsidRDefault="00032AA9" w:rsidP="00032AA9">
            <w:pPr>
              <w:jc w:val="center"/>
              <w:rPr>
                <w:rFonts w:ascii="Arial" w:hAnsi="Arial" w:cs="Arial"/>
                <w:color w:val="800000"/>
              </w:rPr>
            </w:pPr>
            <w:r w:rsidRPr="00B51553">
              <w:rPr>
                <w:rFonts w:ascii="Arial" w:hAnsi="Arial" w:cs="Arial"/>
                <w:color w:val="800000"/>
              </w:rPr>
              <w:t>Tasty Swedish Cuisine</w:t>
            </w:r>
          </w:p>
        </w:tc>
      </w:tr>
      <w:tr w:rsidR="00032AA9" w:rsidRPr="00B51553" w14:paraId="196E6E6E" w14:textId="77777777">
        <w:tc>
          <w:tcPr>
            <w:tcW w:w="4428" w:type="dxa"/>
          </w:tcPr>
          <w:p w14:paraId="5AD6506B" w14:textId="77777777" w:rsidR="00032AA9" w:rsidRPr="00B51553" w:rsidRDefault="00032AA9" w:rsidP="00032AA9">
            <w:pPr>
              <w:jc w:val="center"/>
              <w:rPr>
                <w:rFonts w:ascii="Arial" w:hAnsi="Arial" w:cs="Arial"/>
                <w:color w:val="800000"/>
              </w:rPr>
            </w:pPr>
            <w:r w:rsidRPr="00B51553">
              <w:rPr>
                <w:rFonts w:ascii="Arial" w:hAnsi="Arial" w:cs="Arial"/>
                <w:color w:val="800000"/>
              </w:rPr>
              <w:t>“Frozen Delicacies”</w:t>
            </w:r>
          </w:p>
          <w:p w14:paraId="6AD8066A" w14:textId="77777777" w:rsidR="00032AA9" w:rsidRPr="00B51553" w:rsidRDefault="00032AA9" w:rsidP="00032AA9">
            <w:pPr>
              <w:jc w:val="center"/>
              <w:rPr>
                <w:rFonts w:ascii="Arial" w:hAnsi="Arial" w:cs="Arial"/>
                <w:color w:val="800000"/>
              </w:rPr>
            </w:pPr>
            <w:r w:rsidRPr="00B51553">
              <w:rPr>
                <w:rFonts w:ascii="Arial" w:hAnsi="Arial" w:cs="Arial"/>
                <w:color w:val="800000"/>
              </w:rPr>
              <w:t>Artic Cuisine</w:t>
            </w:r>
          </w:p>
        </w:tc>
        <w:tc>
          <w:tcPr>
            <w:tcW w:w="4680" w:type="dxa"/>
          </w:tcPr>
          <w:p w14:paraId="7C7AFFC6" w14:textId="77777777" w:rsidR="00032AA9" w:rsidRPr="00B51553" w:rsidRDefault="00032AA9" w:rsidP="00032AA9">
            <w:pPr>
              <w:jc w:val="center"/>
              <w:rPr>
                <w:rFonts w:ascii="Arial" w:hAnsi="Arial" w:cs="Arial"/>
                <w:color w:val="800000"/>
              </w:rPr>
            </w:pPr>
            <w:r w:rsidRPr="00B51553">
              <w:rPr>
                <w:rFonts w:ascii="Arial" w:hAnsi="Arial" w:cs="Arial"/>
                <w:color w:val="800000"/>
              </w:rPr>
              <w:t>“Do you like it sour?”</w:t>
            </w:r>
          </w:p>
          <w:p w14:paraId="15B34518" w14:textId="77777777" w:rsidR="00032AA9" w:rsidRPr="00B51553" w:rsidRDefault="00032AA9" w:rsidP="00032AA9">
            <w:pPr>
              <w:jc w:val="center"/>
              <w:rPr>
                <w:rFonts w:ascii="Arial" w:hAnsi="Arial" w:cs="Arial"/>
                <w:color w:val="800000"/>
              </w:rPr>
            </w:pPr>
            <w:r w:rsidRPr="00B51553">
              <w:rPr>
                <w:rFonts w:ascii="Arial" w:hAnsi="Arial" w:cs="Arial"/>
                <w:color w:val="800000"/>
              </w:rPr>
              <w:t>Famous sour soups of Romania</w:t>
            </w:r>
          </w:p>
        </w:tc>
      </w:tr>
      <w:tr w:rsidR="00032AA9" w:rsidRPr="00B51553" w14:paraId="2EAF0163" w14:textId="77777777">
        <w:tc>
          <w:tcPr>
            <w:tcW w:w="4428" w:type="dxa"/>
          </w:tcPr>
          <w:p w14:paraId="3C8F3B17" w14:textId="77777777" w:rsidR="00032AA9" w:rsidRPr="00B51553" w:rsidRDefault="00032AA9" w:rsidP="00032AA9">
            <w:pPr>
              <w:jc w:val="center"/>
              <w:rPr>
                <w:rFonts w:ascii="Arial" w:hAnsi="Arial" w:cs="Arial"/>
                <w:color w:val="800000"/>
                <w:lang w:val="fr-CA"/>
              </w:rPr>
            </w:pPr>
            <w:r w:rsidRPr="00B51553">
              <w:rPr>
                <w:rFonts w:ascii="Arial" w:hAnsi="Arial" w:cs="Arial"/>
                <w:color w:val="800000"/>
                <w:lang w:val="fr-CA"/>
              </w:rPr>
              <w:t>“Les Pains de la France”</w:t>
            </w:r>
          </w:p>
          <w:p w14:paraId="5DDAC5FC" w14:textId="77777777" w:rsidR="00032AA9" w:rsidRPr="00B51553" w:rsidRDefault="00032AA9" w:rsidP="00032AA9">
            <w:pPr>
              <w:jc w:val="center"/>
              <w:rPr>
                <w:rFonts w:ascii="Arial" w:hAnsi="Arial" w:cs="Arial"/>
                <w:color w:val="800000"/>
              </w:rPr>
            </w:pPr>
            <w:r w:rsidRPr="00B51553">
              <w:rPr>
                <w:rFonts w:ascii="Arial" w:hAnsi="Arial" w:cs="Arial"/>
                <w:color w:val="800000"/>
              </w:rPr>
              <w:t>The Best of French Bread and French Toast</w:t>
            </w:r>
          </w:p>
        </w:tc>
        <w:tc>
          <w:tcPr>
            <w:tcW w:w="4680" w:type="dxa"/>
          </w:tcPr>
          <w:p w14:paraId="2CEA2C37" w14:textId="77777777" w:rsidR="00032AA9" w:rsidRPr="00B51553" w:rsidRDefault="00032AA9" w:rsidP="00032AA9">
            <w:pPr>
              <w:jc w:val="center"/>
              <w:rPr>
                <w:rFonts w:ascii="Arial" w:hAnsi="Arial" w:cs="Arial"/>
                <w:color w:val="800000"/>
              </w:rPr>
            </w:pPr>
          </w:p>
        </w:tc>
      </w:tr>
    </w:tbl>
    <w:p w14:paraId="2AF165A8" w14:textId="77777777" w:rsidR="00032AA9" w:rsidRPr="00B51553" w:rsidRDefault="00032AA9">
      <w:pPr>
        <w:rPr>
          <w:rFonts w:ascii="Arial" w:hAnsi="Arial" w:cs="Arial"/>
        </w:rPr>
      </w:pPr>
    </w:p>
    <w:p w14:paraId="09D59CD3" w14:textId="77777777" w:rsidR="00032AA9" w:rsidRPr="00B51553" w:rsidRDefault="00032AA9">
      <w:pPr>
        <w:rPr>
          <w:rFonts w:ascii="Arial" w:hAnsi="Arial" w:cs="Arial"/>
        </w:rPr>
      </w:pPr>
    </w:p>
    <w:p w14:paraId="62EE065E" w14:textId="77777777" w:rsidR="00032AA9" w:rsidRPr="00B51553" w:rsidRDefault="00032AA9">
      <w:pPr>
        <w:rPr>
          <w:rFonts w:ascii="Arial" w:hAnsi="Arial" w:cs="Arial"/>
        </w:rPr>
      </w:pPr>
      <w:r w:rsidRPr="00B51553">
        <w:rPr>
          <w:rFonts w:ascii="Arial" w:hAnsi="Arial" w:cs="Arial"/>
        </w:rPr>
        <w:t>20</w:t>
      </w:r>
      <w:r w:rsidR="004F5C2D" w:rsidRPr="00B51553">
        <w:rPr>
          <w:rFonts w:ascii="Arial" w:hAnsi="Arial" w:cs="Arial"/>
        </w:rPr>
        <w:t>10</w:t>
      </w:r>
      <w:r w:rsidRPr="00B51553">
        <w:rPr>
          <w:rFonts w:ascii="Arial" w:hAnsi="Arial" w:cs="Arial"/>
        </w:rPr>
        <w:t xml:space="preserve"> Registered musical/dance participants:</w:t>
      </w:r>
    </w:p>
    <w:p w14:paraId="60773B6F" w14:textId="77777777" w:rsidR="00032AA9" w:rsidRPr="00B51553" w:rsidRDefault="00032AA9">
      <w:pPr>
        <w:rPr>
          <w:rFonts w:ascii="Arial" w:hAnsi="Arial" w:cs="Arial"/>
        </w:rPr>
      </w:pPr>
    </w:p>
    <w:p w14:paraId="592FF1C1" w14:textId="77777777" w:rsidR="00032AA9" w:rsidRPr="00B51553" w:rsidRDefault="00032AA9">
      <w:pPr>
        <w:rPr>
          <w:rFonts w:ascii="Arial" w:hAnsi="Arial" w:cs="Arial"/>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8"/>
        <w:gridCol w:w="1260"/>
        <w:gridCol w:w="3420"/>
      </w:tblGrid>
      <w:tr w:rsidR="00032AA9" w:rsidRPr="00B51553" w14:paraId="699B3A75" w14:textId="77777777" w:rsidTr="008A61D1">
        <w:tc>
          <w:tcPr>
            <w:tcW w:w="1008" w:type="dxa"/>
          </w:tcPr>
          <w:p w14:paraId="1F5A708D" w14:textId="77777777" w:rsidR="00032AA9" w:rsidRPr="00B51553" w:rsidRDefault="00032AA9">
            <w:pPr>
              <w:rPr>
                <w:rFonts w:ascii="Arial" w:hAnsi="Arial" w:cs="Arial"/>
                <w:color w:val="000080"/>
              </w:rPr>
            </w:pPr>
            <w:r w:rsidRPr="00B51553">
              <w:rPr>
                <w:rFonts w:ascii="Arial" w:hAnsi="Arial" w:cs="Arial"/>
                <w:color w:val="000080"/>
              </w:rPr>
              <w:t>August  10</w:t>
            </w:r>
            <w:r w:rsidRPr="00B51553">
              <w:rPr>
                <w:rFonts w:ascii="Arial" w:hAnsi="Arial" w:cs="Arial"/>
                <w:color w:val="000080"/>
                <w:vertAlign w:val="superscript"/>
              </w:rPr>
              <w:t>th</w:t>
            </w:r>
            <w:r w:rsidRPr="00B51553">
              <w:rPr>
                <w:rFonts w:ascii="Arial" w:hAnsi="Arial" w:cs="Arial"/>
                <w:color w:val="000080"/>
              </w:rPr>
              <w:t xml:space="preserve"> </w:t>
            </w:r>
          </w:p>
        </w:tc>
        <w:tc>
          <w:tcPr>
            <w:tcW w:w="1260" w:type="dxa"/>
          </w:tcPr>
          <w:p w14:paraId="6B9C993A" w14:textId="77777777" w:rsidR="00032AA9" w:rsidRPr="00B51553" w:rsidRDefault="00032AA9" w:rsidP="00032AA9">
            <w:pPr>
              <w:jc w:val="center"/>
              <w:rPr>
                <w:rFonts w:ascii="Arial" w:hAnsi="Arial" w:cs="Arial"/>
                <w:color w:val="000080"/>
              </w:rPr>
            </w:pPr>
            <w:r w:rsidRPr="00B51553">
              <w:rPr>
                <w:rFonts w:ascii="Arial" w:hAnsi="Arial" w:cs="Arial"/>
                <w:color w:val="000080"/>
              </w:rPr>
              <w:t>6 pm</w:t>
            </w:r>
          </w:p>
        </w:tc>
        <w:tc>
          <w:tcPr>
            <w:tcW w:w="3420" w:type="dxa"/>
          </w:tcPr>
          <w:p w14:paraId="71AF3543" w14:textId="77777777" w:rsidR="00032AA9" w:rsidRPr="00B51553" w:rsidRDefault="00032AA9" w:rsidP="00032AA9">
            <w:pPr>
              <w:jc w:val="center"/>
              <w:rPr>
                <w:rFonts w:ascii="Arial" w:hAnsi="Arial" w:cs="Arial"/>
              </w:rPr>
            </w:pPr>
            <w:r w:rsidRPr="00B51553">
              <w:rPr>
                <w:rFonts w:ascii="Arial" w:hAnsi="Arial" w:cs="Arial"/>
              </w:rPr>
              <w:t>“Opening Ceremonies”</w:t>
            </w:r>
          </w:p>
        </w:tc>
      </w:tr>
      <w:tr w:rsidR="00032AA9" w:rsidRPr="00B51553" w14:paraId="6014B1C2" w14:textId="77777777" w:rsidTr="008A61D1">
        <w:tc>
          <w:tcPr>
            <w:tcW w:w="1008" w:type="dxa"/>
          </w:tcPr>
          <w:p w14:paraId="031E82BC" w14:textId="77777777" w:rsidR="00032AA9" w:rsidRPr="00B51553" w:rsidRDefault="00032AA9">
            <w:pPr>
              <w:rPr>
                <w:rFonts w:ascii="Arial" w:hAnsi="Arial" w:cs="Arial"/>
              </w:rPr>
            </w:pPr>
          </w:p>
        </w:tc>
        <w:tc>
          <w:tcPr>
            <w:tcW w:w="1260" w:type="dxa"/>
          </w:tcPr>
          <w:p w14:paraId="448A0CCF" w14:textId="77777777" w:rsidR="00032AA9" w:rsidRPr="00B51553" w:rsidRDefault="00032AA9" w:rsidP="00032AA9">
            <w:pPr>
              <w:jc w:val="center"/>
              <w:rPr>
                <w:rFonts w:ascii="Arial" w:hAnsi="Arial" w:cs="Arial"/>
                <w:color w:val="000080"/>
              </w:rPr>
            </w:pPr>
            <w:r w:rsidRPr="00B51553">
              <w:rPr>
                <w:rFonts w:ascii="Arial" w:hAnsi="Arial" w:cs="Arial"/>
                <w:color w:val="000080"/>
              </w:rPr>
              <w:t>7 pm</w:t>
            </w:r>
          </w:p>
        </w:tc>
        <w:tc>
          <w:tcPr>
            <w:tcW w:w="3420" w:type="dxa"/>
          </w:tcPr>
          <w:p w14:paraId="7F1A48F9" w14:textId="77777777" w:rsidR="00032AA9" w:rsidRPr="00B51553" w:rsidRDefault="00032AA9" w:rsidP="00032AA9">
            <w:pPr>
              <w:jc w:val="center"/>
              <w:rPr>
                <w:rFonts w:ascii="Arial" w:hAnsi="Arial" w:cs="Arial"/>
              </w:rPr>
            </w:pPr>
            <w:r w:rsidRPr="00B51553">
              <w:rPr>
                <w:rFonts w:ascii="Arial" w:hAnsi="Arial" w:cs="Arial"/>
              </w:rPr>
              <w:t>“</w:t>
            </w:r>
            <w:proofErr w:type="spellStart"/>
            <w:r w:rsidRPr="00B51553">
              <w:rPr>
                <w:rFonts w:ascii="Arial" w:hAnsi="Arial" w:cs="Arial"/>
              </w:rPr>
              <w:t>Beaut</w:t>
            </w:r>
            <w:proofErr w:type="spellEnd"/>
            <w:r w:rsidRPr="00B51553">
              <w:rPr>
                <w:rFonts w:ascii="Arial" w:hAnsi="Arial" w:cs="Arial"/>
              </w:rPr>
              <w:t>”</w:t>
            </w:r>
          </w:p>
          <w:p w14:paraId="2E6E7F41" w14:textId="77777777" w:rsidR="00032AA9" w:rsidRPr="00B51553" w:rsidRDefault="00032AA9" w:rsidP="00032AA9">
            <w:pPr>
              <w:jc w:val="center"/>
              <w:rPr>
                <w:rFonts w:ascii="Arial" w:hAnsi="Arial" w:cs="Arial"/>
              </w:rPr>
            </w:pPr>
            <w:r w:rsidRPr="00B51553">
              <w:rPr>
                <w:rFonts w:ascii="Arial" w:hAnsi="Arial" w:cs="Arial"/>
              </w:rPr>
              <w:t>New Zealand rock group</w:t>
            </w:r>
          </w:p>
        </w:tc>
      </w:tr>
      <w:tr w:rsidR="00032AA9" w:rsidRPr="00B51553" w14:paraId="69FB713F" w14:textId="77777777" w:rsidTr="008A61D1">
        <w:tc>
          <w:tcPr>
            <w:tcW w:w="1008" w:type="dxa"/>
          </w:tcPr>
          <w:p w14:paraId="14F454D1" w14:textId="77777777" w:rsidR="00032AA9" w:rsidRPr="00B51553" w:rsidRDefault="00032AA9">
            <w:pPr>
              <w:rPr>
                <w:rFonts w:ascii="Arial" w:hAnsi="Arial" w:cs="Arial"/>
              </w:rPr>
            </w:pPr>
          </w:p>
        </w:tc>
        <w:tc>
          <w:tcPr>
            <w:tcW w:w="1260" w:type="dxa"/>
          </w:tcPr>
          <w:p w14:paraId="7C669AA2" w14:textId="77777777" w:rsidR="00032AA9" w:rsidRPr="00B51553" w:rsidRDefault="00032AA9" w:rsidP="00032AA9">
            <w:pPr>
              <w:jc w:val="center"/>
              <w:rPr>
                <w:rFonts w:ascii="Arial" w:hAnsi="Arial" w:cs="Arial"/>
                <w:color w:val="000080"/>
              </w:rPr>
            </w:pPr>
            <w:r w:rsidRPr="00B51553">
              <w:rPr>
                <w:rFonts w:ascii="Arial" w:hAnsi="Arial" w:cs="Arial"/>
                <w:color w:val="000080"/>
              </w:rPr>
              <w:t>8 pm</w:t>
            </w:r>
          </w:p>
        </w:tc>
        <w:tc>
          <w:tcPr>
            <w:tcW w:w="3420" w:type="dxa"/>
          </w:tcPr>
          <w:p w14:paraId="07472859" w14:textId="77777777" w:rsidR="00032AA9" w:rsidRPr="00B51553" w:rsidRDefault="00032AA9" w:rsidP="00032AA9">
            <w:pPr>
              <w:jc w:val="center"/>
              <w:rPr>
                <w:rFonts w:ascii="Arial" w:hAnsi="Arial" w:cs="Arial"/>
              </w:rPr>
            </w:pPr>
            <w:r w:rsidRPr="00B51553">
              <w:rPr>
                <w:rFonts w:ascii="Arial" w:hAnsi="Arial" w:cs="Arial"/>
              </w:rPr>
              <w:t>Dartmouth Dance</w:t>
            </w:r>
          </w:p>
          <w:p w14:paraId="4FE39C99" w14:textId="77777777" w:rsidR="00032AA9" w:rsidRPr="00B51553" w:rsidRDefault="00032AA9" w:rsidP="00032AA9">
            <w:pPr>
              <w:jc w:val="center"/>
              <w:rPr>
                <w:rFonts w:ascii="Arial" w:hAnsi="Arial" w:cs="Arial"/>
              </w:rPr>
            </w:pPr>
            <w:r w:rsidRPr="00B51553">
              <w:rPr>
                <w:rFonts w:ascii="Arial" w:hAnsi="Arial" w:cs="Arial"/>
              </w:rPr>
              <w:t>Multicultural Interpretations</w:t>
            </w:r>
          </w:p>
        </w:tc>
      </w:tr>
      <w:tr w:rsidR="00032AA9" w:rsidRPr="00B51553" w14:paraId="5555983E" w14:textId="77777777" w:rsidTr="008A61D1">
        <w:tc>
          <w:tcPr>
            <w:tcW w:w="1008" w:type="dxa"/>
          </w:tcPr>
          <w:p w14:paraId="6E346BA7" w14:textId="77777777" w:rsidR="00032AA9" w:rsidRPr="00B51553" w:rsidRDefault="00032AA9">
            <w:pPr>
              <w:rPr>
                <w:rFonts w:ascii="Arial" w:hAnsi="Arial" w:cs="Arial"/>
              </w:rPr>
            </w:pPr>
          </w:p>
        </w:tc>
        <w:tc>
          <w:tcPr>
            <w:tcW w:w="1260" w:type="dxa"/>
          </w:tcPr>
          <w:p w14:paraId="6C12E9D7" w14:textId="77777777" w:rsidR="00032AA9" w:rsidRPr="00B51553" w:rsidRDefault="00032AA9" w:rsidP="00032AA9">
            <w:pPr>
              <w:jc w:val="center"/>
              <w:rPr>
                <w:rFonts w:ascii="Arial" w:hAnsi="Arial" w:cs="Arial"/>
              </w:rPr>
            </w:pPr>
            <w:r w:rsidRPr="00B51553">
              <w:rPr>
                <w:rFonts w:ascii="Arial" w:hAnsi="Arial" w:cs="Arial"/>
                <w:color w:val="000080"/>
              </w:rPr>
              <w:t>9 pm</w:t>
            </w:r>
          </w:p>
        </w:tc>
        <w:tc>
          <w:tcPr>
            <w:tcW w:w="3420" w:type="dxa"/>
          </w:tcPr>
          <w:p w14:paraId="2CA1C6D5" w14:textId="77777777" w:rsidR="00032AA9" w:rsidRPr="00B51553" w:rsidRDefault="00032AA9" w:rsidP="00032AA9">
            <w:pPr>
              <w:jc w:val="center"/>
              <w:rPr>
                <w:rFonts w:ascii="Arial" w:hAnsi="Arial" w:cs="Arial"/>
              </w:rPr>
            </w:pPr>
            <w:r w:rsidRPr="00B51553">
              <w:rPr>
                <w:rFonts w:ascii="Arial" w:hAnsi="Arial" w:cs="Arial"/>
              </w:rPr>
              <w:t>TBA</w:t>
            </w:r>
          </w:p>
        </w:tc>
      </w:tr>
      <w:tr w:rsidR="00032AA9" w:rsidRPr="00B51553" w14:paraId="0591E989" w14:textId="77777777" w:rsidTr="008A61D1">
        <w:tc>
          <w:tcPr>
            <w:tcW w:w="1008" w:type="dxa"/>
          </w:tcPr>
          <w:p w14:paraId="4FBE6B93" w14:textId="77777777" w:rsidR="00032AA9" w:rsidRPr="00B51553" w:rsidRDefault="00032AA9">
            <w:pPr>
              <w:rPr>
                <w:rFonts w:ascii="Arial" w:hAnsi="Arial" w:cs="Arial"/>
              </w:rPr>
            </w:pPr>
          </w:p>
        </w:tc>
        <w:tc>
          <w:tcPr>
            <w:tcW w:w="1260" w:type="dxa"/>
          </w:tcPr>
          <w:p w14:paraId="5731B334" w14:textId="77777777" w:rsidR="00032AA9" w:rsidRPr="00B51553" w:rsidRDefault="00032AA9">
            <w:pPr>
              <w:rPr>
                <w:rFonts w:ascii="Arial" w:hAnsi="Arial" w:cs="Arial"/>
              </w:rPr>
            </w:pPr>
            <w:r w:rsidRPr="00B51553">
              <w:rPr>
                <w:rFonts w:ascii="Arial" w:hAnsi="Arial" w:cs="Arial"/>
                <w:color w:val="000080"/>
              </w:rPr>
              <w:t>10 pm</w:t>
            </w:r>
          </w:p>
        </w:tc>
        <w:tc>
          <w:tcPr>
            <w:tcW w:w="3420" w:type="dxa"/>
          </w:tcPr>
          <w:p w14:paraId="28B4B2B3" w14:textId="77777777" w:rsidR="00032AA9" w:rsidRPr="00B51553" w:rsidRDefault="00032AA9" w:rsidP="00032AA9">
            <w:pPr>
              <w:jc w:val="center"/>
              <w:rPr>
                <w:rFonts w:ascii="Arial" w:hAnsi="Arial" w:cs="Arial"/>
              </w:rPr>
            </w:pPr>
            <w:r w:rsidRPr="00B51553">
              <w:rPr>
                <w:rFonts w:ascii="Arial" w:hAnsi="Arial" w:cs="Arial"/>
              </w:rPr>
              <w:t>The O’Keefe’s</w:t>
            </w:r>
          </w:p>
          <w:p w14:paraId="37384A94" w14:textId="77777777" w:rsidR="00032AA9" w:rsidRPr="00B51553" w:rsidRDefault="00032AA9" w:rsidP="00032AA9">
            <w:pPr>
              <w:jc w:val="center"/>
              <w:rPr>
                <w:rFonts w:ascii="Arial" w:hAnsi="Arial" w:cs="Arial"/>
              </w:rPr>
            </w:pPr>
            <w:r w:rsidRPr="00B51553">
              <w:rPr>
                <w:rFonts w:ascii="Arial" w:hAnsi="Arial" w:cs="Arial"/>
              </w:rPr>
              <w:t>Traditional Irish Tunes</w:t>
            </w:r>
          </w:p>
        </w:tc>
      </w:tr>
      <w:tr w:rsidR="00032AA9" w:rsidRPr="00B51553" w14:paraId="06F2CA99" w14:textId="77777777" w:rsidTr="008A61D1">
        <w:tc>
          <w:tcPr>
            <w:tcW w:w="1008" w:type="dxa"/>
          </w:tcPr>
          <w:p w14:paraId="49B8D11C" w14:textId="77777777" w:rsidR="00032AA9" w:rsidRPr="00B51553" w:rsidRDefault="00032AA9">
            <w:pPr>
              <w:rPr>
                <w:rFonts w:ascii="Arial" w:hAnsi="Arial" w:cs="Arial"/>
                <w:color w:val="000080"/>
              </w:rPr>
            </w:pPr>
            <w:r w:rsidRPr="00B51553">
              <w:rPr>
                <w:rFonts w:ascii="Arial" w:hAnsi="Arial" w:cs="Arial"/>
                <w:color w:val="000080"/>
              </w:rPr>
              <w:lastRenderedPageBreak/>
              <w:t>August 11</w:t>
            </w:r>
            <w:r w:rsidRPr="00B51553">
              <w:rPr>
                <w:rFonts w:ascii="Arial" w:hAnsi="Arial" w:cs="Arial"/>
                <w:color w:val="000080"/>
                <w:vertAlign w:val="superscript"/>
              </w:rPr>
              <w:t>th</w:t>
            </w:r>
            <w:r w:rsidRPr="00B51553">
              <w:rPr>
                <w:rFonts w:ascii="Arial" w:hAnsi="Arial" w:cs="Arial"/>
                <w:color w:val="000080"/>
              </w:rPr>
              <w:t xml:space="preserve"> </w:t>
            </w:r>
          </w:p>
        </w:tc>
        <w:tc>
          <w:tcPr>
            <w:tcW w:w="1260" w:type="dxa"/>
          </w:tcPr>
          <w:p w14:paraId="523AFCAE" w14:textId="77777777" w:rsidR="00032AA9" w:rsidRPr="00B51553" w:rsidRDefault="00032AA9" w:rsidP="00032AA9">
            <w:pPr>
              <w:jc w:val="center"/>
              <w:rPr>
                <w:rFonts w:ascii="Arial" w:hAnsi="Arial" w:cs="Arial"/>
                <w:color w:val="000080"/>
              </w:rPr>
            </w:pPr>
            <w:r w:rsidRPr="00B51553">
              <w:rPr>
                <w:rFonts w:ascii="Arial" w:hAnsi="Arial" w:cs="Arial"/>
                <w:color w:val="000080"/>
              </w:rPr>
              <w:t>12 pm</w:t>
            </w:r>
          </w:p>
        </w:tc>
        <w:tc>
          <w:tcPr>
            <w:tcW w:w="3420" w:type="dxa"/>
          </w:tcPr>
          <w:p w14:paraId="3BFC936D" w14:textId="77777777" w:rsidR="00032AA9" w:rsidRPr="00B51553" w:rsidRDefault="00032AA9" w:rsidP="00032AA9">
            <w:pPr>
              <w:jc w:val="center"/>
              <w:rPr>
                <w:rFonts w:ascii="Arial" w:hAnsi="Arial" w:cs="Arial"/>
              </w:rPr>
            </w:pPr>
            <w:r w:rsidRPr="00B51553">
              <w:rPr>
                <w:rFonts w:ascii="Arial" w:hAnsi="Arial" w:cs="Arial"/>
              </w:rPr>
              <w:t>Ukrainian Dance</w:t>
            </w:r>
          </w:p>
          <w:p w14:paraId="63B08BDF" w14:textId="77777777" w:rsidR="00032AA9" w:rsidRPr="00B51553" w:rsidRDefault="00032AA9" w:rsidP="00032AA9">
            <w:pPr>
              <w:jc w:val="center"/>
              <w:rPr>
                <w:rFonts w:ascii="Arial" w:hAnsi="Arial" w:cs="Arial"/>
              </w:rPr>
            </w:pPr>
            <w:r w:rsidRPr="00B51553">
              <w:rPr>
                <w:rFonts w:ascii="Arial" w:hAnsi="Arial" w:cs="Arial"/>
              </w:rPr>
              <w:t>“The Great Easter Egg Mystery”</w:t>
            </w:r>
          </w:p>
        </w:tc>
      </w:tr>
      <w:tr w:rsidR="00032AA9" w:rsidRPr="00B51553" w14:paraId="261EA0E3" w14:textId="77777777" w:rsidTr="008A61D1">
        <w:tc>
          <w:tcPr>
            <w:tcW w:w="1008" w:type="dxa"/>
          </w:tcPr>
          <w:p w14:paraId="2B53083B" w14:textId="77777777" w:rsidR="00032AA9" w:rsidRPr="00B51553" w:rsidRDefault="00032AA9">
            <w:pPr>
              <w:rPr>
                <w:rFonts w:ascii="Arial" w:hAnsi="Arial" w:cs="Arial"/>
              </w:rPr>
            </w:pPr>
          </w:p>
        </w:tc>
        <w:tc>
          <w:tcPr>
            <w:tcW w:w="1260" w:type="dxa"/>
          </w:tcPr>
          <w:p w14:paraId="2B6F7F33" w14:textId="77777777" w:rsidR="00032AA9" w:rsidRPr="00B51553" w:rsidRDefault="00032AA9" w:rsidP="00032AA9">
            <w:pPr>
              <w:jc w:val="center"/>
              <w:rPr>
                <w:rFonts w:ascii="Arial" w:hAnsi="Arial" w:cs="Arial"/>
                <w:color w:val="000080"/>
              </w:rPr>
            </w:pPr>
            <w:r w:rsidRPr="00B51553">
              <w:rPr>
                <w:rFonts w:ascii="Arial" w:hAnsi="Arial" w:cs="Arial"/>
                <w:color w:val="000080"/>
              </w:rPr>
              <w:t>1 pm</w:t>
            </w:r>
          </w:p>
        </w:tc>
        <w:tc>
          <w:tcPr>
            <w:tcW w:w="3420" w:type="dxa"/>
          </w:tcPr>
          <w:p w14:paraId="6F6F911B" w14:textId="77777777" w:rsidR="00032AA9" w:rsidRPr="00B51553" w:rsidRDefault="00032AA9" w:rsidP="00032AA9">
            <w:pPr>
              <w:jc w:val="center"/>
              <w:rPr>
                <w:rFonts w:ascii="Arial" w:hAnsi="Arial" w:cs="Arial"/>
              </w:rPr>
            </w:pPr>
            <w:r w:rsidRPr="00B51553">
              <w:rPr>
                <w:rFonts w:ascii="Arial" w:hAnsi="Arial" w:cs="Arial"/>
              </w:rPr>
              <w:t>Porter’s Lake Greek Orthodox Men’s Choir</w:t>
            </w:r>
          </w:p>
        </w:tc>
      </w:tr>
      <w:tr w:rsidR="00032AA9" w:rsidRPr="00B51553" w14:paraId="32B7082C" w14:textId="77777777" w:rsidTr="008A61D1">
        <w:tc>
          <w:tcPr>
            <w:tcW w:w="1008" w:type="dxa"/>
          </w:tcPr>
          <w:p w14:paraId="000EE37C" w14:textId="77777777" w:rsidR="00032AA9" w:rsidRPr="00B51553" w:rsidRDefault="00032AA9">
            <w:pPr>
              <w:rPr>
                <w:rFonts w:ascii="Arial" w:hAnsi="Arial" w:cs="Arial"/>
              </w:rPr>
            </w:pPr>
          </w:p>
        </w:tc>
        <w:tc>
          <w:tcPr>
            <w:tcW w:w="1260" w:type="dxa"/>
          </w:tcPr>
          <w:p w14:paraId="5639B64E" w14:textId="77777777" w:rsidR="00032AA9" w:rsidRPr="00B51553" w:rsidRDefault="00032AA9" w:rsidP="00032AA9">
            <w:pPr>
              <w:jc w:val="center"/>
              <w:rPr>
                <w:rFonts w:ascii="Arial" w:hAnsi="Arial" w:cs="Arial"/>
                <w:color w:val="000080"/>
              </w:rPr>
            </w:pPr>
            <w:r w:rsidRPr="00B51553">
              <w:rPr>
                <w:rFonts w:ascii="Arial" w:hAnsi="Arial" w:cs="Arial"/>
                <w:color w:val="000080"/>
              </w:rPr>
              <w:t>2 pm</w:t>
            </w:r>
          </w:p>
        </w:tc>
        <w:tc>
          <w:tcPr>
            <w:tcW w:w="3420" w:type="dxa"/>
          </w:tcPr>
          <w:p w14:paraId="7F13B942" w14:textId="77777777" w:rsidR="00032AA9" w:rsidRPr="00B51553" w:rsidRDefault="00032AA9" w:rsidP="00032AA9">
            <w:pPr>
              <w:jc w:val="center"/>
              <w:rPr>
                <w:rFonts w:ascii="Arial" w:hAnsi="Arial" w:cs="Arial"/>
              </w:rPr>
            </w:pPr>
            <w:r w:rsidRPr="00B51553">
              <w:rPr>
                <w:rFonts w:ascii="Arial" w:hAnsi="Arial" w:cs="Arial"/>
              </w:rPr>
              <w:t>TBA</w:t>
            </w:r>
          </w:p>
        </w:tc>
      </w:tr>
      <w:tr w:rsidR="00032AA9" w:rsidRPr="00B51553" w14:paraId="5FF2B8D4" w14:textId="77777777" w:rsidTr="008A61D1">
        <w:tc>
          <w:tcPr>
            <w:tcW w:w="1008" w:type="dxa"/>
          </w:tcPr>
          <w:p w14:paraId="32C148BE" w14:textId="77777777" w:rsidR="00032AA9" w:rsidRPr="00B51553" w:rsidRDefault="00032AA9">
            <w:pPr>
              <w:rPr>
                <w:rFonts w:ascii="Arial" w:hAnsi="Arial" w:cs="Arial"/>
              </w:rPr>
            </w:pPr>
          </w:p>
        </w:tc>
        <w:tc>
          <w:tcPr>
            <w:tcW w:w="1260" w:type="dxa"/>
          </w:tcPr>
          <w:p w14:paraId="3C1062D0" w14:textId="77777777" w:rsidR="00032AA9" w:rsidRPr="00B51553" w:rsidRDefault="00032AA9" w:rsidP="00032AA9">
            <w:pPr>
              <w:jc w:val="center"/>
              <w:rPr>
                <w:rFonts w:ascii="Arial" w:hAnsi="Arial" w:cs="Arial"/>
                <w:color w:val="000080"/>
              </w:rPr>
            </w:pPr>
            <w:r w:rsidRPr="00B51553">
              <w:rPr>
                <w:rFonts w:ascii="Arial" w:hAnsi="Arial" w:cs="Arial"/>
                <w:color w:val="000080"/>
              </w:rPr>
              <w:t>3 pm</w:t>
            </w:r>
          </w:p>
        </w:tc>
        <w:tc>
          <w:tcPr>
            <w:tcW w:w="3420" w:type="dxa"/>
          </w:tcPr>
          <w:p w14:paraId="5BAB8B78" w14:textId="77777777" w:rsidR="00032AA9" w:rsidRPr="00B51553" w:rsidRDefault="00032AA9" w:rsidP="00032AA9">
            <w:pPr>
              <w:jc w:val="center"/>
              <w:rPr>
                <w:rFonts w:ascii="Arial" w:hAnsi="Arial" w:cs="Arial"/>
              </w:rPr>
            </w:pPr>
            <w:r w:rsidRPr="00B51553">
              <w:rPr>
                <w:rFonts w:ascii="Arial" w:hAnsi="Arial" w:cs="Arial"/>
              </w:rPr>
              <w:t>The Best of Garage</w:t>
            </w:r>
          </w:p>
          <w:p w14:paraId="5F12667D" w14:textId="77777777" w:rsidR="00032AA9" w:rsidRPr="00B51553" w:rsidRDefault="00032AA9" w:rsidP="00032AA9">
            <w:pPr>
              <w:jc w:val="center"/>
              <w:rPr>
                <w:rFonts w:ascii="Arial" w:hAnsi="Arial" w:cs="Arial"/>
              </w:rPr>
            </w:pPr>
            <w:r w:rsidRPr="00B51553">
              <w:rPr>
                <w:rFonts w:ascii="Arial" w:hAnsi="Arial" w:cs="Arial"/>
              </w:rPr>
              <w:t>Halifax’s Favourite Locals</w:t>
            </w:r>
          </w:p>
        </w:tc>
      </w:tr>
      <w:tr w:rsidR="00032AA9" w:rsidRPr="00B51553" w14:paraId="120F8018" w14:textId="77777777" w:rsidTr="008A61D1">
        <w:tc>
          <w:tcPr>
            <w:tcW w:w="1008" w:type="dxa"/>
          </w:tcPr>
          <w:p w14:paraId="7DA97AAC" w14:textId="77777777" w:rsidR="00032AA9" w:rsidRPr="00B51553" w:rsidRDefault="00032AA9">
            <w:pPr>
              <w:rPr>
                <w:rFonts w:ascii="Arial" w:hAnsi="Arial" w:cs="Arial"/>
              </w:rPr>
            </w:pPr>
          </w:p>
        </w:tc>
        <w:tc>
          <w:tcPr>
            <w:tcW w:w="1260" w:type="dxa"/>
          </w:tcPr>
          <w:p w14:paraId="69D41AA2" w14:textId="77777777" w:rsidR="00032AA9" w:rsidRPr="00B51553" w:rsidRDefault="00032AA9" w:rsidP="00032AA9">
            <w:pPr>
              <w:jc w:val="center"/>
              <w:rPr>
                <w:rFonts w:ascii="Arial" w:hAnsi="Arial" w:cs="Arial"/>
                <w:color w:val="000080"/>
              </w:rPr>
            </w:pPr>
            <w:r w:rsidRPr="00B51553">
              <w:rPr>
                <w:rFonts w:ascii="Arial" w:hAnsi="Arial" w:cs="Arial"/>
                <w:color w:val="000080"/>
              </w:rPr>
              <w:t>4 pm</w:t>
            </w:r>
          </w:p>
        </w:tc>
        <w:tc>
          <w:tcPr>
            <w:tcW w:w="3420" w:type="dxa"/>
          </w:tcPr>
          <w:p w14:paraId="090EA653" w14:textId="77777777" w:rsidR="00032AA9" w:rsidRPr="00B51553" w:rsidRDefault="00032AA9" w:rsidP="00032AA9">
            <w:pPr>
              <w:jc w:val="center"/>
              <w:rPr>
                <w:rFonts w:ascii="Arial" w:hAnsi="Arial" w:cs="Arial"/>
              </w:rPr>
            </w:pPr>
            <w:r w:rsidRPr="00B51553">
              <w:rPr>
                <w:rFonts w:ascii="Arial" w:hAnsi="Arial" w:cs="Arial"/>
              </w:rPr>
              <w:t>TBA</w:t>
            </w:r>
          </w:p>
        </w:tc>
      </w:tr>
    </w:tbl>
    <w:p w14:paraId="77B1C632" w14:textId="77777777" w:rsidR="00032AA9" w:rsidRPr="00B51553" w:rsidRDefault="00032AA9">
      <w:pPr>
        <w:rPr>
          <w:rFonts w:ascii="Arial" w:hAnsi="Arial" w:cs="Arial"/>
        </w:rPr>
      </w:pPr>
    </w:p>
    <w:p w14:paraId="7A0D762E" w14:textId="77777777" w:rsidR="00032AA9" w:rsidRPr="00B51553" w:rsidRDefault="00032AA9">
      <w:pPr>
        <w:rPr>
          <w:rFonts w:ascii="Arial" w:hAnsi="Arial" w:cs="Arial"/>
          <w:color w:val="339966"/>
        </w:rPr>
      </w:pPr>
      <w:r w:rsidRPr="00B51553">
        <w:rPr>
          <w:rFonts w:ascii="Arial" w:hAnsi="Arial" w:cs="Arial"/>
          <w:color w:val="339966"/>
        </w:rPr>
        <w:tab/>
      </w:r>
    </w:p>
    <w:p w14:paraId="717BB307" w14:textId="77777777" w:rsidR="00032AA9" w:rsidRPr="00B51553" w:rsidRDefault="00032AA9">
      <w:pPr>
        <w:rPr>
          <w:rFonts w:ascii="Arial" w:hAnsi="Arial" w:cs="Arial"/>
          <w:color w:val="008000"/>
          <w:sz w:val="28"/>
          <w:szCs w:val="28"/>
        </w:rPr>
      </w:pPr>
      <w:r w:rsidRPr="00B51553">
        <w:rPr>
          <w:rFonts w:ascii="Arial" w:hAnsi="Arial" w:cs="Arial"/>
          <w:color w:val="008000"/>
          <w:sz w:val="28"/>
          <w:szCs w:val="28"/>
        </w:rPr>
        <w:t>Are you interested in volunteering? Contact us!</w:t>
      </w:r>
    </w:p>
    <w:p w14:paraId="318FF82C" w14:textId="77777777" w:rsidR="00032AA9" w:rsidRPr="00B51553" w:rsidRDefault="00032AA9">
      <w:pPr>
        <w:rPr>
          <w:rFonts w:ascii="Arial" w:hAnsi="Arial" w:cs="Arial"/>
        </w:rPr>
      </w:pPr>
      <w:r w:rsidRPr="00B51553">
        <w:rPr>
          <w:rFonts w:ascii="Arial" w:hAnsi="Arial" w:cs="Arial"/>
        </w:rPr>
        <w:t xml:space="preserve">  </w:t>
      </w:r>
    </w:p>
    <w:p w14:paraId="7B3087B9" w14:textId="5D37A0F4" w:rsidR="00032AA9" w:rsidRPr="00B51553" w:rsidRDefault="00032AA9">
      <w:pPr>
        <w:rPr>
          <w:rFonts w:ascii="Arial" w:hAnsi="Arial" w:cs="Arial"/>
        </w:rPr>
      </w:pPr>
      <w:r w:rsidRPr="00B51553">
        <w:rPr>
          <w:rFonts w:ascii="Arial" w:hAnsi="Arial" w:cs="Arial"/>
        </w:rPr>
        <w:t xml:space="preserve">As we do each year, celebrate multiculturalism is looking for volunteers to help make this year’s festival a success.  We need a whole team of volunteers and all people are welcome.  No one is expected to volunteer at the festival all four days and positions are available for each day.  If you are interested, please browse our list of available volunteer positions and contact Joey Seth at  </w:t>
      </w:r>
      <w:hyperlink r:id="rId7" w:history="1">
        <w:r w:rsidR="00F95694" w:rsidRPr="00B51553">
          <w:rPr>
            <w:rStyle w:val="Hyperlink"/>
            <w:rFonts w:ascii="Arial" w:hAnsi="Arial" w:cs="Arial"/>
          </w:rPr>
          <w:t>j.seth@celebratemulticulturalism.org</w:t>
        </w:r>
      </w:hyperlink>
      <w:r w:rsidR="00F95694" w:rsidRPr="00B51553">
        <w:rPr>
          <w:rFonts w:ascii="Arial" w:hAnsi="Arial" w:cs="Arial"/>
        </w:rPr>
        <w:t xml:space="preserve"> </w:t>
      </w:r>
      <w:r w:rsidRPr="00B51553">
        <w:rPr>
          <w:rFonts w:ascii="Arial" w:hAnsi="Arial" w:cs="Arial"/>
        </w:rPr>
        <w:t>with a copy of your resume.  Bonus:  Free admission to the festival (a.k.a. Free Food!!)</w:t>
      </w:r>
    </w:p>
    <w:p w14:paraId="0FD3B8F3" w14:textId="77777777" w:rsidR="00032AA9" w:rsidRPr="00B51553" w:rsidRDefault="00032AA9">
      <w:pPr>
        <w:rPr>
          <w:rFonts w:ascii="Arial" w:hAnsi="Arial" w:cs="Arial"/>
        </w:rPr>
      </w:pPr>
    </w:p>
    <w:p w14:paraId="486AF5C1" w14:textId="77777777" w:rsidR="00032AA9" w:rsidRPr="00B51553" w:rsidRDefault="00032AA9">
      <w:pPr>
        <w:rPr>
          <w:rFonts w:ascii="Arial" w:hAnsi="Arial" w:cs="Arial"/>
        </w:rPr>
      </w:pPr>
      <w:r w:rsidRPr="00B51553">
        <w:rPr>
          <w:rFonts w:ascii="Arial" w:hAnsi="Arial" w:cs="Arial"/>
        </w:rPr>
        <w:t>Available Volunteer Positions:</w:t>
      </w:r>
    </w:p>
    <w:p w14:paraId="4A62BEC9" w14:textId="77777777" w:rsidR="00032AA9" w:rsidRPr="00B51553" w:rsidRDefault="00032AA9">
      <w:pPr>
        <w:rPr>
          <w:rFonts w:ascii="Arial" w:hAnsi="Arial" w:cs="Arial"/>
        </w:rPr>
      </w:pPr>
    </w:p>
    <w:p w14:paraId="493DFE69" w14:textId="2DF80ED5" w:rsidR="00032AA9" w:rsidRPr="00B51553" w:rsidRDefault="00032AA9">
      <w:pPr>
        <w:rPr>
          <w:rFonts w:ascii="Arial" w:hAnsi="Arial" w:cs="Arial"/>
        </w:rPr>
      </w:pPr>
      <w:r w:rsidRPr="00B51553">
        <w:rPr>
          <w:rFonts w:ascii="Arial" w:hAnsi="Arial" w:cs="Arial"/>
        </w:rPr>
        <w:t xml:space="preserve">Ticket Booth Operator – we need trusty, customer service friendly individuals who are handy with a calculator… (I do know you exist!!) Sometimes it can get </w:t>
      </w:r>
      <w:proofErr w:type="gramStart"/>
      <w:r w:rsidRPr="00B51553">
        <w:rPr>
          <w:rFonts w:ascii="Arial" w:hAnsi="Arial" w:cs="Arial"/>
        </w:rPr>
        <w:t>pretty lonely</w:t>
      </w:r>
      <w:proofErr w:type="gramEnd"/>
      <w:r w:rsidRPr="00B51553">
        <w:rPr>
          <w:rFonts w:ascii="Arial" w:hAnsi="Arial" w:cs="Arial"/>
        </w:rPr>
        <w:t xml:space="preserve"> in the booth, so we always pair you up with another volunteer – make sure to bring lots of water!! </w:t>
      </w:r>
    </w:p>
    <w:p w14:paraId="6A55D05E" w14:textId="77777777" w:rsidR="00032AA9" w:rsidRPr="00B51553" w:rsidRDefault="00032AA9">
      <w:pPr>
        <w:rPr>
          <w:rFonts w:ascii="Arial" w:hAnsi="Arial" w:cs="Arial"/>
        </w:rPr>
      </w:pPr>
    </w:p>
    <w:p w14:paraId="79279843" w14:textId="0E2630A3" w:rsidR="00032AA9" w:rsidRPr="00B51553" w:rsidRDefault="00032AA9">
      <w:pPr>
        <w:rPr>
          <w:rFonts w:ascii="Arial" w:hAnsi="Arial" w:cs="Arial"/>
        </w:rPr>
      </w:pPr>
      <w:r w:rsidRPr="00B51553">
        <w:rPr>
          <w:rFonts w:ascii="Arial" w:hAnsi="Arial" w:cs="Arial"/>
        </w:rPr>
        <w:t>First Aiders – we are looking for certified volunteers who would like to get some on the spot training for minor cuts and bruises, heat exhaustion and the</w:t>
      </w:r>
      <w:r w:rsidR="00E85691">
        <w:rPr>
          <w:rFonts w:ascii="Arial" w:hAnsi="Arial" w:cs="Arial"/>
        </w:rPr>
        <w:t xml:space="preserve"> </w:t>
      </w:r>
      <w:r w:rsidRPr="00B51553">
        <w:rPr>
          <w:rFonts w:ascii="Arial" w:hAnsi="Arial" w:cs="Arial"/>
        </w:rPr>
        <w:t xml:space="preserve">occasional chopped off finger.  Standard First Aid is a minimum.  </w:t>
      </w:r>
    </w:p>
    <w:p w14:paraId="7F0934AD" w14:textId="77777777" w:rsidR="00032AA9" w:rsidRPr="00B51553" w:rsidRDefault="00032AA9">
      <w:pPr>
        <w:rPr>
          <w:rFonts w:ascii="Arial" w:hAnsi="Arial" w:cs="Arial"/>
        </w:rPr>
      </w:pPr>
    </w:p>
    <w:p w14:paraId="1F36D83F" w14:textId="0C32DE6A" w:rsidR="00032AA9" w:rsidRPr="00B51553" w:rsidRDefault="00032AA9">
      <w:pPr>
        <w:rPr>
          <w:rFonts w:ascii="Arial" w:hAnsi="Arial" w:cs="Arial"/>
        </w:rPr>
      </w:pPr>
      <w:r w:rsidRPr="00B51553">
        <w:rPr>
          <w:rFonts w:ascii="Arial" w:hAnsi="Arial" w:cs="Arial"/>
        </w:rPr>
        <w:t>Security – this isn’t necessarily a security position, we just need individuals to monitor the crowds at the park. Keeping an eye out for pick pockets and vandals and any other number of mischievous activities would be your duties.  Bonus: you get to carry around a walkie talkie.</w:t>
      </w:r>
    </w:p>
    <w:p w14:paraId="1612A50F" w14:textId="77777777" w:rsidR="00032AA9" w:rsidRPr="00B51553" w:rsidRDefault="00032AA9">
      <w:pPr>
        <w:rPr>
          <w:rFonts w:ascii="Arial" w:hAnsi="Arial" w:cs="Arial"/>
        </w:rPr>
      </w:pPr>
    </w:p>
    <w:p w14:paraId="6452DE74" w14:textId="380AE3B3" w:rsidR="00032AA9" w:rsidRPr="00B51553" w:rsidRDefault="00032AA9">
      <w:pPr>
        <w:rPr>
          <w:rFonts w:ascii="Arial" w:hAnsi="Arial" w:cs="Arial"/>
        </w:rPr>
      </w:pPr>
      <w:r w:rsidRPr="00B51553">
        <w:rPr>
          <w:rFonts w:ascii="Arial" w:hAnsi="Arial" w:cs="Arial"/>
        </w:rPr>
        <w:t>Ground Crew – this job requires individuals who are capable of doing heavy lifting: setting up the stage and the tents requires a lot of strength and energy.  Still Interested?</w:t>
      </w:r>
    </w:p>
    <w:p w14:paraId="5A2CF636" w14:textId="77777777" w:rsidR="00032AA9" w:rsidRPr="00B51553" w:rsidRDefault="00032AA9">
      <w:pPr>
        <w:rPr>
          <w:rFonts w:ascii="Arial" w:hAnsi="Arial" w:cs="Arial"/>
        </w:rPr>
      </w:pPr>
    </w:p>
    <w:p w14:paraId="09EE48F1" w14:textId="772EF4AB" w:rsidR="00032AA9" w:rsidRPr="00B51553" w:rsidRDefault="00032AA9">
      <w:pPr>
        <w:rPr>
          <w:rFonts w:ascii="Arial" w:hAnsi="Arial" w:cs="Arial"/>
        </w:rPr>
      </w:pPr>
      <w:r w:rsidRPr="00B51553">
        <w:rPr>
          <w:rFonts w:ascii="Arial" w:hAnsi="Arial" w:cs="Arial"/>
        </w:rPr>
        <w:t xml:space="preserve">Beverage Vendors – while there is a lot of food at the festival, water and other beverages are usually in short demand.  Again, we need customer service and juice knowledgeable individuals to run these booths.  </w:t>
      </w:r>
    </w:p>
    <w:p w14:paraId="1570F86E" w14:textId="77777777" w:rsidR="00032AA9" w:rsidRPr="00B51553" w:rsidRDefault="00032AA9">
      <w:pPr>
        <w:rPr>
          <w:rFonts w:ascii="Arial" w:hAnsi="Arial" w:cs="Arial"/>
        </w:rPr>
      </w:pPr>
      <w:r w:rsidRPr="00B51553">
        <w:rPr>
          <w:rFonts w:ascii="Arial" w:hAnsi="Arial" w:cs="Arial"/>
        </w:rPr>
        <w:t xml:space="preserve">  </w:t>
      </w:r>
    </w:p>
    <w:p w14:paraId="29F75440" w14:textId="77777777" w:rsidR="00032AA9" w:rsidRPr="00B51553" w:rsidRDefault="00032AA9">
      <w:pPr>
        <w:rPr>
          <w:rFonts w:ascii="Arial" w:hAnsi="Arial" w:cs="Arial"/>
        </w:rPr>
      </w:pPr>
    </w:p>
    <w:p w14:paraId="1067EF3F" w14:textId="77777777" w:rsidR="00032AA9" w:rsidRPr="00B51553" w:rsidRDefault="00032AA9">
      <w:pPr>
        <w:rPr>
          <w:rFonts w:ascii="Arial" w:hAnsi="Arial" w:cs="Arial"/>
        </w:rPr>
      </w:pPr>
    </w:p>
    <w:p w14:paraId="7E520F1C" w14:textId="77777777" w:rsidR="00032AA9" w:rsidRPr="00B51553" w:rsidRDefault="00032AA9" w:rsidP="00032AA9">
      <w:pPr>
        <w:rPr>
          <w:rFonts w:ascii="Arial" w:hAnsi="Arial" w:cs="Arial"/>
          <w:color w:val="008000"/>
          <w:sz w:val="28"/>
          <w:szCs w:val="28"/>
        </w:rPr>
      </w:pPr>
      <w:r w:rsidRPr="00B51553">
        <w:rPr>
          <w:rFonts w:ascii="Arial" w:hAnsi="Arial" w:cs="Arial"/>
          <w:color w:val="008000"/>
          <w:sz w:val="28"/>
          <w:szCs w:val="28"/>
        </w:rPr>
        <w:t>Are you interested in participating? Contact us!</w:t>
      </w:r>
      <w:r w:rsidR="009B7653" w:rsidRPr="00B51553">
        <w:rPr>
          <w:rFonts w:ascii="Arial" w:hAnsi="Arial" w:cs="Arial"/>
          <w:color w:val="008000"/>
          <w:sz w:val="28"/>
          <w:szCs w:val="28"/>
        </w:rPr>
        <w:t xml:space="preserve">  </w:t>
      </w:r>
    </w:p>
    <w:p w14:paraId="2D1AB376" w14:textId="77777777" w:rsidR="00F95694" w:rsidRPr="00B51553" w:rsidRDefault="00F95694" w:rsidP="00032AA9">
      <w:pPr>
        <w:rPr>
          <w:rFonts w:ascii="Arial" w:hAnsi="Arial" w:cs="Arial"/>
          <w:color w:val="000000"/>
          <w:sz w:val="22"/>
          <w:szCs w:val="22"/>
        </w:rPr>
      </w:pPr>
    </w:p>
    <w:p w14:paraId="74638D4E" w14:textId="4BFF068E" w:rsidR="00032AA9" w:rsidRDefault="00032AA9" w:rsidP="00032AA9">
      <w:pPr>
        <w:rPr>
          <w:rFonts w:ascii="Arial" w:hAnsi="Arial" w:cs="Arial"/>
        </w:rPr>
      </w:pPr>
      <w:r w:rsidRPr="00B51553">
        <w:rPr>
          <w:rFonts w:ascii="Arial" w:hAnsi="Arial" w:cs="Arial"/>
        </w:rPr>
        <w:t xml:space="preserve">Celebrate multiculturalism invites any new entries interested in participating in the festival to register with our festival co-ordinator, Jesse Turner.  All entries wishing to participate in the festival need to fill out our registration form (see attached), which you then can mail or drop off to our office.  If you have any questions regarding registration, Jesse would be more than happy to help you.  You can reach him at </w:t>
      </w:r>
      <w:hyperlink r:id="rId8" w:history="1">
        <w:r w:rsidRPr="00B51553">
          <w:rPr>
            <w:rStyle w:val="Hyperlink"/>
            <w:rFonts w:ascii="Arial" w:hAnsi="Arial" w:cs="Arial"/>
          </w:rPr>
          <w:t>j.turner@celebratemulticulturalism.org</w:t>
        </w:r>
      </w:hyperlink>
      <w:r w:rsidRPr="00B51553">
        <w:rPr>
          <w:rFonts w:ascii="Arial" w:hAnsi="Arial" w:cs="Arial"/>
        </w:rPr>
        <w:t xml:space="preserve"> or 422-5129.  Please address your registration forms to:</w:t>
      </w:r>
    </w:p>
    <w:p w14:paraId="2A30E891" w14:textId="77777777" w:rsidR="00570806" w:rsidRPr="00B51553" w:rsidRDefault="00570806" w:rsidP="00032AA9">
      <w:pPr>
        <w:rPr>
          <w:rFonts w:ascii="Arial" w:hAnsi="Arial" w:cs="Arial"/>
        </w:rPr>
      </w:pPr>
    </w:p>
    <w:p w14:paraId="3156C6A3" w14:textId="77777777" w:rsidR="00032AA9" w:rsidRPr="00B51553" w:rsidRDefault="00032AA9" w:rsidP="00570806">
      <w:pPr>
        <w:rPr>
          <w:rFonts w:ascii="Arial" w:hAnsi="Arial" w:cs="Arial"/>
        </w:rPr>
      </w:pPr>
      <w:r w:rsidRPr="00B51553">
        <w:rPr>
          <w:rFonts w:ascii="Arial" w:hAnsi="Arial" w:cs="Arial"/>
        </w:rPr>
        <w:t>Jesse Turner</w:t>
      </w:r>
    </w:p>
    <w:p w14:paraId="690F2B63" w14:textId="77777777" w:rsidR="00032AA9" w:rsidRPr="00B51553" w:rsidRDefault="00032AA9" w:rsidP="00570806">
      <w:pPr>
        <w:rPr>
          <w:rFonts w:ascii="Arial" w:hAnsi="Arial" w:cs="Arial"/>
        </w:rPr>
      </w:pPr>
      <w:r w:rsidRPr="00B51553">
        <w:rPr>
          <w:rFonts w:ascii="Arial" w:hAnsi="Arial" w:cs="Arial"/>
        </w:rPr>
        <w:t>Celebrate Multiculturalism 20</w:t>
      </w:r>
      <w:r w:rsidR="004F5C2D" w:rsidRPr="00B51553">
        <w:rPr>
          <w:rFonts w:ascii="Arial" w:hAnsi="Arial" w:cs="Arial"/>
        </w:rPr>
        <w:t>10</w:t>
      </w:r>
      <w:r w:rsidRPr="00B51553">
        <w:rPr>
          <w:rFonts w:ascii="Arial" w:hAnsi="Arial" w:cs="Arial"/>
        </w:rPr>
        <w:t xml:space="preserve"> Registration</w:t>
      </w:r>
    </w:p>
    <w:p w14:paraId="06005C72" w14:textId="77777777" w:rsidR="00032AA9" w:rsidRPr="00B51553" w:rsidRDefault="00032AA9" w:rsidP="00570806">
      <w:pPr>
        <w:rPr>
          <w:rFonts w:ascii="Arial" w:hAnsi="Arial" w:cs="Arial"/>
        </w:rPr>
      </w:pPr>
      <w:r w:rsidRPr="00B51553">
        <w:rPr>
          <w:rFonts w:ascii="Arial" w:hAnsi="Arial" w:cs="Arial"/>
        </w:rPr>
        <w:t xml:space="preserve">47 </w:t>
      </w:r>
      <w:proofErr w:type="spellStart"/>
      <w:r w:rsidRPr="00B51553">
        <w:rPr>
          <w:rFonts w:ascii="Arial" w:hAnsi="Arial" w:cs="Arial"/>
        </w:rPr>
        <w:t>Ochterloney</w:t>
      </w:r>
      <w:proofErr w:type="spellEnd"/>
      <w:r w:rsidRPr="00B51553">
        <w:rPr>
          <w:rFonts w:ascii="Arial" w:hAnsi="Arial" w:cs="Arial"/>
        </w:rPr>
        <w:t xml:space="preserve"> Street</w:t>
      </w:r>
    </w:p>
    <w:p w14:paraId="56E72EF8" w14:textId="77777777" w:rsidR="00032AA9" w:rsidRPr="00B51553" w:rsidRDefault="00032AA9" w:rsidP="00570806">
      <w:pPr>
        <w:rPr>
          <w:rFonts w:ascii="Arial" w:hAnsi="Arial" w:cs="Arial"/>
        </w:rPr>
      </w:pPr>
      <w:r w:rsidRPr="00B51553">
        <w:rPr>
          <w:rFonts w:ascii="Arial" w:hAnsi="Arial" w:cs="Arial"/>
        </w:rPr>
        <w:t>Dartmouth, Nova Scotia</w:t>
      </w:r>
    </w:p>
    <w:p w14:paraId="7E01CAB7" w14:textId="77777777" w:rsidR="00032AA9" w:rsidRPr="00B51553" w:rsidRDefault="00032AA9" w:rsidP="00570806">
      <w:pPr>
        <w:rPr>
          <w:rFonts w:ascii="Arial" w:hAnsi="Arial" w:cs="Arial"/>
        </w:rPr>
      </w:pPr>
      <w:r w:rsidRPr="00B51553">
        <w:rPr>
          <w:rFonts w:ascii="Arial" w:hAnsi="Arial" w:cs="Arial"/>
        </w:rPr>
        <w:t xml:space="preserve">B2Y 4Q7 </w:t>
      </w:r>
    </w:p>
    <w:p w14:paraId="25CABA87" w14:textId="77777777" w:rsidR="00032AA9" w:rsidRPr="00B51553" w:rsidRDefault="00032AA9">
      <w:pPr>
        <w:rPr>
          <w:rFonts w:ascii="Arial" w:hAnsi="Arial" w:cs="Arial"/>
        </w:rPr>
      </w:pPr>
      <w:r w:rsidRPr="00B51553">
        <w:rPr>
          <w:rFonts w:ascii="Arial" w:hAnsi="Arial" w:cs="Arial"/>
        </w:rPr>
        <w:tab/>
      </w:r>
    </w:p>
    <w:p w14:paraId="6D62A42F" w14:textId="77777777" w:rsidR="00032AA9" w:rsidRPr="00B51553" w:rsidRDefault="00032AA9">
      <w:pPr>
        <w:rPr>
          <w:rFonts w:ascii="Arial" w:hAnsi="Arial" w:cs="Arial"/>
        </w:rPr>
      </w:pPr>
      <w:r w:rsidRPr="00B51553">
        <w:rPr>
          <w:rFonts w:ascii="Arial" w:hAnsi="Arial" w:cs="Arial"/>
        </w:rPr>
        <w:t xml:space="preserve"> </w:t>
      </w:r>
    </w:p>
    <w:p w14:paraId="7C41826D" w14:textId="77777777" w:rsidR="00032AA9" w:rsidRPr="00B51553" w:rsidRDefault="00032AA9">
      <w:pPr>
        <w:rPr>
          <w:rFonts w:ascii="Arial" w:hAnsi="Arial" w:cs="Arial"/>
        </w:rPr>
      </w:pPr>
      <w:r w:rsidRPr="00B51553">
        <w:rPr>
          <w:rFonts w:ascii="Arial" w:hAnsi="Arial" w:cs="Arial"/>
        </w:rPr>
        <w:t xml:space="preserve">     </w:t>
      </w:r>
    </w:p>
    <w:p w14:paraId="78358A67" w14:textId="77777777" w:rsidR="00032AA9" w:rsidRPr="00B51553" w:rsidRDefault="00032AA9">
      <w:pPr>
        <w:rPr>
          <w:rFonts w:ascii="Arial" w:hAnsi="Arial" w:cs="Arial"/>
        </w:rPr>
      </w:pPr>
    </w:p>
    <w:sectPr w:rsidR="00032AA9" w:rsidRPr="00B515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40DFA"/>
    <w:multiLevelType w:val="hybridMultilevel"/>
    <w:tmpl w:val="D8C0EC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5F5AD3"/>
    <w:multiLevelType w:val="hybridMultilevel"/>
    <w:tmpl w:val="441675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2AC0174"/>
    <w:multiLevelType w:val="hybridMultilevel"/>
    <w:tmpl w:val="F82090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6637439">
    <w:abstractNumId w:val="2"/>
  </w:num>
  <w:num w:numId="2" w16cid:durableId="484932690">
    <w:abstractNumId w:val="1"/>
  </w:num>
  <w:num w:numId="3" w16cid:durableId="50078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10"/>
    <w:rsid w:val="00032AA9"/>
    <w:rsid w:val="00042A3A"/>
    <w:rsid w:val="00163C10"/>
    <w:rsid w:val="002C06C0"/>
    <w:rsid w:val="00323890"/>
    <w:rsid w:val="003245C3"/>
    <w:rsid w:val="003F7D53"/>
    <w:rsid w:val="004120CF"/>
    <w:rsid w:val="004170AE"/>
    <w:rsid w:val="004C38C4"/>
    <w:rsid w:val="004F5C2D"/>
    <w:rsid w:val="004F75F8"/>
    <w:rsid w:val="004F761B"/>
    <w:rsid w:val="005445E8"/>
    <w:rsid w:val="00570806"/>
    <w:rsid w:val="006B5A7B"/>
    <w:rsid w:val="007E0262"/>
    <w:rsid w:val="00895AB0"/>
    <w:rsid w:val="008A1134"/>
    <w:rsid w:val="008A61D1"/>
    <w:rsid w:val="009A1EC1"/>
    <w:rsid w:val="009B7653"/>
    <w:rsid w:val="00A55795"/>
    <w:rsid w:val="00B15398"/>
    <w:rsid w:val="00B51553"/>
    <w:rsid w:val="00C90E33"/>
    <w:rsid w:val="00CE5A52"/>
    <w:rsid w:val="00D121D7"/>
    <w:rsid w:val="00DA48DF"/>
    <w:rsid w:val="00E01429"/>
    <w:rsid w:val="00E85691"/>
    <w:rsid w:val="00F63AEE"/>
    <w:rsid w:val="00F7452E"/>
    <w:rsid w:val="00F956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4E5A7"/>
  <w15:chartTrackingRefBased/>
  <w15:docId w15:val="{F515B05A-C741-384D-AE04-8FA3FFAA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1849"/>
    <w:rPr>
      <w:color w:val="0000FF"/>
      <w:u w:val="single"/>
    </w:rPr>
  </w:style>
  <w:style w:type="table" w:styleId="TableGrid">
    <w:name w:val="Table Grid"/>
    <w:basedOn w:val="TableNormal"/>
    <w:rsid w:val="00BE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turner@celebratemulticulturalism.org" TargetMode="External"/><Relationship Id="rId3" Type="http://schemas.openxmlformats.org/officeDocument/2006/relationships/settings" Target="settings.xml"/><Relationship Id="rId7" Type="http://schemas.openxmlformats.org/officeDocument/2006/relationships/hyperlink" Target="mailto:j.seth@celebratemulticulturalis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zmetro.com/nzrecipe.html" TargetMode="External"/><Relationship Id="rId5" Type="http://schemas.openxmlformats.org/officeDocument/2006/relationships/hyperlink" Target="http://www.hub-uk.com/tallyrecip03/recipe0135.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Celebrate Multiculturalism 2006</vt:lpstr>
    </vt:vector>
  </TitlesOfParts>
  <Company>Nova Scotia Community College</Company>
  <LinksUpToDate>false</LinksUpToDate>
  <CharactersWithSpaces>8821</CharactersWithSpaces>
  <SharedDoc>false</SharedDoc>
  <HLinks>
    <vt:vector size="24" baseType="variant">
      <vt:variant>
        <vt:i4>7667733</vt:i4>
      </vt:variant>
      <vt:variant>
        <vt:i4>9</vt:i4>
      </vt:variant>
      <vt:variant>
        <vt:i4>0</vt:i4>
      </vt:variant>
      <vt:variant>
        <vt:i4>5</vt:i4>
      </vt:variant>
      <vt:variant>
        <vt:lpwstr>mailto:j.turner@celebratemulticulturalism.org</vt:lpwstr>
      </vt:variant>
      <vt:variant>
        <vt:lpwstr/>
      </vt:variant>
      <vt:variant>
        <vt:i4>1114225</vt:i4>
      </vt:variant>
      <vt:variant>
        <vt:i4>6</vt:i4>
      </vt:variant>
      <vt:variant>
        <vt:i4>0</vt:i4>
      </vt:variant>
      <vt:variant>
        <vt:i4>5</vt:i4>
      </vt:variant>
      <vt:variant>
        <vt:lpwstr>mailto:j.seth@celebratemulticulturalism.org</vt:lpwstr>
      </vt:variant>
      <vt:variant>
        <vt:lpwstr/>
      </vt:variant>
      <vt:variant>
        <vt:i4>720965</vt:i4>
      </vt:variant>
      <vt:variant>
        <vt:i4>3</vt:i4>
      </vt:variant>
      <vt:variant>
        <vt:i4>0</vt:i4>
      </vt:variant>
      <vt:variant>
        <vt:i4>5</vt:i4>
      </vt:variant>
      <vt:variant>
        <vt:lpwstr>http://www.azmetro.com/nzrecipe.html</vt:lpwstr>
      </vt:variant>
      <vt:variant>
        <vt:lpwstr/>
      </vt:variant>
      <vt:variant>
        <vt:i4>6094874</vt:i4>
      </vt:variant>
      <vt:variant>
        <vt:i4>0</vt:i4>
      </vt:variant>
      <vt:variant>
        <vt:i4>0</vt:i4>
      </vt:variant>
      <vt:variant>
        <vt:i4>5</vt:i4>
      </vt:variant>
      <vt:variant>
        <vt:lpwstr>http://www.hub-uk.com/tallyrecip03/recipe0135.htm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Celebrate Multiculturalism 2006</dc:title>
  <dc:subject/>
  <dc:creator>sean morrow</dc:creator>
  <cp:keywords/>
  <dc:description/>
  <cp:lastModifiedBy>Shmakov,Victoria</cp:lastModifiedBy>
  <cp:revision>16</cp:revision>
  <dcterms:created xsi:type="dcterms:W3CDTF">2022-11-07T11:51:00Z</dcterms:created>
  <dcterms:modified xsi:type="dcterms:W3CDTF">2022-11-29T02:18:00Z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f819b8d027b45ccef219612f6b3859c57c79d72d19237210b702267886dcb082</vt:lpwstr>
  </property>
</Properties>
</file>