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ACFEE" w14:textId="77777777" w:rsidR="009215B1" w:rsidRDefault="009215B1">
      <w:pPr>
        <w:pStyle w:val="BodyText"/>
        <w:spacing w:before="140"/>
        <w:rPr>
          <w:sz w:val="20"/>
        </w:rPr>
      </w:pPr>
    </w:p>
    <w:p w14:paraId="2D77AB8A" w14:textId="77777777" w:rsidR="009215B1" w:rsidRDefault="00FE1E6A">
      <w:pPr>
        <w:pStyle w:val="BodyText"/>
        <w:ind w:left="776"/>
        <w:rPr>
          <w:sz w:val="20"/>
        </w:rPr>
      </w:pPr>
      <w:r>
        <w:rPr>
          <w:noProof/>
          <w:sz w:val="20"/>
        </w:rPr>
        <w:drawing>
          <wp:inline distT="0" distB="0" distL="0" distR="0" wp14:anchorId="0297E966" wp14:editId="18E1A953">
            <wp:extent cx="2495248" cy="53225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495248" cy="532256"/>
                    </a:xfrm>
                    <a:prstGeom prst="rect">
                      <a:avLst/>
                    </a:prstGeom>
                  </pic:spPr>
                </pic:pic>
              </a:graphicData>
            </a:graphic>
          </wp:inline>
        </w:drawing>
      </w:r>
    </w:p>
    <w:p w14:paraId="62FC8AF2" w14:textId="77777777" w:rsidR="009215B1" w:rsidRDefault="009215B1">
      <w:pPr>
        <w:pStyle w:val="BodyText"/>
        <w:spacing w:before="11"/>
      </w:pPr>
    </w:p>
    <w:p w14:paraId="0D6B6080" w14:textId="77777777" w:rsidR="009215B1" w:rsidRDefault="00FE1E6A">
      <w:pPr>
        <w:pStyle w:val="Heading1"/>
        <w:ind w:left="167" w:firstLine="0"/>
      </w:pPr>
      <w:r>
        <w:t>Faculty</w:t>
      </w:r>
      <w:r>
        <w:rPr>
          <w:spacing w:val="-5"/>
        </w:rPr>
        <w:t xml:space="preserve"> </w:t>
      </w:r>
      <w:r>
        <w:t>Information</w:t>
      </w:r>
      <w:r>
        <w:rPr>
          <w:spacing w:val="-3"/>
        </w:rPr>
        <w:t xml:space="preserve"> </w:t>
      </w:r>
      <w:r>
        <w:t>and</w:t>
      </w:r>
      <w:r>
        <w:rPr>
          <w:spacing w:val="-3"/>
        </w:rPr>
        <w:t xml:space="preserve"> </w:t>
      </w:r>
      <w:r>
        <w:t>Communication</w:t>
      </w:r>
      <w:r>
        <w:rPr>
          <w:spacing w:val="-3"/>
        </w:rPr>
        <w:t xml:space="preserve"> </w:t>
      </w:r>
      <w:r>
        <w:t>Technology</w:t>
      </w:r>
      <w:r>
        <w:rPr>
          <w:spacing w:val="-3"/>
        </w:rPr>
        <w:t xml:space="preserve"> </w:t>
      </w:r>
      <w:r>
        <w:t>Department</w:t>
      </w:r>
      <w:r>
        <w:rPr>
          <w:spacing w:val="-4"/>
        </w:rPr>
        <w:t xml:space="preserve"> </w:t>
      </w:r>
      <w:r>
        <w:t>of</w:t>
      </w:r>
      <w:r>
        <w:rPr>
          <w:spacing w:val="-4"/>
        </w:rPr>
        <w:t xml:space="preserve"> </w:t>
      </w:r>
      <w:r>
        <w:t>Computer</w:t>
      </w:r>
      <w:r>
        <w:rPr>
          <w:spacing w:val="-3"/>
        </w:rPr>
        <w:t xml:space="preserve"> </w:t>
      </w:r>
      <w:r>
        <w:rPr>
          <w:spacing w:val="-2"/>
        </w:rPr>
        <w:t>Science</w:t>
      </w:r>
    </w:p>
    <w:p w14:paraId="6B61C844" w14:textId="77777777" w:rsidR="009215B1" w:rsidRDefault="009215B1">
      <w:pPr>
        <w:pStyle w:val="BodyText"/>
        <w:spacing w:before="47"/>
        <w:rPr>
          <w:b/>
          <w:sz w:val="20"/>
        </w:rPr>
      </w:pPr>
    </w:p>
    <w:tbl>
      <w:tblPr>
        <w:tblW w:w="9064" w:type="dxa"/>
        <w:tblInd w:w="232" w:type="dxa"/>
        <w:tblBorders>
          <w:top w:val="single" w:sz="24" w:space="0" w:color="EFEFEF"/>
          <w:left w:val="single" w:sz="24" w:space="0" w:color="EFEFEF"/>
          <w:bottom w:val="single" w:sz="24" w:space="0" w:color="EFEFEF"/>
          <w:right w:val="single" w:sz="24" w:space="0" w:color="EFEFEF"/>
          <w:insideH w:val="single" w:sz="24" w:space="0" w:color="EFEFEF"/>
          <w:insideV w:val="single" w:sz="24" w:space="0" w:color="EFEFEF"/>
        </w:tblBorders>
        <w:tblLayout w:type="fixed"/>
        <w:tblCellMar>
          <w:left w:w="0" w:type="dxa"/>
          <w:right w:w="0" w:type="dxa"/>
        </w:tblCellMar>
        <w:tblLook w:val="01E0" w:firstRow="1" w:lastRow="1" w:firstColumn="1" w:lastColumn="1" w:noHBand="0" w:noVBand="0"/>
      </w:tblPr>
      <w:tblGrid>
        <w:gridCol w:w="379"/>
        <w:gridCol w:w="1144"/>
        <w:gridCol w:w="3532"/>
        <w:gridCol w:w="665"/>
        <w:gridCol w:w="2635"/>
        <w:gridCol w:w="709"/>
      </w:tblGrid>
      <w:tr w:rsidR="009215B1" w14:paraId="77AE0694" w14:textId="77777777" w:rsidTr="0E31184C">
        <w:trPr>
          <w:trHeight w:val="664"/>
        </w:trPr>
        <w:tc>
          <w:tcPr>
            <w:tcW w:w="379" w:type="dxa"/>
            <w:tcBorders>
              <w:left w:val="thickThinMediumGap" w:sz="12" w:space="0" w:color="EFEFEF"/>
              <w:bottom w:val="single" w:sz="6" w:space="0" w:color="9F9F9F"/>
              <w:right w:val="single" w:sz="6" w:space="0" w:color="EFEFEF"/>
            </w:tcBorders>
          </w:tcPr>
          <w:p w14:paraId="214CDAA2" w14:textId="77777777" w:rsidR="009215B1" w:rsidRDefault="009215B1">
            <w:pPr>
              <w:pStyle w:val="TableParagraph"/>
            </w:pPr>
          </w:p>
        </w:tc>
        <w:tc>
          <w:tcPr>
            <w:tcW w:w="4676" w:type="dxa"/>
            <w:gridSpan w:val="2"/>
            <w:tcBorders>
              <w:left w:val="single" w:sz="6" w:space="0" w:color="EFEFEF"/>
              <w:bottom w:val="single" w:sz="6" w:space="0" w:color="9F9F9F"/>
              <w:right w:val="single" w:sz="6" w:space="0" w:color="EFEFEF"/>
            </w:tcBorders>
          </w:tcPr>
          <w:p w14:paraId="1C6C2AFB" w14:textId="77777777" w:rsidR="009215B1" w:rsidRDefault="00FE1E6A">
            <w:pPr>
              <w:pStyle w:val="TableParagraph"/>
              <w:spacing w:before="54"/>
              <w:ind w:left="768" w:right="1066"/>
              <w:rPr>
                <w:b/>
                <w:sz w:val="24"/>
              </w:rPr>
            </w:pPr>
            <w:r>
              <w:rPr>
                <w:b/>
                <w:noProof/>
                <w:sz w:val="24"/>
              </w:rPr>
              <mc:AlternateContent>
                <mc:Choice Requires="wpg">
                  <w:drawing>
                    <wp:anchor distT="0" distB="0" distL="0" distR="0" simplePos="0" relativeHeight="486868480" behindDoc="1" locked="0" layoutInCell="1" allowOverlap="1" wp14:anchorId="2429A2A2" wp14:editId="6C50E449">
                      <wp:simplePos x="0" y="0"/>
                      <wp:positionH relativeFrom="column">
                        <wp:posOffset>30480</wp:posOffset>
                      </wp:positionH>
                      <wp:positionV relativeFrom="paragraph">
                        <wp:posOffset>25693</wp:posOffset>
                      </wp:positionV>
                      <wp:extent cx="4495800" cy="36893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5800" cy="368935"/>
                                <a:chOff x="0" y="0"/>
                                <a:chExt cx="4495800" cy="368935"/>
                              </a:xfrm>
                            </wpg:grpSpPr>
                            <wps:wsp>
                              <wps:cNvPr id="7" name="Graphic 7"/>
                              <wps:cNvSpPr/>
                              <wps:spPr>
                                <a:xfrm>
                                  <a:off x="0" y="0"/>
                                  <a:ext cx="330835" cy="9525"/>
                                </a:xfrm>
                                <a:custGeom>
                                  <a:avLst/>
                                  <a:gdLst/>
                                  <a:ahLst/>
                                  <a:cxnLst/>
                                  <a:rect l="l" t="t" r="r" b="b"/>
                                  <a:pathLst>
                                    <a:path w="330835" h="9525">
                                      <a:moveTo>
                                        <a:pt x="330708" y="0"/>
                                      </a:moveTo>
                                      <a:lnTo>
                                        <a:pt x="9144" y="0"/>
                                      </a:lnTo>
                                      <a:lnTo>
                                        <a:pt x="0" y="0"/>
                                      </a:lnTo>
                                      <a:lnTo>
                                        <a:pt x="0" y="9144"/>
                                      </a:lnTo>
                                      <a:lnTo>
                                        <a:pt x="9144" y="9144"/>
                                      </a:lnTo>
                                      <a:lnTo>
                                        <a:pt x="330708" y="9144"/>
                                      </a:lnTo>
                                      <a:lnTo>
                                        <a:pt x="330708"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30708" y="0"/>
                                  <a:ext cx="9525" cy="9525"/>
                                </a:xfrm>
                                <a:custGeom>
                                  <a:avLst/>
                                  <a:gdLst/>
                                  <a:ahLst/>
                                  <a:cxnLst/>
                                  <a:rect l="l" t="t" r="r" b="b"/>
                                  <a:pathLst>
                                    <a:path w="9525" h="9525">
                                      <a:moveTo>
                                        <a:pt x="9143" y="0"/>
                                      </a:moveTo>
                                      <a:lnTo>
                                        <a:pt x="0" y="0"/>
                                      </a:lnTo>
                                      <a:lnTo>
                                        <a:pt x="0" y="9144"/>
                                      </a:lnTo>
                                      <a:lnTo>
                                        <a:pt x="9143" y="9144"/>
                                      </a:lnTo>
                                      <a:lnTo>
                                        <a:pt x="9143" y="0"/>
                                      </a:lnTo>
                                      <a:close/>
                                    </a:path>
                                  </a:pathLst>
                                </a:custGeom>
                                <a:solidFill>
                                  <a:srgbClr val="EFEFEF"/>
                                </a:solidFill>
                              </wps:spPr>
                              <wps:bodyPr wrap="square" lIns="0" tIns="0" rIns="0" bIns="0" rtlCol="0">
                                <a:prstTxWarp prst="textNoShape">
                                  <a:avLst/>
                                </a:prstTxWarp>
                                <a:noAutofit/>
                              </wps:bodyPr>
                            </wps:wsp>
                            <wps:wsp>
                              <wps:cNvPr id="9" name="Graphic 9"/>
                              <wps:cNvSpPr/>
                              <wps:spPr>
                                <a:xfrm>
                                  <a:off x="0" y="0"/>
                                  <a:ext cx="340360" cy="368935"/>
                                </a:xfrm>
                                <a:custGeom>
                                  <a:avLst/>
                                  <a:gdLst/>
                                  <a:ahLst/>
                                  <a:cxnLst/>
                                  <a:rect l="l" t="t" r="r" b="b"/>
                                  <a:pathLst>
                                    <a:path w="340360" h="368935">
                                      <a:moveTo>
                                        <a:pt x="9144" y="359664"/>
                                      </a:moveTo>
                                      <a:lnTo>
                                        <a:pt x="0" y="359664"/>
                                      </a:lnTo>
                                      <a:lnTo>
                                        <a:pt x="0" y="368808"/>
                                      </a:lnTo>
                                      <a:lnTo>
                                        <a:pt x="9144" y="368808"/>
                                      </a:lnTo>
                                      <a:lnTo>
                                        <a:pt x="9144" y="359664"/>
                                      </a:lnTo>
                                      <a:close/>
                                    </a:path>
                                    <a:path w="340360" h="368935">
                                      <a:moveTo>
                                        <a:pt x="339852" y="0"/>
                                      </a:moveTo>
                                      <a:lnTo>
                                        <a:pt x="330708" y="0"/>
                                      </a:lnTo>
                                      <a:lnTo>
                                        <a:pt x="330708" y="9144"/>
                                      </a:lnTo>
                                      <a:lnTo>
                                        <a:pt x="339852" y="9144"/>
                                      </a:lnTo>
                                      <a:lnTo>
                                        <a:pt x="339852"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0" y="359663"/>
                                  <a:ext cx="340360" cy="9525"/>
                                </a:xfrm>
                                <a:custGeom>
                                  <a:avLst/>
                                  <a:gdLst/>
                                  <a:ahLst/>
                                  <a:cxnLst/>
                                  <a:rect l="l" t="t" r="r" b="b"/>
                                  <a:pathLst>
                                    <a:path w="340360" h="9525">
                                      <a:moveTo>
                                        <a:pt x="339852" y="0"/>
                                      </a:moveTo>
                                      <a:lnTo>
                                        <a:pt x="330708" y="0"/>
                                      </a:lnTo>
                                      <a:lnTo>
                                        <a:pt x="9144" y="0"/>
                                      </a:lnTo>
                                      <a:lnTo>
                                        <a:pt x="0" y="0"/>
                                      </a:lnTo>
                                      <a:lnTo>
                                        <a:pt x="0" y="9144"/>
                                      </a:lnTo>
                                      <a:lnTo>
                                        <a:pt x="9144" y="9144"/>
                                      </a:lnTo>
                                      <a:lnTo>
                                        <a:pt x="330708" y="9144"/>
                                      </a:lnTo>
                                      <a:lnTo>
                                        <a:pt x="339852" y="9144"/>
                                      </a:lnTo>
                                      <a:lnTo>
                                        <a:pt x="339852" y="0"/>
                                      </a:lnTo>
                                      <a:close/>
                                    </a:path>
                                  </a:pathLst>
                                </a:custGeom>
                                <a:solidFill>
                                  <a:srgbClr val="EFEFEF"/>
                                </a:solidFill>
                              </wps:spPr>
                              <wps:bodyPr wrap="square" lIns="0" tIns="0" rIns="0" bIns="0" rtlCol="0">
                                <a:prstTxWarp prst="textNoShape">
                                  <a:avLst/>
                                </a:prstTxWarp>
                                <a:noAutofit/>
                              </wps:bodyPr>
                            </wps:wsp>
                            <wps:wsp>
                              <wps:cNvPr id="11" name="Graphic 11"/>
                              <wps:cNvSpPr/>
                              <wps:spPr>
                                <a:xfrm>
                                  <a:off x="0" y="9156"/>
                                  <a:ext cx="9525" cy="350520"/>
                                </a:xfrm>
                                <a:custGeom>
                                  <a:avLst/>
                                  <a:gdLst/>
                                  <a:ahLst/>
                                  <a:cxnLst/>
                                  <a:rect l="l" t="t" r="r" b="b"/>
                                  <a:pathLst>
                                    <a:path w="9525" h="350520">
                                      <a:moveTo>
                                        <a:pt x="9143" y="0"/>
                                      </a:moveTo>
                                      <a:lnTo>
                                        <a:pt x="0" y="0"/>
                                      </a:lnTo>
                                      <a:lnTo>
                                        <a:pt x="0" y="350507"/>
                                      </a:lnTo>
                                      <a:lnTo>
                                        <a:pt x="9143" y="350507"/>
                                      </a:lnTo>
                                      <a:lnTo>
                                        <a:pt x="9143"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330708" y="9156"/>
                                  <a:ext cx="9525" cy="350520"/>
                                </a:xfrm>
                                <a:custGeom>
                                  <a:avLst/>
                                  <a:gdLst/>
                                  <a:ahLst/>
                                  <a:cxnLst/>
                                  <a:rect l="l" t="t" r="r" b="b"/>
                                  <a:pathLst>
                                    <a:path w="9525" h="350520">
                                      <a:moveTo>
                                        <a:pt x="9143" y="0"/>
                                      </a:moveTo>
                                      <a:lnTo>
                                        <a:pt x="0" y="0"/>
                                      </a:lnTo>
                                      <a:lnTo>
                                        <a:pt x="0" y="350507"/>
                                      </a:lnTo>
                                      <a:lnTo>
                                        <a:pt x="9143" y="350507"/>
                                      </a:lnTo>
                                      <a:lnTo>
                                        <a:pt x="9143" y="0"/>
                                      </a:lnTo>
                                      <a:close/>
                                    </a:path>
                                  </a:pathLst>
                                </a:custGeom>
                                <a:solidFill>
                                  <a:srgbClr val="EFEFEF"/>
                                </a:solidFill>
                              </wps:spPr>
                              <wps:bodyPr wrap="square" lIns="0" tIns="0" rIns="0" bIns="0" rtlCol="0">
                                <a:prstTxWarp prst="textNoShape">
                                  <a:avLst/>
                                </a:prstTxWarp>
                                <a:noAutofit/>
                              </wps:bodyPr>
                            </wps:wsp>
                            <wps:wsp>
                              <wps:cNvPr id="13" name="Graphic 13"/>
                              <wps:cNvSpPr/>
                              <wps:spPr>
                                <a:xfrm>
                                  <a:off x="365760" y="0"/>
                                  <a:ext cx="1614170" cy="368935"/>
                                </a:xfrm>
                                <a:custGeom>
                                  <a:avLst/>
                                  <a:gdLst/>
                                  <a:ahLst/>
                                  <a:cxnLst/>
                                  <a:rect l="l" t="t" r="r" b="b"/>
                                  <a:pathLst>
                                    <a:path w="1614170" h="368935">
                                      <a:moveTo>
                                        <a:pt x="9144" y="359664"/>
                                      </a:moveTo>
                                      <a:lnTo>
                                        <a:pt x="0" y="359664"/>
                                      </a:lnTo>
                                      <a:lnTo>
                                        <a:pt x="0" y="368808"/>
                                      </a:lnTo>
                                      <a:lnTo>
                                        <a:pt x="9144" y="368808"/>
                                      </a:lnTo>
                                      <a:lnTo>
                                        <a:pt x="9144" y="359664"/>
                                      </a:lnTo>
                                      <a:close/>
                                    </a:path>
                                    <a:path w="1614170" h="368935">
                                      <a:moveTo>
                                        <a:pt x="1613916" y="0"/>
                                      </a:moveTo>
                                      <a:lnTo>
                                        <a:pt x="1604772" y="0"/>
                                      </a:lnTo>
                                      <a:lnTo>
                                        <a:pt x="9144" y="0"/>
                                      </a:lnTo>
                                      <a:lnTo>
                                        <a:pt x="0" y="0"/>
                                      </a:lnTo>
                                      <a:lnTo>
                                        <a:pt x="0" y="9144"/>
                                      </a:lnTo>
                                      <a:lnTo>
                                        <a:pt x="9144" y="9144"/>
                                      </a:lnTo>
                                      <a:lnTo>
                                        <a:pt x="1604772" y="9144"/>
                                      </a:lnTo>
                                      <a:lnTo>
                                        <a:pt x="1613916" y="9144"/>
                                      </a:lnTo>
                                      <a:lnTo>
                                        <a:pt x="1613916"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65760" y="359663"/>
                                  <a:ext cx="1605280" cy="9525"/>
                                </a:xfrm>
                                <a:custGeom>
                                  <a:avLst/>
                                  <a:gdLst/>
                                  <a:ahLst/>
                                  <a:cxnLst/>
                                  <a:rect l="l" t="t" r="r" b="b"/>
                                  <a:pathLst>
                                    <a:path w="1605280" h="9525">
                                      <a:moveTo>
                                        <a:pt x="1604772" y="0"/>
                                      </a:moveTo>
                                      <a:lnTo>
                                        <a:pt x="9144" y="0"/>
                                      </a:lnTo>
                                      <a:lnTo>
                                        <a:pt x="0" y="0"/>
                                      </a:lnTo>
                                      <a:lnTo>
                                        <a:pt x="0" y="9144"/>
                                      </a:lnTo>
                                      <a:lnTo>
                                        <a:pt x="9144" y="9144"/>
                                      </a:lnTo>
                                      <a:lnTo>
                                        <a:pt x="1604772" y="9144"/>
                                      </a:lnTo>
                                      <a:lnTo>
                                        <a:pt x="1604772" y="0"/>
                                      </a:lnTo>
                                      <a:close/>
                                    </a:path>
                                  </a:pathLst>
                                </a:custGeom>
                                <a:solidFill>
                                  <a:srgbClr val="EFEFEF"/>
                                </a:solidFill>
                              </wps:spPr>
                              <wps:bodyPr wrap="square" lIns="0" tIns="0" rIns="0" bIns="0" rtlCol="0">
                                <a:prstTxWarp prst="textNoShape">
                                  <a:avLst/>
                                </a:prstTxWarp>
                                <a:noAutofit/>
                              </wps:bodyPr>
                            </wps:wsp>
                            <wps:wsp>
                              <wps:cNvPr id="15" name="Graphic 15"/>
                              <wps:cNvSpPr/>
                              <wps:spPr>
                                <a:xfrm>
                                  <a:off x="365760" y="0"/>
                                  <a:ext cx="1971039" cy="360045"/>
                                </a:xfrm>
                                <a:custGeom>
                                  <a:avLst/>
                                  <a:gdLst/>
                                  <a:ahLst/>
                                  <a:cxnLst/>
                                  <a:rect l="l" t="t" r="r" b="b"/>
                                  <a:pathLst>
                                    <a:path w="1971039" h="360045">
                                      <a:moveTo>
                                        <a:pt x="9144" y="9156"/>
                                      </a:moveTo>
                                      <a:lnTo>
                                        <a:pt x="0" y="9156"/>
                                      </a:lnTo>
                                      <a:lnTo>
                                        <a:pt x="0" y="359664"/>
                                      </a:lnTo>
                                      <a:lnTo>
                                        <a:pt x="9144" y="359664"/>
                                      </a:lnTo>
                                      <a:lnTo>
                                        <a:pt x="9144" y="9156"/>
                                      </a:lnTo>
                                      <a:close/>
                                    </a:path>
                                    <a:path w="1971039" h="360045">
                                      <a:moveTo>
                                        <a:pt x="1970532" y="0"/>
                                      </a:moveTo>
                                      <a:lnTo>
                                        <a:pt x="1648968" y="0"/>
                                      </a:lnTo>
                                      <a:lnTo>
                                        <a:pt x="1639824" y="0"/>
                                      </a:lnTo>
                                      <a:lnTo>
                                        <a:pt x="1639824" y="9144"/>
                                      </a:lnTo>
                                      <a:lnTo>
                                        <a:pt x="1648968" y="9144"/>
                                      </a:lnTo>
                                      <a:lnTo>
                                        <a:pt x="1970532" y="9144"/>
                                      </a:lnTo>
                                      <a:lnTo>
                                        <a:pt x="1970532"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2336292" y="0"/>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EFEFEF"/>
                                </a:solidFill>
                              </wps:spPr>
                              <wps:bodyPr wrap="square" lIns="0" tIns="0" rIns="0" bIns="0" rtlCol="0">
                                <a:prstTxWarp prst="textNoShape">
                                  <a:avLst/>
                                </a:prstTxWarp>
                                <a:noAutofit/>
                              </wps:bodyPr>
                            </wps:wsp>
                            <wps:wsp>
                              <wps:cNvPr id="17" name="Graphic 17"/>
                              <wps:cNvSpPr/>
                              <wps:spPr>
                                <a:xfrm>
                                  <a:off x="2005584" y="0"/>
                                  <a:ext cx="340360" cy="368935"/>
                                </a:xfrm>
                                <a:custGeom>
                                  <a:avLst/>
                                  <a:gdLst/>
                                  <a:ahLst/>
                                  <a:cxnLst/>
                                  <a:rect l="l" t="t" r="r" b="b"/>
                                  <a:pathLst>
                                    <a:path w="340360" h="368935">
                                      <a:moveTo>
                                        <a:pt x="9144" y="359664"/>
                                      </a:moveTo>
                                      <a:lnTo>
                                        <a:pt x="0" y="359664"/>
                                      </a:lnTo>
                                      <a:lnTo>
                                        <a:pt x="0" y="368808"/>
                                      </a:lnTo>
                                      <a:lnTo>
                                        <a:pt x="9144" y="368808"/>
                                      </a:lnTo>
                                      <a:lnTo>
                                        <a:pt x="9144" y="359664"/>
                                      </a:lnTo>
                                      <a:close/>
                                    </a:path>
                                    <a:path w="340360" h="368935">
                                      <a:moveTo>
                                        <a:pt x="339852" y="0"/>
                                      </a:moveTo>
                                      <a:lnTo>
                                        <a:pt x="330708" y="0"/>
                                      </a:lnTo>
                                      <a:lnTo>
                                        <a:pt x="330708" y="9144"/>
                                      </a:lnTo>
                                      <a:lnTo>
                                        <a:pt x="339852" y="9144"/>
                                      </a:lnTo>
                                      <a:lnTo>
                                        <a:pt x="339852"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2005584" y="359663"/>
                                  <a:ext cx="340360" cy="9525"/>
                                </a:xfrm>
                                <a:custGeom>
                                  <a:avLst/>
                                  <a:gdLst/>
                                  <a:ahLst/>
                                  <a:cxnLst/>
                                  <a:rect l="l" t="t" r="r" b="b"/>
                                  <a:pathLst>
                                    <a:path w="340360" h="9525">
                                      <a:moveTo>
                                        <a:pt x="339852" y="0"/>
                                      </a:moveTo>
                                      <a:lnTo>
                                        <a:pt x="330708" y="0"/>
                                      </a:lnTo>
                                      <a:lnTo>
                                        <a:pt x="9144" y="0"/>
                                      </a:lnTo>
                                      <a:lnTo>
                                        <a:pt x="0" y="0"/>
                                      </a:lnTo>
                                      <a:lnTo>
                                        <a:pt x="0" y="9144"/>
                                      </a:lnTo>
                                      <a:lnTo>
                                        <a:pt x="9144" y="9144"/>
                                      </a:lnTo>
                                      <a:lnTo>
                                        <a:pt x="330708" y="9144"/>
                                      </a:lnTo>
                                      <a:lnTo>
                                        <a:pt x="339852" y="9144"/>
                                      </a:lnTo>
                                      <a:lnTo>
                                        <a:pt x="339852" y="0"/>
                                      </a:lnTo>
                                      <a:close/>
                                    </a:path>
                                  </a:pathLst>
                                </a:custGeom>
                                <a:solidFill>
                                  <a:srgbClr val="EFEFEF"/>
                                </a:solidFill>
                              </wps:spPr>
                              <wps:bodyPr wrap="square" lIns="0" tIns="0" rIns="0" bIns="0" rtlCol="0">
                                <a:prstTxWarp prst="textNoShape">
                                  <a:avLst/>
                                </a:prstTxWarp>
                                <a:noAutofit/>
                              </wps:bodyPr>
                            </wps:wsp>
                            <wps:wsp>
                              <wps:cNvPr id="19" name="Graphic 19"/>
                              <wps:cNvSpPr/>
                              <wps:spPr>
                                <a:xfrm>
                                  <a:off x="2005583" y="9156"/>
                                  <a:ext cx="9525" cy="350520"/>
                                </a:xfrm>
                                <a:custGeom>
                                  <a:avLst/>
                                  <a:gdLst/>
                                  <a:ahLst/>
                                  <a:cxnLst/>
                                  <a:rect l="l" t="t" r="r" b="b"/>
                                  <a:pathLst>
                                    <a:path w="9525" h="350520">
                                      <a:moveTo>
                                        <a:pt x="9144" y="0"/>
                                      </a:moveTo>
                                      <a:lnTo>
                                        <a:pt x="0" y="0"/>
                                      </a:lnTo>
                                      <a:lnTo>
                                        <a:pt x="0" y="350507"/>
                                      </a:lnTo>
                                      <a:lnTo>
                                        <a:pt x="9144" y="350507"/>
                                      </a:lnTo>
                                      <a:lnTo>
                                        <a:pt x="9144"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2336292" y="9156"/>
                                  <a:ext cx="9525" cy="350520"/>
                                </a:xfrm>
                                <a:custGeom>
                                  <a:avLst/>
                                  <a:gdLst/>
                                  <a:ahLst/>
                                  <a:cxnLst/>
                                  <a:rect l="l" t="t" r="r" b="b"/>
                                  <a:pathLst>
                                    <a:path w="9525" h="350520">
                                      <a:moveTo>
                                        <a:pt x="9144" y="0"/>
                                      </a:moveTo>
                                      <a:lnTo>
                                        <a:pt x="0" y="0"/>
                                      </a:lnTo>
                                      <a:lnTo>
                                        <a:pt x="0" y="350507"/>
                                      </a:lnTo>
                                      <a:lnTo>
                                        <a:pt x="9144" y="350507"/>
                                      </a:lnTo>
                                      <a:lnTo>
                                        <a:pt x="9144" y="0"/>
                                      </a:lnTo>
                                      <a:close/>
                                    </a:path>
                                  </a:pathLst>
                                </a:custGeom>
                                <a:solidFill>
                                  <a:srgbClr val="EFEFEF"/>
                                </a:solidFill>
                              </wps:spPr>
                              <wps:bodyPr wrap="square" lIns="0" tIns="0" rIns="0" bIns="0" rtlCol="0">
                                <a:prstTxWarp prst="textNoShape">
                                  <a:avLst/>
                                </a:prstTxWarp>
                                <a:noAutofit/>
                              </wps:bodyPr>
                            </wps:wsp>
                            <wps:wsp>
                              <wps:cNvPr id="21" name="Graphic 21"/>
                              <wps:cNvSpPr/>
                              <wps:spPr>
                                <a:xfrm>
                                  <a:off x="2380488" y="0"/>
                                  <a:ext cx="1694814" cy="9525"/>
                                </a:xfrm>
                                <a:custGeom>
                                  <a:avLst/>
                                  <a:gdLst/>
                                  <a:ahLst/>
                                  <a:cxnLst/>
                                  <a:rect l="l" t="t" r="r" b="b"/>
                                  <a:pathLst>
                                    <a:path w="1694814" h="9525">
                                      <a:moveTo>
                                        <a:pt x="1685531" y="0"/>
                                      </a:moveTo>
                                      <a:lnTo>
                                        <a:pt x="0" y="0"/>
                                      </a:lnTo>
                                      <a:lnTo>
                                        <a:pt x="0" y="9144"/>
                                      </a:lnTo>
                                      <a:lnTo>
                                        <a:pt x="1685531" y="9144"/>
                                      </a:lnTo>
                                      <a:lnTo>
                                        <a:pt x="1685531" y="0"/>
                                      </a:lnTo>
                                      <a:close/>
                                    </a:path>
                                    <a:path w="1694814" h="9525">
                                      <a:moveTo>
                                        <a:pt x="1694688" y="0"/>
                                      </a:moveTo>
                                      <a:lnTo>
                                        <a:pt x="1685544" y="0"/>
                                      </a:lnTo>
                                      <a:lnTo>
                                        <a:pt x="1685544" y="9144"/>
                                      </a:lnTo>
                                      <a:lnTo>
                                        <a:pt x="1694688" y="9144"/>
                                      </a:lnTo>
                                      <a:lnTo>
                                        <a:pt x="1694688"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2371344" y="359663"/>
                                  <a:ext cx="1694814" cy="9525"/>
                                </a:xfrm>
                                <a:custGeom>
                                  <a:avLst/>
                                  <a:gdLst/>
                                  <a:ahLst/>
                                  <a:cxnLst/>
                                  <a:rect l="l" t="t" r="r" b="b"/>
                                  <a:pathLst>
                                    <a:path w="1694814" h="9525">
                                      <a:moveTo>
                                        <a:pt x="1694675" y="0"/>
                                      </a:moveTo>
                                      <a:lnTo>
                                        <a:pt x="9144" y="0"/>
                                      </a:lnTo>
                                      <a:lnTo>
                                        <a:pt x="0" y="0"/>
                                      </a:lnTo>
                                      <a:lnTo>
                                        <a:pt x="0" y="9144"/>
                                      </a:lnTo>
                                      <a:lnTo>
                                        <a:pt x="9144" y="9144"/>
                                      </a:lnTo>
                                      <a:lnTo>
                                        <a:pt x="1694675" y="9144"/>
                                      </a:lnTo>
                                      <a:lnTo>
                                        <a:pt x="1694675" y="0"/>
                                      </a:lnTo>
                                      <a:close/>
                                    </a:path>
                                  </a:pathLst>
                                </a:custGeom>
                                <a:solidFill>
                                  <a:srgbClr val="EFEFEF"/>
                                </a:solidFill>
                              </wps:spPr>
                              <wps:bodyPr wrap="square" lIns="0" tIns="0" rIns="0" bIns="0" rtlCol="0">
                                <a:prstTxWarp prst="textNoShape">
                                  <a:avLst/>
                                </a:prstTxWarp>
                                <a:noAutofit/>
                              </wps:bodyPr>
                            </wps:wsp>
                            <wps:wsp>
                              <wps:cNvPr id="23" name="Graphic 23"/>
                              <wps:cNvSpPr/>
                              <wps:spPr>
                                <a:xfrm>
                                  <a:off x="4101084" y="0"/>
                                  <a:ext cx="386080" cy="9525"/>
                                </a:xfrm>
                                <a:custGeom>
                                  <a:avLst/>
                                  <a:gdLst/>
                                  <a:ahLst/>
                                  <a:cxnLst/>
                                  <a:rect l="l" t="t" r="r" b="b"/>
                                  <a:pathLst>
                                    <a:path w="386080" h="9525">
                                      <a:moveTo>
                                        <a:pt x="385572" y="0"/>
                                      </a:moveTo>
                                      <a:lnTo>
                                        <a:pt x="9144" y="0"/>
                                      </a:lnTo>
                                      <a:lnTo>
                                        <a:pt x="0" y="0"/>
                                      </a:lnTo>
                                      <a:lnTo>
                                        <a:pt x="0" y="9144"/>
                                      </a:lnTo>
                                      <a:lnTo>
                                        <a:pt x="9144" y="9144"/>
                                      </a:lnTo>
                                      <a:lnTo>
                                        <a:pt x="385572" y="9144"/>
                                      </a:lnTo>
                                      <a:lnTo>
                                        <a:pt x="385572"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4486655" y="0"/>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EFEFEF"/>
                                </a:solidFill>
                              </wps:spPr>
                              <wps:bodyPr wrap="square" lIns="0" tIns="0" rIns="0" bIns="0" rtlCol="0">
                                <a:prstTxWarp prst="textNoShape">
                                  <a:avLst/>
                                </a:prstTxWarp>
                                <a:noAutofit/>
                              </wps:bodyPr>
                            </wps:wsp>
                            <wps:wsp>
                              <wps:cNvPr id="25" name="Graphic 25"/>
                              <wps:cNvSpPr/>
                              <wps:spPr>
                                <a:xfrm>
                                  <a:off x="4101084" y="0"/>
                                  <a:ext cx="394970" cy="368935"/>
                                </a:xfrm>
                                <a:custGeom>
                                  <a:avLst/>
                                  <a:gdLst/>
                                  <a:ahLst/>
                                  <a:cxnLst/>
                                  <a:rect l="l" t="t" r="r" b="b"/>
                                  <a:pathLst>
                                    <a:path w="394970" h="368935">
                                      <a:moveTo>
                                        <a:pt x="9144" y="359664"/>
                                      </a:moveTo>
                                      <a:lnTo>
                                        <a:pt x="0" y="359664"/>
                                      </a:lnTo>
                                      <a:lnTo>
                                        <a:pt x="0" y="368808"/>
                                      </a:lnTo>
                                      <a:lnTo>
                                        <a:pt x="9144" y="368808"/>
                                      </a:lnTo>
                                      <a:lnTo>
                                        <a:pt x="9144" y="359664"/>
                                      </a:lnTo>
                                      <a:close/>
                                    </a:path>
                                    <a:path w="394970" h="368935">
                                      <a:moveTo>
                                        <a:pt x="394716" y="0"/>
                                      </a:moveTo>
                                      <a:lnTo>
                                        <a:pt x="385572" y="0"/>
                                      </a:lnTo>
                                      <a:lnTo>
                                        <a:pt x="385572" y="9144"/>
                                      </a:lnTo>
                                      <a:lnTo>
                                        <a:pt x="394716" y="9144"/>
                                      </a:lnTo>
                                      <a:lnTo>
                                        <a:pt x="394716"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4101084" y="359663"/>
                                  <a:ext cx="394970" cy="9525"/>
                                </a:xfrm>
                                <a:custGeom>
                                  <a:avLst/>
                                  <a:gdLst/>
                                  <a:ahLst/>
                                  <a:cxnLst/>
                                  <a:rect l="l" t="t" r="r" b="b"/>
                                  <a:pathLst>
                                    <a:path w="394970" h="9525">
                                      <a:moveTo>
                                        <a:pt x="394716" y="0"/>
                                      </a:moveTo>
                                      <a:lnTo>
                                        <a:pt x="385572" y="0"/>
                                      </a:lnTo>
                                      <a:lnTo>
                                        <a:pt x="9144" y="0"/>
                                      </a:lnTo>
                                      <a:lnTo>
                                        <a:pt x="0" y="0"/>
                                      </a:lnTo>
                                      <a:lnTo>
                                        <a:pt x="0" y="9144"/>
                                      </a:lnTo>
                                      <a:lnTo>
                                        <a:pt x="9144" y="9144"/>
                                      </a:lnTo>
                                      <a:lnTo>
                                        <a:pt x="385572" y="9144"/>
                                      </a:lnTo>
                                      <a:lnTo>
                                        <a:pt x="394716" y="9144"/>
                                      </a:lnTo>
                                      <a:lnTo>
                                        <a:pt x="394716" y="0"/>
                                      </a:lnTo>
                                      <a:close/>
                                    </a:path>
                                  </a:pathLst>
                                </a:custGeom>
                                <a:solidFill>
                                  <a:srgbClr val="EFEFEF"/>
                                </a:solidFill>
                              </wps:spPr>
                              <wps:bodyPr wrap="square" lIns="0" tIns="0" rIns="0" bIns="0" rtlCol="0">
                                <a:prstTxWarp prst="textNoShape">
                                  <a:avLst/>
                                </a:prstTxWarp>
                                <a:noAutofit/>
                              </wps:bodyPr>
                            </wps:wsp>
                            <wps:wsp>
                              <wps:cNvPr id="27" name="Graphic 27"/>
                              <wps:cNvSpPr/>
                              <wps:spPr>
                                <a:xfrm>
                                  <a:off x="4101084" y="9156"/>
                                  <a:ext cx="9525" cy="350520"/>
                                </a:xfrm>
                                <a:custGeom>
                                  <a:avLst/>
                                  <a:gdLst/>
                                  <a:ahLst/>
                                  <a:cxnLst/>
                                  <a:rect l="l" t="t" r="r" b="b"/>
                                  <a:pathLst>
                                    <a:path w="9525" h="350520">
                                      <a:moveTo>
                                        <a:pt x="9144" y="0"/>
                                      </a:moveTo>
                                      <a:lnTo>
                                        <a:pt x="0" y="0"/>
                                      </a:lnTo>
                                      <a:lnTo>
                                        <a:pt x="0" y="350507"/>
                                      </a:lnTo>
                                      <a:lnTo>
                                        <a:pt x="9144" y="350507"/>
                                      </a:lnTo>
                                      <a:lnTo>
                                        <a:pt x="9144"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4486655" y="9156"/>
                                  <a:ext cx="9525" cy="350520"/>
                                </a:xfrm>
                                <a:custGeom>
                                  <a:avLst/>
                                  <a:gdLst/>
                                  <a:ahLst/>
                                  <a:cxnLst/>
                                  <a:rect l="l" t="t" r="r" b="b"/>
                                  <a:pathLst>
                                    <a:path w="9525" h="350520">
                                      <a:moveTo>
                                        <a:pt x="9144" y="0"/>
                                      </a:moveTo>
                                      <a:lnTo>
                                        <a:pt x="0" y="0"/>
                                      </a:lnTo>
                                      <a:lnTo>
                                        <a:pt x="0" y="350507"/>
                                      </a:lnTo>
                                      <a:lnTo>
                                        <a:pt x="9144" y="350507"/>
                                      </a:lnTo>
                                      <a:lnTo>
                                        <a:pt x="9144" y="0"/>
                                      </a:lnTo>
                                      <a:close/>
                                    </a:path>
                                  </a:pathLst>
                                </a:custGeom>
                                <a:solidFill>
                                  <a:srgbClr val="EFEFEF"/>
                                </a:solidFill>
                              </wps:spPr>
                              <wps:bodyPr wrap="square" lIns="0" tIns="0" rIns="0" bIns="0" rtlCol="0">
                                <a:prstTxWarp prst="textNoShape">
                                  <a:avLst/>
                                </a:prstTxWarp>
                                <a:noAutofit/>
                              </wps:bodyPr>
                            </wps:wsp>
                          </wpg:wgp>
                        </a:graphicData>
                      </a:graphic>
                    </wp:anchor>
                  </w:drawing>
                </mc:Choice>
                <mc:Fallback>
                  <w:pict>
                    <v:group w14:anchorId="4DED242B" id="Group 6" o:spid="_x0000_s1026" style="position:absolute;margin-left:2.4pt;margin-top:2pt;width:354pt;height:29.05pt;z-index:-16448000;mso-wrap-distance-left:0;mso-wrap-distance-right:0" coordsize="44958,3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">
                      <v:shape id="Graphic 7" o:spid="_x0000_s1027" style="position:absolute;width:3308;height:95;visibility:visible;mso-wrap-style:square;v-text-anchor:top" coordsize="3308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" path="m330708,l9144,,,,,9144r9144,l330708,9144r,-9144xe" fillcolor="#9f9f9f" stroked="f">
                        <v:path arrowok="t"/>
                      </v:shape>
                      <v:shape id="Graphic 8" o:spid="_x0000_s1028" style="position:absolute;left:3307;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" path="m9143,l,,,9144r9143,l9143,xe" fillcolor="#efefef" stroked="f">
                        <v:path arrowok="t"/>
                      </v:shape>
                      <v:shape id="Graphic 9" o:spid="_x0000_s1029" style="position:absolute;width:3403;height:3689;visibility:visible;mso-wrap-style:square;v-text-anchor:top" coordsize="3403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" path="m9144,359664r-9144,l,368808r9144,l9144,359664xem339852,r-9144,l330708,9144r9144,l339852,xe" fillcolor="#9f9f9f" stroked="f">
                        <v:path arrowok="t"/>
                      </v:shape>
                      <v:shape id="Graphic 10" o:spid="_x0000_s1030" style="position:absolute;top:3596;width:3403;height:95;visibility:visible;mso-wrap-style:square;v-text-anchor:top" coordsize="3403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" path="m339852,r-9144,l9144,,,,,9144r9144,l330708,9144r9144,l339852,xe" fillcolor="#efefef" stroked="f">
                        <v:path arrowok="t"/>
                      </v:shape>
                      <v:shape id="Graphic 11" o:spid="_x0000_s1031" style="position:absolute;top:91;width:95;height:3505;visibility:visible;mso-wrap-style:square;v-text-anchor:top" coordsize="952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" path="m9143,l,,,350507r9143,l9143,xe" fillcolor="#9f9f9f" stroked="f">
                        <v:path arrowok="t"/>
                      </v:shape>
                      <v:shape id="Graphic 12" o:spid="_x0000_s1032" style="position:absolute;left:3307;top:91;width:95;height:3505;visibility:visible;mso-wrap-style:square;v-text-anchor:top" coordsize="952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" path="m9143,l,,,350507r9143,l9143,xe" fillcolor="#efefef" stroked="f">
                        <v:path arrowok="t"/>
                      </v:shape>
                      <v:shape id="Graphic 13" o:spid="_x0000_s1033" style="position:absolute;left:3657;width:16142;height:3689;visibility:visible;mso-wrap-style:square;v-text-anchor:top" coordsize="161417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" path="m9144,359664r-9144,l,368808r9144,l9144,359664xem1613916,r-9144,l9144,,,,,9144r9144,l1604772,9144r9144,l1613916,xe" fillcolor="#9f9f9f" stroked="f">
                        <v:path arrowok="t"/>
                      </v:shape>
                      <v:shape id="Graphic 14" o:spid="_x0000_s1034" style="position:absolute;left:3657;top:3596;width:16053;height:95;visibility:visible;mso-wrap-style:square;v-text-anchor:top" coordsize="16052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" path="m1604772,l9144,,,,,9144r9144,l1604772,9144r,-9144xe" fillcolor="#efefef" stroked="f">
                        <v:path arrowok="t"/>
                      </v:shape>
                      <v:shape id="Graphic 15" o:spid="_x0000_s1035" style="position:absolute;left:3657;width:19710;height:3600;visibility:visible;mso-wrap-style:square;v-text-anchor:top" coordsize="1971039,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" path="m9144,9156l,9156,,359664r9144,l9144,9156xem1970532,l1648968,r-9144,l1639824,9144r9144,l1970532,9144r,-9144xe" fillcolor="#9f9f9f" stroked="f">
                        <v:path arrowok="t"/>
                      </v:shape>
                      <v:shape id="Graphic 16" o:spid="_x0000_s1036" style="position:absolute;left:23362;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" path="m9144,l,,,9144r9144,l9144,xe" fillcolor="#efefef" stroked="f">
                        <v:path arrowok="t"/>
                      </v:shape>
                      <v:shape id="Graphic 17" o:spid="_x0000_s1037" style="position:absolute;left:20055;width:3404;height:3689;visibility:visible;mso-wrap-style:square;v-text-anchor:top" coordsize="34036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" path="m9144,359664r-9144,l,368808r9144,l9144,359664xem339852,r-9144,l330708,9144r9144,l339852,xe" fillcolor="#9f9f9f" stroked="f">
                        <v:path arrowok="t"/>
                      </v:shape>
                      <v:shape id="Graphic 18" o:spid="_x0000_s1038" style="position:absolute;left:20055;top:3596;width:3404;height:95;visibility:visible;mso-wrap-style:square;v-text-anchor:top" coordsize="3403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" path="m339852,r-9144,l9144,,,,,9144r9144,l330708,9144r9144,l339852,xe" fillcolor="#efefef" stroked="f">
                        <v:path arrowok="t"/>
                      </v:shape>
                      <v:shape id="Graphic 19" o:spid="_x0000_s1039" style="position:absolute;left:20055;top:91;width:96;height:3505;visibility:visible;mso-wrap-style:square;v-text-anchor:top" coordsize="952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" path="m9144,l,,,350507r9144,l9144,xe" fillcolor="#9f9f9f" stroked="f">
                        <v:path arrowok="t"/>
                      </v:shape>
                      <v:shape id="Graphic 20" o:spid="_x0000_s1040" style="position:absolute;left:23362;top:91;width:96;height:3505;visibility:visible;mso-wrap-style:square;v-text-anchor:top" coordsize="952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" path="m9144,l,,,350507r9144,l9144,xe" fillcolor="#efefef" stroked="f">
                        <v:path arrowok="t"/>
                      </v:shape>
                      <v:shape id="Graphic 21" o:spid="_x0000_s1041" style="position:absolute;left:23804;width:16949;height:95;visibility:visible;mso-wrap-style:square;v-text-anchor:top" coordsize="169481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" path="m1685531,l,,,9144r1685531,l1685531,xem1694688,r-9144,l1685544,9144r9144,l1694688,xe" fillcolor="#9f9f9f" stroked="f">
                        <v:path arrowok="t"/>
                      </v:shape>
                      <v:shape id="Graphic 22" o:spid="_x0000_s1042" style="position:absolute;left:23713;top:3596;width:16948;height:95;visibility:visible;mso-wrap-style:square;v-text-anchor:top" coordsize="169481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" path="m1694675,l9144,,,,,9144r9144,l1694675,9144r,-9144xe" fillcolor="#efefef" stroked="f">
                        <v:path arrowok="t"/>
                      </v:shape>
                      <v:shape id="Graphic 23" o:spid="_x0000_s1043" style="position:absolute;left:41010;width:3861;height:95;visibility:visible;mso-wrap-style:square;v-text-anchor:top" coordsize="386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" path="m385572,l9144,,,,,9144r9144,l385572,9144r,-9144xe" fillcolor="#9f9f9f" stroked="f">
                        <v:path arrowok="t"/>
                      </v:shape>
                      <v:shape id="Graphic 24" o:spid="_x0000_s1044" style="position:absolute;left:44866;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" path="m9144,l,,,9144r9144,l9144,xe" fillcolor="#efefef" stroked="f">
                        <v:path arrowok="t"/>
                      </v:shape>
                      <v:shape id="Graphic 25" o:spid="_x0000_s1045" style="position:absolute;left:41010;width:3950;height:3689;visibility:visible;mso-wrap-style:square;v-text-anchor:top" coordsize="394970,368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" path="m9144,359664r-9144,l,368808r9144,l9144,359664xem394716,r-9144,l385572,9144r9144,l394716,xe" fillcolor="#9f9f9f" stroked="f">
                        <v:path arrowok="t"/>
                      </v:shape>
                      <v:shape id="Graphic 26" o:spid="_x0000_s1046" style="position:absolute;left:41010;top:3596;width:3950;height:95;visibility:visible;mso-wrap-style:square;v-text-anchor:top" coordsize="39497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" path="m394716,r-9144,l9144,,,,,9144r9144,l385572,9144r9144,l394716,xe" fillcolor="#efefef" stroked="f">
                        <v:path arrowok="t"/>
                      </v:shape>
                      <v:shape id="Graphic 27" o:spid="_x0000_s1047" style="position:absolute;left:41010;top:91;width:96;height:3505;visibility:visible;mso-wrap-style:square;v-text-anchor:top" coordsize="952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" path="m9144,l,,,350507r9144,l9144,xe" fillcolor="#9f9f9f" stroked="f">
                        <v:path arrowok="t"/>
                      </v:shape>
                      <v:shape id="Graphic 28" o:spid="_x0000_s1048" style="position:absolute;left:44866;top:91;width:95;height:3505;visibility:visible;mso-wrap-style:square;v-text-anchor:top" coordsize="9525,35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" path="m9144,l,,,350507r9144,l9144,xe" fillcolor="#efefef" stroked="f">
                        <v:path arrowok="t"/>
                      </v:shape>
                    </v:group>
                  </w:pict>
                </mc:Fallback>
              </mc:AlternateContent>
            </w:r>
            <w:r>
              <w:rPr>
                <w:b/>
                <w:spacing w:val="-2"/>
                <w:sz w:val="24"/>
              </w:rPr>
              <w:t>PROJECT PROPOSAL</w:t>
            </w:r>
          </w:p>
        </w:tc>
        <w:tc>
          <w:tcPr>
            <w:tcW w:w="665" w:type="dxa"/>
            <w:tcBorders>
              <w:left w:val="single" w:sz="6" w:space="0" w:color="EFEFEF"/>
              <w:bottom w:val="single" w:sz="6" w:space="0" w:color="9F9F9F"/>
              <w:right w:val="single" w:sz="6" w:space="0" w:color="9F9F9F"/>
            </w:tcBorders>
          </w:tcPr>
          <w:p w14:paraId="7CB9A683" w14:textId="77777777" w:rsidR="009215B1" w:rsidRDefault="00FE1E6A">
            <w:pPr>
              <w:pStyle w:val="TableParagraph"/>
              <w:spacing w:before="54"/>
              <w:ind w:left="192"/>
              <w:rPr>
                <w:b/>
                <w:sz w:val="24"/>
              </w:rPr>
            </w:pPr>
            <w:r>
              <w:rPr>
                <w:b/>
                <w:color w:val="FF0000"/>
                <w:spacing w:val="-10"/>
                <w:sz w:val="24"/>
              </w:rPr>
              <w:t>√</w:t>
            </w:r>
          </w:p>
        </w:tc>
        <w:tc>
          <w:tcPr>
            <w:tcW w:w="2635" w:type="dxa"/>
            <w:tcBorders>
              <w:left w:val="single" w:sz="6" w:space="0" w:color="9F9F9F"/>
              <w:bottom w:val="single" w:sz="6" w:space="0" w:color="9F9F9F"/>
              <w:right w:val="single" w:sz="6" w:space="0" w:color="EFEFEF"/>
            </w:tcBorders>
          </w:tcPr>
          <w:p w14:paraId="7935ECCB" w14:textId="77777777" w:rsidR="009215B1" w:rsidRDefault="00FE1E6A">
            <w:pPr>
              <w:pStyle w:val="TableParagraph"/>
              <w:spacing w:before="54"/>
              <w:ind w:left="103"/>
              <w:rPr>
                <w:b/>
                <w:sz w:val="24"/>
              </w:rPr>
            </w:pPr>
            <w:r>
              <w:rPr>
                <w:b/>
                <w:sz w:val="24"/>
              </w:rPr>
              <w:t>Total</w:t>
            </w:r>
            <w:r>
              <w:rPr>
                <w:b/>
                <w:spacing w:val="-1"/>
                <w:sz w:val="24"/>
              </w:rPr>
              <w:t xml:space="preserve"> </w:t>
            </w:r>
            <w:r>
              <w:rPr>
                <w:b/>
                <w:spacing w:val="-2"/>
                <w:sz w:val="24"/>
              </w:rPr>
              <w:t>Marks</w:t>
            </w:r>
          </w:p>
        </w:tc>
        <w:tc>
          <w:tcPr>
            <w:tcW w:w="709" w:type="dxa"/>
            <w:tcBorders>
              <w:left w:val="single" w:sz="6" w:space="0" w:color="EFEFEF"/>
              <w:bottom w:val="single" w:sz="6" w:space="0" w:color="9F9F9F"/>
              <w:right w:val="single" w:sz="24" w:space="0" w:color="9F9F9F"/>
            </w:tcBorders>
          </w:tcPr>
          <w:p w14:paraId="24CA15AB" w14:textId="77777777" w:rsidR="009215B1" w:rsidRDefault="00FE1E6A">
            <w:pPr>
              <w:pStyle w:val="TableParagraph"/>
              <w:spacing w:before="54"/>
              <w:ind w:left="192"/>
              <w:rPr>
                <w:b/>
                <w:sz w:val="24"/>
              </w:rPr>
            </w:pPr>
            <w:r>
              <w:rPr>
                <w:b/>
                <w:spacing w:val="-5"/>
                <w:sz w:val="24"/>
              </w:rPr>
              <w:t>80</w:t>
            </w:r>
          </w:p>
        </w:tc>
      </w:tr>
      <w:tr w:rsidR="009215B1" w14:paraId="7150BB40" w14:textId="77777777" w:rsidTr="0E31184C">
        <w:trPr>
          <w:trHeight w:val="771"/>
        </w:trPr>
        <w:tc>
          <w:tcPr>
            <w:tcW w:w="1523" w:type="dxa"/>
            <w:gridSpan w:val="2"/>
            <w:tcBorders>
              <w:top w:val="single" w:sz="6" w:space="0" w:color="9F9F9F"/>
              <w:left w:val="thickThinMediumGap" w:sz="12" w:space="0" w:color="EFEFEF"/>
              <w:bottom w:val="double" w:sz="6" w:space="0" w:color="9F9F9F"/>
              <w:right w:val="double" w:sz="6" w:space="0" w:color="9F9F9F"/>
            </w:tcBorders>
          </w:tcPr>
          <w:p w14:paraId="6A3F4437" w14:textId="77777777" w:rsidR="009215B1" w:rsidRDefault="00FE1E6A">
            <w:pPr>
              <w:pStyle w:val="TableParagraph"/>
              <w:spacing w:line="272" w:lineRule="exact"/>
              <w:ind w:left="136"/>
              <w:rPr>
                <w:sz w:val="24"/>
              </w:rPr>
            </w:pPr>
            <w:r>
              <w:rPr>
                <w:sz w:val="24"/>
              </w:rPr>
              <w:t>SUBJECT</w:t>
            </w:r>
            <w:r>
              <w:rPr>
                <w:spacing w:val="-3"/>
                <w:sz w:val="24"/>
              </w:rPr>
              <w:t xml:space="preserve"> </w:t>
            </w:r>
            <w:r>
              <w:rPr>
                <w:spacing w:val="-2"/>
                <w:sz w:val="24"/>
              </w:rPr>
              <w:t>CODE:</w:t>
            </w:r>
          </w:p>
        </w:tc>
        <w:tc>
          <w:tcPr>
            <w:tcW w:w="7541" w:type="dxa"/>
            <w:gridSpan w:val="4"/>
            <w:tcBorders>
              <w:top w:val="single" w:sz="6" w:space="0" w:color="9F9F9F"/>
              <w:left w:val="double" w:sz="6" w:space="0" w:color="9F9F9F"/>
              <w:bottom w:val="double" w:sz="6" w:space="0" w:color="9F9F9F"/>
              <w:right w:val="thickThinMediumGap" w:sz="12" w:space="0" w:color="9F9F9F"/>
            </w:tcBorders>
          </w:tcPr>
          <w:p w14:paraId="1828D3C4" w14:textId="77777777" w:rsidR="009215B1" w:rsidRDefault="00FE1E6A">
            <w:pPr>
              <w:pStyle w:val="TableParagraph"/>
              <w:spacing w:line="272" w:lineRule="exact"/>
              <w:ind w:left="149"/>
              <w:rPr>
                <w:sz w:val="24"/>
              </w:rPr>
            </w:pPr>
            <w:r>
              <w:rPr>
                <w:sz w:val="24"/>
              </w:rPr>
              <w:t>SFG117V</w:t>
            </w:r>
            <w:r>
              <w:rPr>
                <w:spacing w:val="-4"/>
                <w:sz w:val="24"/>
              </w:rPr>
              <w:t xml:space="preserve"> </w:t>
            </w:r>
            <w:r>
              <w:rPr>
                <w:sz w:val="24"/>
              </w:rPr>
              <w:t>/</w:t>
            </w:r>
            <w:r>
              <w:rPr>
                <w:spacing w:val="-1"/>
                <w:sz w:val="24"/>
              </w:rPr>
              <w:t xml:space="preserve"> </w:t>
            </w:r>
            <w:r>
              <w:rPr>
                <w:spacing w:val="-2"/>
                <w:sz w:val="24"/>
              </w:rPr>
              <w:t>ISE117V</w:t>
            </w:r>
          </w:p>
        </w:tc>
      </w:tr>
      <w:tr w:rsidR="009215B1" w14:paraId="15804021" w14:textId="77777777" w:rsidTr="0E31184C">
        <w:trPr>
          <w:trHeight w:val="785"/>
        </w:trPr>
        <w:tc>
          <w:tcPr>
            <w:tcW w:w="1523" w:type="dxa"/>
            <w:gridSpan w:val="2"/>
            <w:tcBorders>
              <w:top w:val="double" w:sz="6" w:space="0" w:color="9F9F9F"/>
              <w:left w:val="thickThinMediumGap" w:sz="12" w:space="0" w:color="EFEFEF"/>
              <w:bottom w:val="double" w:sz="6" w:space="0" w:color="9F9F9F"/>
              <w:right w:val="double" w:sz="6" w:space="0" w:color="9F9F9F"/>
            </w:tcBorders>
          </w:tcPr>
          <w:p w14:paraId="412C772B" w14:textId="77777777" w:rsidR="009215B1" w:rsidRDefault="00FE1E6A">
            <w:pPr>
              <w:pStyle w:val="TableParagraph"/>
              <w:spacing w:before="10"/>
              <w:ind w:left="136"/>
              <w:rPr>
                <w:sz w:val="24"/>
              </w:rPr>
            </w:pPr>
            <w:r>
              <w:rPr>
                <w:spacing w:val="-2"/>
                <w:sz w:val="24"/>
              </w:rPr>
              <w:t>Examiners</w:t>
            </w:r>
          </w:p>
        </w:tc>
        <w:tc>
          <w:tcPr>
            <w:tcW w:w="7541" w:type="dxa"/>
            <w:gridSpan w:val="4"/>
            <w:tcBorders>
              <w:top w:val="double" w:sz="6" w:space="0" w:color="9F9F9F"/>
              <w:left w:val="double" w:sz="6" w:space="0" w:color="9F9F9F"/>
              <w:bottom w:val="double" w:sz="6" w:space="0" w:color="9F9F9F"/>
              <w:right w:val="thickThinMediumGap" w:sz="12" w:space="0" w:color="9F9F9F"/>
            </w:tcBorders>
          </w:tcPr>
          <w:p w14:paraId="61E47C45" w14:textId="77777777" w:rsidR="009215B1" w:rsidRDefault="00FE1E6A">
            <w:pPr>
              <w:pStyle w:val="TableParagraph"/>
              <w:spacing w:before="10"/>
              <w:ind w:left="149"/>
              <w:rPr>
                <w:sz w:val="24"/>
              </w:rPr>
            </w:pPr>
            <w:r>
              <w:rPr>
                <w:sz w:val="24"/>
              </w:rPr>
              <w:t>Dr.</w:t>
            </w:r>
            <w:r>
              <w:rPr>
                <w:spacing w:val="-2"/>
                <w:sz w:val="24"/>
              </w:rPr>
              <w:t xml:space="preserve"> </w:t>
            </w:r>
            <w:r>
              <w:rPr>
                <w:sz w:val="24"/>
              </w:rPr>
              <w:t>HD</w:t>
            </w:r>
            <w:r>
              <w:rPr>
                <w:spacing w:val="-2"/>
                <w:sz w:val="24"/>
              </w:rPr>
              <w:t xml:space="preserve"> </w:t>
            </w:r>
            <w:proofErr w:type="spellStart"/>
            <w:r>
              <w:rPr>
                <w:spacing w:val="-2"/>
                <w:sz w:val="24"/>
              </w:rPr>
              <w:t>Masethe</w:t>
            </w:r>
            <w:proofErr w:type="spellEnd"/>
          </w:p>
        </w:tc>
      </w:tr>
      <w:tr w:rsidR="009215B1" w14:paraId="124D24DA" w14:textId="77777777" w:rsidTr="0E31184C">
        <w:trPr>
          <w:trHeight w:val="718"/>
        </w:trPr>
        <w:tc>
          <w:tcPr>
            <w:tcW w:w="1523" w:type="dxa"/>
            <w:gridSpan w:val="2"/>
            <w:tcBorders>
              <w:top w:val="double" w:sz="6" w:space="0" w:color="9F9F9F"/>
              <w:left w:val="thickThinMediumGap" w:sz="12" w:space="0" w:color="EFEFEF"/>
              <w:bottom w:val="double" w:sz="6" w:space="0" w:color="9F9F9F"/>
              <w:right w:val="double" w:sz="6" w:space="0" w:color="9F9F9F"/>
            </w:tcBorders>
          </w:tcPr>
          <w:p w14:paraId="7428FC64" w14:textId="77777777" w:rsidR="009215B1" w:rsidRDefault="00FE1E6A">
            <w:pPr>
              <w:pStyle w:val="TableParagraph"/>
              <w:spacing w:before="12"/>
              <w:ind w:left="136" w:right="556"/>
              <w:rPr>
                <w:sz w:val="24"/>
              </w:rPr>
            </w:pPr>
            <w:r>
              <w:rPr>
                <w:sz w:val="24"/>
              </w:rPr>
              <w:t>Submission DATE: (For</w:t>
            </w:r>
            <w:r>
              <w:rPr>
                <w:spacing w:val="-14"/>
                <w:sz w:val="24"/>
              </w:rPr>
              <w:t xml:space="preserve"> </w:t>
            </w:r>
            <w:r>
              <w:rPr>
                <w:sz w:val="24"/>
              </w:rPr>
              <w:t>Office</w:t>
            </w:r>
            <w:r>
              <w:rPr>
                <w:spacing w:val="-14"/>
                <w:sz w:val="24"/>
              </w:rPr>
              <w:t xml:space="preserve"> </w:t>
            </w:r>
            <w:r>
              <w:rPr>
                <w:sz w:val="24"/>
              </w:rPr>
              <w:t>use</w:t>
            </w:r>
            <w:r>
              <w:rPr>
                <w:spacing w:val="-14"/>
                <w:sz w:val="24"/>
              </w:rPr>
              <w:t xml:space="preserve"> </w:t>
            </w:r>
            <w:r>
              <w:rPr>
                <w:sz w:val="24"/>
              </w:rPr>
              <w:t>only)</w:t>
            </w:r>
          </w:p>
        </w:tc>
        <w:tc>
          <w:tcPr>
            <w:tcW w:w="7541" w:type="dxa"/>
            <w:gridSpan w:val="4"/>
            <w:tcBorders>
              <w:top w:val="double" w:sz="6" w:space="0" w:color="9F9F9F"/>
              <w:left w:val="double" w:sz="6" w:space="0" w:color="9F9F9F"/>
              <w:bottom w:val="double" w:sz="6" w:space="0" w:color="9F9F9F"/>
              <w:right w:val="thickThinMediumGap" w:sz="12" w:space="0" w:color="9F9F9F"/>
            </w:tcBorders>
          </w:tcPr>
          <w:p w14:paraId="63677054" w14:textId="77777777" w:rsidR="009215B1" w:rsidRDefault="00FE1E6A">
            <w:pPr>
              <w:pStyle w:val="TableParagraph"/>
              <w:spacing w:before="12"/>
              <w:ind w:left="149"/>
              <w:rPr>
                <w:sz w:val="24"/>
              </w:rPr>
            </w:pPr>
            <w:r>
              <w:rPr>
                <w:sz w:val="24"/>
              </w:rPr>
              <w:t>11</w:t>
            </w:r>
            <w:r>
              <w:rPr>
                <w:spacing w:val="-2"/>
                <w:sz w:val="24"/>
              </w:rPr>
              <w:t xml:space="preserve"> </w:t>
            </w:r>
            <w:r>
              <w:rPr>
                <w:sz w:val="24"/>
              </w:rPr>
              <w:t>-April</w:t>
            </w:r>
            <w:r>
              <w:rPr>
                <w:spacing w:val="-1"/>
                <w:sz w:val="24"/>
              </w:rPr>
              <w:t xml:space="preserve"> </w:t>
            </w:r>
            <w:r>
              <w:rPr>
                <w:spacing w:val="-2"/>
                <w:sz w:val="24"/>
              </w:rPr>
              <w:t>2026@23:59</w:t>
            </w:r>
          </w:p>
        </w:tc>
      </w:tr>
      <w:tr w:rsidR="009215B1" w14:paraId="27D9C18C" w14:textId="77777777" w:rsidTr="0E31184C">
        <w:trPr>
          <w:trHeight w:val="719"/>
        </w:trPr>
        <w:tc>
          <w:tcPr>
            <w:tcW w:w="1523" w:type="dxa"/>
            <w:gridSpan w:val="2"/>
            <w:tcBorders>
              <w:top w:val="double" w:sz="6" w:space="0" w:color="9F9F9F"/>
              <w:left w:val="thickThinMediumGap" w:sz="12" w:space="0" w:color="EFEFEF"/>
              <w:bottom w:val="thickThinMediumGap" w:sz="12" w:space="0" w:color="9F9F9F"/>
              <w:right w:val="double" w:sz="6" w:space="0" w:color="9F9F9F"/>
            </w:tcBorders>
          </w:tcPr>
          <w:p w14:paraId="348B8CF9" w14:textId="77777777" w:rsidR="009215B1" w:rsidRDefault="00FE1E6A">
            <w:pPr>
              <w:pStyle w:val="TableParagraph"/>
              <w:spacing w:before="12"/>
              <w:ind w:left="136"/>
              <w:rPr>
                <w:sz w:val="24"/>
              </w:rPr>
            </w:pPr>
            <w:r>
              <w:rPr>
                <w:sz w:val="24"/>
              </w:rPr>
              <w:t>Group</w:t>
            </w:r>
            <w:r>
              <w:rPr>
                <w:spacing w:val="-2"/>
                <w:sz w:val="24"/>
              </w:rPr>
              <w:t xml:space="preserve"> </w:t>
            </w:r>
            <w:r>
              <w:rPr>
                <w:spacing w:val="-4"/>
                <w:sz w:val="24"/>
              </w:rPr>
              <w:t>Name</w:t>
            </w:r>
          </w:p>
        </w:tc>
        <w:tc>
          <w:tcPr>
            <w:tcW w:w="7541" w:type="dxa"/>
            <w:gridSpan w:val="4"/>
            <w:tcBorders>
              <w:top w:val="double" w:sz="6" w:space="0" w:color="9F9F9F"/>
              <w:left w:val="double" w:sz="6" w:space="0" w:color="9F9F9F"/>
              <w:bottom w:val="thickThinMediumGap" w:sz="12" w:space="0" w:color="9F9F9F"/>
              <w:right w:val="thickThinMediumGap" w:sz="12" w:space="0" w:color="9F9F9F"/>
            </w:tcBorders>
          </w:tcPr>
          <w:p w14:paraId="68ABF4C3" w14:textId="7BE2985A" w:rsidR="009215B1" w:rsidRDefault="20CB0513">
            <w:pPr>
              <w:pStyle w:val="TableParagraph"/>
            </w:pPr>
            <w:r w:rsidRPr="0E31184C">
              <w:t>AI-Powered Mental Health Chatbox Assistant for Student Support</w:t>
            </w:r>
          </w:p>
        </w:tc>
      </w:tr>
    </w:tbl>
    <w:p w14:paraId="67E2D021" w14:textId="77777777" w:rsidR="009215B1" w:rsidRDefault="009215B1">
      <w:pPr>
        <w:pStyle w:val="BodyText"/>
        <w:spacing w:before="14"/>
        <w:rPr>
          <w:b/>
        </w:rPr>
      </w:pPr>
    </w:p>
    <w:p w14:paraId="03576BA4" w14:textId="77777777" w:rsidR="009215B1" w:rsidRDefault="00FE1E6A">
      <w:pPr>
        <w:ind w:left="167"/>
        <w:rPr>
          <w:b/>
          <w:i/>
          <w:sz w:val="24"/>
        </w:rPr>
      </w:pPr>
      <w:r>
        <w:rPr>
          <w:b/>
          <w:i/>
          <w:spacing w:val="-2"/>
          <w:sz w:val="24"/>
          <w:u w:val="single"/>
        </w:rPr>
        <w:t>Instructions</w:t>
      </w:r>
    </w:p>
    <w:p w14:paraId="4BC92A66" w14:textId="77777777" w:rsidR="009215B1" w:rsidRDefault="00FE1E6A">
      <w:pPr>
        <w:pStyle w:val="ListParagraph"/>
        <w:numPr>
          <w:ilvl w:val="0"/>
          <w:numId w:val="39"/>
        </w:numPr>
        <w:tabs>
          <w:tab w:val="left" w:pos="887"/>
        </w:tabs>
        <w:spacing w:before="275" w:line="293" w:lineRule="exact"/>
        <w:ind w:left="887" w:hanging="359"/>
        <w:rPr>
          <w:sz w:val="24"/>
        </w:rPr>
      </w:pPr>
      <w:r>
        <w:rPr>
          <w:sz w:val="24"/>
        </w:rPr>
        <w:t>Group</w:t>
      </w:r>
      <w:r>
        <w:rPr>
          <w:spacing w:val="-4"/>
          <w:sz w:val="24"/>
        </w:rPr>
        <w:t xml:space="preserve"> </w:t>
      </w:r>
      <w:r>
        <w:rPr>
          <w:sz w:val="24"/>
        </w:rPr>
        <w:t>yourself</w:t>
      </w:r>
      <w:r>
        <w:rPr>
          <w:spacing w:val="-2"/>
          <w:sz w:val="24"/>
        </w:rPr>
        <w:t xml:space="preserve"> </w:t>
      </w:r>
      <w:r>
        <w:rPr>
          <w:sz w:val="24"/>
        </w:rPr>
        <w:t>in</w:t>
      </w:r>
      <w:r>
        <w:rPr>
          <w:spacing w:val="-2"/>
          <w:sz w:val="24"/>
        </w:rPr>
        <w:t xml:space="preserve"> </w:t>
      </w:r>
      <w:r>
        <w:rPr>
          <w:sz w:val="24"/>
        </w:rPr>
        <w:t>groups of</w:t>
      </w:r>
      <w:r>
        <w:rPr>
          <w:spacing w:val="-2"/>
          <w:sz w:val="24"/>
        </w:rPr>
        <w:t xml:space="preserve"> </w:t>
      </w:r>
      <w:r>
        <w:rPr>
          <w:sz w:val="24"/>
        </w:rPr>
        <w:t>3-6</w:t>
      </w:r>
      <w:r>
        <w:rPr>
          <w:spacing w:val="-1"/>
          <w:sz w:val="24"/>
        </w:rPr>
        <w:t xml:space="preserve"> </w:t>
      </w:r>
      <w:r>
        <w:rPr>
          <w:spacing w:val="-2"/>
          <w:sz w:val="24"/>
        </w:rPr>
        <w:t>students</w:t>
      </w:r>
    </w:p>
    <w:p w14:paraId="7F6C7141" w14:textId="77777777" w:rsidR="009215B1" w:rsidRDefault="00FE1E6A">
      <w:pPr>
        <w:pStyle w:val="ListParagraph"/>
        <w:numPr>
          <w:ilvl w:val="0"/>
          <w:numId w:val="39"/>
        </w:numPr>
        <w:tabs>
          <w:tab w:val="left" w:pos="887"/>
        </w:tabs>
        <w:ind w:left="887" w:right="165"/>
        <w:rPr>
          <w:sz w:val="24"/>
        </w:rPr>
      </w:pPr>
      <w:r>
        <w:rPr>
          <w:sz w:val="24"/>
        </w:rPr>
        <w:t>Project may be a web, mobile, desktop, cloud, distributed, service-oriented, data-driven and AI-enabled system with a proper user interface.</w:t>
      </w:r>
    </w:p>
    <w:p w14:paraId="7E41C185" w14:textId="77777777" w:rsidR="009215B1" w:rsidRDefault="00FE1E6A">
      <w:pPr>
        <w:pStyle w:val="ListParagraph"/>
        <w:numPr>
          <w:ilvl w:val="0"/>
          <w:numId w:val="39"/>
        </w:numPr>
        <w:tabs>
          <w:tab w:val="left" w:pos="887"/>
        </w:tabs>
        <w:ind w:left="887" w:right="166"/>
        <w:rPr>
          <w:sz w:val="24"/>
        </w:rPr>
      </w:pPr>
      <w:r>
        <w:rPr>
          <w:sz w:val="24"/>
        </w:rPr>
        <w:t>The</w:t>
      </w:r>
      <w:r>
        <w:rPr>
          <w:spacing w:val="-1"/>
          <w:sz w:val="24"/>
        </w:rPr>
        <w:t xml:space="preserve"> </w:t>
      </w:r>
      <w:r>
        <w:rPr>
          <w:sz w:val="24"/>
        </w:rPr>
        <w:t>proposal must clearly explain the</w:t>
      </w:r>
      <w:r>
        <w:rPr>
          <w:spacing w:val="-1"/>
          <w:sz w:val="24"/>
        </w:rPr>
        <w:t xml:space="preserve"> </w:t>
      </w:r>
      <w:r>
        <w:rPr>
          <w:sz w:val="24"/>
        </w:rPr>
        <w:t>AI</w:t>
      </w:r>
      <w:r>
        <w:rPr>
          <w:spacing w:val="-3"/>
          <w:sz w:val="24"/>
        </w:rPr>
        <w:t xml:space="preserve"> </w:t>
      </w:r>
      <w:r>
        <w:rPr>
          <w:sz w:val="24"/>
        </w:rPr>
        <w:t>purpose, data</w:t>
      </w:r>
      <w:r>
        <w:rPr>
          <w:spacing w:val="-1"/>
          <w:sz w:val="24"/>
        </w:rPr>
        <w:t xml:space="preserve"> </w:t>
      </w:r>
      <w:r>
        <w:rPr>
          <w:sz w:val="24"/>
        </w:rPr>
        <w:t>needs, risks, evaluation approach, and responsible-use controls</w:t>
      </w:r>
    </w:p>
    <w:p w14:paraId="3BAA15B6" w14:textId="77777777" w:rsidR="009215B1" w:rsidRDefault="00FE1E6A">
      <w:pPr>
        <w:pStyle w:val="ListParagraph"/>
        <w:numPr>
          <w:ilvl w:val="0"/>
          <w:numId w:val="39"/>
        </w:numPr>
        <w:tabs>
          <w:tab w:val="left" w:pos="887"/>
        </w:tabs>
        <w:ind w:left="887" w:right="164"/>
        <w:rPr>
          <w:sz w:val="24"/>
        </w:rPr>
      </w:pPr>
      <w:r>
        <w:rPr>
          <w:sz w:val="24"/>
        </w:rPr>
        <w:t>The</w:t>
      </w:r>
      <w:r>
        <w:rPr>
          <w:spacing w:val="39"/>
          <w:sz w:val="24"/>
        </w:rPr>
        <w:t xml:space="preserve"> </w:t>
      </w:r>
      <w:r>
        <w:rPr>
          <w:sz w:val="24"/>
        </w:rPr>
        <w:t>proposal</w:t>
      </w:r>
      <w:r>
        <w:rPr>
          <w:spacing w:val="40"/>
          <w:sz w:val="24"/>
        </w:rPr>
        <w:t xml:space="preserve"> </w:t>
      </w:r>
      <w:r>
        <w:rPr>
          <w:sz w:val="24"/>
        </w:rPr>
        <w:t>should</w:t>
      </w:r>
      <w:r>
        <w:rPr>
          <w:spacing w:val="40"/>
          <w:sz w:val="24"/>
        </w:rPr>
        <w:t xml:space="preserve"> </w:t>
      </w:r>
      <w:r>
        <w:rPr>
          <w:sz w:val="24"/>
        </w:rPr>
        <w:t>show</w:t>
      </w:r>
      <w:r>
        <w:rPr>
          <w:spacing w:val="39"/>
          <w:sz w:val="24"/>
        </w:rPr>
        <w:t xml:space="preserve"> </w:t>
      </w:r>
      <w:r>
        <w:rPr>
          <w:sz w:val="24"/>
        </w:rPr>
        <w:t>clear</w:t>
      </w:r>
      <w:r>
        <w:rPr>
          <w:spacing w:val="39"/>
          <w:sz w:val="24"/>
        </w:rPr>
        <w:t xml:space="preserve"> </w:t>
      </w:r>
      <w:r>
        <w:rPr>
          <w:sz w:val="24"/>
        </w:rPr>
        <w:t>alignment</w:t>
      </w:r>
      <w:r>
        <w:rPr>
          <w:spacing w:val="40"/>
          <w:sz w:val="24"/>
        </w:rPr>
        <w:t xml:space="preserve"> </w:t>
      </w:r>
      <w:r>
        <w:rPr>
          <w:sz w:val="24"/>
        </w:rPr>
        <w:t>to</w:t>
      </w:r>
      <w:r>
        <w:rPr>
          <w:spacing w:val="40"/>
          <w:sz w:val="24"/>
        </w:rPr>
        <w:t xml:space="preserve"> </w:t>
      </w:r>
      <w:r>
        <w:rPr>
          <w:sz w:val="24"/>
        </w:rPr>
        <w:t>the</w:t>
      </w:r>
      <w:r>
        <w:rPr>
          <w:spacing w:val="39"/>
          <w:sz w:val="24"/>
        </w:rPr>
        <w:t xml:space="preserve"> </w:t>
      </w:r>
      <w:r>
        <w:rPr>
          <w:sz w:val="24"/>
        </w:rPr>
        <w:t>module</w:t>
      </w:r>
      <w:r>
        <w:rPr>
          <w:spacing w:val="39"/>
          <w:sz w:val="24"/>
        </w:rPr>
        <w:t xml:space="preserve"> </w:t>
      </w:r>
      <w:r>
        <w:rPr>
          <w:sz w:val="24"/>
        </w:rPr>
        <w:t>learning</w:t>
      </w:r>
      <w:r>
        <w:rPr>
          <w:spacing w:val="40"/>
          <w:sz w:val="24"/>
        </w:rPr>
        <w:t xml:space="preserve"> </w:t>
      </w:r>
      <w:r>
        <w:rPr>
          <w:sz w:val="24"/>
        </w:rPr>
        <w:t>outcomes</w:t>
      </w:r>
      <w:r>
        <w:rPr>
          <w:spacing w:val="40"/>
          <w:sz w:val="24"/>
        </w:rPr>
        <w:t xml:space="preserve"> </w:t>
      </w:r>
      <w:r>
        <w:rPr>
          <w:sz w:val="24"/>
        </w:rPr>
        <w:t>and</w:t>
      </w:r>
      <w:r>
        <w:rPr>
          <w:spacing w:val="40"/>
          <w:sz w:val="24"/>
        </w:rPr>
        <w:t xml:space="preserve"> </w:t>
      </w:r>
      <w:r>
        <w:rPr>
          <w:sz w:val="24"/>
        </w:rPr>
        <w:t>realistic semester-level scope.</w:t>
      </w:r>
    </w:p>
    <w:p w14:paraId="070FAD7B" w14:textId="77777777" w:rsidR="009215B1" w:rsidRDefault="00FE1E6A">
      <w:pPr>
        <w:pStyle w:val="ListParagraph"/>
        <w:numPr>
          <w:ilvl w:val="0"/>
          <w:numId w:val="39"/>
        </w:numPr>
        <w:tabs>
          <w:tab w:val="left" w:pos="888"/>
        </w:tabs>
        <w:spacing w:before="1" w:line="273" w:lineRule="auto"/>
        <w:ind w:right="1168"/>
        <w:rPr>
          <w:sz w:val="24"/>
        </w:rPr>
      </w:pPr>
      <w:r>
        <w:rPr>
          <w:sz w:val="24"/>
        </w:rPr>
        <w:t>Teams</w:t>
      </w:r>
      <w:r>
        <w:rPr>
          <w:spacing w:val="-4"/>
          <w:sz w:val="24"/>
        </w:rPr>
        <w:t xml:space="preserve"> </w:t>
      </w:r>
      <w:r>
        <w:rPr>
          <w:sz w:val="24"/>
        </w:rPr>
        <w:t>must</w:t>
      </w:r>
      <w:r>
        <w:rPr>
          <w:spacing w:val="-4"/>
          <w:sz w:val="24"/>
        </w:rPr>
        <w:t xml:space="preserve"> </w:t>
      </w:r>
      <w:r>
        <w:rPr>
          <w:sz w:val="24"/>
        </w:rPr>
        <w:t>consist</w:t>
      </w:r>
      <w:r>
        <w:rPr>
          <w:spacing w:val="-4"/>
          <w:sz w:val="24"/>
        </w:rPr>
        <w:t xml:space="preserve"> </w:t>
      </w:r>
      <w:r>
        <w:rPr>
          <w:sz w:val="24"/>
        </w:rPr>
        <w:t>of</w:t>
      </w:r>
      <w:r>
        <w:rPr>
          <w:spacing w:val="-4"/>
          <w:sz w:val="24"/>
        </w:rPr>
        <w:t xml:space="preserve"> </w:t>
      </w:r>
      <w:r>
        <w:rPr>
          <w:sz w:val="24"/>
        </w:rPr>
        <w:t>3–6</w:t>
      </w:r>
      <w:r>
        <w:rPr>
          <w:spacing w:val="-4"/>
          <w:sz w:val="24"/>
        </w:rPr>
        <w:t xml:space="preserve"> </w:t>
      </w:r>
      <w:r>
        <w:rPr>
          <w:sz w:val="24"/>
        </w:rPr>
        <w:t>students.</w:t>
      </w:r>
      <w:r>
        <w:rPr>
          <w:spacing w:val="-4"/>
          <w:sz w:val="24"/>
        </w:rPr>
        <w:t xml:space="preserve"> </w:t>
      </w:r>
      <w:r>
        <w:rPr>
          <w:sz w:val="24"/>
        </w:rPr>
        <w:t>Define</w:t>
      </w:r>
      <w:r>
        <w:rPr>
          <w:spacing w:val="-4"/>
          <w:sz w:val="24"/>
        </w:rPr>
        <w:t xml:space="preserve"> </w:t>
      </w:r>
      <w:r>
        <w:rPr>
          <w:sz w:val="24"/>
        </w:rPr>
        <w:t>roles</w:t>
      </w:r>
      <w:r>
        <w:rPr>
          <w:spacing w:val="-2"/>
          <w:sz w:val="24"/>
        </w:rPr>
        <w:t xml:space="preserve"> </w:t>
      </w:r>
      <w:r>
        <w:rPr>
          <w:sz w:val="24"/>
        </w:rPr>
        <w:t>clearly</w:t>
      </w:r>
      <w:r>
        <w:rPr>
          <w:spacing w:val="-4"/>
          <w:sz w:val="24"/>
        </w:rPr>
        <w:t xml:space="preserve"> </w:t>
      </w:r>
      <w:r>
        <w:rPr>
          <w:sz w:val="24"/>
        </w:rPr>
        <w:t>to</w:t>
      </w:r>
      <w:r>
        <w:rPr>
          <w:spacing w:val="-4"/>
          <w:sz w:val="24"/>
        </w:rPr>
        <w:t xml:space="preserve"> </w:t>
      </w:r>
      <w:r>
        <w:rPr>
          <w:sz w:val="24"/>
        </w:rPr>
        <w:t>promote</w:t>
      </w:r>
      <w:r>
        <w:rPr>
          <w:spacing w:val="-4"/>
          <w:sz w:val="24"/>
        </w:rPr>
        <w:t xml:space="preserve"> </w:t>
      </w:r>
      <w:r>
        <w:rPr>
          <w:sz w:val="24"/>
        </w:rPr>
        <w:t>accountability, collaboration, and workload balance. A student may play more than one role, but responsibilities must be explicit.</w:t>
      </w:r>
    </w:p>
    <w:p w14:paraId="7F7EEA4C" w14:textId="77777777" w:rsidR="009215B1" w:rsidRDefault="009215B1">
      <w:pPr>
        <w:pStyle w:val="BodyText"/>
        <w:spacing w:before="50"/>
        <w:rPr>
          <w:sz w:val="2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4"/>
        <w:gridCol w:w="2645"/>
        <w:gridCol w:w="2225"/>
        <w:gridCol w:w="2254"/>
      </w:tblGrid>
      <w:tr w:rsidR="009215B1" w14:paraId="26A61838" w14:textId="77777777" w:rsidTr="0E31184C">
        <w:trPr>
          <w:trHeight w:val="551"/>
        </w:trPr>
        <w:tc>
          <w:tcPr>
            <w:tcW w:w="2614" w:type="dxa"/>
          </w:tcPr>
          <w:p w14:paraId="42EF62AA" w14:textId="77777777" w:rsidR="009215B1" w:rsidRDefault="00FE1E6A">
            <w:pPr>
              <w:pStyle w:val="TableParagraph"/>
              <w:spacing w:line="276" w:lineRule="exact"/>
              <w:ind w:left="107"/>
              <w:rPr>
                <w:b/>
                <w:sz w:val="24"/>
              </w:rPr>
            </w:pPr>
            <w:r>
              <w:rPr>
                <w:b/>
                <w:sz w:val="24"/>
              </w:rPr>
              <w:t>Student</w:t>
            </w:r>
            <w:r>
              <w:rPr>
                <w:b/>
                <w:spacing w:val="-15"/>
                <w:sz w:val="24"/>
              </w:rPr>
              <w:t xml:space="preserve"> </w:t>
            </w:r>
            <w:r>
              <w:rPr>
                <w:b/>
                <w:sz w:val="24"/>
              </w:rPr>
              <w:t>Name</w:t>
            </w:r>
            <w:r>
              <w:rPr>
                <w:b/>
                <w:spacing w:val="-15"/>
                <w:sz w:val="24"/>
              </w:rPr>
              <w:t xml:space="preserve"> </w:t>
            </w:r>
            <w:r>
              <w:rPr>
                <w:b/>
                <w:sz w:val="24"/>
              </w:rPr>
              <w:t xml:space="preserve">and </w:t>
            </w:r>
            <w:r>
              <w:rPr>
                <w:b/>
                <w:spacing w:val="-2"/>
                <w:sz w:val="24"/>
              </w:rPr>
              <w:t>Initials</w:t>
            </w:r>
          </w:p>
        </w:tc>
        <w:tc>
          <w:tcPr>
            <w:tcW w:w="2645" w:type="dxa"/>
          </w:tcPr>
          <w:p w14:paraId="74A8F3BD" w14:textId="77777777" w:rsidR="009215B1" w:rsidRDefault="00FE1E6A">
            <w:pPr>
              <w:pStyle w:val="TableParagraph"/>
              <w:spacing w:line="275" w:lineRule="exact"/>
              <w:ind w:left="105"/>
              <w:rPr>
                <w:b/>
                <w:sz w:val="24"/>
              </w:rPr>
            </w:pPr>
            <w:r>
              <w:rPr>
                <w:b/>
                <w:sz w:val="24"/>
              </w:rPr>
              <w:t>Student</w:t>
            </w:r>
            <w:r>
              <w:rPr>
                <w:b/>
                <w:spacing w:val="-1"/>
                <w:sz w:val="24"/>
              </w:rPr>
              <w:t xml:space="preserve"> </w:t>
            </w:r>
            <w:r>
              <w:rPr>
                <w:b/>
                <w:spacing w:val="-2"/>
                <w:sz w:val="24"/>
              </w:rPr>
              <w:t>Number</w:t>
            </w:r>
          </w:p>
        </w:tc>
        <w:tc>
          <w:tcPr>
            <w:tcW w:w="2225" w:type="dxa"/>
          </w:tcPr>
          <w:p w14:paraId="109B8DA7" w14:textId="77777777" w:rsidR="009215B1" w:rsidRDefault="00FE1E6A">
            <w:pPr>
              <w:pStyle w:val="TableParagraph"/>
              <w:spacing w:line="275" w:lineRule="exact"/>
              <w:ind w:left="104"/>
              <w:rPr>
                <w:b/>
                <w:sz w:val="24"/>
              </w:rPr>
            </w:pPr>
            <w:r>
              <w:rPr>
                <w:b/>
                <w:sz w:val="24"/>
              </w:rPr>
              <w:t>Proposed</w:t>
            </w:r>
            <w:r>
              <w:rPr>
                <w:b/>
                <w:spacing w:val="-5"/>
                <w:sz w:val="24"/>
              </w:rPr>
              <w:t xml:space="preserve"> </w:t>
            </w:r>
            <w:r>
              <w:rPr>
                <w:b/>
                <w:spacing w:val="-4"/>
                <w:sz w:val="24"/>
              </w:rPr>
              <w:t>role</w:t>
            </w:r>
          </w:p>
        </w:tc>
        <w:tc>
          <w:tcPr>
            <w:tcW w:w="2254" w:type="dxa"/>
          </w:tcPr>
          <w:p w14:paraId="3A95FA0A" w14:textId="77777777" w:rsidR="009215B1" w:rsidRDefault="00FE1E6A">
            <w:pPr>
              <w:pStyle w:val="TableParagraph"/>
              <w:spacing w:line="275" w:lineRule="exact"/>
              <w:ind w:left="106"/>
              <w:rPr>
                <w:b/>
                <w:sz w:val="24"/>
              </w:rPr>
            </w:pPr>
            <w:r>
              <w:rPr>
                <w:b/>
                <w:sz w:val="24"/>
              </w:rPr>
              <w:t>Key</w:t>
            </w:r>
            <w:r>
              <w:rPr>
                <w:b/>
                <w:spacing w:val="-1"/>
                <w:sz w:val="24"/>
              </w:rPr>
              <w:t xml:space="preserve"> </w:t>
            </w:r>
            <w:r>
              <w:rPr>
                <w:b/>
                <w:spacing w:val="-2"/>
                <w:sz w:val="24"/>
              </w:rPr>
              <w:t>responsibilities</w:t>
            </w:r>
          </w:p>
        </w:tc>
      </w:tr>
      <w:tr w:rsidR="009215B1" w14:paraId="43B6C4F1" w14:textId="77777777" w:rsidTr="0E31184C">
        <w:trPr>
          <w:trHeight w:val="275"/>
        </w:trPr>
        <w:tc>
          <w:tcPr>
            <w:tcW w:w="2614" w:type="dxa"/>
          </w:tcPr>
          <w:p w14:paraId="4CFBD3DD" w14:textId="50470F95" w:rsidR="009215B1" w:rsidRDefault="00FE1E6A" w:rsidP="0E31184C">
            <w:pPr>
              <w:pStyle w:val="TableParagraph"/>
              <w:spacing w:line="255" w:lineRule="exact"/>
              <w:ind w:left="107"/>
            </w:pPr>
            <w:r w:rsidRPr="0E31184C">
              <w:rPr>
                <w:spacing w:val="-5"/>
                <w:sz w:val="24"/>
                <w:szCs w:val="24"/>
              </w:rPr>
              <w:t>1.</w:t>
            </w:r>
            <w:r w:rsidR="762DF182" w:rsidRPr="0E31184C">
              <w:rPr>
                <w:color w:val="000000" w:themeColor="text1"/>
                <w:sz w:val="24"/>
                <w:szCs w:val="24"/>
              </w:rPr>
              <w:t xml:space="preserve"> Mbalenhle Hadebe</w:t>
            </w:r>
          </w:p>
        </w:tc>
        <w:tc>
          <w:tcPr>
            <w:tcW w:w="2645" w:type="dxa"/>
          </w:tcPr>
          <w:p w14:paraId="73FBB5F9" w14:textId="18A897F5" w:rsidR="009215B1" w:rsidRDefault="762DF182">
            <w:pPr>
              <w:pStyle w:val="TableParagraph"/>
            </w:pPr>
            <w:r w:rsidRPr="0E31184C">
              <w:rPr>
                <w:color w:val="000000" w:themeColor="text1"/>
                <w:sz w:val="24"/>
                <w:szCs w:val="24"/>
              </w:rPr>
              <w:t xml:space="preserve"> 219033176</w:t>
            </w:r>
          </w:p>
        </w:tc>
        <w:tc>
          <w:tcPr>
            <w:tcW w:w="2225" w:type="dxa"/>
          </w:tcPr>
          <w:p w14:paraId="1A8118DB" w14:textId="3F3D2BE6" w:rsidR="009215B1" w:rsidRDefault="596ED2B4" w:rsidP="0E31184C">
            <w:pPr>
              <w:pStyle w:val="TableParagraph"/>
              <w:rPr>
                <w:sz w:val="20"/>
                <w:szCs w:val="20"/>
              </w:rPr>
            </w:pPr>
            <w:r w:rsidRPr="0E31184C">
              <w:rPr>
                <w:sz w:val="20"/>
                <w:szCs w:val="20"/>
              </w:rPr>
              <w:t>Project Manager</w:t>
            </w:r>
          </w:p>
        </w:tc>
        <w:tc>
          <w:tcPr>
            <w:tcW w:w="2254" w:type="dxa"/>
          </w:tcPr>
          <w:p w14:paraId="65A345B9" w14:textId="411A4098" w:rsidR="009215B1" w:rsidRDefault="596ED2B4">
            <w:pPr>
              <w:pStyle w:val="TableParagraph"/>
            </w:pPr>
            <w:r w:rsidRPr="0E31184C">
              <w:t>Sprint planning, coordination, documentation</w:t>
            </w:r>
          </w:p>
        </w:tc>
      </w:tr>
      <w:tr w:rsidR="009215B1" w14:paraId="616F600A" w14:textId="77777777" w:rsidTr="0E31184C">
        <w:trPr>
          <w:trHeight w:val="275"/>
        </w:trPr>
        <w:tc>
          <w:tcPr>
            <w:tcW w:w="2614" w:type="dxa"/>
          </w:tcPr>
          <w:p w14:paraId="55AE1942" w14:textId="5B4DA4C8" w:rsidR="009215B1" w:rsidRDefault="00FE1E6A" w:rsidP="0E31184C">
            <w:pPr>
              <w:pStyle w:val="TableParagraph"/>
              <w:spacing w:line="256" w:lineRule="exact"/>
              <w:ind w:left="107"/>
            </w:pPr>
            <w:r w:rsidRPr="0E31184C">
              <w:rPr>
                <w:spacing w:val="-5"/>
                <w:sz w:val="24"/>
                <w:szCs w:val="24"/>
              </w:rPr>
              <w:t>2.</w:t>
            </w:r>
            <w:r w:rsidR="5ADF75ED" w:rsidRPr="0E31184C">
              <w:rPr>
                <w:color w:val="000000" w:themeColor="text1"/>
                <w:sz w:val="24"/>
                <w:szCs w:val="24"/>
              </w:rPr>
              <w:t xml:space="preserve"> Sagida Zwivhuya</w:t>
            </w:r>
          </w:p>
        </w:tc>
        <w:tc>
          <w:tcPr>
            <w:tcW w:w="2645" w:type="dxa"/>
          </w:tcPr>
          <w:p w14:paraId="130BCC4D" w14:textId="504E355C" w:rsidR="009215B1" w:rsidRDefault="5ADF75ED" w:rsidP="0E31184C">
            <w:pPr>
              <w:pStyle w:val="TableParagraph"/>
            </w:pPr>
            <w:r w:rsidRPr="0E31184C">
              <w:rPr>
                <w:sz w:val="20"/>
                <w:szCs w:val="20"/>
              </w:rPr>
              <w:t xml:space="preserve"> </w:t>
            </w:r>
            <w:r w:rsidRPr="0E31184C">
              <w:rPr>
                <w:color w:val="000000" w:themeColor="text1"/>
                <w:sz w:val="24"/>
                <w:szCs w:val="24"/>
              </w:rPr>
              <w:t>224424248</w:t>
            </w:r>
          </w:p>
        </w:tc>
        <w:tc>
          <w:tcPr>
            <w:tcW w:w="2225" w:type="dxa"/>
          </w:tcPr>
          <w:p w14:paraId="2DAB21EF" w14:textId="5F862A8A" w:rsidR="009215B1" w:rsidRDefault="1CAFB214">
            <w:pPr>
              <w:pStyle w:val="TableParagraph"/>
            </w:pPr>
            <w:r w:rsidRPr="0E31184C">
              <w:t>Backend Developer</w:t>
            </w:r>
          </w:p>
          <w:p w14:paraId="46A958D9" w14:textId="6ACB514E" w:rsidR="009215B1" w:rsidRDefault="009215B1" w:rsidP="0E31184C">
            <w:pPr>
              <w:pStyle w:val="TableParagraph"/>
            </w:pPr>
          </w:p>
        </w:tc>
        <w:tc>
          <w:tcPr>
            <w:tcW w:w="2254" w:type="dxa"/>
          </w:tcPr>
          <w:p w14:paraId="616FB698" w14:textId="43F23CF5" w:rsidR="009215B1" w:rsidRDefault="28F3964A" w:rsidP="0E31184C">
            <w:pPr>
              <w:pStyle w:val="TableParagraph"/>
            </w:pPr>
            <w:r w:rsidRPr="0E31184C">
              <w:t>API development, database and AI integration</w:t>
            </w:r>
          </w:p>
          <w:p w14:paraId="69C2637B" w14:textId="13888933" w:rsidR="009215B1" w:rsidRDefault="009215B1" w:rsidP="0E31184C">
            <w:pPr>
              <w:pStyle w:val="TableParagraph"/>
            </w:pPr>
          </w:p>
        </w:tc>
      </w:tr>
      <w:tr w:rsidR="009215B1" w14:paraId="34719975" w14:textId="77777777" w:rsidTr="0E31184C">
        <w:trPr>
          <w:trHeight w:val="275"/>
        </w:trPr>
        <w:tc>
          <w:tcPr>
            <w:tcW w:w="2614" w:type="dxa"/>
          </w:tcPr>
          <w:p w14:paraId="08C4513A" w14:textId="5EFB25FA" w:rsidR="009215B1" w:rsidRDefault="00FE1E6A" w:rsidP="0E31184C">
            <w:pPr>
              <w:pStyle w:val="TableParagraph"/>
              <w:spacing w:line="256" w:lineRule="exact"/>
              <w:ind w:left="107"/>
            </w:pPr>
            <w:r w:rsidRPr="0E31184C">
              <w:rPr>
                <w:spacing w:val="-5"/>
                <w:sz w:val="24"/>
                <w:szCs w:val="24"/>
              </w:rPr>
              <w:lastRenderedPageBreak/>
              <w:t>3.</w:t>
            </w:r>
            <w:r w:rsidR="3F763956" w:rsidRPr="0E31184C">
              <w:rPr>
                <w:spacing w:val="-5"/>
                <w:sz w:val="24"/>
                <w:szCs w:val="24"/>
              </w:rPr>
              <w:t xml:space="preserve"> </w:t>
            </w:r>
            <w:r w:rsidR="3F763956" w:rsidRPr="0E31184C">
              <w:rPr>
                <w:color w:val="000000" w:themeColor="text1"/>
                <w:sz w:val="24"/>
                <w:szCs w:val="24"/>
              </w:rPr>
              <w:t>Thato Maponya</w:t>
            </w:r>
          </w:p>
        </w:tc>
        <w:tc>
          <w:tcPr>
            <w:tcW w:w="2645" w:type="dxa"/>
          </w:tcPr>
          <w:p w14:paraId="6E6CDFA1" w14:textId="6D52956B" w:rsidR="009215B1" w:rsidRDefault="3F763956" w:rsidP="0E31184C">
            <w:pPr>
              <w:pStyle w:val="TableParagraph"/>
            </w:pPr>
            <w:r w:rsidRPr="0E31184C">
              <w:rPr>
                <w:sz w:val="20"/>
                <w:szCs w:val="20"/>
              </w:rPr>
              <w:t xml:space="preserve"> </w:t>
            </w:r>
            <w:r w:rsidRPr="0E31184C">
              <w:rPr>
                <w:color w:val="000000" w:themeColor="text1"/>
                <w:sz w:val="24"/>
                <w:szCs w:val="24"/>
              </w:rPr>
              <w:t>218424449</w:t>
            </w:r>
          </w:p>
        </w:tc>
        <w:tc>
          <w:tcPr>
            <w:tcW w:w="2225" w:type="dxa"/>
          </w:tcPr>
          <w:p w14:paraId="61CC2137" w14:textId="72576C5A" w:rsidR="009215B1" w:rsidRDefault="2DA3F598">
            <w:pPr>
              <w:pStyle w:val="TableParagraph"/>
            </w:pPr>
            <w:r w:rsidRPr="0E31184C">
              <w:t>AI Engineer</w:t>
            </w:r>
          </w:p>
        </w:tc>
        <w:tc>
          <w:tcPr>
            <w:tcW w:w="2254" w:type="dxa"/>
          </w:tcPr>
          <w:p w14:paraId="6F23333D" w14:textId="6705AB6F" w:rsidR="009215B1" w:rsidRDefault="5D99D827">
            <w:pPr>
              <w:pStyle w:val="TableParagraph"/>
            </w:pPr>
            <w:r w:rsidRPr="0E31184C">
              <w:t>NLP integration, sentiment analysis, AI model handling</w:t>
            </w:r>
          </w:p>
        </w:tc>
      </w:tr>
      <w:tr w:rsidR="009215B1" w14:paraId="632D6F76" w14:textId="77777777" w:rsidTr="0E31184C">
        <w:trPr>
          <w:trHeight w:val="275"/>
        </w:trPr>
        <w:tc>
          <w:tcPr>
            <w:tcW w:w="2614" w:type="dxa"/>
          </w:tcPr>
          <w:p w14:paraId="0518DF5F" w14:textId="2C13448B" w:rsidR="009215B1" w:rsidRDefault="00FE1E6A" w:rsidP="0E31184C">
            <w:pPr>
              <w:pStyle w:val="TableParagraph"/>
              <w:spacing w:line="256" w:lineRule="exact"/>
              <w:ind w:left="107"/>
            </w:pPr>
            <w:r w:rsidRPr="0E31184C">
              <w:rPr>
                <w:spacing w:val="-5"/>
                <w:sz w:val="24"/>
                <w:szCs w:val="24"/>
              </w:rPr>
              <w:t>4.</w:t>
            </w:r>
            <w:r w:rsidR="0BF26025" w:rsidRPr="0E31184C">
              <w:rPr>
                <w:spacing w:val="-5"/>
                <w:sz w:val="24"/>
                <w:szCs w:val="24"/>
              </w:rPr>
              <w:t xml:space="preserve"> </w:t>
            </w:r>
            <w:r w:rsidR="0BF26025" w:rsidRPr="0E31184C">
              <w:rPr>
                <w:color w:val="000000" w:themeColor="text1"/>
                <w:sz w:val="24"/>
                <w:szCs w:val="24"/>
              </w:rPr>
              <w:t>Mlungisi Khumalo</w:t>
            </w:r>
          </w:p>
        </w:tc>
        <w:tc>
          <w:tcPr>
            <w:tcW w:w="2645" w:type="dxa"/>
          </w:tcPr>
          <w:p w14:paraId="263DE607" w14:textId="3F29892B" w:rsidR="009215B1" w:rsidRDefault="0BF26025" w:rsidP="0E31184C">
            <w:pPr>
              <w:pStyle w:val="TableParagraph"/>
            </w:pPr>
            <w:r w:rsidRPr="0E31184C">
              <w:rPr>
                <w:sz w:val="20"/>
                <w:szCs w:val="20"/>
              </w:rPr>
              <w:t xml:space="preserve"> </w:t>
            </w:r>
            <w:r w:rsidRPr="0E31184C">
              <w:rPr>
                <w:color w:val="000000" w:themeColor="text1"/>
                <w:sz w:val="24"/>
                <w:szCs w:val="24"/>
              </w:rPr>
              <w:t>212052574</w:t>
            </w:r>
          </w:p>
        </w:tc>
        <w:tc>
          <w:tcPr>
            <w:tcW w:w="2225" w:type="dxa"/>
          </w:tcPr>
          <w:p w14:paraId="18BA58FA" w14:textId="59BB0022" w:rsidR="009215B1" w:rsidRDefault="73019B98">
            <w:pPr>
              <w:pStyle w:val="TableParagraph"/>
            </w:pPr>
            <w:r w:rsidRPr="0E31184C">
              <w:t>Frontend Developer</w:t>
            </w:r>
          </w:p>
          <w:p w14:paraId="2FAE5BF5" w14:textId="16527497" w:rsidR="009215B1" w:rsidRDefault="009215B1" w:rsidP="0E31184C">
            <w:pPr>
              <w:pStyle w:val="TableParagraph"/>
              <w:rPr>
                <w:sz w:val="20"/>
                <w:szCs w:val="20"/>
              </w:rPr>
            </w:pPr>
          </w:p>
        </w:tc>
        <w:tc>
          <w:tcPr>
            <w:tcW w:w="2254" w:type="dxa"/>
          </w:tcPr>
          <w:p w14:paraId="6F582EB0" w14:textId="72CBE127" w:rsidR="009215B1" w:rsidRDefault="3A8BFCAD">
            <w:pPr>
              <w:pStyle w:val="TableParagraph"/>
            </w:pPr>
            <w:r w:rsidRPr="0E31184C">
              <w:t>UI design, chat interface</w:t>
            </w:r>
          </w:p>
          <w:p w14:paraId="4F0A8F6F" w14:textId="42EE366D" w:rsidR="009215B1" w:rsidRDefault="009215B1" w:rsidP="0E31184C">
            <w:pPr>
              <w:pStyle w:val="TableParagraph"/>
              <w:rPr>
                <w:sz w:val="20"/>
                <w:szCs w:val="20"/>
              </w:rPr>
            </w:pPr>
          </w:p>
        </w:tc>
      </w:tr>
      <w:tr w:rsidR="009215B1" w14:paraId="6633C283" w14:textId="77777777" w:rsidTr="0E31184C">
        <w:trPr>
          <w:trHeight w:val="278"/>
        </w:trPr>
        <w:tc>
          <w:tcPr>
            <w:tcW w:w="2614" w:type="dxa"/>
          </w:tcPr>
          <w:p w14:paraId="6119EF69" w14:textId="5D384BE0" w:rsidR="009215B1" w:rsidRDefault="00FE1E6A" w:rsidP="0E31184C">
            <w:pPr>
              <w:pStyle w:val="TableParagraph"/>
              <w:spacing w:before="1" w:line="257" w:lineRule="exact"/>
              <w:ind w:left="107"/>
            </w:pPr>
            <w:r w:rsidRPr="0E31184C">
              <w:rPr>
                <w:spacing w:val="-5"/>
                <w:sz w:val="24"/>
                <w:szCs w:val="24"/>
              </w:rPr>
              <w:t>5.</w:t>
            </w:r>
            <w:r w:rsidR="5F464207" w:rsidRPr="0E31184C">
              <w:rPr>
                <w:spacing w:val="-5"/>
                <w:sz w:val="24"/>
                <w:szCs w:val="24"/>
              </w:rPr>
              <w:t xml:space="preserve"> </w:t>
            </w:r>
            <w:r w:rsidR="5F464207" w:rsidRPr="0E31184C">
              <w:rPr>
                <w:color w:val="000000" w:themeColor="text1"/>
                <w:sz w:val="24"/>
                <w:szCs w:val="24"/>
              </w:rPr>
              <w:t>Thato Matshehla</w:t>
            </w:r>
          </w:p>
        </w:tc>
        <w:tc>
          <w:tcPr>
            <w:tcW w:w="2645" w:type="dxa"/>
          </w:tcPr>
          <w:p w14:paraId="3B027E6A" w14:textId="2F92B635" w:rsidR="009215B1" w:rsidRDefault="5F464207" w:rsidP="0E31184C">
            <w:pPr>
              <w:pStyle w:val="TableParagraph"/>
            </w:pPr>
            <w:r w:rsidRPr="0E31184C">
              <w:rPr>
                <w:sz w:val="20"/>
                <w:szCs w:val="20"/>
              </w:rPr>
              <w:t xml:space="preserve"> </w:t>
            </w:r>
            <w:r w:rsidRPr="0E31184C">
              <w:rPr>
                <w:color w:val="000000" w:themeColor="text1"/>
                <w:sz w:val="24"/>
                <w:szCs w:val="24"/>
              </w:rPr>
              <w:t>216218884</w:t>
            </w:r>
          </w:p>
        </w:tc>
        <w:tc>
          <w:tcPr>
            <w:tcW w:w="2225" w:type="dxa"/>
          </w:tcPr>
          <w:p w14:paraId="69B8783B" w14:textId="13AEE4FC" w:rsidR="009215B1" w:rsidRDefault="1FB7C6CF">
            <w:pPr>
              <w:pStyle w:val="TableParagraph"/>
            </w:pPr>
            <w:r w:rsidRPr="0E31184C">
              <w:t>QA &amp; DevOps</w:t>
            </w:r>
          </w:p>
        </w:tc>
        <w:tc>
          <w:tcPr>
            <w:tcW w:w="2254" w:type="dxa"/>
          </w:tcPr>
          <w:p w14:paraId="64E95376" w14:textId="33366243" w:rsidR="009215B1" w:rsidRDefault="1FB7C6CF">
            <w:pPr>
              <w:pStyle w:val="TableParagraph"/>
            </w:pPr>
            <w:r w:rsidRPr="0E31184C">
              <w:t>Testing, CI/CD, deployment</w:t>
            </w:r>
          </w:p>
        </w:tc>
      </w:tr>
      <w:tr w:rsidR="009215B1" w14:paraId="4E8B04F5" w14:textId="77777777" w:rsidTr="0E31184C">
        <w:trPr>
          <w:trHeight w:val="275"/>
        </w:trPr>
        <w:tc>
          <w:tcPr>
            <w:tcW w:w="2614" w:type="dxa"/>
          </w:tcPr>
          <w:p w14:paraId="6ABA03F6" w14:textId="77777777" w:rsidR="009215B1" w:rsidRDefault="00FE1E6A">
            <w:pPr>
              <w:pStyle w:val="TableParagraph"/>
              <w:spacing w:line="256" w:lineRule="exact"/>
              <w:ind w:left="107"/>
              <w:rPr>
                <w:sz w:val="24"/>
              </w:rPr>
            </w:pPr>
            <w:r>
              <w:rPr>
                <w:spacing w:val="-5"/>
                <w:sz w:val="24"/>
              </w:rPr>
              <w:t>6.</w:t>
            </w:r>
          </w:p>
        </w:tc>
        <w:tc>
          <w:tcPr>
            <w:tcW w:w="2645" w:type="dxa"/>
          </w:tcPr>
          <w:p w14:paraId="7D36F58A" w14:textId="77777777" w:rsidR="009215B1" w:rsidRDefault="009215B1">
            <w:pPr>
              <w:pStyle w:val="TableParagraph"/>
              <w:rPr>
                <w:sz w:val="20"/>
              </w:rPr>
            </w:pPr>
          </w:p>
        </w:tc>
        <w:tc>
          <w:tcPr>
            <w:tcW w:w="2225" w:type="dxa"/>
          </w:tcPr>
          <w:p w14:paraId="4076B508" w14:textId="77777777" w:rsidR="009215B1" w:rsidRDefault="009215B1">
            <w:pPr>
              <w:pStyle w:val="TableParagraph"/>
              <w:rPr>
                <w:sz w:val="20"/>
              </w:rPr>
            </w:pPr>
          </w:p>
        </w:tc>
        <w:tc>
          <w:tcPr>
            <w:tcW w:w="2254" w:type="dxa"/>
          </w:tcPr>
          <w:p w14:paraId="250BBE2A" w14:textId="77777777" w:rsidR="009215B1" w:rsidRDefault="009215B1">
            <w:pPr>
              <w:pStyle w:val="TableParagraph"/>
              <w:rPr>
                <w:sz w:val="20"/>
              </w:rPr>
            </w:pPr>
          </w:p>
        </w:tc>
      </w:tr>
    </w:tbl>
    <w:p w14:paraId="464A1195" w14:textId="77777777" w:rsidR="009215B1" w:rsidRDefault="009215B1">
      <w:pPr>
        <w:pStyle w:val="TableParagraph"/>
        <w:rPr>
          <w:sz w:val="20"/>
        </w:rPr>
        <w:sectPr w:rsidR="009215B1">
          <w:headerReference w:type="default" r:id="rId8"/>
          <w:footerReference w:type="default" r:id="rId9"/>
          <w:type w:val="continuous"/>
          <w:pgSz w:w="12240" w:h="15840"/>
          <w:pgMar w:top="1140" w:right="1080" w:bottom="960" w:left="1080" w:header="718" w:footer="778" w:gutter="0"/>
          <w:pgNumType w:start="1"/>
          <w:cols w:space="720"/>
        </w:sectPr>
      </w:pPr>
    </w:p>
    <w:p w14:paraId="22914E28" w14:textId="77777777" w:rsidR="009215B1" w:rsidRDefault="009215B1">
      <w:pPr>
        <w:pStyle w:val="BodyText"/>
      </w:pPr>
    </w:p>
    <w:p w14:paraId="3B7023E2" w14:textId="77777777" w:rsidR="009215B1" w:rsidRDefault="009215B1">
      <w:pPr>
        <w:pStyle w:val="BodyText"/>
      </w:pPr>
    </w:p>
    <w:p w14:paraId="581D564A" w14:textId="77777777" w:rsidR="009215B1" w:rsidRDefault="009215B1">
      <w:pPr>
        <w:pStyle w:val="BodyText"/>
      </w:pPr>
    </w:p>
    <w:p w14:paraId="78842FC5" w14:textId="77777777" w:rsidR="009215B1" w:rsidRDefault="009215B1">
      <w:pPr>
        <w:pStyle w:val="BodyText"/>
      </w:pPr>
    </w:p>
    <w:p w14:paraId="02297F13" w14:textId="77777777" w:rsidR="009215B1" w:rsidRDefault="009215B1">
      <w:pPr>
        <w:pStyle w:val="BodyText"/>
        <w:spacing w:before="23"/>
      </w:pPr>
    </w:p>
    <w:p w14:paraId="0CFC9B9A" w14:textId="77777777" w:rsidR="009215B1" w:rsidRDefault="00FE1E6A">
      <w:pPr>
        <w:pStyle w:val="Heading1"/>
        <w:numPr>
          <w:ilvl w:val="0"/>
          <w:numId w:val="38"/>
        </w:numPr>
        <w:tabs>
          <w:tab w:val="left" w:pos="407"/>
        </w:tabs>
        <w:ind w:left="407"/>
      </w:pPr>
      <w:bookmarkStart w:id="0" w:name="1._Project_Overview"/>
      <w:bookmarkEnd w:id="0"/>
      <w:r>
        <w:t>Project</w:t>
      </w:r>
      <w:r>
        <w:rPr>
          <w:spacing w:val="-4"/>
        </w:rPr>
        <w:t xml:space="preserve"> </w:t>
      </w:r>
      <w:r>
        <w:rPr>
          <w:spacing w:val="-2"/>
        </w:rPr>
        <w:t>Overview</w:t>
      </w:r>
    </w:p>
    <w:p w14:paraId="34BB8BAF" w14:textId="7B6FBB7B" w:rsidR="2FFCC64B" w:rsidRDefault="2FFCC64B" w:rsidP="0E31184C">
      <w:pPr>
        <w:spacing w:before="240" w:after="240"/>
      </w:pPr>
      <w:r w:rsidRPr="0E31184C">
        <w:t>Mental health challenges such as stress, anxiety, and burnout are increasingly affecting students and young adults, impacting their academic performance and overall wellbeing. Many individuals do not seek help due to stigma, cost, or limited access to professional counselling services, creating a need for accessible and immediate support systems.</w:t>
      </w:r>
    </w:p>
    <w:p w14:paraId="66F16F36" w14:textId="2FE79A14" w:rsidR="2FFCC64B" w:rsidRDefault="2FFCC64B" w:rsidP="0E31184C">
      <w:pPr>
        <w:spacing w:before="240" w:after="240"/>
      </w:pPr>
      <w:r w:rsidRPr="0E31184C">
        <w:t>This project aims to develop an AI-powered mental health chatbox assistant that provides real-time emotional support through conversational interaction. The system will allow users to express their thoughts and feelings while receiving appropriate responses such as coping strategies, mindfulness exercises, and recommendations to seek professional help when necessary.</w:t>
      </w:r>
    </w:p>
    <w:p w14:paraId="521FC64C" w14:textId="520E9798" w:rsidR="2FFCC64B" w:rsidRDefault="2FFCC64B" w:rsidP="0E31184C">
      <w:pPr>
        <w:spacing w:before="240" w:after="240"/>
      </w:pPr>
      <w:r w:rsidRPr="0E31184C">
        <w:t>The expected impact is to improve access to mental health support, encourage early intervention, and reduce barriers to seeking help. The system will function as a first-level support tool and will include safety mechanisms such as fallback responses and referral guidance to ensure responsible and ethical use.</w:t>
      </w:r>
    </w:p>
    <w:p w14:paraId="4F91383F" w14:textId="19F16BA9" w:rsidR="0E31184C" w:rsidRDefault="0E31184C" w:rsidP="0E31184C">
      <w:pPr>
        <w:pStyle w:val="BodyText"/>
        <w:spacing w:before="41" w:line="276" w:lineRule="auto"/>
        <w:ind w:left="168" w:right="235"/>
      </w:pPr>
    </w:p>
    <w:p w14:paraId="1B76C0E5" w14:textId="77777777" w:rsidR="009215B1" w:rsidRDefault="00FE1E6A">
      <w:pPr>
        <w:pStyle w:val="Heading1"/>
        <w:spacing w:before="119"/>
        <w:ind w:left="168" w:firstLine="0"/>
      </w:pPr>
      <w:r>
        <w:t>Project</w:t>
      </w:r>
      <w:r>
        <w:rPr>
          <w:spacing w:val="-4"/>
        </w:rPr>
        <w:t xml:space="preserve"> </w:t>
      </w:r>
      <w:r>
        <w:rPr>
          <w:spacing w:val="-2"/>
        </w:rPr>
        <w:t>title:</w:t>
      </w:r>
    </w:p>
    <w:p w14:paraId="35D2D740" w14:textId="77777777" w:rsidR="009215B1" w:rsidRDefault="009215B1">
      <w:pPr>
        <w:pStyle w:val="BodyText"/>
        <w:spacing w:before="8"/>
        <w:rPr>
          <w:b/>
          <w:sz w:val="1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4"/>
        <w:gridCol w:w="5573"/>
      </w:tblGrid>
      <w:tr w:rsidR="009215B1" w14:paraId="5BCF5D4D" w14:textId="77777777" w:rsidTr="0E31184C">
        <w:trPr>
          <w:trHeight w:val="436"/>
        </w:trPr>
        <w:tc>
          <w:tcPr>
            <w:tcW w:w="4164" w:type="dxa"/>
            <w:shd w:val="clear" w:color="auto" w:fill="D9EAF7"/>
          </w:tcPr>
          <w:p w14:paraId="749885B8" w14:textId="77777777" w:rsidR="009215B1" w:rsidRDefault="00FE1E6A">
            <w:pPr>
              <w:pStyle w:val="TableParagraph"/>
              <w:spacing w:before="78"/>
              <w:jc w:val="center"/>
              <w:rPr>
                <w:b/>
                <w:sz w:val="24"/>
              </w:rPr>
            </w:pPr>
            <w:r>
              <w:rPr>
                <w:b/>
                <w:spacing w:val="-4"/>
                <w:sz w:val="24"/>
              </w:rPr>
              <w:t>Item</w:t>
            </w:r>
          </w:p>
        </w:tc>
        <w:tc>
          <w:tcPr>
            <w:tcW w:w="5573" w:type="dxa"/>
            <w:shd w:val="clear" w:color="auto" w:fill="D9EAF7"/>
          </w:tcPr>
          <w:p w14:paraId="1A4ECB06" w14:textId="77777777" w:rsidR="009215B1" w:rsidRDefault="00FE1E6A">
            <w:pPr>
              <w:pStyle w:val="TableParagraph"/>
              <w:spacing w:before="78"/>
              <w:ind w:left="1166"/>
              <w:rPr>
                <w:b/>
                <w:sz w:val="24"/>
              </w:rPr>
            </w:pPr>
            <w:r>
              <w:rPr>
                <w:b/>
                <w:sz w:val="24"/>
              </w:rPr>
              <w:t>Template</w:t>
            </w:r>
            <w:r>
              <w:rPr>
                <w:b/>
                <w:spacing w:val="-2"/>
                <w:sz w:val="24"/>
              </w:rPr>
              <w:t xml:space="preserve"> </w:t>
            </w:r>
            <w:r>
              <w:rPr>
                <w:b/>
                <w:sz w:val="24"/>
              </w:rPr>
              <w:t>guidance</w:t>
            </w:r>
            <w:r>
              <w:rPr>
                <w:b/>
                <w:spacing w:val="-2"/>
                <w:sz w:val="24"/>
              </w:rPr>
              <w:t xml:space="preserve"> </w:t>
            </w:r>
            <w:r>
              <w:rPr>
                <w:b/>
                <w:sz w:val="24"/>
              </w:rPr>
              <w:t xml:space="preserve">for </w:t>
            </w:r>
            <w:r>
              <w:rPr>
                <w:b/>
                <w:spacing w:val="-2"/>
                <w:sz w:val="24"/>
              </w:rPr>
              <w:t>students</w:t>
            </w:r>
          </w:p>
        </w:tc>
      </w:tr>
      <w:tr w:rsidR="009215B1" w14:paraId="5D70A374" w14:textId="77777777" w:rsidTr="0E31184C">
        <w:trPr>
          <w:trHeight w:val="794"/>
        </w:trPr>
        <w:tc>
          <w:tcPr>
            <w:tcW w:w="4164" w:type="dxa"/>
          </w:tcPr>
          <w:p w14:paraId="3D3B2EAF" w14:textId="77777777" w:rsidR="009215B1" w:rsidRDefault="00FE1E6A">
            <w:pPr>
              <w:pStyle w:val="TableParagraph"/>
              <w:spacing w:before="236"/>
              <w:ind w:left="98"/>
              <w:rPr>
                <w:sz w:val="24"/>
              </w:rPr>
            </w:pPr>
            <w:r>
              <w:rPr>
                <w:sz w:val="24"/>
              </w:rPr>
              <w:t>Problem</w:t>
            </w:r>
            <w:r>
              <w:rPr>
                <w:spacing w:val="-2"/>
                <w:sz w:val="24"/>
              </w:rPr>
              <w:t xml:space="preserve"> statement</w:t>
            </w:r>
          </w:p>
        </w:tc>
        <w:tc>
          <w:tcPr>
            <w:tcW w:w="5573" w:type="dxa"/>
          </w:tcPr>
          <w:p w14:paraId="227AD601" w14:textId="3FB4A5BB" w:rsidR="009215B1" w:rsidRDefault="5039C391">
            <w:pPr>
              <w:pStyle w:val="TableParagraph"/>
              <w:spacing w:before="78" w:line="276" w:lineRule="auto"/>
              <w:ind w:left="98" w:right="87"/>
            </w:pPr>
            <w:r w:rsidRPr="0E31184C">
              <w:t xml:space="preserve">Mental health challenges such as stress, anxiety, and burnout are increasingly common among students. Traditional support systems such as counselling and therapy are often inaccessible due to stigma, cost, or limited availability. This leads to untreated mental health issues, negatively affecting academic </w:t>
            </w:r>
            <w:r w:rsidR="3F51C959" w:rsidRPr="0E31184C">
              <w:t>performance,</w:t>
            </w:r>
            <w:r w:rsidRPr="0E31184C">
              <w:t xml:space="preserve"> and overall wellbeing.</w:t>
            </w:r>
          </w:p>
        </w:tc>
      </w:tr>
      <w:tr w:rsidR="009215B1" w14:paraId="5969BA3A" w14:textId="77777777" w:rsidTr="0E31184C">
        <w:trPr>
          <w:trHeight w:val="793"/>
        </w:trPr>
        <w:tc>
          <w:tcPr>
            <w:tcW w:w="4164" w:type="dxa"/>
          </w:tcPr>
          <w:p w14:paraId="453B70BB" w14:textId="77777777" w:rsidR="009215B1" w:rsidRDefault="00FE1E6A">
            <w:pPr>
              <w:pStyle w:val="TableParagraph"/>
              <w:spacing w:before="236"/>
              <w:ind w:left="98"/>
              <w:rPr>
                <w:sz w:val="24"/>
              </w:rPr>
            </w:pPr>
            <w:r>
              <w:rPr>
                <w:sz w:val="24"/>
              </w:rPr>
              <w:t>Proposed</w:t>
            </w:r>
            <w:r>
              <w:rPr>
                <w:spacing w:val="-5"/>
                <w:sz w:val="24"/>
              </w:rPr>
              <w:t xml:space="preserve"> </w:t>
            </w:r>
            <w:r>
              <w:rPr>
                <w:spacing w:val="-2"/>
                <w:sz w:val="24"/>
              </w:rPr>
              <w:t>solution</w:t>
            </w:r>
          </w:p>
        </w:tc>
        <w:tc>
          <w:tcPr>
            <w:tcW w:w="5573" w:type="dxa"/>
          </w:tcPr>
          <w:p w14:paraId="14609CBD" w14:textId="4280E48B" w:rsidR="009215B1" w:rsidRDefault="57E173C0">
            <w:pPr>
              <w:pStyle w:val="TableParagraph"/>
              <w:spacing w:before="78" w:line="278" w:lineRule="auto"/>
              <w:ind w:left="98" w:right="87"/>
            </w:pPr>
            <w:r w:rsidRPr="0E31184C">
              <w:t>We propose to build an AI-powered mental health chatbox assistant that provides first-line emotional support through conversation. The system will allow users to chat at any time, receive empathetic responses, get coping tips for stress and anxiety, and be guided toward professional or emergency support when high-risk situations are detected. The system will be a web-based application with a chatbot interface, user authentication, chat history, mood check-ins, and an admin dashboard for managing content and monitoring flagged interactions.</w:t>
            </w:r>
          </w:p>
        </w:tc>
      </w:tr>
      <w:tr w:rsidR="009215B1" w14:paraId="0373E430" w14:textId="77777777" w:rsidTr="0E31184C">
        <w:trPr>
          <w:trHeight w:val="794"/>
        </w:trPr>
        <w:tc>
          <w:tcPr>
            <w:tcW w:w="4164" w:type="dxa"/>
          </w:tcPr>
          <w:p w14:paraId="481A2C6B" w14:textId="77777777" w:rsidR="009215B1" w:rsidRDefault="00FE1E6A">
            <w:pPr>
              <w:pStyle w:val="TableParagraph"/>
              <w:spacing w:before="239"/>
              <w:ind w:left="98"/>
              <w:rPr>
                <w:sz w:val="24"/>
              </w:rPr>
            </w:pPr>
            <w:r>
              <w:rPr>
                <w:sz w:val="24"/>
              </w:rPr>
              <w:t>Project</w:t>
            </w:r>
            <w:r>
              <w:rPr>
                <w:spacing w:val="-3"/>
                <w:sz w:val="24"/>
              </w:rPr>
              <w:t xml:space="preserve"> </w:t>
            </w:r>
            <w:r>
              <w:rPr>
                <w:spacing w:val="-2"/>
                <w:sz w:val="24"/>
              </w:rPr>
              <w:t>objectives</w:t>
            </w:r>
          </w:p>
        </w:tc>
        <w:tc>
          <w:tcPr>
            <w:tcW w:w="5573" w:type="dxa"/>
          </w:tcPr>
          <w:p w14:paraId="6B506684" w14:textId="6B0F82A7" w:rsidR="00FE23A3" w:rsidRDefault="00FE23A3" w:rsidP="0E31184C">
            <w:pPr>
              <w:pStyle w:val="NormalWeb"/>
              <w:rPr>
                <w:rFonts w:eastAsia="Times New Roman" w:hAnsi="Symbol"/>
              </w:rPr>
            </w:pPr>
          </w:p>
          <w:p w14:paraId="21AD5233" w14:textId="3B12944B" w:rsidR="758722BD" w:rsidRDefault="758722BD" w:rsidP="0E31184C">
            <w:pPr>
              <w:pStyle w:val="ListParagraph"/>
              <w:numPr>
                <w:ilvl w:val="0"/>
                <w:numId w:val="37"/>
              </w:numPr>
              <w:rPr>
                <w:lang w:val="en-ZA"/>
              </w:rPr>
            </w:pPr>
            <w:r w:rsidRPr="0E31184C">
              <w:rPr>
                <w:lang w:val="en-ZA"/>
              </w:rPr>
              <w:t xml:space="preserve">Provide 24/7 accessible mental health support </w:t>
            </w:r>
          </w:p>
          <w:p w14:paraId="2EC4F923" w14:textId="719765D9" w:rsidR="758722BD" w:rsidRDefault="758722BD" w:rsidP="0E31184C">
            <w:pPr>
              <w:pStyle w:val="ListParagraph"/>
              <w:numPr>
                <w:ilvl w:val="0"/>
                <w:numId w:val="37"/>
              </w:numPr>
              <w:rPr>
                <w:lang w:val="en-ZA"/>
              </w:rPr>
            </w:pPr>
            <w:r w:rsidRPr="0E31184C">
              <w:rPr>
                <w:lang w:val="en-ZA"/>
              </w:rPr>
              <w:t xml:space="preserve">Deliver evidence-based coping strategies </w:t>
            </w:r>
          </w:p>
          <w:p w14:paraId="146128FF" w14:textId="6782CB92" w:rsidR="758722BD" w:rsidRDefault="758722BD" w:rsidP="0E31184C">
            <w:pPr>
              <w:pStyle w:val="ListParagraph"/>
              <w:numPr>
                <w:ilvl w:val="0"/>
                <w:numId w:val="37"/>
              </w:numPr>
              <w:rPr>
                <w:lang w:val="en-ZA"/>
              </w:rPr>
            </w:pPr>
            <w:r w:rsidRPr="0E31184C">
              <w:rPr>
                <w:lang w:val="en-ZA"/>
              </w:rPr>
              <w:t xml:space="preserve">Detect emotional distress using sentiment analysis </w:t>
            </w:r>
          </w:p>
          <w:p w14:paraId="43230D58" w14:textId="42A2B8CD" w:rsidR="758722BD" w:rsidRDefault="758722BD" w:rsidP="0E31184C">
            <w:pPr>
              <w:pStyle w:val="ListParagraph"/>
              <w:numPr>
                <w:ilvl w:val="0"/>
                <w:numId w:val="37"/>
              </w:numPr>
              <w:rPr>
                <w:lang w:val="en-ZA"/>
              </w:rPr>
            </w:pPr>
            <w:r w:rsidRPr="0E31184C">
              <w:rPr>
                <w:lang w:val="en-ZA"/>
              </w:rPr>
              <w:t xml:space="preserve">Escalate high-risk situations to external support resources </w:t>
            </w:r>
          </w:p>
          <w:p w14:paraId="139F8DF6" w14:textId="49B411D8" w:rsidR="758722BD" w:rsidRDefault="758722BD" w:rsidP="0E31184C">
            <w:pPr>
              <w:pStyle w:val="ListParagraph"/>
              <w:numPr>
                <w:ilvl w:val="0"/>
                <w:numId w:val="37"/>
              </w:numPr>
              <w:rPr>
                <w:lang w:val="en-ZA"/>
              </w:rPr>
            </w:pPr>
            <w:r w:rsidRPr="0E31184C">
              <w:rPr>
                <w:lang w:val="en-ZA"/>
              </w:rPr>
              <w:t>Ensure ethical, safe, and transparent AI usage</w:t>
            </w:r>
          </w:p>
          <w:p w14:paraId="2F26ED8C" w14:textId="3E4EAD05" w:rsidR="009215B1" w:rsidRDefault="009215B1">
            <w:pPr>
              <w:pStyle w:val="TableParagraph"/>
              <w:spacing w:before="80" w:line="276" w:lineRule="auto"/>
              <w:ind w:left="98"/>
              <w:rPr>
                <w:sz w:val="24"/>
              </w:rPr>
            </w:pPr>
          </w:p>
        </w:tc>
      </w:tr>
      <w:tr w:rsidR="009215B1" w14:paraId="24D1EE59" w14:textId="77777777" w:rsidTr="0E31184C">
        <w:trPr>
          <w:trHeight w:val="796"/>
        </w:trPr>
        <w:tc>
          <w:tcPr>
            <w:tcW w:w="4164" w:type="dxa"/>
          </w:tcPr>
          <w:p w14:paraId="1005AE20" w14:textId="77777777" w:rsidR="009215B1" w:rsidRDefault="00FE1E6A">
            <w:pPr>
              <w:pStyle w:val="TableParagraph"/>
              <w:spacing w:before="239"/>
              <w:ind w:left="98"/>
              <w:rPr>
                <w:sz w:val="24"/>
              </w:rPr>
            </w:pPr>
            <w:r>
              <w:rPr>
                <w:sz w:val="24"/>
              </w:rPr>
              <w:lastRenderedPageBreak/>
              <w:t>Scope</w:t>
            </w:r>
            <w:r>
              <w:rPr>
                <w:spacing w:val="-2"/>
                <w:sz w:val="24"/>
              </w:rPr>
              <w:t xml:space="preserve"> boundaries</w:t>
            </w:r>
          </w:p>
        </w:tc>
        <w:tc>
          <w:tcPr>
            <w:tcW w:w="5573" w:type="dxa"/>
          </w:tcPr>
          <w:p w14:paraId="086C9A4F" w14:textId="548151B2" w:rsidR="009215B1" w:rsidRDefault="20F72FF7" w:rsidP="0E31184C">
            <w:pPr>
              <w:spacing w:before="240" w:after="240"/>
              <w:rPr>
                <w:b/>
                <w:bCs/>
                <w:lang w:val="en-ZA"/>
              </w:rPr>
            </w:pPr>
            <w:r w:rsidRPr="0E31184C">
              <w:rPr>
                <w:b/>
                <w:bCs/>
                <w:lang w:val="en-ZA"/>
              </w:rPr>
              <w:t>Included:</w:t>
            </w:r>
          </w:p>
          <w:p w14:paraId="6BA41558" w14:textId="63EF9015" w:rsidR="009215B1" w:rsidRDefault="20F72FF7" w:rsidP="0E31184C">
            <w:pPr>
              <w:pStyle w:val="ListParagraph"/>
              <w:numPr>
                <w:ilvl w:val="0"/>
                <w:numId w:val="36"/>
              </w:numPr>
              <w:rPr>
                <w:lang w:val="en-ZA"/>
              </w:rPr>
            </w:pPr>
            <w:r w:rsidRPr="0E31184C">
              <w:rPr>
                <w:lang w:val="en-ZA"/>
              </w:rPr>
              <w:t xml:space="preserve">Chat interface </w:t>
            </w:r>
          </w:p>
          <w:p w14:paraId="3A40381C" w14:textId="081432BB" w:rsidR="009215B1" w:rsidRDefault="20F72FF7" w:rsidP="0E31184C">
            <w:pPr>
              <w:pStyle w:val="ListParagraph"/>
              <w:numPr>
                <w:ilvl w:val="0"/>
                <w:numId w:val="36"/>
              </w:numPr>
              <w:rPr>
                <w:lang w:val="en-ZA"/>
              </w:rPr>
            </w:pPr>
            <w:r w:rsidRPr="0E31184C">
              <w:rPr>
                <w:lang w:val="en-ZA"/>
              </w:rPr>
              <w:t xml:space="preserve">AI-generated responses </w:t>
            </w:r>
          </w:p>
          <w:p w14:paraId="443057F6" w14:textId="46731318" w:rsidR="009215B1" w:rsidRDefault="20F72FF7" w:rsidP="0E31184C">
            <w:pPr>
              <w:pStyle w:val="ListParagraph"/>
              <w:numPr>
                <w:ilvl w:val="0"/>
                <w:numId w:val="36"/>
              </w:numPr>
              <w:rPr>
                <w:lang w:val="en-ZA"/>
              </w:rPr>
            </w:pPr>
            <w:r w:rsidRPr="0E31184C">
              <w:rPr>
                <w:lang w:val="en-ZA"/>
              </w:rPr>
              <w:t xml:space="preserve">Mood tracking </w:t>
            </w:r>
          </w:p>
          <w:p w14:paraId="714956C8" w14:textId="5E8AC32B" w:rsidR="009215B1" w:rsidRDefault="20F72FF7" w:rsidP="0E31184C">
            <w:pPr>
              <w:pStyle w:val="ListParagraph"/>
              <w:numPr>
                <w:ilvl w:val="0"/>
                <w:numId w:val="36"/>
              </w:numPr>
              <w:rPr>
                <w:lang w:val="en-ZA"/>
              </w:rPr>
            </w:pPr>
            <w:r w:rsidRPr="0E31184C">
              <w:rPr>
                <w:lang w:val="en-ZA"/>
              </w:rPr>
              <w:t xml:space="preserve">Sentiment detection </w:t>
            </w:r>
          </w:p>
          <w:p w14:paraId="208AAF11" w14:textId="1B7B0CC8" w:rsidR="009215B1" w:rsidRDefault="20F72FF7" w:rsidP="0E31184C">
            <w:pPr>
              <w:pStyle w:val="ListParagraph"/>
              <w:numPr>
                <w:ilvl w:val="0"/>
                <w:numId w:val="36"/>
              </w:numPr>
              <w:rPr>
                <w:lang w:val="en-ZA"/>
              </w:rPr>
            </w:pPr>
            <w:r w:rsidRPr="0E31184C">
              <w:rPr>
                <w:lang w:val="en-ZA"/>
              </w:rPr>
              <w:t xml:space="preserve">Resource recommendations </w:t>
            </w:r>
          </w:p>
          <w:p w14:paraId="0245107D" w14:textId="402B5CDB" w:rsidR="009215B1" w:rsidRDefault="20F72FF7" w:rsidP="0E31184C">
            <w:pPr>
              <w:spacing w:before="240" w:after="240"/>
              <w:rPr>
                <w:b/>
                <w:bCs/>
                <w:lang w:val="en-ZA"/>
              </w:rPr>
            </w:pPr>
            <w:r w:rsidRPr="0E31184C">
              <w:rPr>
                <w:b/>
                <w:bCs/>
                <w:lang w:val="en-ZA"/>
              </w:rPr>
              <w:t>Excluded:</w:t>
            </w:r>
          </w:p>
          <w:p w14:paraId="51CCE235" w14:textId="113C847A" w:rsidR="009215B1" w:rsidRDefault="20F72FF7" w:rsidP="0E31184C">
            <w:pPr>
              <w:pStyle w:val="ListParagraph"/>
              <w:numPr>
                <w:ilvl w:val="0"/>
                <w:numId w:val="35"/>
              </w:numPr>
              <w:rPr>
                <w:lang w:val="en-ZA"/>
              </w:rPr>
            </w:pPr>
            <w:r w:rsidRPr="0E31184C">
              <w:rPr>
                <w:lang w:val="en-ZA"/>
              </w:rPr>
              <w:t xml:space="preserve">Clinical diagnosis </w:t>
            </w:r>
          </w:p>
          <w:p w14:paraId="431DC2D4" w14:textId="1451CBB6" w:rsidR="009215B1" w:rsidRDefault="20F72FF7" w:rsidP="0E31184C">
            <w:pPr>
              <w:pStyle w:val="ListParagraph"/>
              <w:numPr>
                <w:ilvl w:val="0"/>
                <w:numId w:val="35"/>
              </w:numPr>
              <w:rPr>
                <w:lang w:val="en-ZA"/>
              </w:rPr>
            </w:pPr>
            <w:r w:rsidRPr="0E31184C">
              <w:rPr>
                <w:lang w:val="en-ZA"/>
              </w:rPr>
              <w:t xml:space="preserve">Prescription of medication </w:t>
            </w:r>
          </w:p>
          <w:p w14:paraId="05D558ED" w14:textId="0C5B3BAB" w:rsidR="009215B1" w:rsidRDefault="20F72FF7" w:rsidP="0E31184C">
            <w:pPr>
              <w:pStyle w:val="ListParagraph"/>
              <w:numPr>
                <w:ilvl w:val="0"/>
                <w:numId w:val="35"/>
              </w:numPr>
              <w:rPr>
                <w:lang w:val="en-ZA"/>
              </w:rPr>
            </w:pPr>
            <w:r w:rsidRPr="0E31184C">
              <w:rPr>
                <w:lang w:val="en-ZA"/>
              </w:rPr>
              <w:t>Emergency intervention (system will redirect users to helplines instead)</w:t>
            </w:r>
          </w:p>
          <w:p w14:paraId="44F5CD4D" w14:textId="5228F866" w:rsidR="009215B1" w:rsidRDefault="009215B1" w:rsidP="009E6F26">
            <w:pPr>
              <w:pStyle w:val="NormalWeb"/>
            </w:pPr>
          </w:p>
        </w:tc>
      </w:tr>
      <w:tr w:rsidR="009215B1" w14:paraId="45FA5B1C" w14:textId="77777777" w:rsidTr="0E31184C">
        <w:trPr>
          <w:trHeight w:val="793"/>
        </w:trPr>
        <w:tc>
          <w:tcPr>
            <w:tcW w:w="4164" w:type="dxa"/>
          </w:tcPr>
          <w:p w14:paraId="24B18AF9" w14:textId="77777777" w:rsidR="009215B1" w:rsidRDefault="00FE1E6A">
            <w:pPr>
              <w:pStyle w:val="TableParagraph"/>
              <w:spacing w:before="236"/>
              <w:ind w:left="98"/>
              <w:rPr>
                <w:sz w:val="24"/>
              </w:rPr>
            </w:pPr>
            <w:r>
              <w:rPr>
                <w:sz w:val="24"/>
              </w:rPr>
              <w:t>Expected</w:t>
            </w:r>
            <w:r>
              <w:rPr>
                <w:spacing w:val="-4"/>
                <w:sz w:val="24"/>
              </w:rPr>
              <w:t xml:space="preserve"> </w:t>
            </w:r>
            <w:r>
              <w:rPr>
                <w:spacing w:val="-2"/>
                <w:sz w:val="24"/>
              </w:rPr>
              <w:t>deliverables</w:t>
            </w:r>
          </w:p>
        </w:tc>
        <w:tc>
          <w:tcPr>
            <w:tcW w:w="5573" w:type="dxa"/>
          </w:tcPr>
          <w:p w14:paraId="6C122ED9" w14:textId="64A228C5" w:rsidR="009215B1" w:rsidRDefault="7F623635" w:rsidP="0E31184C">
            <w:pPr>
              <w:pStyle w:val="ListParagraph"/>
              <w:numPr>
                <w:ilvl w:val="0"/>
                <w:numId w:val="34"/>
              </w:numPr>
              <w:spacing w:line="278" w:lineRule="auto"/>
            </w:pPr>
            <w:r w:rsidRPr="0E31184C">
              <w:t xml:space="preserve">Software Requirements Specification (SRS) </w:t>
            </w:r>
          </w:p>
          <w:p w14:paraId="07797771" w14:textId="316D4AD4" w:rsidR="009215B1" w:rsidRDefault="7F623635" w:rsidP="0E31184C">
            <w:pPr>
              <w:pStyle w:val="ListParagraph"/>
              <w:numPr>
                <w:ilvl w:val="0"/>
                <w:numId w:val="34"/>
              </w:numPr>
              <w:spacing w:line="278" w:lineRule="auto"/>
            </w:pPr>
            <w:r w:rsidRPr="0E31184C">
              <w:t xml:space="preserve">System architecture diagrams </w:t>
            </w:r>
          </w:p>
          <w:p w14:paraId="5B8BA6A4" w14:textId="6D7B3E5D" w:rsidR="009215B1" w:rsidRDefault="7F623635" w:rsidP="0E31184C">
            <w:pPr>
              <w:pStyle w:val="ListParagraph"/>
              <w:numPr>
                <w:ilvl w:val="0"/>
                <w:numId w:val="34"/>
              </w:numPr>
              <w:spacing w:line="278" w:lineRule="auto"/>
            </w:pPr>
            <w:r w:rsidRPr="0E31184C">
              <w:t xml:space="preserve">UI/UX designs </w:t>
            </w:r>
          </w:p>
          <w:p w14:paraId="4355A223" w14:textId="18370D16" w:rsidR="009215B1" w:rsidRDefault="7F623635" w:rsidP="0E31184C">
            <w:pPr>
              <w:pStyle w:val="ListParagraph"/>
              <w:numPr>
                <w:ilvl w:val="0"/>
                <w:numId w:val="34"/>
              </w:numPr>
              <w:spacing w:line="278" w:lineRule="auto"/>
            </w:pPr>
            <w:r w:rsidRPr="0E31184C">
              <w:t xml:space="preserve">Working chatbot prototype </w:t>
            </w:r>
          </w:p>
          <w:p w14:paraId="721F453E" w14:textId="60443F05" w:rsidR="009215B1" w:rsidRDefault="7F623635" w:rsidP="0E31184C">
            <w:pPr>
              <w:pStyle w:val="ListParagraph"/>
              <w:numPr>
                <w:ilvl w:val="0"/>
                <w:numId w:val="34"/>
              </w:numPr>
              <w:spacing w:line="278" w:lineRule="auto"/>
            </w:pPr>
            <w:r w:rsidRPr="0E31184C">
              <w:t xml:space="preserve">Test cases and QA reports </w:t>
            </w:r>
          </w:p>
          <w:p w14:paraId="3DCF5C2E" w14:textId="1CB40422" w:rsidR="009215B1" w:rsidRDefault="7F623635" w:rsidP="0E31184C">
            <w:pPr>
              <w:pStyle w:val="ListParagraph"/>
              <w:numPr>
                <w:ilvl w:val="0"/>
                <w:numId w:val="34"/>
              </w:numPr>
              <w:spacing w:line="278" w:lineRule="auto"/>
            </w:pPr>
            <w:r w:rsidRPr="0E31184C">
              <w:t xml:space="preserve">Final project report </w:t>
            </w:r>
          </w:p>
          <w:p w14:paraId="33711D33" w14:textId="1A13ABAB" w:rsidR="009215B1" w:rsidRDefault="7F623635" w:rsidP="0E31184C">
            <w:pPr>
              <w:pStyle w:val="ListParagraph"/>
              <w:numPr>
                <w:ilvl w:val="0"/>
                <w:numId w:val="34"/>
              </w:numPr>
              <w:spacing w:line="278" w:lineRule="auto"/>
            </w:pPr>
            <w:r w:rsidRPr="0E31184C">
              <w:t>Presentation</w:t>
            </w:r>
          </w:p>
          <w:p w14:paraId="4A2D469A" w14:textId="2867DDE8" w:rsidR="009215B1" w:rsidRDefault="009215B1" w:rsidP="0E31184C">
            <w:pPr>
              <w:pStyle w:val="TableParagraph"/>
              <w:spacing w:before="78" w:line="278" w:lineRule="auto"/>
              <w:ind w:left="98"/>
              <w:rPr>
                <w:sz w:val="24"/>
                <w:szCs w:val="24"/>
              </w:rPr>
            </w:pPr>
          </w:p>
        </w:tc>
      </w:tr>
      <w:tr w:rsidR="009215B1" w14:paraId="40C23CB4" w14:textId="77777777" w:rsidTr="0E31184C">
        <w:trPr>
          <w:trHeight w:val="1655"/>
        </w:trPr>
        <w:tc>
          <w:tcPr>
            <w:tcW w:w="4164" w:type="dxa"/>
          </w:tcPr>
          <w:p w14:paraId="308620DB" w14:textId="77777777" w:rsidR="009215B1" w:rsidRDefault="00FE1E6A">
            <w:pPr>
              <w:pStyle w:val="TableParagraph"/>
              <w:spacing w:line="275" w:lineRule="exact"/>
              <w:ind w:left="107"/>
              <w:rPr>
                <w:sz w:val="24"/>
              </w:rPr>
            </w:pPr>
            <w:r>
              <w:rPr>
                <w:sz w:val="24"/>
              </w:rPr>
              <w:t>AI</w:t>
            </w:r>
            <w:r>
              <w:rPr>
                <w:spacing w:val="-4"/>
                <w:sz w:val="24"/>
              </w:rPr>
              <w:t xml:space="preserve"> </w:t>
            </w:r>
            <w:r>
              <w:rPr>
                <w:sz w:val="24"/>
              </w:rPr>
              <w:t>opportunity / AI</w:t>
            </w:r>
            <w:r>
              <w:rPr>
                <w:spacing w:val="-3"/>
                <w:sz w:val="24"/>
              </w:rPr>
              <w:t xml:space="preserve"> </w:t>
            </w:r>
            <w:r>
              <w:rPr>
                <w:sz w:val="24"/>
              </w:rPr>
              <w:t>role</w:t>
            </w:r>
            <w:r>
              <w:rPr>
                <w:spacing w:val="-1"/>
                <w:sz w:val="24"/>
              </w:rPr>
              <w:t xml:space="preserve"> </w:t>
            </w:r>
            <w:r>
              <w:rPr>
                <w:sz w:val="24"/>
              </w:rPr>
              <w:t xml:space="preserve">in the </w:t>
            </w:r>
            <w:r>
              <w:rPr>
                <w:spacing w:val="-2"/>
                <w:sz w:val="24"/>
              </w:rPr>
              <w:t>project</w:t>
            </w:r>
          </w:p>
        </w:tc>
        <w:tc>
          <w:tcPr>
            <w:tcW w:w="5573" w:type="dxa"/>
          </w:tcPr>
          <w:p w14:paraId="2DEFF604" w14:textId="509980C1" w:rsidR="000372F0" w:rsidRDefault="000372F0" w:rsidP="0E31184C">
            <w:pPr>
              <w:pStyle w:val="NormalWeb"/>
              <w:rPr>
                <w:rFonts w:eastAsia="Times New Roman" w:hAnsi="Symbol"/>
              </w:rPr>
            </w:pPr>
          </w:p>
          <w:p w14:paraId="7640B9DF" w14:textId="7EAE4672" w:rsidR="009215B1" w:rsidRDefault="4F212854" w:rsidP="0E31184C">
            <w:pPr>
              <w:pStyle w:val="ListParagraph"/>
              <w:numPr>
                <w:ilvl w:val="0"/>
                <w:numId w:val="33"/>
              </w:numPr>
              <w:rPr>
                <w:lang w:val="en-ZA"/>
              </w:rPr>
            </w:pPr>
            <w:r w:rsidRPr="0E31184C">
              <w:rPr>
                <w:lang w:val="en-ZA"/>
              </w:rPr>
              <w:t xml:space="preserve">NLP for conversation </w:t>
            </w:r>
          </w:p>
          <w:p w14:paraId="443194FB" w14:textId="52C61FC2" w:rsidR="009215B1" w:rsidRDefault="4F212854" w:rsidP="0E31184C">
            <w:pPr>
              <w:pStyle w:val="ListParagraph"/>
              <w:numPr>
                <w:ilvl w:val="0"/>
                <w:numId w:val="33"/>
              </w:numPr>
              <w:rPr>
                <w:lang w:val="en-ZA"/>
              </w:rPr>
            </w:pPr>
            <w:r w:rsidRPr="0E31184C">
              <w:rPr>
                <w:lang w:val="en-ZA"/>
              </w:rPr>
              <w:t xml:space="preserve">Sentiment analysis for emotion detection </w:t>
            </w:r>
          </w:p>
          <w:p w14:paraId="7586A603" w14:textId="1460AD22" w:rsidR="009215B1" w:rsidRDefault="4F212854" w:rsidP="0E31184C">
            <w:pPr>
              <w:pStyle w:val="ListParagraph"/>
              <w:numPr>
                <w:ilvl w:val="0"/>
                <w:numId w:val="33"/>
              </w:numPr>
              <w:rPr>
                <w:lang w:val="en-ZA"/>
              </w:rPr>
            </w:pPr>
            <w:r w:rsidRPr="0E31184C">
              <w:rPr>
                <w:lang w:val="en-ZA"/>
              </w:rPr>
              <w:t xml:space="preserve">Recommendation engine for coping strategies </w:t>
            </w:r>
          </w:p>
          <w:p w14:paraId="67D59491" w14:textId="4FDF8D7F" w:rsidR="009215B1" w:rsidRDefault="4F212854" w:rsidP="0E31184C">
            <w:pPr>
              <w:pStyle w:val="ListParagraph"/>
              <w:numPr>
                <w:ilvl w:val="0"/>
                <w:numId w:val="33"/>
              </w:numPr>
              <w:rPr>
                <w:lang w:val="en-ZA"/>
              </w:rPr>
            </w:pPr>
            <w:r w:rsidRPr="0E31184C">
              <w:rPr>
                <w:lang w:val="en-ZA"/>
              </w:rPr>
              <w:t xml:space="preserve">AI-assisted development tools </w:t>
            </w:r>
          </w:p>
          <w:p w14:paraId="28864350" w14:textId="05744645" w:rsidR="009215B1" w:rsidRDefault="4F212854" w:rsidP="0E31184C">
            <w:pPr>
              <w:spacing w:before="240" w:after="240"/>
            </w:pPr>
            <w:r w:rsidRPr="0E31184C">
              <w:rPr>
                <w:lang w:val="en-ZA"/>
              </w:rPr>
              <w:t>The system will clearly inform users that it is an AI assistant and not a licensed mental health professional.</w:t>
            </w:r>
          </w:p>
          <w:p w14:paraId="24A749AD" w14:textId="7C543349" w:rsidR="009215B1" w:rsidRDefault="009215B1" w:rsidP="000372F0">
            <w:pPr>
              <w:pStyle w:val="NormalWeb"/>
            </w:pPr>
          </w:p>
        </w:tc>
      </w:tr>
    </w:tbl>
    <w:p w14:paraId="769F8A79" w14:textId="77777777" w:rsidR="009215B1" w:rsidRDefault="009215B1">
      <w:pPr>
        <w:pStyle w:val="BodyText"/>
        <w:rPr>
          <w:b/>
        </w:rPr>
      </w:pPr>
    </w:p>
    <w:p w14:paraId="61902FED" w14:textId="77777777" w:rsidR="009215B1" w:rsidRDefault="009215B1">
      <w:pPr>
        <w:pStyle w:val="BodyText"/>
        <w:spacing w:before="249"/>
        <w:rPr>
          <w:b/>
        </w:rPr>
      </w:pPr>
    </w:p>
    <w:p w14:paraId="738B8D8E" w14:textId="77777777" w:rsidR="009215B1" w:rsidRDefault="00FE1E6A">
      <w:pPr>
        <w:pStyle w:val="ListParagraph"/>
        <w:numPr>
          <w:ilvl w:val="0"/>
          <w:numId w:val="38"/>
        </w:numPr>
        <w:tabs>
          <w:tab w:val="left" w:pos="407"/>
        </w:tabs>
        <w:ind w:left="407"/>
        <w:rPr>
          <w:b/>
          <w:color w:val="1F4E79"/>
          <w:sz w:val="24"/>
        </w:rPr>
      </w:pPr>
      <w:bookmarkStart w:id="1" w:name="2._Learning_Outcome_Alignment_Matrix"/>
      <w:bookmarkEnd w:id="1"/>
      <w:r>
        <w:rPr>
          <w:b/>
          <w:sz w:val="24"/>
        </w:rPr>
        <w:t>Learning</w:t>
      </w:r>
      <w:r>
        <w:rPr>
          <w:b/>
          <w:spacing w:val="-2"/>
          <w:sz w:val="24"/>
        </w:rPr>
        <w:t xml:space="preserve"> </w:t>
      </w:r>
      <w:r>
        <w:rPr>
          <w:b/>
          <w:sz w:val="24"/>
        </w:rPr>
        <w:t>Outcome</w:t>
      </w:r>
      <w:r>
        <w:rPr>
          <w:b/>
          <w:spacing w:val="-2"/>
          <w:sz w:val="24"/>
        </w:rPr>
        <w:t xml:space="preserve"> </w:t>
      </w:r>
      <w:r>
        <w:rPr>
          <w:b/>
          <w:sz w:val="24"/>
        </w:rPr>
        <w:t>Alignment</w:t>
      </w:r>
      <w:r>
        <w:rPr>
          <w:b/>
          <w:spacing w:val="-2"/>
          <w:sz w:val="24"/>
        </w:rPr>
        <w:t xml:space="preserve"> Matrix</w:t>
      </w:r>
    </w:p>
    <w:p w14:paraId="4BC28775" w14:textId="77777777" w:rsidR="009215B1" w:rsidRDefault="00FE1E6A">
      <w:pPr>
        <w:pStyle w:val="BodyText"/>
        <w:spacing w:before="41" w:line="276" w:lineRule="auto"/>
        <w:ind w:left="167" w:right="201"/>
      </w:pPr>
      <w:r>
        <w:t>Show</w:t>
      </w:r>
      <w:r>
        <w:rPr>
          <w:spacing w:val="-4"/>
        </w:rPr>
        <w:t xml:space="preserve"> </w:t>
      </w:r>
      <w:r>
        <w:t>how</w:t>
      </w:r>
      <w:r>
        <w:rPr>
          <w:spacing w:val="-4"/>
        </w:rPr>
        <w:t xml:space="preserve"> </w:t>
      </w:r>
      <w:r>
        <w:t>the</w:t>
      </w:r>
      <w:r>
        <w:rPr>
          <w:spacing w:val="-4"/>
        </w:rPr>
        <w:t xml:space="preserve"> </w:t>
      </w:r>
      <w:r>
        <w:t>proposed</w:t>
      </w:r>
      <w:r>
        <w:rPr>
          <w:spacing w:val="-2"/>
        </w:rPr>
        <w:t xml:space="preserve"> </w:t>
      </w:r>
      <w:r>
        <w:t>project</w:t>
      </w:r>
      <w:r>
        <w:rPr>
          <w:spacing w:val="-3"/>
        </w:rPr>
        <w:t xml:space="preserve"> </w:t>
      </w:r>
      <w:r>
        <w:t>will</w:t>
      </w:r>
      <w:r>
        <w:rPr>
          <w:spacing w:val="-3"/>
        </w:rPr>
        <w:t xml:space="preserve"> </w:t>
      </w:r>
      <w:r>
        <w:t>address</w:t>
      </w:r>
      <w:r>
        <w:rPr>
          <w:spacing w:val="-2"/>
        </w:rPr>
        <w:t xml:space="preserve"> </w:t>
      </w:r>
      <w:r>
        <w:t>each</w:t>
      </w:r>
      <w:r>
        <w:rPr>
          <w:spacing w:val="-2"/>
        </w:rPr>
        <w:t xml:space="preserve"> </w:t>
      </w:r>
      <w:r>
        <w:t>module</w:t>
      </w:r>
      <w:r>
        <w:rPr>
          <w:spacing w:val="-4"/>
        </w:rPr>
        <w:t xml:space="preserve"> </w:t>
      </w:r>
      <w:r>
        <w:t>learning</w:t>
      </w:r>
      <w:r>
        <w:rPr>
          <w:spacing w:val="-3"/>
        </w:rPr>
        <w:t xml:space="preserve"> </w:t>
      </w:r>
      <w:r>
        <w:t>outcome.</w:t>
      </w:r>
      <w:r>
        <w:rPr>
          <w:spacing w:val="-3"/>
        </w:rPr>
        <w:t xml:space="preserve"> </w:t>
      </w:r>
      <w:r>
        <w:t>The</w:t>
      </w:r>
      <w:r>
        <w:rPr>
          <w:spacing w:val="-4"/>
        </w:rPr>
        <w:t xml:space="preserve"> </w:t>
      </w:r>
      <w:r>
        <w:t>explanation</w:t>
      </w:r>
      <w:r>
        <w:rPr>
          <w:spacing w:val="-3"/>
        </w:rPr>
        <w:t xml:space="preserve"> </w:t>
      </w:r>
      <w:r>
        <w:t>should be specific, practical, and linked to project activities or artefacts.</w:t>
      </w:r>
    </w:p>
    <w:p w14:paraId="00D36B8D" w14:textId="77777777" w:rsidR="009215B1" w:rsidRDefault="009215B1">
      <w:pPr>
        <w:pStyle w:val="BodyText"/>
        <w:spacing w:before="4" w:after="1"/>
        <w:rPr>
          <w:sz w:val="10"/>
        </w:rPr>
      </w:pPr>
    </w:p>
    <w:tbl>
      <w:tblPr>
        <w:tblW w:w="0" w:type="auto"/>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
        <w:gridCol w:w="4082"/>
        <w:gridCol w:w="4591"/>
      </w:tblGrid>
      <w:tr w:rsidR="009215B1" w14:paraId="579296E6" w14:textId="77777777" w:rsidTr="0E31184C">
        <w:trPr>
          <w:trHeight w:val="436"/>
        </w:trPr>
        <w:tc>
          <w:tcPr>
            <w:tcW w:w="907" w:type="dxa"/>
            <w:shd w:val="clear" w:color="auto" w:fill="D9EAF7"/>
          </w:tcPr>
          <w:p w14:paraId="49D19DBE" w14:textId="77777777" w:rsidR="009215B1" w:rsidRDefault="00FE1E6A">
            <w:pPr>
              <w:pStyle w:val="TableParagraph"/>
              <w:spacing w:before="80"/>
              <w:ind w:left="280"/>
              <w:rPr>
                <w:b/>
                <w:sz w:val="24"/>
              </w:rPr>
            </w:pPr>
            <w:r>
              <w:rPr>
                <w:b/>
                <w:spacing w:val="-5"/>
                <w:sz w:val="24"/>
              </w:rPr>
              <w:t>LO</w:t>
            </w:r>
          </w:p>
        </w:tc>
        <w:tc>
          <w:tcPr>
            <w:tcW w:w="4082" w:type="dxa"/>
            <w:shd w:val="clear" w:color="auto" w:fill="D9EAF7"/>
          </w:tcPr>
          <w:p w14:paraId="099D7199" w14:textId="77777777" w:rsidR="009215B1" w:rsidRDefault="00FE1E6A">
            <w:pPr>
              <w:pStyle w:val="TableParagraph"/>
              <w:spacing w:before="80"/>
              <w:ind w:left="1104"/>
              <w:rPr>
                <w:b/>
                <w:sz w:val="24"/>
              </w:rPr>
            </w:pPr>
            <w:r>
              <w:rPr>
                <w:b/>
                <w:sz w:val="24"/>
              </w:rPr>
              <w:t>Learning</w:t>
            </w:r>
            <w:r>
              <w:rPr>
                <w:b/>
                <w:spacing w:val="-2"/>
                <w:sz w:val="24"/>
              </w:rPr>
              <w:t xml:space="preserve"> outcome</w:t>
            </w:r>
          </w:p>
        </w:tc>
        <w:tc>
          <w:tcPr>
            <w:tcW w:w="4591" w:type="dxa"/>
            <w:shd w:val="clear" w:color="auto" w:fill="D9EAF7"/>
          </w:tcPr>
          <w:p w14:paraId="781BA4EA" w14:textId="77777777" w:rsidR="009215B1" w:rsidRDefault="00FE1E6A">
            <w:pPr>
              <w:pStyle w:val="TableParagraph"/>
              <w:spacing w:before="80"/>
              <w:ind w:left="425"/>
              <w:rPr>
                <w:b/>
                <w:sz w:val="24"/>
              </w:rPr>
            </w:pPr>
            <w:r>
              <w:rPr>
                <w:b/>
                <w:sz w:val="24"/>
              </w:rPr>
              <w:t>Project-specific</w:t>
            </w:r>
            <w:r>
              <w:rPr>
                <w:b/>
                <w:spacing w:val="-4"/>
                <w:sz w:val="24"/>
              </w:rPr>
              <w:t xml:space="preserve"> </w:t>
            </w:r>
            <w:r>
              <w:rPr>
                <w:b/>
                <w:sz w:val="24"/>
              </w:rPr>
              <w:t>evidence</w:t>
            </w:r>
            <w:r>
              <w:rPr>
                <w:b/>
                <w:spacing w:val="-3"/>
                <w:sz w:val="24"/>
              </w:rPr>
              <w:t xml:space="preserve"> </w:t>
            </w:r>
            <w:r>
              <w:rPr>
                <w:b/>
                <w:sz w:val="24"/>
              </w:rPr>
              <w:t>/</w:t>
            </w:r>
            <w:r>
              <w:rPr>
                <w:b/>
                <w:spacing w:val="-2"/>
                <w:sz w:val="24"/>
              </w:rPr>
              <w:t xml:space="preserve"> alignment</w:t>
            </w:r>
          </w:p>
        </w:tc>
      </w:tr>
      <w:tr w:rsidR="009215B1" w14:paraId="1DDAA4DE" w14:textId="77777777" w:rsidTr="0E31184C">
        <w:trPr>
          <w:trHeight w:val="1113"/>
        </w:trPr>
        <w:tc>
          <w:tcPr>
            <w:tcW w:w="907" w:type="dxa"/>
          </w:tcPr>
          <w:p w14:paraId="2DB3D2FE" w14:textId="77777777" w:rsidR="009215B1" w:rsidRDefault="009215B1">
            <w:pPr>
              <w:pStyle w:val="TableParagraph"/>
              <w:spacing w:before="121"/>
              <w:rPr>
                <w:sz w:val="24"/>
              </w:rPr>
            </w:pPr>
          </w:p>
          <w:p w14:paraId="66B22127" w14:textId="77777777" w:rsidR="009215B1" w:rsidRDefault="00FE1E6A">
            <w:pPr>
              <w:pStyle w:val="TableParagraph"/>
              <w:ind w:left="100"/>
              <w:rPr>
                <w:sz w:val="24"/>
              </w:rPr>
            </w:pPr>
            <w:r>
              <w:rPr>
                <w:spacing w:val="-5"/>
                <w:sz w:val="24"/>
              </w:rPr>
              <w:t>A.1</w:t>
            </w:r>
          </w:p>
        </w:tc>
        <w:tc>
          <w:tcPr>
            <w:tcW w:w="4082" w:type="dxa"/>
          </w:tcPr>
          <w:p w14:paraId="5AAECEED" w14:textId="501C92FC" w:rsidR="009215B1" w:rsidRDefault="1156481F">
            <w:pPr>
              <w:pStyle w:val="TableParagraph"/>
              <w:spacing w:before="239" w:line="276" w:lineRule="auto"/>
              <w:ind w:left="100" w:right="68"/>
            </w:pPr>
            <w:r w:rsidRPr="0E31184C">
              <w:t>Apply Software Process Improvement Techniques</w:t>
            </w:r>
          </w:p>
        </w:tc>
        <w:tc>
          <w:tcPr>
            <w:tcW w:w="4591" w:type="dxa"/>
          </w:tcPr>
          <w:p w14:paraId="7F453A4D" w14:textId="06264C9F" w:rsidR="009215B1" w:rsidRDefault="1156481F">
            <w:pPr>
              <w:pStyle w:val="TableParagraph"/>
              <w:spacing w:before="80" w:line="276" w:lineRule="auto"/>
              <w:ind w:left="98"/>
            </w:pPr>
            <w:r w:rsidRPr="0E31184C">
              <w:t>The team will use sprint retrospectives, issue tracking, bug analysis, and review meetings to improve the development process throughout the semester.</w:t>
            </w:r>
          </w:p>
        </w:tc>
      </w:tr>
    </w:tbl>
    <w:p w14:paraId="67F3AD17" w14:textId="77777777" w:rsidR="009215B1" w:rsidRDefault="009215B1">
      <w:pPr>
        <w:pStyle w:val="TableParagraph"/>
        <w:spacing w:line="276" w:lineRule="auto"/>
        <w:rPr>
          <w:sz w:val="24"/>
        </w:rPr>
        <w:sectPr w:rsidR="009215B1">
          <w:pgSz w:w="12240" w:h="15840"/>
          <w:pgMar w:top="1140" w:right="1080" w:bottom="960" w:left="1080" w:header="718" w:footer="778" w:gutter="0"/>
          <w:cols w:space="720"/>
        </w:sectPr>
      </w:pPr>
    </w:p>
    <w:p w14:paraId="0A444066" w14:textId="77777777" w:rsidR="009215B1" w:rsidRDefault="009215B1">
      <w:pPr>
        <w:pStyle w:val="BodyText"/>
        <w:spacing w:before="8"/>
        <w:rPr>
          <w:sz w:val="7"/>
        </w:rPr>
      </w:pPr>
    </w:p>
    <w:tbl>
      <w:tblPr>
        <w:tblW w:w="0" w:type="auto"/>
        <w:tblInd w:w="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
        <w:gridCol w:w="4082"/>
        <w:gridCol w:w="4591"/>
      </w:tblGrid>
      <w:tr w:rsidR="009215B1" w14:paraId="423F2D77" w14:textId="77777777" w:rsidTr="0E31184C">
        <w:trPr>
          <w:trHeight w:val="434"/>
        </w:trPr>
        <w:tc>
          <w:tcPr>
            <w:tcW w:w="907" w:type="dxa"/>
            <w:shd w:val="clear" w:color="auto" w:fill="D9EAF7"/>
          </w:tcPr>
          <w:p w14:paraId="776731E3" w14:textId="77777777" w:rsidR="009215B1" w:rsidRDefault="00FE1E6A">
            <w:pPr>
              <w:pStyle w:val="TableParagraph"/>
              <w:spacing w:before="78"/>
              <w:ind w:left="280"/>
              <w:rPr>
                <w:b/>
                <w:sz w:val="24"/>
              </w:rPr>
            </w:pPr>
            <w:r>
              <w:rPr>
                <w:b/>
                <w:spacing w:val="-5"/>
                <w:sz w:val="24"/>
              </w:rPr>
              <w:t>LO</w:t>
            </w:r>
          </w:p>
        </w:tc>
        <w:tc>
          <w:tcPr>
            <w:tcW w:w="4082" w:type="dxa"/>
            <w:shd w:val="clear" w:color="auto" w:fill="D9EAF7"/>
          </w:tcPr>
          <w:p w14:paraId="4CF1D171" w14:textId="77777777" w:rsidR="009215B1" w:rsidRDefault="00FE1E6A">
            <w:pPr>
              <w:pStyle w:val="TableParagraph"/>
              <w:spacing w:before="78"/>
              <w:ind w:left="1104"/>
              <w:rPr>
                <w:b/>
                <w:sz w:val="24"/>
              </w:rPr>
            </w:pPr>
            <w:r>
              <w:rPr>
                <w:b/>
                <w:sz w:val="24"/>
              </w:rPr>
              <w:t>Learning</w:t>
            </w:r>
            <w:r>
              <w:rPr>
                <w:b/>
                <w:spacing w:val="-2"/>
                <w:sz w:val="24"/>
              </w:rPr>
              <w:t xml:space="preserve"> outcome</w:t>
            </w:r>
          </w:p>
        </w:tc>
        <w:tc>
          <w:tcPr>
            <w:tcW w:w="4591" w:type="dxa"/>
            <w:shd w:val="clear" w:color="auto" w:fill="D9EAF7"/>
          </w:tcPr>
          <w:p w14:paraId="73FCBF2E" w14:textId="77777777" w:rsidR="009215B1" w:rsidRDefault="00FE1E6A">
            <w:pPr>
              <w:pStyle w:val="TableParagraph"/>
              <w:spacing w:before="78"/>
              <w:ind w:left="425"/>
              <w:rPr>
                <w:b/>
                <w:sz w:val="24"/>
              </w:rPr>
            </w:pPr>
            <w:r>
              <w:rPr>
                <w:b/>
                <w:sz w:val="24"/>
              </w:rPr>
              <w:t>Project-specific</w:t>
            </w:r>
            <w:r>
              <w:rPr>
                <w:b/>
                <w:spacing w:val="-4"/>
                <w:sz w:val="24"/>
              </w:rPr>
              <w:t xml:space="preserve"> </w:t>
            </w:r>
            <w:r>
              <w:rPr>
                <w:b/>
                <w:sz w:val="24"/>
              </w:rPr>
              <w:t>evidence</w:t>
            </w:r>
            <w:r>
              <w:rPr>
                <w:b/>
                <w:spacing w:val="-3"/>
                <w:sz w:val="24"/>
              </w:rPr>
              <w:t xml:space="preserve"> </w:t>
            </w:r>
            <w:r>
              <w:rPr>
                <w:b/>
                <w:sz w:val="24"/>
              </w:rPr>
              <w:t>/</w:t>
            </w:r>
            <w:r>
              <w:rPr>
                <w:b/>
                <w:spacing w:val="-2"/>
                <w:sz w:val="24"/>
              </w:rPr>
              <w:t xml:space="preserve"> alignment</w:t>
            </w:r>
          </w:p>
        </w:tc>
      </w:tr>
      <w:tr w:rsidR="009215B1" w14:paraId="20CB1EAB" w14:textId="77777777" w:rsidTr="0E31184C">
        <w:trPr>
          <w:trHeight w:val="1113"/>
        </w:trPr>
        <w:tc>
          <w:tcPr>
            <w:tcW w:w="907" w:type="dxa"/>
          </w:tcPr>
          <w:p w14:paraId="0CBFFB56" w14:textId="77777777" w:rsidR="009215B1" w:rsidRDefault="009215B1">
            <w:pPr>
              <w:pStyle w:val="TableParagraph"/>
              <w:spacing w:before="121"/>
              <w:rPr>
                <w:sz w:val="24"/>
              </w:rPr>
            </w:pPr>
          </w:p>
          <w:p w14:paraId="3C19C232" w14:textId="77777777" w:rsidR="009215B1" w:rsidRDefault="00FE1E6A">
            <w:pPr>
              <w:pStyle w:val="TableParagraph"/>
              <w:ind w:left="100"/>
              <w:rPr>
                <w:sz w:val="24"/>
              </w:rPr>
            </w:pPr>
            <w:r>
              <w:rPr>
                <w:spacing w:val="-5"/>
                <w:sz w:val="24"/>
              </w:rPr>
              <w:t>B.1</w:t>
            </w:r>
          </w:p>
        </w:tc>
        <w:tc>
          <w:tcPr>
            <w:tcW w:w="4082" w:type="dxa"/>
          </w:tcPr>
          <w:p w14:paraId="433BDB98" w14:textId="580E00A6" w:rsidR="009215B1" w:rsidRDefault="39545221">
            <w:pPr>
              <w:pStyle w:val="TableParagraph"/>
              <w:spacing w:before="239" w:line="276" w:lineRule="auto"/>
              <w:ind w:left="100" w:right="160"/>
            </w:pPr>
            <w:r w:rsidRPr="0E31184C">
              <w:t>Understand Agile and DevOps in Modern Software Processes</w:t>
            </w:r>
          </w:p>
        </w:tc>
        <w:tc>
          <w:tcPr>
            <w:tcW w:w="4591" w:type="dxa"/>
          </w:tcPr>
          <w:p w14:paraId="6A64317B" w14:textId="44581E8E" w:rsidR="009215B1" w:rsidRDefault="39545221">
            <w:pPr>
              <w:pStyle w:val="TableParagraph"/>
              <w:spacing w:before="80" w:line="276" w:lineRule="auto"/>
              <w:ind w:left="98"/>
            </w:pPr>
            <w:r w:rsidRPr="0E31184C">
              <w:t>The project will use Agile development with short sprints, GitHub for version control, and CI for automated testing and deployment checks.</w:t>
            </w:r>
          </w:p>
        </w:tc>
      </w:tr>
      <w:tr w:rsidR="009215B1" w14:paraId="04FD2CA6" w14:textId="77777777" w:rsidTr="0E31184C">
        <w:trPr>
          <w:trHeight w:val="1113"/>
        </w:trPr>
        <w:tc>
          <w:tcPr>
            <w:tcW w:w="907" w:type="dxa"/>
          </w:tcPr>
          <w:p w14:paraId="2B643793" w14:textId="77777777" w:rsidR="009215B1" w:rsidRDefault="009215B1">
            <w:pPr>
              <w:pStyle w:val="TableParagraph"/>
              <w:spacing w:before="121"/>
              <w:rPr>
                <w:sz w:val="24"/>
              </w:rPr>
            </w:pPr>
          </w:p>
          <w:p w14:paraId="3EB4D7BF" w14:textId="77777777" w:rsidR="009215B1" w:rsidRDefault="00FE1E6A">
            <w:pPr>
              <w:pStyle w:val="TableParagraph"/>
              <w:ind w:left="100"/>
              <w:rPr>
                <w:sz w:val="24"/>
              </w:rPr>
            </w:pPr>
            <w:r>
              <w:rPr>
                <w:spacing w:val="-5"/>
                <w:sz w:val="24"/>
              </w:rPr>
              <w:t>C.1</w:t>
            </w:r>
          </w:p>
        </w:tc>
        <w:tc>
          <w:tcPr>
            <w:tcW w:w="4082" w:type="dxa"/>
          </w:tcPr>
          <w:p w14:paraId="3AC58FF5" w14:textId="5275E8B0" w:rsidR="009215B1" w:rsidRDefault="0078C829">
            <w:pPr>
              <w:pStyle w:val="TableParagraph"/>
              <w:spacing w:before="239" w:line="276" w:lineRule="auto"/>
              <w:ind w:left="100" w:right="68"/>
            </w:pPr>
            <w:r w:rsidRPr="0E31184C">
              <w:t>Understand Software Process Metrics and Quality Assurance</w:t>
            </w:r>
          </w:p>
        </w:tc>
        <w:tc>
          <w:tcPr>
            <w:tcW w:w="4591" w:type="dxa"/>
          </w:tcPr>
          <w:p w14:paraId="48306E1D" w14:textId="0ADF6D08" w:rsidR="009215B1" w:rsidRDefault="0078C829">
            <w:pPr>
              <w:pStyle w:val="TableParagraph"/>
              <w:spacing w:before="78" w:line="276" w:lineRule="auto"/>
              <w:ind w:left="98"/>
            </w:pPr>
            <w:r w:rsidRPr="0E31184C">
              <w:t>The team will track test pass rate, number of defects, sprint velocity, chatbot response latency, and user satisfaction feedback.</w:t>
            </w:r>
          </w:p>
        </w:tc>
      </w:tr>
      <w:tr w:rsidR="009215B1" w14:paraId="5565BB8C" w14:textId="77777777" w:rsidTr="0E31184C">
        <w:trPr>
          <w:trHeight w:val="1110"/>
        </w:trPr>
        <w:tc>
          <w:tcPr>
            <w:tcW w:w="907" w:type="dxa"/>
          </w:tcPr>
          <w:p w14:paraId="7FA6952C" w14:textId="77777777" w:rsidR="009215B1" w:rsidRDefault="009215B1">
            <w:pPr>
              <w:pStyle w:val="TableParagraph"/>
              <w:spacing w:before="118"/>
              <w:rPr>
                <w:sz w:val="24"/>
              </w:rPr>
            </w:pPr>
          </w:p>
          <w:p w14:paraId="34B5B405" w14:textId="77777777" w:rsidR="009215B1" w:rsidRDefault="00FE1E6A">
            <w:pPr>
              <w:pStyle w:val="TableParagraph"/>
              <w:spacing w:before="1"/>
              <w:ind w:left="100"/>
              <w:rPr>
                <w:sz w:val="24"/>
              </w:rPr>
            </w:pPr>
            <w:r>
              <w:rPr>
                <w:spacing w:val="-5"/>
                <w:sz w:val="24"/>
              </w:rPr>
              <w:t>D.1</w:t>
            </w:r>
          </w:p>
        </w:tc>
        <w:tc>
          <w:tcPr>
            <w:tcW w:w="4082" w:type="dxa"/>
          </w:tcPr>
          <w:p w14:paraId="39C7E109" w14:textId="0C05AB81" w:rsidR="009215B1" w:rsidRDefault="1439B126">
            <w:pPr>
              <w:pStyle w:val="TableParagraph"/>
              <w:spacing w:before="236" w:line="276" w:lineRule="auto"/>
              <w:ind w:left="100" w:right="68"/>
            </w:pPr>
            <w:r w:rsidRPr="0E31184C">
              <w:t>Understand Agile Methodologies and Frameworks</w:t>
            </w:r>
          </w:p>
        </w:tc>
        <w:tc>
          <w:tcPr>
            <w:tcW w:w="4591" w:type="dxa"/>
          </w:tcPr>
          <w:p w14:paraId="4410D91B" w14:textId="68E515BC" w:rsidR="009215B1" w:rsidRDefault="1439B126">
            <w:pPr>
              <w:pStyle w:val="TableParagraph"/>
              <w:spacing w:before="78" w:line="276" w:lineRule="auto"/>
              <w:ind w:left="98"/>
            </w:pPr>
            <w:r w:rsidRPr="0E31184C">
              <w:t>The team will follow Scrum with sprint planning, backlog prioritisation, stand-ups, reviews, and retrospectives.</w:t>
            </w:r>
          </w:p>
        </w:tc>
      </w:tr>
      <w:tr w:rsidR="009215B1" w14:paraId="093ACB91" w14:textId="77777777" w:rsidTr="0E31184C">
        <w:trPr>
          <w:trHeight w:val="1113"/>
        </w:trPr>
        <w:tc>
          <w:tcPr>
            <w:tcW w:w="907" w:type="dxa"/>
          </w:tcPr>
          <w:p w14:paraId="3AD8C26D" w14:textId="77777777" w:rsidR="009215B1" w:rsidRDefault="009215B1">
            <w:pPr>
              <w:pStyle w:val="TableParagraph"/>
              <w:spacing w:before="121"/>
              <w:rPr>
                <w:sz w:val="24"/>
              </w:rPr>
            </w:pPr>
          </w:p>
          <w:p w14:paraId="28A79DE6" w14:textId="77777777" w:rsidR="009215B1" w:rsidRDefault="00FE1E6A">
            <w:pPr>
              <w:pStyle w:val="TableParagraph"/>
              <w:ind w:left="100"/>
              <w:rPr>
                <w:sz w:val="24"/>
              </w:rPr>
            </w:pPr>
            <w:r>
              <w:rPr>
                <w:spacing w:val="-5"/>
                <w:sz w:val="24"/>
              </w:rPr>
              <w:t>E.1</w:t>
            </w:r>
          </w:p>
        </w:tc>
        <w:tc>
          <w:tcPr>
            <w:tcW w:w="4082" w:type="dxa"/>
          </w:tcPr>
          <w:p w14:paraId="41615347" w14:textId="3A6C3455" w:rsidR="009215B1" w:rsidRDefault="085FF1E3">
            <w:pPr>
              <w:pStyle w:val="TableParagraph"/>
              <w:spacing w:before="239" w:line="276" w:lineRule="auto"/>
              <w:ind w:left="100"/>
            </w:pPr>
            <w:r w:rsidRPr="0E31184C">
              <w:t>Analyse and Specify Software Requirements</w:t>
            </w:r>
          </w:p>
        </w:tc>
        <w:tc>
          <w:tcPr>
            <w:tcW w:w="4591" w:type="dxa"/>
          </w:tcPr>
          <w:p w14:paraId="4DC492A6" w14:textId="2DEB880D" w:rsidR="009215B1" w:rsidRDefault="085FF1E3">
            <w:pPr>
              <w:pStyle w:val="TableParagraph"/>
              <w:spacing w:before="80" w:line="276" w:lineRule="auto"/>
              <w:ind w:left="98"/>
            </w:pPr>
            <w:r w:rsidRPr="0E31184C">
              <w:t>The team will gather and document functional, non-functional, and AI-specific requirements through interviews, user stories, and validation sessions.</w:t>
            </w:r>
          </w:p>
        </w:tc>
      </w:tr>
      <w:tr w:rsidR="009215B1" w14:paraId="468096FF" w14:textId="77777777" w:rsidTr="0E31184C">
        <w:trPr>
          <w:trHeight w:val="1110"/>
        </w:trPr>
        <w:tc>
          <w:tcPr>
            <w:tcW w:w="907" w:type="dxa"/>
          </w:tcPr>
          <w:p w14:paraId="2FA02450" w14:textId="77777777" w:rsidR="009215B1" w:rsidRDefault="009215B1">
            <w:pPr>
              <w:pStyle w:val="TableParagraph"/>
              <w:spacing w:before="118"/>
              <w:rPr>
                <w:sz w:val="24"/>
              </w:rPr>
            </w:pPr>
          </w:p>
          <w:p w14:paraId="2D9DD21A" w14:textId="77777777" w:rsidR="009215B1" w:rsidRDefault="00FE1E6A">
            <w:pPr>
              <w:pStyle w:val="TableParagraph"/>
              <w:spacing w:before="1"/>
              <w:ind w:left="100"/>
              <w:rPr>
                <w:sz w:val="24"/>
              </w:rPr>
            </w:pPr>
            <w:r>
              <w:rPr>
                <w:spacing w:val="-5"/>
                <w:sz w:val="24"/>
              </w:rPr>
              <w:t>F.1</w:t>
            </w:r>
          </w:p>
        </w:tc>
        <w:tc>
          <w:tcPr>
            <w:tcW w:w="4082" w:type="dxa"/>
          </w:tcPr>
          <w:p w14:paraId="1A91FC66" w14:textId="08E8EB0F" w:rsidR="009215B1" w:rsidRDefault="086196C8">
            <w:pPr>
              <w:pStyle w:val="TableParagraph"/>
              <w:spacing w:before="236" w:line="278" w:lineRule="auto"/>
              <w:ind w:left="100" w:right="160"/>
            </w:pPr>
            <w:r w:rsidRPr="0E31184C">
              <w:t>Apply Software Architecture and Design Patterns</w:t>
            </w:r>
          </w:p>
        </w:tc>
        <w:tc>
          <w:tcPr>
            <w:tcW w:w="4591" w:type="dxa"/>
          </w:tcPr>
          <w:p w14:paraId="6D8C9D6F" w14:textId="17C062D8" w:rsidR="009215B1" w:rsidRDefault="086196C8">
            <w:pPr>
              <w:pStyle w:val="TableParagraph"/>
              <w:spacing w:before="78" w:line="276" w:lineRule="auto"/>
              <w:ind w:left="98"/>
            </w:pPr>
            <w:r w:rsidRPr="0E31184C">
              <w:t>The project will use a layered client-server architecture and patterns such as MVC and service layer abstraction.</w:t>
            </w:r>
          </w:p>
        </w:tc>
      </w:tr>
      <w:tr w:rsidR="009215B1" w14:paraId="57151103" w14:textId="77777777" w:rsidTr="0E31184C">
        <w:trPr>
          <w:trHeight w:val="1113"/>
        </w:trPr>
        <w:tc>
          <w:tcPr>
            <w:tcW w:w="907" w:type="dxa"/>
          </w:tcPr>
          <w:p w14:paraId="4E2D8F39" w14:textId="77777777" w:rsidR="009215B1" w:rsidRDefault="009215B1">
            <w:pPr>
              <w:pStyle w:val="TableParagraph"/>
              <w:spacing w:before="121"/>
              <w:rPr>
                <w:sz w:val="24"/>
              </w:rPr>
            </w:pPr>
          </w:p>
          <w:p w14:paraId="44DC6EB3" w14:textId="77777777" w:rsidR="009215B1" w:rsidRDefault="00FE1E6A">
            <w:pPr>
              <w:pStyle w:val="TableParagraph"/>
              <w:ind w:left="100"/>
              <w:rPr>
                <w:sz w:val="24"/>
              </w:rPr>
            </w:pPr>
            <w:r>
              <w:rPr>
                <w:spacing w:val="-5"/>
                <w:sz w:val="24"/>
              </w:rPr>
              <w:t>G.1</w:t>
            </w:r>
          </w:p>
        </w:tc>
        <w:tc>
          <w:tcPr>
            <w:tcW w:w="4082" w:type="dxa"/>
          </w:tcPr>
          <w:p w14:paraId="578F9F92" w14:textId="77777777" w:rsidR="009215B1" w:rsidRDefault="009215B1">
            <w:pPr>
              <w:pStyle w:val="TableParagraph"/>
              <w:spacing w:before="121"/>
              <w:rPr>
                <w:sz w:val="24"/>
              </w:rPr>
            </w:pPr>
          </w:p>
          <w:p w14:paraId="3BE97603" w14:textId="76F198E1" w:rsidR="009215B1" w:rsidRDefault="5628CA33">
            <w:pPr>
              <w:pStyle w:val="TableParagraph"/>
              <w:ind w:left="100"/>
            </w:pPr>
            <w:r w:rsidRPr="0E31184C">
              <w:t>Develop and Execute Test Cases</w:t>
            </w:r>
          </w:p>
        </w:tc>
        <w:tc>
          <w:tcPr>
            <w:tcW w:w="4591" w:type="dxa"/>
          </w:tcPr>
          <w:p w14:paraId="7F55FD89" w14:textId="095C8E07" w:rsidR="009215B1" w:rsidRDefault="76F45284" w:rsidP="0E31184C">
            <w:pPr>
              <w:pStyle w:val="TableParagraph"/>
              <w:spacing w:before="78" w:line="276" w:lineRule="auto"/>
              <w:ind w:left="98"/>
            </w:pPr>
            <w:r w:rsidRPr="0E31184C">
              <w:t xml:space="preserve">The team will create </w:t>
            </w:r>
            <w:proofErr w:type="gramStart"/>
            <w:r w:rsidRPr="0E31184C">
              <w:t>unit</w:t>
            </w:r>
            <w:proofErr w:type="gramEnd"/>
            <w:r w:rsidRPr="0E31184C">
              <w:t>, integration, system, usability, and AI-behaviour test cases based on requirements.</w:t>
            </w:r>
          </w:p>
          <w:p w14:paraId="06611FFE" w14:textId="190AFA94" w:rsidR="009215B1" w:rsidRDefault="009215B1" w:rsidP="0E31184C">
            <w:pPr>
              <w:pStyle w:val="TableParagraph"/>
              <w:spacing w:before="80" w:line="276" w:lineRule="auto"/>
              <w:ind w:left="98"/>
            </w:pPr>
          </w:p>
        </w:tc>
      </w:tr>
      <w:tr w:rsidR="009215B1" w14:paraId="020202F1" w14:textId="77777777" w:rsidTr="0E31184C">
        <w:trPr>
          <w:trHeight w:val="1110"/>
        </w:trPr>
        <w:tc>
          <w:tcPr>
            <w:tcW w:w="907" w:type="dxa"/>
          </w:tcPr>
          <w:p w14:paraId="5E3A93B4" w14:textId="77777777" w:rsidR="009215B1" w:rsidRDefault="009215B1">
            <w:pPr>
              <w:pStyle w:val="TableParagraph"/>
              <w:spacing w:before="118"/>
              <w:rPr>
                <w:sz w:val="24"/>
              </w:rPr>
            </w:pPr>
          </w:p>
          <w:p w14:paraId="084144A6" w14:textId="77777777" w:rsidR="009215B1" w:rsidRDefault="00FE1E6A">
            <w:pPr>
              <w:pStyle w:val="TableParagraph"/>
              <w:spacing w:before="1"/>
              <w:ind w:left="100"/>
              <w:rPr>
                <w:sz w:val="24"/>
              </w:rPr>
            </w:pPr>
            <w:r>
              <w:rPr>
                <w:spacing w:val="-5"/>
                <w:sz w:val="24"/>
              </w:rPr>
              <w:t>H.1</w:t>
            </w:r>
          </w:p>
        </w:tc>
        <w:tc>
          <w:tcPr>
            <w:tcW w:w="4082" w:type="dxa"/>
          </w:tcPr>
          <w:p w14:paraId="4AF34921" w14:textId="423D6323" w:rsidR="009215B1" w:rsidRDefault="1F850DE2">
            <w:pPr>
              <w:pStyle w:val="TableParagraph"/>
              <w:spacing w:before="236" w:line="278" w:lineRule="auto"/>
              <w:ind w:left="100" w:right="68"/>
            </w:pPr>
            <w:r w:rsidRPr="0E31184C">
              <w:t>Apply Techniques for Improving Software Dependability</w:t>
            </w:r>
          </w:p>
        </w:tc>
        <w:tc>
          <w:tcPr>
            <w:tcW w:w="4591" w:type="dxa"/>
          </w:tcPr>
          <w:p w14:paraId="724952FF" w14:textId="6D1E7160" w:rsidR="009215B1" w:rsidRDefault="65E0E791">
            <w:pPr>
              <w:pStyle w:val="TableParagraph"/>
              <w:spacing w:before="78" w:line="276" w:lineRule="auto"/>
              <w:ind w:left="98"/>
            </w:pPr>
            <w:r w:rsidRPr="0E31184C">
              <w:t>The system will include authentication, logging, fallback responses, error handling, and crisis escalation controls.</w:t>
            </w:r>
          </w:p>
        </w:tc>
      </w:tr>
      <w:tr w:rsidR="009215B1" w14:paraId="0B37C53C" w14:textId="77777777" w:rsidTr="0E31184C">
        <w:trPr>
          <w:trHeight w:val="1113"/>
        </w:trPr>
        <w:tc>
          <w:tcPr>
            <w:tcW w:w="907" w:type="dxa"/>
          </w:tcPr>
          <w:p w14:paraId="2237863C" w14:textId="77777777" w:rsidR="009215B1" w:rsidRDefault="009215B1">
            <w:pPr>
              <w:pStyle w:val="TableParagraph"/>
              <w:spacing w:before="121"/>
              <w:rPr>
                <w:sz w:val="24"/>
              </w:rPr>
            </w:pPr>
          </w:p>
          <w:p w14:paraId="4725657E" w14:textId="77777777" w:rsidR="009215B1" w:rsidRDefault="00FE1E6A">
            <w:pPr>
              <w:pStyle w:val="TableParagraph"/>
              <w:ind w:left="100"/>
              <w:rPr>
                <w:sz w:val="24"/>
              </w:rPr>
            </w:pPr>
            <w:r>
              <w:rPr>
                <w:spacing w:val="-5"/>
                <w:sz w:val="24"/>
              </w:rPr>
              <w:t>I.1</w:t>
            </w:r>
          </w:p>
        </w:tc>
        <w:tc>
          <w:tcPr>
            <w:tcW w:w="4082" w:type="dxa"/>
          </w:tcPr>
          <w:p w14:paraId="00B37E60" w14:textId="70F5441F" w:rsidR="009215B1" w:rsidRDefault="53235E8B">
            <w:pPr>
              <w:pStyle w:val="TableParagraph"/>
              <w:spacing w:before="239" w:line="276" w:lineRule="auto"/>
              <w:ind w:left="100" w:right="68"/>
            </w:pPr>
            <w:r w:rsidRPr="0E31184C">
              <w:t>Apply Software Reuse Techniques and Strategies</w:t>
            </w:r>
          </w:p>
        </w:tc>
        <w:tc>
          <w:tcPr>
            <w:tcW w:w="4591" w:type="dxa"/>
          </w:tcPr>
          <w:p w14:paraId="0103D610" w14:textId="69F455A7" w:rsidR="009215B1" w:rsidRDefault="7F739A9E">
            <w:pPr>
              <w:pStyle w:val="TableParagraph"/>
              <w:spacing w:before="80" w:line="276" w:lineRule="auto"/>
              <w:ind w:left="98"/>
            </w:pPr>
            <w:r w:rsidRPr="0E31184C">
              <w:t>The team will reuse open-source libraries, chatbot APIs, UI frameworks, and authentication modules to reduce development effort.</w:t>
            </w:r>
          </w:p>
        </w:tc>
      </w:tr>
      <w:tr w:rsidR="009215B1" w14:paraId="7FBD51BD" w14:textId="77777777" w:rsidTr="0E31184C">
        <w:trPr>
          <w:trHeight w:val="1110"/>
        </w:trPr>
        <w:tc>
          <w:tcPr>
            <w:tcW w:w="907" w:type="dxa"/>
          </w:tcPr>
          <w:p w14:paraId="75964E38" w14:textId="77777777" w:rsidR="009215B1" w:rsidRDefault="009215B1">
            <w:pPr>
              <w:pStyle w:val="TableParagraph"/>
              <w:spacing w:before="121"/>
              <w:rPr>
                <w:sz w:val="24"/>
              </w:rPr>
            </w:pPr>
          </w:p>
          <w:p w14:paraId="2243AD7C" w14:textId="77777777" w:rsidR="009215B1" w:rsidRDefault="00FE1E6A">
            <w:pPr>
              <w:pStyle w:val="TableParagraph"/>
              <w:ind w:left="100"/>
              <w:rPr>
                <w:sz w:val="24"/>
              </w:rPr>
            </w:pPr>
            <w:r>
              <w:rPr>
                <w:spacing w:val="-5"/>
                <w:sz w:val="24"/>
              </w:rPr>
              <w:t>J.1</w:t>
            </w:r>
          </w:p>
        </w:tc>
        <w:tc>
          <w:tcPr>
            <w:tcW w:w="4082" w:type="dxa"/>
          </w:tcPr>
          <w:p w14:paraId="19632113" w14:textId="330DAB8A" w:rsidR="009215B1" w:rsidRDefault="19DD89F1">
            <w:pPr>
              <w:pStyle w:val="TableParagraph"/>
              <w:spacing w:before="236" w:line="278" w:lineRule="auto"/>
              <w:ind w:left="100" w:right="68"/>
            </w:pPr>
            <w:r w:rsidRPr="0E31184C">
              <w:t>Analyze Distributed System Architectures</w:t>
            </w:r>
          </w:p>
        </w:tc>
        <w:tc>
          <w:tcPr>
            <w:tcW w:w="4591" w:type="dxa"/>
          </w:tcPr>
          <w:p w14:paraId="0AF8A422" w14:textId="6C71F03E" w:rsidR="009215B1" w:rsidRDefault="19DD89F1">
            <w:pPr>
              <w:pStyle w:val="TableParagraph"/>
              <w:spacing w:before="78" w:line="276" w:lineRule="auto"/>
              <w:ind w:left="98"/>
            </w:pPr>
            <w:r w:rsidRPr="0E31184C">
              <w:t>The project will demonstrate distributed principles through separation of front end, back end, database, and AI service integration.</w:t>
            </w:r>
          </w:p>
        </w:tc>
      </w:tr>
      <w:tr w:rsidR="009215B1" w14:paraId="7D0C39DB" w14:textId="77777777" w:rsidTr="0E31184C">
        <w:trPr>
          <w:trHeight w:val="1113"/>
        </w:trPr>
        <w:tc>
          <w:tcPr>
            <w:tcW w:w="907" w:type="dxa"/>
          </w:tcPr>
          <w:p w14:paraId="1CF5B201" w14:textId="77777777" w:rsidR="009215B1" w:rsidRDefault="009215B1">
            <w:pPr>
              <w:pStyle w:val="TableParagraph"/>
              <w:spacing w:before="121"/>
              <w:rPr>
                <w:sz w:val="24"/>
              </w:rPr>
            </w:pPr>
          </w:p>
          <w:p w14:paraId="18BA8AE3" w14:textId="77777777" w:rsidR="009215B1" w:rsidRDefault="00FE1E6A">
            <w:pPr>
              <w:pStyle w:val="TableParagraph"/>
              <w:ind w:left="100"/>
              <w:rPr>
                <w:sz w:val="24"/>
              </w:rPr>
            </w:pPr>
            <w:r>
              <w:rPr>
                <w:spacing w:val="-5"/>
                <w:sz w:val="24"/>
              </w:rPr>
              <w:t>K.1</w:t>
            </w:r>
          </w:p>
        </w:tc>
        <w:tc>
          <w:tcPr>
            <w:tcW w:w="4082" w:type="dxa"/>
          </w:tcPr>
          <w:p w14:paraId="476ED49F" w14:textId="4F8D52F9" w:rsidR="009215B1" w:rsidRDefault="67B3ED65">
            <w:pPr>
              <w:pStyle w:val="TableParagraph"/>
              <w:spacing w:before="239" w:line="276" w:lineRule="auto"/>
              <w:ind w:left="100" w:right="68"/>
            </w:pPr>
            <w:r w:rsidRPr="0E31184C">
              <w:t>Evaluate Real-World Service Oriented Architecture (SOA)</w:t>
            </w:r>
          </w:p>
        </w:tc>
        <w:tc>
          <w:tcPr>
            <w:tcW w:w="4591" w:type="dxa"/>
          </w:tcPr>
          <w:p w14:paraId="01DFAD69" w14:textId="738DB68F" w:rsidR="009215B1" w:rsidRDefault="67B3ED65">
            <w:pPr>
              <w:pStyle w:val="TableParagraph"/>
              <w:spacing w:before="80" w:line="276" w:lineRule="auto"/>
              <w:ind w:left="98"/>
            </w:pPr>
            <w:r w:rsidRPr="0E31184C">
              <w:t>The chatbot, authentication, and analytics functions will be treated as separable services connected through APIs.</w:t>
            </w:r>
          </w:p>
        </w:tc>
      </w:tr>
      <w:tr w:rsidR="009215B1" w14:paraId="1FF4A5E3" w14:textId="77777777" w:rsidTr="0E31184C">
        <w:trPr>
          <w:trHeight w:val="1113"/>
        </w:trPr>
        <w:tc>
          <w:tcPr>
            <w:tcW w:w="907" w:type="dxa"/>
          </w:tcPr>
          <w:p w14:paraId="591486E9" w14:textId="77777777" w:rsidR="009215B1" w:rsidRDefault="009215B1">
            <w:pPr>
              <w:pStyle w:val="TableParagraph"/>
              <w:spacing w:before="121"/>
              <w:rPr>
                <w:sz w:val="24"/>
              </w:rPr>
            </w:pPr>
          </w:p>
          <w:p w14:paraId="03888F43" w14:textId="77777777" w:rsidR="009215B1" w:rsidRDefault="00FE1E6A">
            <w:pPr>
              <w:pStyle w:val="TableParagraph"/>
              <w:ind w:left="100"/>
              <w:rPr>
                <w:sz w:val="24"/>
              </w:rPr>
            </w:pPr>
            <w:r>
              <w:rPr>
                <w:spacing w:val="-5"/>
                <w:sz w:val="24"/>
              </w:rPr>
              <w:t>L.1</w:t>
            </w:r>
          </w:p>
        </w:tc>
        <w:tc>
          <w:tcPr>
            <w:tcW w:w="4082" w:type="dxa"/>
          </w:tcPr>
          <w:p w14:paraId="28EC9F0F" w14:textId="61F0E44F" w:rsidR="009215B1" w:rsidRDefault="311A245B" w:rsidP="0E31184C">
            <w:pPr>
              <w:pStyle w:val="TableParagraph"/>
              <w:spacing w:before="239" w:line="276" w:lineRule="auto"/>
              <w:ind w:left="100" w:right="68"/>
            </w:pPr>
            <w:r w:rsidRPr="0E31184C">
              <w:rPr>
                <w:b/>
                <w:bCs/>
              </w:rPr>
              <w:t>Analyze Emerging Trends in Software Engineering</w:t>
            </w:r>
            <w:r w:rsidR="00FE1E6A">
              <w:br/>
            </w:r>
          </w:p>
        </w:tc>
        <w:tc>
          <w:tcPr>
            <w:tcW w:w="4591" w:type="dxa"/>
          </w:tcPr>
          <w:p w14:paraId="189ED240" w14:textId="5BD82E67" w:rsidR="009215B1" w:rsidRDefault="311A245B" w:rsidP="0E31184C">
            <w:pPr>
              <w:spacing w:before="240" w:after="240" w:line="276" w:lineRule="auto"/>
            </w:pPr>
            <w:r w:rsidRPr="0E31184C">
              <w:t>The project addresses AI-assisted software, cloud-based deployment, observability, and responsible AI.</w:t>
            </w:r>
          </w:p>
        </w:tc>
      </w:tr>
    </w:tbl>
    <w:p w14:paraId="078CB7A1" w14:textId="77777777" w:rsidR="009215B1" w:rsidRDefault="009215B1">
      <w:pPr>
        <w:pStyle w:val="TableParagraph"/>
        <w:spacing w:line="276" w:lineRule="auto"/>
        <w:rPr>
          <w:sz w:val="24"/>
        </w:rPr>
        <w:sectPr w:rsidR="009215B1">
          <w:pgSz w:w="12240" w:h="15840"/>
          <w:pgMar w:top="1140" w:right="1080" w:bottom="960" w:left="1080" w:header="718" w:footer="778" w:gutter="0"/>
          <w:cols w:space="720"/>
        </w:sectPr>
      </w:pPr>
    </w:p>
    <w:p w14:paraId="3C6D5DE0" w14:textId="77777777" w:rsidR="009215B1" w:rsidRDefault="00FE1E6A">
      <w:pPr>
        <w:pStyle w:val="Heading1"/>
        <w:numPr>
          <w:ilvl w:val="0"/>
          <w:numId w:val="38"/>
        </w:numPr>
        <w:tabs>
          <w:tab w:val="left" w:pos="407"/>
        </w:tabs>
        <w:spacing w:before="88"/>
        <w:ind w:left="407"/>
      </w:pPr>
      <w:bookmarkStart w:id="2" w:name="3._Problem_Context_and_Justification"/>
      <w:bookmarkEnd w:id="2"/>
      <w:r>
        <w:lastRenderedPageBreak/>
        <w:t>Problem</w:t>
      </w:r>
      <w:r>
        <w:rPr>
          <w:spacing w:val="-3"/>
        </w:rPr>
        <w:t xml:space="preserve"> </w:t>
      </w:r>
      <w:r>
        <w:t>Context</w:t>
      </w:r>
      <w:r>
        <w:rPr>
          <w:spacing w:val="-3"/>
        </w:rPr>
        <w:t xml:space="preserve"> </w:t>
      </w:r>
      <w:r>
        <w:t>and</w:t>
      </w:r>
      <w:r>
        <w:rPr>
          <w:spacing w:val="-3"/>
        </w:rPr>
        <w:t xml:space="preserve"> </w:t>
      </w:r>
      <w:r>
        <w:rPr>
          <w:spacing w:val="-2"/>
        </w:rPr>
        <w:t>Justification</w:t>
      </w:r>
    </w:p>
    <w:p w14:paraId="2B2F9B67" w14:textId="343E554C" w:rsidR="00F35E0C" w:rsidRDefault="2C96E065" w:rsidP="0E31184C">
      <w:pPr>
        <w:pStyle w:val="BodyText"/>
        <w:numPr>
          <w:ilvl w:val="0"/>
          <w:numId w:val="41"/>
        </w:numPr>
        <w:spacing w:before="244"/>
      </w:pPr>
      <w:r w:rsidRPr="0E31184C">
        <w:t xml:space="preserve">This project is in the </w:t>
      </w:r>
      <w:r w:rsidRPr="0E31184C">
        <w:rPr>
          <w:b/>
          <w:bCs/>
        </w:rPr>
        <w:t>health and wellbeing</w:t>
      </w:r>
      <w:r w:rsidRPr="0E31184C">
        <w:t xml:space="preserve"> domain, with a focus on student mental health support. Many students face anxiety, academic pressure, family problems, financial stress, and social isolation. Existing support systems are often overloaded or unavailable outside office hours.</w:t>
      </w:r>
    </w:p>
    <w:p w14:paraId="3A92900F" w14:textId="60C3043F" w:rsidR="00F35E0C" w:rsidRDefault="2C96E065" w:rsidP="0E31184C">
      <w:pPr>
        <w:pStyle w:val="ListParagraph"/>
        <w:numPr>
          <w:ilvl w:val="0"/>
          <w:numId w:val="41"/>
        </w:numPr>
        <w:spacing w:before="240" w:after="240"/>
      </w:pPr>
      <w:r w:rsidRPr="0E31184C">
        <w:t xml:space="preserve">The current pain points include delayed access to support, stigma around seeking help, and lack of immediate response during emotional distress. Users who </w:t>
      </w:r>
      <w:proofErr w:type="gramStart"/>
      <w:r w:rsidRPr="0E31184C">
        <w:t>will benefit</w:t>
      </w:r>
      <w:proofErr w:type="gramEnd"/>
      <w:r w:rsidRPr="0E31184C">
        <w:t xml:space="preserve"> include students, young adults, campus support staff, and counsellors who may use the system as a first-contact support tool.</w:t>
      </w:r>
    </w:p>
    <w:p w14:paraId="2703672B" w14:textId="7700A02A" w:rsidR="00F35E0C" w:rsidRDefault="2C96E065" w:rsidP="0E31184C">
      <w:pPr>
        <w:pStyle w:val="ListParagraph"/>
        <w:numPr>
          <w:ilvl w:val="0"/>
          <w:numId w:val="41"/>
        </w:numPr>
        <w:spacing w:before="240" w:after="240"/>
      </w:pPr>
      <w:r w:rsidRPr="0E31184C">
        <w:t>This is suitable for an advanced diploma software engineering project because it combines software requirements, AI integration, architecture, testing, ethics, security, and usability in a realistic but manageable scope.</w:t>
      </w:r>
    </w:p>
    <w:p w14:paraId="3835AB0E" w14:textId="0F61BBA2" w:rsidR="00F35E0C" w:rsidRDefault="2C96E065" w:rsidP="0E31184C">
      <w:pPr>
        <w:pStyle w:val="ListParagraph"/>
        <w:numPr>
          <w:ilvl w:val="0"/>
          <w:numId w:val="41"/>
        </w:numPr>
        <w:spacing w:before="240" w:after="240"/>
      </w:pPr>
      <w:r w:rsidRPr="0E31184C">
        <w:t>Assumptions and constraints:</w:t>
      </w:r>
    </w:p>
    <w:p w14:paraId="1990F97D" w14:textId="6DD902A8" w:rsidR="00F35E0C" w:rsidRDefault="2C96E065" w:rsidP="0E31184C">
      <w:pPr>
        <w:pStyle w:val="ListParagraph"/>
        <w:numPr>
          <w:ilvl w:val="0"/>
          <w:numId w:val="41"/>
        </w:numPr>
      </w:pPr>
      <w:r w:rsidRPr="0E31184C">
        <w:t xml:space="preserve">The chatbot will support users in English only. </w:t>
      </w:r>
    </w:p>
    <w:p w14:paraId="44A9A72B" w14:textId="19613A86" w:rsidR="00F35E0C" w:rsidRDefault="2C96E065" w:rsidP="0E31184C">
      <w:pPr>
        <w:pStyle w:val="ListParagraph"/>
        <w:numPr>
          <w:ilvl w:val="0"/>
          <w:numId w:val="41"/>
        </w:numPr>
      </w:pPr>
      <w:r w:rsidRPr="0E31184C">
        <w:t xml:space="preserve">The AI will not diagnose mental illness. </w:t>
      </w:r>
    </w:p>
    <w:p w14:paraId="0540F621" w14:textId="66259A8E" w:rsidR="00F35E0C" w:rsidRDefault="2C96E065" w:rsidP="0E31184C">
      <w:pPr>
        <w:pStyle w:val="ListParagraph"/>
        <w:numPr>
          <w:ilvl w:val="0"/>
          <w:numId w:val="41"/>
        </w:numPr>
      </w:pPr>
      <w:r w:rsidRPr="0E31184C">
        <w:t xml:space="preserve">Internet access is required for web access and API-based AI responses. </w:t>
      </w:r>
    </w:p>
    <w:p w14:paraId="0EB1ECFF" w14:textId="09465B03" w:rsidR="00F35E0C" w:rsidRDefault="2C96E065" w:rsidP="0E31184C">
      <w:pPr>
        <w:pStyle w:val="ListParagraph"/>
        <w:numPr>
          <w:ilvl w:val="0"/>
          <w:numId w:val="41"/>
        </w:numPr>
      </w:pPr>
      <w:r w:rsidRPr="0E31184C">
        <w:t xml:space="preserve">Sensitive data handling will require strong privacy protection. </w:t>
      </w:r>
    </w:p>
    <w:p w14:paraId="63CBA227" w14:textId="0D995459" w:rsidR="00F35E0C" w:rsidRDefault="2C96E065" w:rsidP="0E31184C">
      <w:pPr>
        <w:pStyle w:val="ListParagraph"/>
        <w:numPr>
          <w:ilvl w:val="0"/>
          <w:numId w:val="41"/>
        </w:numPr>
      </w:pPr>
      <w:r w:rsidRPr="0E31184C">
        <w:t>Time and budget constraints may limit advanced model training, so API-based AI may be more feasible than building a model from scratch.</w:t>
      </w:r>
    </w:p>
    <w:p w14:paraId="4A9FADC8" w14:textId="77777777" w:rsidR="00F35E0C" w:rsidRDefault="00F35E0C">
      <w:pPr>
        <w:pStyle w:val="BodyText"/>
        <w:spacing w:before="244"/>
      </w:pPr>
    </w:p>
    <w:p w14:paraId="71419C91" w14:textId="77777777" w:rsidR="009215B1" w:rsidRDefault="00FE1E6A">
      <w:pPr>
        <w:pStyle w:val="Heading1"/>
        <w:numPr>
          <w:ilvl w:val="0"/>
          <w:numId w:val="38"/>
        </w:numPr>
        <w:tabs>
          <w:tab w:val="left" w:pos="408"/>
        </w:tabs>
      </w:pPr>
      <w:bookmarkStart w:id="3" w:name="4._Requirements_Analysis_and_Specificati"/>
      <w:bookmarkEnd w:id="3"/>
      <w:r>
        <w:t>Requirements</w:t>
      </w:r>
      <w:r>
        <w:rPr>
          <w:spacing w:val="-2"/>
        </w:rPr>
        <w:t xml:space="preserve"> </w:t>
      </w:r>
      <w:r>
        <w:t>Analysis</w:t>
      </w:r>
      <w:r>
        <w:rPr>
          <w:spacing w:val="-2"/>
        </w:rPr>
        <w:t xml:space="preserve"> </w:t>
      </w:r>
      <w:r>
        <w:t>and</w:t>
      </w:r>
      <w:r>
        <w:rPr>
          <w:spacing w:val="-2"/>
        </w:rPr>
        <w:t xml:space="preserve"> Specification</w:t>
      </w:r>
    </w:p>
    <w:p w14:paraId="7D204EE6" w14:textId="77777777" w:rsidR="009215B1" w:rsidRDefault="00FE1E6A">
      <w:pPr>
        <w:pStyle w:val="BodyText"/>
        <w:spacing w:before="39" w:line="276" w:lineRule="auto"/>
        <w:ind w:left="167" w:right="235"/>
      </w:pPr>
      <w:r>
        <w:t xml:space="preserve">This section addresses learning outcome E.1. The project proposal must show that the team can elicit, </w:t>
      </w:r>
      <w:proofErr w:type="spellStart"/>
      <w:r>
        <w:t>analyse</w:t>
      </w:r>
      <w:proofErr w:type="spellEnd"/>
      <w:r>
        <w:t xml:space="preserve">, </w:t>
      </w:r>
      <w:proofErr w:type="spellStart"/>
      <w:r>
        <w:t>prioritise</w:t>
      </w:r>
      <w:proofErr w:type="spellEnd"/>
      <w:r>
        <w:t>, and specify software requirements in a structured way. If the system includes</w:t>
      </w:r>
      <w:r>
        <w:rPr>
          <w:spacing w:val="-3"/>
        </w:rPr>
        <w:t xml:space="preserve"> </w:t>
      </w:r>
      <w:r>
        <w:t>AI</w:t>
      </w:r>
      <w:r>
        <w:rPr>
          <w:spacing w:val="-7"/>
        </w:rPr>
        <w:t xml:space="preserve"> </w:t>
      </w:r>
      <w:r>
        <w:t>features,</w:t>
      </w:r>
      <w:r>
        <w:rPr>
          <w:spacing w:val="-1"/>
        </w:rPr>
        <w:t xml:space="preserve"> </w:t>
      </w:r>
      <w:r>
        <w:t>requirements</w:t>
      </w:r>
      <w:r>
        <w:rPr>
          <w:spacing w:val="-3"/>
        </w:rPr>
        <w:t xml:space="preserve"> </w:t>
      </w:r>
      <w:r>
        <w:t>must</w:t>
      </w:r>
      <w:r>
        <w:rPr>
          <w:spacing w:val="-3"/>
        </w:rPr>
        <w:t xml:space="preserve"> </w:t>
      </w:r>
      <w:r>
        <w:t>also</w:t>
      </w:r>
      <w:r>
        <w:rPr>
          <w:spacing w:val="-3"/>
        </w:rPr>
        <w:t xml:space="preserve"> </w:t>
      </w:r>
      <w:r>
        <w:t>specify</w:t>
      </w:r>
      <w:r>
        <w:rPr>
          <w:spacing w:val="-3"/>
        </w:rPr>
        <w:t xml:space="preserve"> </w:t>
      </w:r>
      <w:r>
        <w:t>data</w:t>
      </w:r>
      <w:r>
        <w:rPr>
          <w:spacing w:val="-4"/>
        </w:rPr>
        <w:t xml:space="preserve"> </w:t>
      </w:r>
      <w:r>
        <w:t>inputs,</w:t>
      </w:r>
      <w:r>
        <w:rPr>
          <w:spacing w:val="-3"/>
        </w:rPr>
        <w:t xml:space="preserve"> </w:t>
      </w:r>
      <w:r>
        <w:t>human</w:t>
      </w:r>
      <w:r>
        <w:rPr>
          <w:spacing w:val="-3"/>
        </w:rPr>
        <w:t xml:space="preserve"> </w:t>
      </w:r>
      <w:r>
        <w:t>oversight,</w:t>
      </w:r>
      <w:r>
        <w:rPr>
          <w:spacing w:val="-3"/>
        </w:rPr>
        <w:t xml:space="preserve"> </w:t>
      </w:r>
      <w:r>
        <w:t>expected</w:t>
      </w:r>
      <w:r>
        <w:rPr>
          <w:spacing w:val="-3"/>
        </w:rPr>
        <w:t xml:space="preserve"> </w:t>
      </w:r>
      <w:r>
        <w:t xml:space="preserve">outputs, failure conditions, and measurable acceptance criteria for the AI </w:t>
      </w:r>
      <w:proofErr w:type="spellStart"/>
      <w:r>
        <w:t>behaviour</w:t>
      </w:r>
      <w:proofErr w:type="spellEnd"/>
      <w:r>
        <w:t>.</w:t>
      </w:r>
    </w:p>
    <w:p w14:paraId="5B7FC0DE" w14:textId="77777777" w:rsidR="009215B1" w:rsidRDefault="009215B1">
      <w:pPr>
        <w:pStyle w:val="BodyText"/>
        <w:spacing w:before="6"/>
        <w:rPr>
          <w:sz w:val="1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4"/>
        <w:gridCol w:w="5504"/>
      </w:tblGrid>
      <w:tr w:rsidR="009215B1" w14:paraId="5E525767" w14:textId="77777777" w:rsidTr="0E31184C">
        <w:trPr>
          <w:trHeight w:val="436"/>
        </w:trPr>
        <w:tc>
          <w:tcPr>
            <w:tcW w:w="4234" w:type="dxa"/>
            <w:shd w:val="clear" w:color="auto" w:fill="D9EAF7"/>
          </w:tcPr>
          <w:p w14:paraId="4F16F377" w14:textId="77777777" w:rsidR="009215B1" w:rsidRDefault="00FE1E6A">
            <w:pPr>
              <w:pStyle w:val="TableParagraph"/>
              <w:spacing w:before="80"/>
              <w:ind w:left="1182"/>
              <w:rPr>
                <w:b/>
                <w:sz w:val="24"/>
              </w:rPr>
            </w:pPr>
            <w:r>
              <w:rPr>
                <w:b/>
                <w:color w:val="1F4E79"/>
                <w:sz w:val="24"/>
              </w:rPr>
              <w:t>Requirement</w:t>
            </w:r>
            <w:r>
              <w:rPr>
                <w:b/>
                <w:color w:val="1F4E79"/>
                <w:spacing w:val="-7"/>
                <w:sz w:val="24"/>
              </w:rPr>
              <w:t xml:space="preserve"> </w:t>
            </w:r>
            <w:r>
              <w:rPr>
                <w:b/>
                <w:color w:val="1F4E79"/>
                <w:spacing w:val="-4"/>
                <w:sz w:val="24"/>
              </w:rPr>
              <w:t>area</w:t>
            </w:r>
          </w:p>
        </w:tc>
        <w:tc>
          <w:tcPr>
            <w:tcW w:w="5504" w:type="dxa"/>
            <w:shd w:val="clear" w:color="auto" w:fill="D9EAF7"/>
          </w:tcPr>
          <w:p w14:paraId="3E870EDF" w14:textId="77777777" w:rsidR="009215B1" w:rsidRDefault="00FE1E6A">
            <w:pPr>
              <w:pStyle w:val="TableParagraph"/>
              <w:spacing w:before="80"/>
              <w:ind w:left="4"/>
              <w:jc w:val="center"/>
              <w:rPr>
                <w:b/>
                <w:sz w:val="24"/>
              </w:rPr>
            </w:pPr>
            <w:r>
              <w:rPr>
                <w:b/>
                <w:color w:val="1F4E79"/>
                <w:sz w:val="24"/>
              </w:rPr>
              <w:t>Student</w:t>
            </w:r>
            <w:r>
              <w:rPr>
                <w:b/>
                <w:color w:val="1F4E79"/>
                <w:spacing w:val="-3"/>
                <w:sz w:val="24"/>
              </w:rPr>
              <w:t xml:space="preserve"> </w:t>
            </w:r>
            <w:r>
              <w:rPr>
                <w:b/>
                <w:color w:val="1F4E79"/>
                <w:spacing w:val="-2"/>
                <w:sz w:val="24"/>
              </w:rPr>
              <w:t>response</w:t>
            </w:r>
          </w:p>
        </w:tc>
      </w:tr>
      <w:tr w:rsidR="009215B1" w14:paraId="06BAE889" w14:textId="77777777" w:rsidTr="0E31184C">
        <w:trPr>
          <w:trHeight w:val="796"/>
        </w:trPr>
        <w:tc>
          <w:tcPr>
            <w:tcW w:w="4234" w:type="dxa"/>
          </w:tcPr>
          <w:p w14:paraId="17EFF4D2" w14:textId="77777777" w:rsidR="009215B1" w:rsidRDefault="00FE1E6A">
            <w:pPr>
              <w:pStyle w:val="TableParagraph"/>
              <w:spacing w:before="239"/>
              <w:ind w:left="98"/>
              <w:rPr>
                <w:sz w:val="24"/>
              </w:rPr>
            </w:pPr>
            <w:r>
              <w:rPr>
                <w:spacing w:val="-2"/>
                <w:sz w:val="24"/>
              </w:rPr>
              <w:t>Stakeholders</w:t>
            </w:r>
          </w:p>
        </w:tc>
        <w:tc>
          <w:tcPr>
            <w:tcW w:w="5504" w:type="dxa"/>
          </w:tcPr>
          <w:p w14:paraId="1BDB043A" w14:textId="1D1E5AA4" w:rsidR="009215B1" w:rsidRDefault="009215B1" w:rsidP="0E31184C">
            <w:pPr>
              <w:spacing w:before="240" w:after="240" w:line="276" w:lineRule="auto"/>
              <w:rPr>
                <w:b/>
                <w:bCs/>
              </w:rPr>
            </w:pPr>
          </w:p>
          <w:p w14:paraId="06FE88D9" w14:textId="131EDFC1" w:rsidR="009215B1" w:rsidRDefault="14AA182A" w:rsidP="0E31184C">
            <w:pPr>
              <w:pStyle w:val="ListParagraph"/>
              <w:numPr>
                <w:ilvl w:val="0"/>
                <w:numId w:val="31"/>
              </w:numPr>
              <w:spacing w:line="276" w:lineRule="auto"/>
            </w:pPr>
            <w:r w:rsidRPr="0E31184C">
              <w:t xml:space="preserve">End users: students and individuals seeking emotional support </w:t>
            </w:r>
          </w:p>
          <w:p w14:paraId="5EDD2305" w14:textId="344868CE" w:rsidR="009215B1" w:rsidRDefault="14AA182A" w:rsidP="0E31184C">
            <w:pPr>
              <w:pStyle w:val="ListParagraph"/>
              <w:numPr>
                <w:ilvl w:val="0"/>
                <w:numId w:val="31"/>
              </w:numPr>
              <w:spacing w:line="276" w:lineRule="auto"/>
            </w:pPr>
            <w:r w:rsidRPr="0E31184C">
              <w:t xml:space="preserve">Project client: lecturer or institution </w:t>
            </w:r>
          </w:p>
          <w:p w14:paraId="5598BE90" w14:textId="38097D60" w:rsidR="009215B1" w:rsidRDefault="14AA182A" w:rsidP="0E31184C">
            <w:pPr>
              <w:pStyle w:val="ListParagraph"/>
              <w:numPr>
                <w:ilvl w:val="0"/>
                <w:numId w:val="31"/>
              </w:numPr>
              <w:spacing w:line="276" w:lineRule="auto"/>
            </w:pPr>
            <w:r w:rsidRPr="0E31184C">
              <w:t xml:space="preserve">Administrators: support staff managing flagged cases </w:t>
            </w:r>
          </w:p>
          <w:p w14:paraId="62D7DA75" w14:textId="613FE7A3" w:rsidR="009215B1" w:rsidRDefault="14AA182A" w:rsidP="0E31184C">
            <w:pPr>
              <w:pStyle w:val="ListParagraph"/>
              <w:numPr>
                <w:ilvl w:val="0"/>
                <w:numId w:val="31"/>
              </w:numPr>
              <w:spacing w:line="276" w:lineRule="auto"/>
            </w:pPr>
            <w:r w:rsidRPr="0E31184C">
              <w:t xml:space="preserve">Technical team: developers, testers, DevOps members </w:t>
            </w:r>
          </w:p>
          <w:p w14:paraId="6B2D805E" w14:textId="3CE42EC8" w:rsidR="009215B1" w:rsidRDefault="14AA182A" w:rsidP="0E31184C">
            <w:pPr>
              <w:pStyle w:val="ListParagraph"/>
              <w:numPr>
                <w:ilvl w:val="0"/>
                <w:numId w:val="31"/>
              </w:numPr>
              <w:spacing w:line="276" w:lineRule="auto"/>
            </w:pPr>
            <w:r w:rsidRPr="0E31184C">
              <w:t>Regulators/policy stakeholders: university ethics and privacy</w:t>
            </w:r>
          </w:p>
          <w:p w14:paraId="6B8FCD11" w14:textId="12D60BE7" w:rsidR="009215B1" w:rsidRDefault="009215B1" w:rsidP="0E31184C">
            <w:pPr>
              <w:pStyle w:val="TableParagraph"/>
              <w:spacing w:before="80" w:line="276" w:lineRule="auto"/>
              <w:ind w:left="97" w:right="163"/>
            </w:pPr>
          </w:p>
        </w:tc>
      </w:tr>
      <w:tr w:rsidR="009215B1" w14:paraId="5AE9D4D3" w14:textId="77777777" w:rsidTr="0E31184C">
        <w:trPr>
          <w:trHeight w:val="1110"/>
        </w:trPr>
        <w:tc>
          <w:tcPr>
            <w:tcW w:w="4234" w:type="dxa"/>
          </w:tcPr>
          <w:p w14:paraId="4B777DB3" w14:textId="77777777" w:rsidR="009215B1" w:rsidRDefault="009215B1">
            <w:pPr>
              <w:pStyle w:val="TableParagraph"/>
              <w:spacing w:before="118"/>
              <w:rPr>
                <w:sz w:val="24"/>
              </w:rPr>
            </w:pPr>
          </w:p>
          <w:p w14:paraId="421E2321" w14:textId="77777777" w:rsidR="009215B1" w:rsidRDefault="00FE1E6A">
            <w:pPr>
              <w:pStyle w:val="TableParagraph"/>
              <w:spacing w:before="1"/>
              <w:ind w:left="98"/>
              <w:rPr>
                <w:sz w:val="24"/>
              </w:rPr>
            </w:pPr>
            <w:r>
              <w:rPr>
                <w:sz w:val="24"/>
              </w:rPr>
              <w:t>Elicitation</w:t>
            </w:r>
            <w:r>
              <w:rPr>
                <w:spacing w:val="-3"/>
                <w:sz w:val="24"/>
              </w:rPr>
              <w:t xml:space="preserve"> </w:t>
            </w:r>
            <w:r>
              <w:rPr>
                <w:spacing w:val="-2"/>
                <w:sz w:val="24"/>
              </w:rPr>
              <w:t>approach</w:t>
            </w:r>
          </w:p>
        </w:tc>
        <w:tc>
          <w:tcPr>
            <w:tcW w:w="5504" w:type="dxa"/>
          </w:tcPr>
          <w:p w14:paraId="1936806F" w14:textId="7FFB43EA" w:rsidR="009215B1" w:rsidRDefault="384B257E">
            <w:pPr>
              <w:pStyle w:val="TableParagraph"/>
              <w:spacing w:before="78" w:line="276" w:lineRule="auto"/>
              <w:ind w:left="97" w:right="163"/>
            </w:pPr>
            <w:r w:rsidRPr="0E31184C">
              <w:t>Requirements will be gathered using interviews, questionnaires, observation of user needs, document review, and user stories.</w:t>
            </w:r>
          </w:p>
        </w:tc>
      </w:tr>
      <w:tr w:rsidR="009215B1" w14:paraId="74DD7DF7" w14:textId="77777777" w:rsidTr="0E31184C">
        <w:trPr>
          <w:trHeight w:val="793"/>
        </w:trPr>
        <w:tc>
          <w:tcPr>
            <w:tcW w:w="4234" w:type="dxa"/>
          </w:tcPr>
          <w:p w14:paraId="57968CD3" w14:textId="77777777" w:rsidR="009215B1" w:rsidRDefault="00FE1E6A">
            <w:pPr>
              <w:pStyle w:val="TableParagraph"/>
              <w:spacing w:before="239"/>
              <w:ind w:left="98"/>
              <w:rPr>
                <w:sz w:val="24"/>
              </w:rPr>
            </w:pPr>
            <w:r>
              <w:rPr>
                <w:sz w:val="24"/>
              </w:rPr>
              <w:lastRenderedPageBreak/>
              <w:t>Functional</w:t>
            </w:r>
            <w:r>
              <w:rPr>
                <w:spacing w:val="-4"/>
                <w:sz w:val="24"/>
              </w:rPr>
              <w:t xml:space="preserve"> </w:t>
            </w:r>
            <w:r>
              <w:rPr>
                <w:spacing w:val="-2"/>
                <w:sz w:val="24"/>
              </w:rPr>
              <w:t>requirements</w:t>
            </w:r>
          </w:p>
        </w:tc>
        <w:tc>
          <w:tcPr>
            <w:tcW w:w="5504" w:type="dxa"/>
          </w:tcPr>
          <w:p w14:paraId="5677C803" w14:textId="06697181" w:rsidR="009215B1" w:rsidRDefault="417CB06D" w:rsidP="0E31184C">
            <w:pPr>
              <w:pStyle w:val="ListParagraph"/>
              <w:numPr>
                <w:ilvl w:val="0"/>
                <w:numId w:val="41"/>
              </w:numPr>
              <w:spacing w:line="276" w:lineRule="auto"/>
            </w:pPr>
            <w:r w:rsidRPr="0E31184C">
              <w:t xml:space="preserve">User registration and login </w:t>
            </w:r>
          </w:p>
          <w:p w14:paraId="6AE6F408" w14:textId="2F91D72F" w:rsidR="009215B1" w:rsidRDefault="417CB06D" w:rsidP="0E31184C">
            <w:pPr>
              <w:pStyle w:val="ListParagraph"/>
              <w:numPr>
                <w:ilvl w:val="0"/>
                <w:numId w:val="41"/>
              </w:numPr>
              <w:spacing w:line="276" w:lineRule="auto"/>
            </w:pPr>
            <w:r w:rsidRPr="0E31184C">
              <w:t xml:space="preserve">Start and continue chat sessions </w:t>
            </w:r>
          </w:p>
          <w:p w14:paraId="2E606FC9" w14:textId="5C3DEE30" w:rsidR="009215B1" w:rsidRDefault="417CB06D" w:rsidP="0E31184C">
            <w:pPr>
              <w:pStyle w:val="ListParagraph"/>
              <w:numPr>
                <w:ilvl w:val="0"/>
                <w:numId w:val="41"/>
              </w:numPr>
              <w:spacing w:line="276" w:lineRule="auto"/>
            </w:pPr>
            <w:r w:rsidRPr="0E31184C">
              <w:t xml:space="preserve">AI-generated supportive responses </w:t>
            </w:r>
          </w:p>
          <w:p w14:paraId="1114D989" w14:textId="71EB0D4B" w:rsidR="009215B1" w:rsidRDefault="417CB06D" w:rsidP="0E31184C">
            <w:pPr>
              <w:pStyle w:val="ListParagraph"/>
              <w:numPr>
                <w:ilvl w:val="0"/>
                <w:numId w:val="41"/>
              </w:numPr>
              <w:spacing w:line="276" w:lineRule="auto"/>
            </w:pPr>
            <w:r w:rsidRPr="0E31184C">
              <w:t xml:space="preserve">Mood check-in form </w:t>
            </w:r>
          </w:p>
          <w:p w14:paraId="138D07E3" w14:textId="5B590313" w:rsidR="009215B1" w:rsidRDefault="417CB06D" w:rsidP="0E31184C">
            <w:pPr>
              <w:pStyle w:val="ListParagraph"/>
              <w:numPr>
                <w:ilvl w:val="0"/>
                <w:numId w:val="41"/>
              </w:numPr>
              <w:spacing w:line="276" w:lineRule="auto"/>
            </w:pPr>
            <w:r w:rsidRPr="0E31184C">
              <w:t xml:space="preserve">Store chat history </w:t>
            </w:r>
          </w:p>
          <w:p w14:paraId="2E702124" w14:textId="7925459E" w:rsidR="009215B1" w:rsidRDefault="417CB06D" w:rsidP="0E31184C">
            <w:pPr>
              <w:pStyle w:val="ListParagraph"/>
              <w:numPr>
                <w:ilvl w:val="0"/>
                <w:numId w:val="41"/>
              </w:numPr>
              <w:spacing w:line="276" w:lineRule="auto"/>
            </w:pPr>
            <w:r w:rsidRPr="0E31184C">
              <w:t xml:space="preserve">Detect harmful or high-risk language </w:t>
            </w:r>
          </w:p>
          <w:p w14:paraId="24FCFAF0" w14:textId="1987BF5A" w:rsidR="009215B1" w:rsidRDefault="417CB06D" w:rsidP="0E31184C">
            <w:pPr>
              <w:pStyle w:val="ListParagraph"/>
              <w:numPr>
                <w:ilvl w:val="0"/>
                <w:numId w:val="41"/>
              </w:numPr>
              <w:spacing w:line="276" w:lineRule="auto"/>
            </w:pPr>
            <w:r w:rsidRPr="0E31184C">
              <w:t xml:space="preserve">Display emergency contacts and referral options </w:t>
            </w:r>
          </w:p>
          <w:p w14:paraId="2784D0DD" w14:textId="40E7B2B5" w:rsidR="009215B1" w:rsidRDefault="417CB06D" w:rsidP="0E31184C">
            <w:pPr>
              <w:pStyle w:val="ListParagraph"/>
              <w:numPr>
                <w:ilvl w:val="0"/>
                <w:numId w:val="41"/>
              </w:numPr>
              <w:spacing w:line="276" w:lineRule="auto"/>
            </w:pPr>
            <w:r w:rsidRPr="0E31184C">
              <w:t xml:space="preserve">Admin dashboard to review flagged messages </w:t>
            </w:r>
          </w:p>
          <w:p w14:paraId="4BCFB551" w14:textId="3B917EE6" w:rsidR="009215B1" w:rsidRDefault="417CB06D" w:rsidP="0E31184C">
            <w:pPr>
              <w:pStyle w:val="ListParagraph"/>
              <w:numPr>
                <w:ilvl w:val="0"/>
                <w:numId w:val="41"/>
              </w:numPr>
              <w:spacing w:line="276" w:lineRule="auto"/>
            </w:pPr>
            <w:r w:rsidRPr="0E31184C">
              <w:t>Feedback/rating after conversation</w:t>
            </w:r>
          </w:p>
          <w:p w14:paraId="45A56341" w14:textId="1F90B762" w:rsidR="009215B1" w:rsidRDefault="009215B1" w:rsidP="0E31184C">
            <w:pPr>
              <w:pStyle w:val="TableParagraph"/>
              <w:spacing w:before="80" w:line="276" w:lineRule="auto"/>
              <w:ind w:left="97" w:right="163"/>
              <w:rPr>
                <w:sz w:val="24"/>
                <w:szCs w:val="24"/>
              </w:rPr>
            </w:pPr>
          </w:p>
        </w:tc>
      </w:tr>
      <w:tr w:rsidR="009215B1" w14:paraId="63D0122A" w14:textId="77777777" w:rsidTr="0E31184C">
        <w:trPr>
          <w:trHeight w:val="1113"/>
        </w:trPr>
        <w:tc>
          <w:tcPr>
            <w:tcW w:w="4234" w:type="dxa"/>
          </w:tcPr>
          <w:p w14:paraId="70366643" w14:textId="77777777" w:rsidR="009215B1" w:rsidRDefault="009215B1">
            <w:pPr>
              <w:pStyle w:val="TableParagraph"/>
              <w:spacing w:before="121"/>
              <w:rPr>
                <w:sz w:val="24"/>
              </w:rPr>
            </w:pPr>
          </w:p>
          <w:p w14:paraId="71FE0A01" w14:textId="77777777" w:rsidR="009215B1" w:rsidRDefault="00FE1E6A">
            <w:pPr>
              <w:pStyle w:val="TableParagraph"/>
              <w:ind w:left="98"/>
              <w:rPr>
                <w:sz w:val="24"/>
              </w:rPr>
            </w:pPr>
            <w:r>
              <w:rPr>
                <w:sz w:val="24"/>
              </w:rPr>
              <w:t>Non-functional</w:t>
            </w:r>
            <w:r>
              <w:rPr>
                <w:spacing w:val="-6"/>
                <w:sz w:val="24"/>
              </w:rPr>
              <w:t xml:space="preserve"> </w:t>
            </w:r>
            <w:r>
              <w:rPr>
                <w:spacing w:val="-2"/>
                <w:sz w:val="24"/>
              </w:rPr>
              <w:t>requirements</w:t>
            </w:r>
          </w:p>
        </w:tc>
        <w:tc>
          <w:tcPr>
            <w:tcW w:w="5504" w:type="dxa"/>
          </w:tcPr>
          <w:p w14:paraId="2EAB3566" w14:textId="591328BF" w:rsidR="009215B1" w:rsidRDefault="23D863BC" w:rsidP="0E31184C">
            <w:pPr>
              <w:pStyle w:val="ListParagraph"/>
              <w:numPr>
                <w:ilvl w:val="0"/>
                <w:numId w:val="41"/>
              </w:numPr>
              <w:spacing w:line="276" w:lineRule="auto"/>
            </w:pPr>
            <w:r w:rsidRPr="0E31184C">
              <w:t xml:space="preserve">Security: encrypted passwords and protected data </w:t>
            </w:r>
          </w:p>
          <w:p w14:paraId="285B4B99" w14:textId="7BCC1F36" w:rsidR="009215B1" w:rsidRDefault="23D863BC" w:rsidP="0E31184C">
            <w:pPr>
              <w:pStyle w:val="ListParagraph"/>
              <w:numPr>
                <w:ilvl w:val="0"/>
                <w:numId w:val="41"/>
              </w:numPr>
              <w:spacing w:line="276" w:lineRule="auto"/>
            </w:pPr>
            <w:r w:rsidRPr="0E31184C">
              <w:t xml:space="preserve">Availability: system accessible 24/7 where possible </w:t>
            </w:r>
          </w:p>
          <w:p w14:paraId="6ED22CFF" w14:textId="1E4C9565" w:rsidR="009215B1" w:rsidRDefault="23D863BC" w:rsidP="0E31184C">
            <w:pPr>
              <w:pStyle w:val="ListParagraph"/>
              <w:numPr>
                <w:ilvl w:val="0"/>
                <w:numId w:val="41"/>
              </w:numPr>
              <w:spacing w:line="276" w:lineRule="auto"/>
            </w:pPr>
            <w:r w:rsidRPr="0E31184C">
              <w:t xml:space="preserve">Performance: chatbot responds within a few seconds </w:t>
            </w:r>
          </w:p>
          <w:p w14:paraId="7448411D" w14:textId="0EEC26AA" w:rsidR="009215B1" w:rsidRDefault="23D863BC" w:rsidP="0E31184C">
            <w:pPr>
              <w:pStyle w:val="ListParagraph"/>
              <w:numPr>
                <w:ilvl w:val="0"/>
                <w:numId w:val="41"/>
              </w:numPr>
              <w:spacing w:line="276" w:lineRule="auto"/>
            </w:pPr>
            <w:r w:rsidRPr="0E31184C">
              <w:t xml:space="preserve">Usability: simple, calm, mobile-friendly interface </w:t>
            </w:r>
          </w:p>
          <w:p w14:paraId="4EB84CCB" w14:textId="3B5D602D" w:rsidR="009215B1" w:rsidRDefault="23D863BC" w:rsidP="0E31184C">
            <w:pPr>
              <w:pStyle w:val="ListParagraph"/>
              <w:numPr>
                <w:ilvl w:val="0"/>
                <w:numId w:val="41"/>
              </w:numPr>
              <w:spacing w:line="276" w:lineRule="auto"/>
            </w:pPr>
            <w:r w:rsidRPr="0E31184C">
              <w:t xml:space="preserve">Maintainability: modular codebase and documentation </w:t>
            </w:r>
          </w:p>
          <w:p w14:paraId="1CAA9F23" w14:textId="09EC7B7D" w:rsidR="009215B1" w:rsidRDefault="23D863BC" w:rsidP="0E31184C">
            <w:pPr>
              <w:pStyle w:val="ListParagraph"/>
              <w:numPr>
                <w:ilvl w:val="0"/>
                <w:numId w:val="41"/>
              </w:numPr>
              <w:spacing w:line="276" w:lineRule="auto"/>
            </w:pPr>
            <w:r w:rsidRPr="0E31184C">
              <w:t>Scalability: ability to support growing user numbers</w:t>
            </w:r>
          </w:p>
          <w:p w14:paraId="39D2B755" w14:textId="1A6D88D0" w:rsidR="009215B1" w:rsidRDefault="009215B1" w:rsidP="0E31184C">
            <w:pPr>
              <w:pStyle w:val="TableParagraph"/>
              <w:spacing w:before="80" w:line="276" w:lineRule="auto"/>
              <w:ind w:left="97" w:right="155"/>
              <w:rPr>
                <w:sz w:val="24"/>
                <w:szCs w:val="24"/>
              </w:rPr>
            </w:pPr>
          </w:p>
        </w:tc>
      </w:tr>
      <w:tr w:rsidR="009215B1" w14:paraId="2587356A" w14:textId="77777777" w:rsidTr="0E31184C">
        <w:trPr>
          <w:trHeight w:val="793"/>
        </w:trPr>
        <w:tc>
          <w:tcPr>
            <w:tcW w:w="4234" w:type="dxa"/>
          </w:tcPr>
          <w:p w14:paraId="4055D0BD" w14:textId="77777777" w:rsidR="009215B1" w:rsidRDefault="00FE1E6A">
            <w:pPr>
              <w:pStyle w:val="TableParagraph"/>
              <w:spacing w:before="239"/>
              <w:ind w:left="98"/>
              <w:rPr>
                <w:sz w:val="24"/>
              </w:rPr>
            </w:pPr>
            <w:proofErr w:type="spellStart"/>
            <w:r>
              <w:rPr>
                <w:sz w:val="24"/>
              </w:rPr>
              <w:t>Prioritisation</w:t>
            </w:r>
            <w:proofErr w:type="spellEnd"/>
            <w:r>
              <w:rPr>
                <w:spacing w:val="-3"/>
                <w:sz w:val="24"/>
              </w:rPr>
              <w:t xml:space="preserve"> </w:t>
            </w:r>
            <w:r>
              <w:rPr>
                <w:spacing w:val="-2"/>
                <w:sz w:val="24"/>
              </w:rPr>
              <w:t>method</w:t>
            </w:r>
          </w:p>
        </w:tc>
        <w:tc>
          <w:tcPr>
            <w:tcW w:w="5504" w:type="dxa"/>
          </w:tcPr>
          <w:p w14:paraId="48597D08" w14:textId="2F8DCE56" w:rsidR="009215B1" w:rsidRDefault="78A908F0" w:rsidP="0E31184C">
            <w:pPr>
              <w:spacing w:before="240" w:after="240" w:line="278" w:lineRule="auto"/>
            </w:pPr>
            <w:r w:rsidRPr="0E31184C">
              <w:t>MoSCoW will be used:</w:t>
            </w:r>
          </w:p>
          <w:p w14:paraId="74C5D4FF" w14:textId="26DF58FA" w:rsidR="009215B1" w:rsidRDefault="78A908F0" w:rsidP="0E31184C">
            <w:pPr>
              <w:pStyle w:val="ListParagraph"/>
              <w:numPr>
                <w:ilvl w:val="0"/>
                <w:numId w:val="30"/>
              </w:numPr>
              <w:spacing w:line="278" w:lineRule="auto"/>
            </w:pPr>
            <w:r w:rsidRPr="0E31184C">
              <w:t xml:space="preserve">Must </w:t>
            </w:r>
            <w:proofErr w:type="gramStart"/>
            <w:r w:rsidRPr="0E31184C">
              <w:t>have:</w:t>
            </w:r>
            <w:proofErr w:type="gramEnd"/>
            <w:r w:rsidRPr="0E31184C">
              <w:t xml:space="preserve"> login, chat interface, AI responses, risk detection, referral support </w:t>
            </w:r>
          </w:p>
          <w:p w14:paraId="39E77406" w14:textId="07010A61" w:rsidR="009215B1" w:rsidRDefault="78A908F0" w:rsidP="0E31184C">
            <w:pPr>
              <w:pStyle w:val="ListParagraph"/>
              <w:numPr>
                <w:ilvl w:val="0"/>
                <w:numId w:val="30"/>
              </w:numPr>
              <w:spacing w:line="278" w:lineRule="auto"/>
            </w:pPr>
            <w:r w:rsidRPr="0E31184C">
              <w:t xml:space="preserve">Should </w:t>
            </w:r>
            <w:proofErr w:type="gramStart"/>
            <w:r w:rsidRPr="0E31184C">
              <w:t>have:</w:t>
            </w:r>
            <w:proofErr w:type="gramEnd"/>
            <w:r w:rsidRPr="0E31184C">
              <w:t xml:space="preserve"> mood tracking, admin dashboard, chat history </w:t>
            </w:r>
          </w:p>
          <w:p w14:paraId="6A41E0EA" w14:textId="3D8B7D38" w:rsidR="009215B1" w:rsidRDefault="78A908F0" w:rsidP="0E31184C">
            <w:pPr>
              <w:pStyle w:val="ListParagraph"/>
              <w:numPr>
                <w:ilvl w:val="0"/>
                <w:numId w:val="30"/>
              </w:numPr>
              <w:spacing w:line="278" w:lineRule="auto"/>
            </w:pPr>
            <w:r w:rsidRPr="0E31184C">
              <w:t xml:space="preserve">Could </w:t>
            </w:r>
            <w:proofErr w:type="gramStart"/>
            <w:r w:rsidRPr="0E31184C">
              <w:t>have:</w:t>
            </w:r>
            <w:proofErr w:type="gramEnd"/>
            <w:r w:rsidRPr="0E31184C">
              <w:t xml:space="preserve"> multilingual support, voice input, advanced analytics </w:t>
            </w:r>
          </w:p>
          <w:p w14:paraId="42735A7B" w14:textId="51C7CE5B" w:rsidR="009215B1" w:rsidRDefault="78A908F0" w:rsidP="0E31184C">
            <w:pPr>
              <w:pStyle w:val="ListParagraph"/>
              <w:numPr>
                <w:ilvl w:val="0"/>
                <w:numId w:val="30"/>
              </w:numPr>
              <w:spacing w:line="278" w:lineRule="auto"/>
            </w:pPr>
            <w:r w:rsidRPr="0E31184C">
              <w:t xml:space="preserve">Won’t </w:t>
            </w:r>
            <w:proofErr w:type="gramStart"/>
            <w:r w:rsidRPr="0E31184C">
              <w:t>have:</w:t>
            </w:r>
            <w:proofErr w:type="gramEnd"/>
            <w:r w:rsidRPr="0E31184C">
              <w:t xml:space="preserve"> clinical diagnosis and live therapist integration in this phase</w:t>
            </w:r>
          </w:p>
          <w:p w14:paraId="3735C9B0" w14:textId="15C60D27" w:rsidR="009215B1" w:rsidRDefault="009215B1" w:rsidP="0E31184C">
            <w:pPr>
              <w:pStyle w:val="TableParagraph"/>
              <w:spacing w:before="78" w:line="278" w:lineRule="auto"/>
              <w:ind w:left="97" w:right="163"/>
            </w:pPr>
          </w:p>
        </w:tc>
      </w:tr>
      <w:tr w:rsidR="009215B1" w14:paraId="309EC424" w14:textId="77777777" w:rsidTr="0E31184C">
        <w:trPr>
          <w:trHeight w:val="796"/>
        </w:trPr>
        <w:tc>
          <w:tcPr>
            <w:tcW w:w="4234" w:type="dxa"/>
          </w:tcPr>
          <w:p w14:paraId="4F18DA21" w14:textId="77777777" w:rsidR="009215B1" w:rsidRDefault="00FE1E6A">
            <w:pPr>
              <w:pStyle w:val="TableParagraph"/>
              <w:spacing w:before="239"/>
              <w:ind w:left="98"/>
              <w:rPr>
                <w:sz w:val="24"/>
              </w:rPr>
            </w:pPr>
            <w:r>
              <w:rPr>
                <w:sz w:val="24"/>
              </w:rPr>
              <w:t>Validation</w:t>
            </w:r>
            <w:r>
              <w:rPr>
                <w:spacing w:val="-3"/>
                <w:sz w:val="24"/>
              </w:rPr>
              <w:t xml:space="preserve"> </w:t>
            </w:r>
            <w:r>
              <w:rPr>
                <w:spacing w:val="-2"/>
                <w:sz w:val="24"/>
              </w:rPr>
              <w:t>approach</w:t>
            </w:r>
          </w:p>
        </w:tc>
        <w:tc>
          <w:tcPr>
            <w:tcW w:w="5504" w:type="dxa"/>
          </w:tcPr>
          <w:p w14:paraId="07750DCA" w14:textId="5BCC003B" w:rsidR="009215B1" w:rsidRDefault="0F1268EF">
            <w:pPr>
              <w:pStyle w:val="TableParagraph"/>
              <w:spacing w:before="80" w:line="276" w:lineRule="auto"/>
              <w:ind w:left="97" w:right="163"/>
            </w:pPr>
            <w:r w:rsidRPr="0E31184C">
              <w:t>Requirements will be validated through stakeholder review, prototype feedback, user story confirmation, and acceptance testing.</w:t>
            </w:r>
          </w:p>
        </w:tc>
      </w:tr>
      <w:tr w:rsidR="009215B1" w14:paraId="514B065F" w14:textId="77777777" w:rsidTr="0E31184C">
        <w:trPr>
          <w:trHeight w:val="1379"/>
        </w:trPr>
        <w:tc>
          <w:tcPr>
            <w:tcW w:w="4234" w:type="dxa"/>
          </w:tcPr>
          <w:p w14:paraId="55D7770A" w14:textId="77777777" w:rsidR="009215B1" w:rsidRDefault="00FE1E6A">
            <w:pPr>
              <w:pStyle w:val="TableParagraph"/>
              <w:spacing w:line="275" w:lineRule="exact"/>
              <w:ind w:left="107"/>
              <w:rPr>
                <w:sz w:val="24"/>
              </w:rPr>
            </w:pPr>
            <w:r>
              <w:rPr>
                <w:sz w:val="24"/>
              </w:rPr>
              <w:t>AI-specific</w:t>
            </w:r>
            <w:r>
              <w:rPr>
                <w:spacing w:val="-4"/>
                <w:sz w:val="24"/>
              </w:rPr>
              <w:t xml:space="preserve"> </w:t>
            </w:r>
            <w:r>
              <w:rPr>
                <w:sz w:val="24"/>
              </w:rPr>
              <w:t>requirements</w:t>
            </w:r>
            <w:r>
              <w:rPr>
                <w:spacing w:val="-2"/>
                <w:sz w:val="24"/>
              </w:rPr>
              <w:t xml:space="preserve"> </w:t>
            </w:r>
            <w:r>
              <w:rPr>
                <w:sz w:val="24"/>
              </w:rPr>
              <w:t>(if</w:t>
            </w:r>
            <w:r>
              <w:rPr>
                <w:spacing w:val="-3"/>
                <w:sz w:val="24"/>
              </w:rPr>
              <w:t xml:space="preserve"> </w:t>
            </w:r>
            <w:r>
              <w:rPr>
                <w:spacing w:val="-2"/>
                <w:sz w:val="24"/>
              </w:rPr>
              <w:t>applicable)</w:t>
            </w:r>
          </w:p>
        </w:tc>
        <w:tc>
          <w:tcPr>
            <w:tcW w:w="5504" w:type="dxa"/>
          </w:tcPr>
          <w:p w14:paraId="467111D4" w14:textId="03B479A3" w:rsidR="009215B1" w:rsidRDefault="175EB543" w:rsidP="0E31184C">
            <w:pPr>
              <w:pStyle w:val="ListParagraph"/>
              <w:numPr>
                <w:ilvl w:val="0"/>
                <w:numId w:val="41"/>
              </w:numPr>
              <w:spacing w:line="276" w:lineRule="exact"/>
            </w:pPr>
            <w:r w:rsidRPr="0E31184C">
              <w:t xml:space="preserve">Input: user text messages </w:t>
            </w:r>
          </w:p>
          <w:p w14:paraId="32D1540C" w14:textId="3B8CEB31" w:rsidR="009215B1" w:rsidRDefault="175EB543" w:rsidP="0E31184C">
            <w:pPr>
              <w:pStyle w:val="ListParagraph"/>
              <w:numPr>
                <w:ilvl w:val="0"/>
                <w:numId w:val="41"/>
              </w:numPr>
              <w:spacing w:line="276" w:lineRule="exact"/>
            </w:pPr>
            <w:r w:rsidRPr="0E31184C">
              <w:t xml:space="preserve">Output: supportive, relevant, safe responses </w:t>
            </w:r>
          </w:p>
          <w:p w14:paraId="728B929F" w14:textId="5F7799C6" w:rsidR="009215B1" w:rsidRDefault="175EB543" w:rsidP="0E31184C">
            <w:pPr>
              <w:pStyle w:val="ListParagraph"/>
              <w:numPr>
                <w:ilvl w:val="0"/>
                <w:numId w:val="41"/>
              </w:numPr>
              <w:spacing w:line="276" w:lineRule="exact"/>
            </w:pPr>
            <w:r w:rsidRPr="0E31184C">
              <w:t xml:space="preserve">Human oversight: flagged messages reviewed by admin or support staff </w:t>
            </w:r>
          </w:p>
          <w:p w14:paraId="63619371" w14:textId="449A7E7B" w:rsidR="009215B1" w:rsidRDefault="175EB543" w:rsidP="0E31184C">
            <w:pPr>
              <w:pStyle w:val="ListParagraph"/>
              <w:numPr>
                <w:ilvl w:val="0"/>
                <w:numId w:val="41"/>
              </w:numPr>
              <w:spacing w:line="276" w:lineRule="exact"/>
            </w:pPr>
            <w:r w:rsidRPr="0E31184C">
              <w:t xml:space="preserve">Confidence/fallback: if AI confidence is low or message is high-risk, system shows safe fallback and referral guidance </w:t>
            </w:r>
          </w:p>
          <w:p w14:paraId="4A9D1DBC" w14:textId="51E4E40B" w:rsidR="009215B1" w:rsidRDefault="175EB543" w:rsidP="0E31184C">
            <w:pPr>
              <w:pStyle w:val="ListParagraph"/>
              <w:numPr>
                <w:ilvl w:val="0"/>
                <w:numId w:val="41"/>
              </w:numPr>
              <w:spacing w:line="276" w:lineRule="exact"/>
            </w:pPr>
            <w:r w:rsidRPr="0E31184C">
              <w:t xml:space="preserve">Explainability: clear notice that users are speaking to an AI assistant </w:t>
            </w:r>
          </w:p>
          <w:p w14:paraId="19691380" w14:textId="5913CC84" w:rsidR="009215B1" w:rsidRDefault="175EB543" w:rsidP="0E31184C">
            <w:pPr>
              <w:pStyle w:val="ListParagraph"/>
              <w:numPr>
                <w:ilvl w:val="0"/>
                <w:numId w:val="41"/>
              </w:numPr>
              <w:spacing w:line="276" w:lineRule="exact"/>
            </w:pPr>
            <w:r w:rsidRPr="0E31184C">
              <w:t xml:space="preserve">Privacy controls: secure storage, consent notice, limited access </w:t>
            </w:r>
          </w:p>
          <w:p w14:paraId="796F3DB9" w14:textId="142707D5" w:rsidR="009215B1" w:rsidRDefault="175EB543" w:rsidP="0E31184C">
            <w:pPr>
              <w:pStyle w:val="ListParagraph"/>
              <w:numPr>
                <w:ilvl w:val="0"/>
                <w:numId w:val="41"/>
              </w:numPr>
              <w:spacing w:line="276" w:lineRule="exact"/>
            </w:pPr>
            <w:r w:rsidRPr="0E31184C">
              <w:t xml:space="preserve">Audit logs: save flagged events and response logs </w:t>
            </w:r>
            <w:r w:rsidRPr="0E31184C">
              <w:lastRenderedPageBreak/>
              <w:t xml:space="preserve">for quality review </w:t>
            </w:r>
          </w:p>
          <w:p w14:paraId="4A0F43BF" w14:textId="75FD540D" w:rsidR="009215B1" w:rsidRDefault="175EB543" w:rsidP="0E31184C">
            <w:pPr>
              <w:pStyle w:val="ListParagraph"/>
              <w:numPr>
                <w:ilvl w:val="0"/>
                <w:numId w:val="41"/>
              </w:numPr>
              <w:spacing w:line="276" w:lineRule="exact"/>
            </w:pPr>
            <w:r w:rsidRPr="0E31184C">
              <w:t>Acceptance criteria: responses must be supportive, non-harmful, relevant, and delivered within acceptable response time</w:t>
            </w:r>
          </w:p>
          <w:p w14:paraId="45FE8BEE" w14:textId="5B9F2487" w:rsidR="009215B1" w:rsidRDefault="009215B1" w:rsidP="0E31184C">
            <w:pPr>
              <w:pStyle w:val="TableParagraph"/>
              <w:spacing w:line="276" w:lineRule="exact"/>
              <w:ind w:left="105" w:right="163"/>
            </w:pPr>
          </w:p>
        </w:tc>
      </w:tr>
    </w:tbl>
    <w:p w14:paraId="46404D58" w14:textId="77777777" w:rsidR="009215B1" w:rsidRDefault="009215B1">
      <w:pPr>
        <w:pStyle w:val="TableParagraph"/>
        <w:spacing w:line="276" w:lineRule="exact"/>
        <w:rPr>
          <w:sz w:val="24"/>
        </w:rPr>
        <w:sectPr w:rsidR="009215B1">
          <w:pgSz w:w="12240" w:h="15840"/>
          <w:pgMar w:top="1140" w:right="1080" w:bottom="960" w:left="1080" w:header="718" w:footer="778" w:gutter="0"/>
          <w:cols w:space="720"/>
        </w:sectPr>
      </w:pPr>
    </w:p>
    <w:p w14:paraId="2BE3F2D9" w14:textId="77777777" w:rsidR="009215B1" w:rsidRDefault="00FE1E6A">
      <w:pPr>
        <w:pStyle w:val="Heading1"/>
        <w:numPr>
          <w:ilvl w:val="0"/>
          <w:numId w:val="38"/>
        </w:numPr>
        <w:tabs>
          <w:tab w:val="left" w:pos="407"/>
        </w:tabs>
        <w:spacing w:before="88"/>
        <w:ind w:left="407"/>
      </w:pPr>
      <w:bookmarkStart w:id="4" w:name="5._Agile_Process,_DevOps,_and_Project_Ma"/>
      <w:bookmarkEnd w:id="4"/>
      <w:r>
        <w:lastRenderedPageBreak/>
        <w:t>Agile</w:t>
      </w:r>
      <w:r>
        <w:rPr>
          <w:spacing w:val="-4"/>
        </w:rPr>
        <w:t xml:space="preserve"> </w:t>
      </w:r>
      <w:r>
        <w:t>Process, DevOps,</w:t>
      </w:r>
      <w:r>
        <w:rPr>
          <w:spacing w:val="-3"/>
        </w:rPr>
        <w:t xml:space="preserve"> </w:t>
      </w:r>
      <w:r>
        <w:t>and</w:t>
      </w:r>
      <w:r>
        <w:rPr>
          <w:spacing w:val="-2"/>
        </w:rPr>
        <w:t xml:space="preserve"> </w:t>
      </w:r>
      <w:r>
        <w:t>Project</w:t>
      </w:r>
      <w:r>
        <w:rPr>
          <w:spacing w:val="-3"/>
        </w:rPr>
        <w:t xml:space="preserve"> </w:t>
      </w:r>
      <w:r>
        <w:t>Management</w:t>
      </w:r>
      <w:r>
        <w:rPr>
          <w:spacing w:val="-3"/>
        </w:rPr>
        <w:t xml:space="preserve"> </w:t>
      </w:r>
      <w:r>
        <w:rPr>
          <w:spacing w:val="-4"/>
        </w:rPr>
        <w:t>Plan</w:t>
      </w:r>
    </w:p>
    <w:p w14:paraId="62E84C6A" w14:textId="77777777" w:rsidR="009215B1" w:rsidRDefault="00FE1E6A">
      <w:pPr>
        <w:pStyle w:val="BodyText"/>
        <w:spacing w:before="41" w:line="276" w:lineRule="auto"/>
        <w:ind w:left="167" w:right="201"/>
      </w:pPr>
      <w:r>
        <w:t>This</w:t>
      </w:r>
      <w:r>
        <w:rPr>
          <w:spacing w:val="-3"/>
        </w:rPr>
        <w:t xml:space="preserve"> </w:t>
      </w:r>
      <w:r>
        <w:t>section</w:t>
      </w:r>
      <w:r>
        <w:rPr>
          <w:spacing w:val="-3"/>
        </w:rPr>
        <w:t xml:space="preserve"> </w:t>
      </w:r>
      <w:r>
        <w:t>should</w:t>
      </w:r>
      <w:r>
        <w:rPr>
          <w:spacing w:val="-3"/>
        </w:rPr>
        <w:t xml:space="preserve"> </w:t>
      </w:r>
      <w:r>
        <w:t>demonstrate</w:t>
      </w:r>
      <w:r>
        <w:rPr>
          <w:spacing w:val="-4"/>
        </w:rPr>
        <w:t xml:space="preserve"> </w:t>
      </w:r>
      <w:r>
        <w:t>learning</w:t>
      </w:r>
      <w:r>
        <w:rPr>
          <w:spacing w:val="-3"/>
        </w:rPr>
        <w:t xml:space="preserve"> </w:t>
      </w:r>
      <w:r>
        <w:t>outcomes</w:t>
      </w:r>
      <w:r>
        <w:rPr>
          <w:spacing w:val="-3"/>
        </w:rPr>
        <w:t xml:space="preserve"> </w:t>
      </w:r>
      <w:r>
        <w:t>A.1,</w:t>
      </w:r>
      <w:r>
        <w:rPr>
          <w:spacing w:val="-3"/>
        </w:rPr>
        <w:t xml:space="preserve"> </w:t>
      </w:r>
      <w:r>
        <w:t>B.1,</w:t>
      </w:r>
      <w:r>
        <w:rPr>
          <w:spacing w:val="-3"/>
        </w:rPr>
        <w:t xml:space="preserve"> </w:t>
      </w:r>
      <w:r>
        <w:t>and</w:t>
      </w:r>
      <w:r>
        <w:rPr>
          <w:spacing w:val="-3"/>
        </w:rPr>
        <w:t xml:space="preserve"> </w:t>
      </w:r>
      <w:r>
        <w:t>D.1.</w:t>
      </w:r>
      <w:r>
        <w:rPr>
          <w:spacing w:val="-3"/>
        </w:rPr>
        <w:t xml:space="preserve"> </w:t>
      </w:r>
      <w:r>
        <w:t>The</w:t>
      </w:r>
      <w:r>
        <w:rPr>
          <w:spacing w:val="-2"/>
        </w:rPr>
        <w:t xml:space="preserve"> </w:t>
      </w:r>
      <w:r>
        <w:t>team</w:t>
      </w:r>
      <w:r>
        <w:rPr>
          <w:spacing w:val="-3"/>
        </w:rPr>
        <w:t xml:space="preserve"> </w:t>
      </w:r>
      <w:r>
        <w:t>should</w:t>
      </w:r>
      <w:r>
        <w:rPr>
          <w:spacing w:val="-3"/>
        </w:rPr>
        <w:t xml:space="preserve"> </w:t>
      </w:r>
      <w:r>
        <w:t>propose</w:t>
      </w:r>
      <w:r>
        <w:rPr>
          <w:spacing w:val="-4"/>
        </w:rPr>
        <w:t xml:space="preserve"> </w:t>
      </w:r>
      <w:r>
        <w:t xml:space="preserve">how it will </w:t>
      </w:r>
      <w:proofErr w:type="spellStart"/>
      <w:r>
        <w:t>organise</w:t>
      </w:r>
      <w:proofErr w:type="spellEnd"/>
      <w:r>
        <w:t xml:space="preserve"> work using an Agile methodology and how DevOps practices will support </w:t>
      </w:r>
      <w:proofErr w:type="gramStart"/>
      <w:r>
        <w:t>integration,</w:t>
      </w:r>
      <w:proofErr w:type="gramEnd"/>
      <w:r>
        <w:t xml:space="preserve"> and feedback.</w:t>
      </w:r>
    </w:p>
    <w:p w14:paraId="04C879B2" w14:textId="77777777" w:rsidR="009215B1" w:rsidRDefault="009215B1">
      <w:pPr>
        <w:pStyle w:val="BodyText"/>
        <w:spacing w:before="6"/>
        <w:rPr>
          <w:sz w:val="1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6"/>
        <w:gridCol w:w="5552"/>
      </w:tblGrid>
      <w:tr w:rsidR="009215B1" w14:paraId="2C1EE792" w14:textId="77777777" w:rsidTr="0E31184C">
        <w:trPr>
          <w:trHeight w:val="434"/>
        </w:trPr>
        <w:tc>
          <w:tcPr>
            <w:tcW w:w="4186" w:type="dxa"/>
            <w:shd w:val="clear" w:color="auto" w:fill="D9EAF7"/>
          </w:tcPr>
          <w:p w14:paraId="19F14675" w14:textId="77777777" w:rsidR="009215B1" w:rsidRDefault="00FE1E6A">
            <w:pPr>
              <w:pStyle w:val="TableParagraph"/>
              <w:spacing w:before="78"/>
              <w:ind w:left="9"/>
              <w:jc w:val="center"/>
              <w:rPr>
                <w:b/>
                <w:sz w:val="24"/>
              </w:rPr>
            </w:pPr>
            <w:r>
              <w:rPr>
                <w:b/>
                <w:color w:val="1F4E79"/>
                <w:spacing w:val="-2"/>
                <w:sz w:val="24"/>
              </w:rPr>
              <w:t>Element</w:t>
            </w:r>
          </w:p>
        </w:tc>
        <w:tc>
          <w:tcPr>
            <w:tcW w:w="5552" w:type="dxa"/>
            <w:shd w:val="clear" w:color="auto" w:fill="D9EAF7"/>
          </w:tcPr>
          <w:p w14:paraId="5828B119" w14:textId="77777777" w:rsidR="009215B1" w:rsidRDefault="00FE1E6A">
            <w:pPr>
              <w:pStyle w:val="TableParagraph"/>
              <w:spacing w:before="78"/>
              <w:ind w:left="1796"/>
              <w:rPr>
                <w:b/>
                <w:sz w:val="24"/>
              </w:rPr>
            </w:pPr>
            <w:r>
              <w:rPr>
                <w:b/>
                <w:color w:val="1F4E79"/>
                <w:sz w:val="24"/>
              </w:rPr>
              <w:t>Template</w:t>
            </w:r>
            <w:r>
              <w:rPr>
                <w:b/>
                <w:color w:val="1F4E79"/>
                <w:spacing w:val="-1"/>
                <w:sz w:val="24"/>
              </w:rPr>
              <w:t xml:space="preserve"> </w:t>
            </w:r>
            <w:r>
              <w:rPr>
                <w:b/>
                <w:color w:val="1F4E79"/>
                <w:spacing w:val="-2"/>
                <w:sz w:val="24"/>
              </w:rPr>
              <w:t>guidance</w:t>
            </w:r>
          </w:p>
        </w:tc>
      </w:tr>
      <w:tr w:rsidR="009215B1" w14:paraId="307AFDAC" w14:textId="77777777" w:rsidTr="0E31184C">
        <w:trPr>
          <w:trHeight w:val="796"/>
        </w:trPr>
        <w:tc>
          <w:tcPr>
            <w:tcW w:w="4186" w:type="dxa"/>
          </w:tcPr>
          <w:p w14:paraId="38A69D90" w14:textId="77777777" w:rsidR="009215B1" w:rsidRDefault="00FE1E6A">
            <w:pPr>
              <w:pStyle w:val="TableParagraph"/>
              <w:spacing w:before="239"/>
              <w:ind w:left="98"/>
              <w:rPr>
                <w:sz w:val="24"/>
              </w:rPr>
            </w:pPr>
            <w:r>
              <w:rPr>
                <w:sz w:val="24"/>
              </w:rPr>
              <w:t>Agile</w:t>
            </w:r>
            <w:r>
              <w:rPr>
                <w:spacing w:val="-2"/>
                <w:sz w:val="24"/>
              </w:rPr>
              <w:t xml:space="preserve"> framework</w:t>
            </w:r>
          </w:p>
        </w:tc>
        <w:tc>
          <w:tcPr>
            <w:tcW w:w="5552" w:type="dxa"/>
          </w:tcPr>
          <w:p w14:paraId="266652FB" w14:textId="3B79393B" w:rsidR="009E11FB" w:rsidRDefault="5E5C3E1F" w:rsidP="0E31184C">
            <w:pPr>
              <w:spacing w:before="240" w:after="240" w:line="276" w:lineRule="auto"/>
            </w:pPr>
            <w:r w:rsidRPr="0E31184C">
              <w:t>The project will follow an Agile development approach supported by DevOps practices to ensure continuous delivery, collaboration, and quality improvement. Scrum is well-suited for this project due to its ability to handle evolving requirements and incorporate continuous user feedback.</w:t>
            </w:r>
          </w:p>
          <w:p w14:paraId="38D0174F" w14:textId="76B93F83" w:rsidR="009E11FB" w:rsidRDefault="5E5C3E1F" w:rsidP="0E31184C">
            <w:pPr>
              <w:spacing w:before="240" w:after="240" w:line="276" w:lineRule="auto"/>
            </w:pPr>
            <w:r w:rsidRPr="0E31184C">
              <w:t>Scrum provides a structured approach through defined roles (Product Owner, Scrum Master, Development Team), ceremonies (sprint planning, daily stand-ups, sprint reviews, retrospectives), and artefacts (product backlog, sprint backlog, burndown charts). This enables incremental development of features such as sentiment analysis, coping strategies, and fallback mechanisms.</w:t>
            </w:r>
          </w:p>
          <w:p w14:paraId="6AF768C3" w14:textId="0390EECC" w:rsidR="009E11FB" w:rsidRDefault="009E11FB" w:rsidP="0E31184C">
            <w:pPr>
              <w:pStyle w:val="TableParagraph"/>
              <w:spacing w:before="80" w:line="276" w:lineRule="auto"/>
              <w:ind w:left="100"/>
              <w:rPr>
                <w:sz w:val="24"/>
                <w:szCs w:val="24"/>
              </w:rPr>
            </w:pPr>
          </w:p>
        </w:tc>
      </w:tr>
      <w:tr w:rsidR="009215B1" w14:paraId="2D0BBFB1" w14:textId="77777777" w:rsidTr="0E31184C">
        <w:trPr>
          <w:trHeight w:val="794"/>
        </w:trPr>
        <w:tc>
          <w:tcPr>
            <w:tcW w:w="4186" w:type="dxa"/>
          </w:tcPr>
          <w:p w14:paraId="79627A7C" w14:textId="77777777" w:rsidR="009215B1" w:rsidRDefault="00FE1E6A">
            <w:pPr>
              <w:pStyle w:val="TableParagraph"/>
              <w:spacing w:before="236"/>
              <w:ind w:left="98"/>
              <w:rPr>
                <w:sz w:val="24"/>
              </w:rPr>
            </w:pPr>
            <w:r>
              <w:rPr>
                <w:sz w:val="24"/>
              </w:rPr>
              <w:t>Iterations</w:t>
            </w:r>
            <w:r>
              <w:rPr>
                <w:spacing w:val="-3"/>
                <w:sz w:val="24"/>
              </w:rPr>
              <w:t xml:space="preserve"> </w:t>
            </w:r>
            <w:r>
              <w:rPr>
                <w:sz w:val="24"/>
              </w:rPr>
              <w:t>/</w:t>
            </w:r>
            <w:r>
              <w:rPr>
                <w:spacing w:val="-2"/>
                <w:sz w:val="24"/>
              </w:rPr>
              <w:t xml:space="preserve"> sprints</w:t>
            </w:r>
          </w:p>
        </w:tc>
        <w:tc>
          <w:tcPr>
            <w:tcW w:w="5552" w:type="dxa"/>
          </w:tcPr>
          <w:p w14:paraId="6236D66A" w14:textId="77777777" w:rsidR="00316A08" w:rsidRDefault="00316A08" w:rsidP="00316A08">
            <w:pPr>
              <w:pStyle w:val="NormalWeb"/>
            </w:pPr>
            <w:proofErr w:type="gramStart"/>
            <w:r>
              <w:rPr>
                <w:rFonts w:eastAsia="Times New Roman" w:hAnsi="Symbol"/>
              </w:rPr>
              <w:t></w:t>
            </w:r>
            <w:r>
              <w:rPr>
                <w:rFonts w:eastAsia="Times New Roman"/>
              </w:rPr>
              <w:t xml:space="preserve">  </w:t>
            </w:r>
            <w:r>
              <w:t>The</w:t>
            </w:r>
            <w:proofErr w:type="gramEnd"/>
            <w:r>
              <w:t xml:space="preserve"> team </w:t>
            </w:r>
            <w:r w:rsidRPr="00A87886">
              <w:rPr>
                <w:rStyle w:val="Strong"/>
                <w:b w:val="0"/>
                <w:bCs w:val="0"/>
              </w:rPr>
              <w:t>shall adopt 2</w:t>
            </w:r>
            <w:r w:rsidRPr="00A87886">
              <w:rPr>
                <w:rStyle w:val="Strong"/>
                <w:b w:val="0"/>
                <w:bCs w:val="0"/>
              </w:rPr>
              <w:noBreakHyphen/>
              <w:t>week sprint cycles</w:t>
            </w:r>
            <w:r>
              <w:t xml:space="preserve"> to ensure rapid delivery of working features and continuous feedback.</w:t>
            </w:r>
          </w:p>
          <w:p w14:paraId="6CCC837C" w14:textId="77777777" w:rsidR="00316A08" w:rsidRDefault="00316A08" w:rsidP="00316A08">
            <w:pPr>
              <w:pStyle w:val="NormalWeb"/>
            </w:pPr>
            <w:proofErr w:type="gramStart"/>
            <w:r>
              <w:rPr>
                <w:rFonts w:eastAsia="Times New Roman" w:hAnsi="Symbol"/>
              </w:rPr>
              <w:t></w:t>
            </w:r>
            <w:r>
              <w:rPr>
                <w:rFonts w:eastAsia="Times New Roman"/>
              </w:rPr>
              <w:t xml:space="preserve">  </w:t>
            </w:r>
            <w:r>
              <w:t>Each</w:t>
            </w:r>
            <w:proofErr w:type="gramEnd"/>
            <w:r>
              <w:t xml:space="preserve"> sprint </w:t>
            </w:r>
            <w:r w:rsidRPr="00A87886">
              <w:rPr>
                <w:rStyle w:val="Strong"/>
                <w:b w:val="0"/>
                <w:bCs w:val="0"/>
              </w:rPr>
              <w:t>shall begin with a sprint planning meeting</w:t>
            </w:r>
            <w:r>
              <w:t xml:space="preserve"> to define goals and </w:t>
            </w:r>
            <w:proofErr w:type="gramStart"/>
            <w:r>
              <w:t>tasks, and</w:t>
            </w:r>
            <w:proofErr w:type="gramEnd"/>
            <w:r>
              <w:t xml:space="preserve"> </w:t>
            </w:r>
            <w:r w:rsidRPr="00A87886">
              <w:rPr>
                <w:rStyle w:val="Strong"/>
                <w:b w:val="0"/>
                <w:bCs w:val="0"/>
              </w:rPr>
              <w:t>shall end with a sprint review</w:t>
            </w:r>
            <w:r w:rsidRPr="00A87886">
              <w:rPr>
                <w:b/>
                <w:bCs/>
              </w:rPr>
              <w:t xml:space="preserve"> </w:t>
            </w:r>
            <w:r>
              <w:t>where the team demonstrates completed features to stakeholders.</w:t>
            </w:r>
          </w:p>
          <w:p w14:paraId="7CDD2A39" w14:textId="77777777" w:rsidR="00316A08" w:rsidRDefault="00316A08" w:rsidP="00316A08">
            <w:pPr>
              <w:pStyle w:val="NormalWeb"/>
            </w:pPr>
            <w:proofErr w:type="gramStart"/>
            <w:r>
              <w:rPr>
                <w:rFonts w:eastAsia="Times New Roman" w:hAnsi="Symbol"/>
              </w:rPr>
              <w:t></w:t>
            </w:r>
            <w:r>
              <w:rPr>
                <w:rFonts w:eastAsia="Times New Roman"/>
              </w:rPr>
              <w:t xml:space="preserve">  </w:t>
            </w:r>
            <w:r>
              <w:t>A</w:t>
            </w:r>
            <w:proofErr w:type="gramEnd"/>
            <w:r>
              <w:t xml:space="preserve"> </w:t>
            </w:r>
            <w:r w:rsidRPr="00935E6A">
              <w:rPr>
                <w:rStyle w:val="Strong"/>
                <w:b w:val="0"/>
                <w:bCs w:val="0"/>
              </w:rPr>
              <w:t>retrospective meeting shall be held at the end of each sprint</w:t>
            </w:r>
            <w:r>
              <w:t xml:space="preserve"> to identify process improvements and refine team collaboration.</w:t>
            </w:r>
          </w:p>
          <w:p w14:paraId="4BA9C86A" w14:textId="5667165B" w:rsidR="00316A08" w:rsidRDefault="00316A08" w:rsidP="00316A08">
            <w:pPr>
              <w:pStyle w:val="NormalWeb"/>
            </w:pPr>
            <w:proofErr w:type="gramStart"/>
            <w:r>
              <w:rPr>
                <w:rFonts w:eastAsia="Times New Roman" w:hAnsi="Symbol"/>
              </w:rPr>
              <w:t></w:t>
            </w:r>
            <w:r>
              <w:rPr>
                <w:rFonts w:eastAsia="Times New Roman"/>
              </w:rPr>
              <w:t xml:space="preserve">  </w:t>
            </w:r>
            <w:r>
              <w:t>Daily</w:t>
            </w:r>
            <w:proofErr w:type="gramEnd"/>
            <w:r>
              <w:t xml:space="preserve"> stand</w:t>
            </w:r>
            <w:r>
              <w:noBreakHyphen/>
            </w:r>
            <w:r w:rsidR="000740D8">
              <w:t>up</w:t>
            </w:r>
            <w:r>
              <w:t xml:space="preserve"> meetings </w:t>
            </w:r>
            <w:r w:rsidRPr="00802B04">
              <w:rPr>
                <w:rStyle w:val="Strong"/>
                <w:b w:val="0"/>
                <w:bCs w:val="0"/>
              </w:rPr>
              <w:t>shall be conducted every morning</w:t>
            </w:r>
            <w:r w:rsidRPr="00802B04">
              <w:rPr>
                <w:b/>
                <w:bCs/>
              </w:rPr>
              <w:t xml:space="preserve"> </w:t>
            </w:r>
            <w:r>
              <w:t>to track progress, identify blockers, and adjust priorities.</w:t>
            </w:r>
          </w:p>
          <w:p w14:paraId="4B7A6027" w14:textId="1EBF23E8" w:rsidR="00316A08" w:rsidRDefault="00316A08" w:rsidP="00316A08">
            <w:pPr>
              <w:pStyle w:val="NormalWeb"/>
            </w:pPr>
            <w:proofErr w:type="gramStart"/>
            <w:r>
              <w:rPr>
                <w:rFonts w:eastAsia="Times New Roman" w:hAnsi="Symbol"/>
              </w:rPr>
              <w:t></w:t>
            </w:r>
            <w:r>
              <w:rPr>
                <w:rFonts w:eastAsia="Times New Roman"/>
              </w:rPr>
              <w:t xml:space="preserve">  </w:t>
            </w:r>
            <w:r w:rsidR="000740D8">
              <w:t>Work</w:t>
            </w:r>
            <w:proofErr w:type="gramEnd"/>
            <w:r>
              <w:t xml:space="preserve"> progress </w:t>
            </w:r>
            <w:r w:rsidRPr="00802B04">
              <w:rPr>
                <w:rStyle w:val="Strong"/>
                <w:b w:val="0"/>
                <w:bCs w:val="0"/>
              </w:rPr>
              <w:t>shall be tracked using Jira and GitHub Projects</w:t>
            </w:r>
            <w:r w:rsidRPr="00802B04">
              <w:rPr>
                <w:b/>
                <w:bCs/>
              </w:rPr>
              <w:t>,</w:t>
            </w:r>
            <w:r>
              <w:t xml:space="preserve"> with artefacts such as the product backlog, sprint backlog, and burndown charts maintained for transparency.</w:t>
            </w:r>
          </w:p>
          <w:p w14:paraId="30C7833F" w14:textId="5B140F58" w:rsidR="00316A08" w:rsidRDefault="00316A08" w:rsidP="00316A08">
            <w:pPr>
              <w:pStyle w:val="NormalWeb"/>
            </w:pPr>
            <w:proofErr w:type="gramStart"/>
            <w:r>
              <w:rPr>
                <w:rFonts w:eastAsia="Times New Roman" w:hAnsi="Symbol"/>
              </w:rPr>
              <w:lastRenderedPageBreak/>
              <w:t></w:t>
            </w:r>
            <w:r>
              <w:rPr>
                <w:rFonts w:eastAsia="Times New Roman"/>
              </w:rPr>
              <w:t xml:space="preserve">  </w:t>
            </w:r>
            <w:r>
              <w:t>Task</w:t>
            </w:r>
            <w:proofErr w:type="gramEnd"/>
            <w:r>
              <w:t xml:space="preserve"> assignments and progress </w:t>
            </w:r>
            <w:r w:rsidRPr="00935E6A">
              <w:rPr>
                <w:rStyle w:val="Strong"/>
                <w:b w:val="0"/>
                <w:bCs w:val="0"/>
              </w:rPr>
              <w:t>shall be visualised on a Kanban board</w:t>
            </w:r>
            <w:r w:rsidR="00935E6A">
              <w:t xml:space="preserve">, </w:t>
            </w:r>
            <w:r>
              <w:t>ensuring visibility of work in progress, completed tasks, and upcoming priorities.</w:t>
            </w:r>
          </w:p>
          <w:p w14:paraId="38D8B167" w14:textId="77777777" w:rsidR="009215B1" w:rsidRDefault="00316A08" w:rsidP="004C62FA">
            <w:pPr>
              <w:pStyle w:val="TableParagraph"/>
              <w:spacing w:before="78" w:line="276" w:lineRule="auto"/>
            </w:pPr>
            <w:proofErr w:type="gramStart"/>
            <w:r>
              <w:rPr>
                <w:rFonts w:hAnsi="Symbol"/>
              </w:rPr>
              <w:t></w:t>
            </w:r>
            <w:r>
              <w:t xml:space="preserve">  Sprint</w:t>
            </w:r>
            <w:proofErr w:type="gramEnd"/>
            <w:r>
              <w:t xml:space="preserve"> velocity and defect trends </w:t>
            </w:r>
            <w:r w:rsidRPr="004C5535">
              <w:rPr>
                <w:rStyle w:val="Strong"/>
                <w:b w:val="0"/>
                <w:bCs w:val="0"/>
              </w:rPr>
              <w:t>shall be measured and reported at the end of each sprint</w:t>
            </w:r>
            <w:r w:rsidRPr="004C5535">
              <w:rPr>
                <w:b/>
                <w:bCs/>
              </w:rPr>
              <w:t xml:space="preserve"> </w:t>
            </w:r>
            <w:r>
              <w:t>to monitor team performance and process improvement.</w:t>
            </w:r>
          </w:p>
          <w:p w14:paraId="5201E06E" w14:textId="16A02DFD" w:rsidR="005F74CC" w:rsidRDefault="005F74CC" w:rsidP="004C62FA">
            <w:pPr>
              <w:pStyle w:val="TableParagraph"/>
              <w:spacing w:before="78" w:line="276" w:lineRule="auto"/>
              <w:rPr>
                <w:sz w:val="24"/>
              </w:rPr>
            </w:pPr>
          </w:p>
        </w:tc>
      </w:tr>
      <w:tr w:rsidR="009215B1" w14:paraId="04C04B60" w14:textId="77777777" w:rsidTr="0E31184C">
        <w:trPr>
          <w:trHeight w:val="793"/>
        </w:trPr>
        <w:tc>
          <w:tcPr>
            <w:tcW w:w="4186" w:type="dxa"/>
          </w:tcPr>
          <w:p w14:paraId="36C5BA13" w14:textId="77777777" w:rsidR="009215B1" w:rsidRDefault="00FE1E6A">
            <w:pPr>
              <w:pStyle w:val="TableParagraph"/>
              <w:spacing w:before="239"/>
              <w:ind w:left="98"/>
              <w:rPr>
                <w:sz w:val="24"/>
              </w:rPr>
            </w:pPr>
            <w:r>
              <w:rPr>
                <w:sz w:val="24"/>
              </w:rPr>
              <w:lastRenderedPageBreak/>
              <w:t>Agile</w:t>
            </w:r>
            <w:r>
              <w:rPr>
                <w:spacing w:val="-2"/>
                <w:sz w:val="24"/>
              </w:rPr>
              <w:t xml:space="preserve"> artefacts</w:t>
            </w:r>
          </w:p>
        </w:tc>
        <w:tc>
          <w:tcPr>
            <w:tcW w:w="5552" w:type="dxa"/>
          </w:tcPr>
          <w:p w14:paraId="3D66C805" w14:textId="77777777" w:rsidR="005F74CC" w:rsidRDefault="005F74CC">
            <w:pPr>
              <w:pStyle w:val="NormalWeb"/>
            </w:pPr>
            <w:proofErr w:type="gramStart"/>
            <w:r>
              <w:rPr>
                <w:rFonts w:eastAsia="Times New Roman" w:hAnsi="Symbol"/>
              </w:rPr>
              <w:t></w:t>
            </w:r>
            <w:r>
              <w:rPr>
                <w:rFonts w:eastAsia="Times New Roman"/>
              </w:rPr>
              <w:t xml:space="preserve">  </w:t>
            </w:r>
            <w:r>
              <w:t>The</w:t>
            </w:r>
            <w:proofErr w:type="gramEnd"/>
            <w:r>
              <w:t xml:space="preserve"> team </w:t>
            </w:r>
            <w:r w:rsidRPr="004C5535">
              <w:rPr>
                <w:rStyle w:val="Strong"/>
                <w:b w:val="0"/>
                <w:bCs w:val="0"/>
              </w:rPr>
              <w:t>shall maintain a product backlog</w:t>
            </w:r>
            <w:r w:rsidRPr="004C5535">
              <w:rPr>
                <w:b/>
                <w:bCs/>
              </w:rPr>
              <w:t xml:space="preserve"> </w:t>
            </w:r>
            <w:r>
              <w:t>containing all features such as chat interface, sentiment analysis, and fallback mechanisms.</w:t>
            </w:r>
          </w:p>
          <w:p w14:paraId="2B14475A" w14:textId="77777777" w:rsidR="005F74CC" w:rsidRDefault="005F74CC">
            <w:pPr>
              <w:pStyle w:val="NormalWeb"/>
            </w:pPr>
            <w:proofErr w:type="gramStart"/>
            <w:r>
              <w:rPr>
                <w:rFonts w:eastAsia="Times New Roman" w:hAnsi="Symbol"/>
              </w:rPr>
              <w:t></w:t>
            </w:r>
            <w:r>
              <w:rPr>
                <w:rFonts w:eastAsia="Times New Roman"/>
              </w:rPr>
              <w:t xml:space="preserve">  </w:t>
            </w:r>
            <w:r>
              <w:t>The</w:t>
            </w:r>
            <w:proofErr w:type="gramEnd"/>
            <w:r>
              <w:t xml:space="preserve"> team </w:t>
            </w:r>
            <w:r w:rsidRPr="004C5535">
              <w:rPr>
                <w:rStyle w:val="Strong"/>
                <w:b w:val="0"/>
                <w:bCs w:val="0"/>
              </w:rPr>
              <w:t>shall create a sprint backlog</w:t>
            </w:r>
            <w:r w:rsidRPr="004C5535">
              <w:rPr>
                <w:b/>
                <w:bCs/>
              </w:rPr>
              <w:t xml:space="preserve"> </w:t>
            </w:r>
            <w:r>
              <w:t>at the start of each sprint, selecting items from the product backlog for delivery.</w:t>
            </w:r>
          </w:p>
          <w:p w14:paraId="440211E0" w14:textId="77777777" w:rsidR="005F74CC" w:rsidRDefault="005F74CC">
            <w:pPr>
              <w:pStyle w:val="NormalWeb"/>
            </w:pPr>
            <w:proofErr w:type="gramStart"/>
            <w:r>
              <w:rPr>
                <w:rFonts w:eastAsia="Times New Roman" w:hAnsi="Symbol"/>
              </w:rPr>
              <w:t></w:t>
            </w:r>
            <w:r>
              <w:rPr>
                <w:rFonts w:eastAsia="Times New Roman"/>
              </w:rPr>
              <w:t xml:space="preserve">  </w:t>
            </w:r>
            <w:r>
              <w:t>A</w:t>
            </w:r>
            <w:proofErr w:type="gramEnd"/>
            <w:r>
              <w:t xml:space="preserve"> </w:t>
            </w:r>
            <w:r w:rsidRPr="004C5535">
              <w:rPr>
                <w:rStyle w:val="Strong"/>
                <w:b w:val="0"/>
                <w:bCs w:val="0"/>
              </w:rPr>
              <w:t>Kanban board shall be used</w:t>
            </w:r>
            <w:r>
              <w:t xml:space="preserve"> to visualise tasks in progress, completed, and pending.</w:t>
            </w:r>
          </w:p>
          <w:p w14:paraId="1E749179" w14:textId="77777777" w:rsidR="005F74CC" w:rsidRDefault="005F74CC">
            <w:pPr>
              <w:pStyle w:val="NormalWeb"/>
            </w:pPr>
            <w:proofErr w:type="gramStart"/>
            <w:r>
              <w:rPr>
                <w:rFonts w:eastAsia="Times New Roman" w:hAnsi="Symbol"/>
              </w:rPr>
              <w:t></w:t>
            </w:r>
            <w:r>
              <w:rPr>
                <w:rFonts w:eastAsia="Times New Roman"/>
              </w:rPr>
              <w:t xml:space="preserve">  </w:t>
            </w:r>
            <w:r w:rsidRPr="004C5535">
              <w:rPr>
                <w:rStyle w:val="Strong"/>
                <w:b w:val="0"/>
                <w:bCs w:val="0"/>
              </w:rPr>
              <w:t>Burndown</w:t>
            </w:r>
            <w:proofErr w:type="gramEnd"/>
            <w:r w:rsidRPr="004C5535">
              <w:rPr>
                <w:rStyle w:val="Strong"/>
                <w:b w:val="0"/>
                <w:bCs w:val="0"/>
              </w:rPr>
              <w:t xml:space="preserve"> charts shall be generated</w:t>
            </w:r>
            <w:r>
              <w:t xml:space="preserve"> to track sprint progress and velocity.</w:t>
            </w:r>
          </w:p>
          <w:p w14:paraId="78FD934A" w14:textId="0BBC3C66" w:rsidR="005F74CC" w:rsidRDefault="005F74CC">
            <w:pPr>
              <w:pStyle w:val="NormalWeb"/>
            </w:pPr>
            <w:proofErr w:type="gramStart"/>
            <w:r>
              <w:rPr>
                <w:rFonts w:eastAsia="Times New Roman" w:hAnsi="Symbol"/>
              </w:rPr>
              <w:t></w:t>
            </w:r>
            <w:r>
              <w:rPr>
                <w:rFonts w:eastAsia="Times New Roman"/>
              </w:rPr>
              <w:t xml:space="preserve">  </w:t>
            </w:r>
            <w:r>
              <w:t>A</w:t>
            </w:r>
            <w:proofErr w:type="gramEnd"/>
            <w:r>
              <w:t xml:space="preserve"> </w:t>
            </w:r>
            <w:r w:rsidRPr="00EC37A6">
              <w:rPr>
                <w:rStyle w:val="Strong"/>
                <w:b w:val="0"/>
                <w:bCs w:val="0"/>
              </w:rPr>
              <w:t>Definition of Done (DoD) shall be enforced</w:t>
            </w:r>
            <w:r w:rsidR="00EC37A6">
              <w:t>,</w:t>
            </w:r>
            <w:r w:rsidRPr="00EC37A6">
              <w:rPr>
                <w:b/>
                <w:bCs/>
              </w:rPr>
              <w:t xml:space="preserve"> </w:t>
            </w:r>
            <w:r>
              <w:t>requiring code reviews, passing test cases, documentation, and deployment readiness before a feature is considered complete.</w:t>
            </w:r>
          </w:p>
          <w:p w14:paraId="5A803D66" w14:textId="2C6BC4B9" w:rsidR="009215B1" w:rsidRDefault="009215B1">
            <w:pPr>
              <w:pStyle w:val="TableParagraph"/>
              <w:spacing w:before="80" w:line="276" w:lineRule="auto"/>
              <w:ind w:left="100"/>
              <w:rPr>
                <w:sz w:val="24"/>
              </w:rPr>
            </w:pPr>
          </w:p>
        </w:tc>
      </w:tr>
      <w:tr w:rsidR="009215B1" w14:paraId="18958413" w14:textId="77777777" w:rsidTr="0E31184C">
        <w:trPr>
          <w:trHeight w:val="1113"/>
        </w:trPr>
        <w:tc>
          <w:tcPr>
            <w:tcW w:w="4186" w:type="dxa"/>
          </w:tcPr>
          <w:p w14:paraId="601842C4" w14:textId="77777777" w:rsidR="009215B1" w:rsidRDefault="009215B1">
            <w:pPr>
              <w:pStyle w:val="TableParagraph"/>
              <w:spacing w:before="121"/>
              <w:rPr>
                <w:sz w:val="24"/>
              </w:rPr>
            </w:pPr>
          </w:p>
          <w:p w14:paraId="1DC64F71" w14:textId="77777777" w:rsidR="009215B1" w:rsidRDefault="00FE1E6A">
            <w:pPr>
              <w:pStyle w:val="TableParagraph"/>
              <w:ind w:left="98"/>
              <w:rPr>
                <w:sz w:val="24"/>
              </w:rPr>
            </w:pPr>
            <w:r>
              <w:rPr>
                <w:sz w:val="24"/>
              </w:rPr>
              <w:t>DevOps</w:t>
            </w:r>
            <w:r>
              <w:rPr>
                <w:spacing w:val="-5"/>
                <w:sz w:val="24"/>
              </w:rPr>
              <w:t xml:space="preserve"> </w:t>
            </w:r>
            <w:r>
              <w:rPr>
                <w:spacing w:val="-2"/>
                <w:sz w:val="24"/>
              </w:rPr>
              <w:t>pipeline</w:t>
            </w:r>
          </w:p>
        </w:tc>
        <w:tc>
          <w:tcPr>
            <w:tcW w:w="5552" w:type="dxa"/>
          </w:tcPr>
          <w:p w14:paraId="7208EBC7" w14:textId="77777777" w:rsidR="00FD6F14" w:rsidRPr="00FD6F14" w:rsidRDefault="00FD6F14" w:rsidP="00FD6F14">
            <w:pPr>
              <w:pStyle w:val="NormalWeb"/>
              <w:rPr>
                <w:rFonts w:hAnsi="Symbol"/>
                <w:lang w:val="en-US"/>
              </w:rPr>
            </w:pPr>
            <w:proofErr w:type="gramStart"/>
            <w:r w:rsidRPr="00FD6F14">
              <w:rPr>
                <w:rFonts w:hAnsi="Symbol"/>
                <w:lang w:val="en-US"/>
              </w:rPr>
              <w:t></w:t>
            </w:r>
            <w:r w:rsidRPr="00FD6F14">
              <w:rPr>
                <w:rFonts w:hAnsi="Symbol"/>
                <w:lang w:val="en-US"/>
              </w:rPr>
              <w:t xml:space="preserve">  </w:t>
            </w:r>
            <w:r w:rsidRPr="00FD6F14">
              <w:rPr>
                <w:rFonts w:hAnsi="Symbol"/>
                <w:b/>
                <w:bCs/>
                <w:lang w:val="en-US"/>
              </w:rPr>
              <w:t>Version</w:t>
            </w:r>
            <w:proofErr w:type="gramEnd"/>
            <w:r w:rsidRPr="00FD6F14">
              <w:rPr>
                <w:rFonts w:hAnsi="Symbol"/>
                <w:b/>
                <w:bCs/>
                <w:lang w:val="en-US"/>
              </w:rPr>
              <w:t xml:space="preserve"> Control:</w:t>
            </w:r>
            <w:r w:rsidRPr="00FD6F14">
              <w:rPr>
                <w:rFonts w:hAnsi="Symbol"/>
                <w:lang w:val="en-US"/>
              </w:rPr>
              <w:t xml:space="preserve"> The team shall use GitHub for source code management with branching strategies such as feature, </w:t>
            </w:r>
            <w:proofErr w:type="gramStart"/>
            <w:r w:rsidRPr="00FD6F14">
              <w:rPr>
                <w:rFonts w:hAnsi="Symbol"/>
                <w:lang w:val="en-US"/>
              </w:rPr>
              <w:t>develop</w:t>
            </w:r>
            <w:proofErr w:type="gramEnd"/>
            <w:r w:rsidRPr="00FD6F14">
              <w:rPr>
                <w:rFonts w:hAnsi="Symbol"/>
                <w:lang w:val="en-US"/>
              </w:rPr>
              <w:t xml:space="preserve">, and main. </w:t>
            </w:r>
          </w:p>
          <w:p w14:paraId="5B4A2009" w14:textId="77777777" w:rsidR="00FD6F14" w:rsidRPr="00FD6F14" w:rsidRDefault="00FD6F14" w:rsidP="00FD6F14">
            <w:pPr>
              <w:pStyle w:val="NormalWeb"/>
              <w:rPr>
                <w:rFonts w:hAnsi="Symbol"/>
                <w:lang w:val="en-US"/>
              </w:rPr>
            </w:pPr>
            <w:proofErr w:type="gramStart"/>
            <w:r w:rsidRPr="00FD6F14">
              <w:rPr>
                <w:rFonts w:hAnsi="Symbol"/>
                <w:lang w:val="en-US"/>
              </w:rPr>
              <w:t></w:t>
            </w:r>
            <w:r w:rsidRPr="00FD6F14">
              <w:rPr>
                <w:rFonts w:hAnsi="Symbol"/>
                <w:lang w:val="en-US"/>
              </w:rPr>
              <w:t xml:space="preserve">  </w:t>
            </w:r>
            <w:r w:rsidRPr="00FD6F14">
              <w:rPr>
                <w:rFonts w:hAnsi="Symbol"/>
                <w:b/>
                <w:bCs/>
                <w:lang w:val="en-US"/>
              </w:rPr>
              <w:t>CI</w:t>
            </w:r>
            <w:proofErr w:type="gramEnd"/>
            <w:r w:rsidRPr="00FD6F14">
              <w:rPr>
                <w:rFonts w:hAnsi="Symbol"/>
                <w:b/>
                <w:bCs/>
                <w:lang w:val="en-US"/>
              </w:rPr>
              <w:t>/CD:</w:t>
            </w:r>
            <w:r w:rsidRPr="00FD6F14">
              <w:rPr>
                <w:rFonts w:hAnsi="Symbol"/>
                <w:lang w:val="en-US"/>
              </w:rPr>
              <w:t xml:space="preserve"> The team shall implement a CI/CD pipeline using GitHub Actions or GitLab CI to automate builds, tests, and deployments. </w:t>
            </w:r>
          </w:p>
          <w:p w14:paraId="45BBE517" w14:textId="77777777" w:rsidR="00FD6F14" w:rsidRPr="00FD6F14" w:rsidRDefault="00FD6F14" w:rsidP="00FD6F14">
            <w:pPr>
              <w:pStyle w:val="NormalWeb"/>
              <w:rPr>
                <w:rFonts w:hAnsi="Symbol"/>
                <w:lang w:val="en-US"/>
              </w:rPr>
            </w:pPr>
            <w:proofErr w:type="gramStart"/>
            <w:r w:rsidRPr="00FD6F14">
              <w:rPr>
                <w:rFonts w:hAnsi="Symbol"/>
                <w:lang w:val="en-US"/>
              </w:rPr>
              <w:t></w:t>
            </w:r>
            <w:r w:rsidRPr="00FD6F14">
              <w:rPr>
                <w:rFonts w:hAnsi="Symbol"/>
                <w:lang w:val="en-US"/>
              </w:rPr>
              <w:t xml:space="preserve">  </w:t>
            </w:r>
            <w:r w:rsidRPr="00FD6F14">
              <w:rPr>
                <w:rFonts w:hAnsi="Symbol"/>
                <w:b/>
                <w:bCs/>
                <w:lang w:val="en-US"/>
              </w:rPr>
              <w:t>Build</w:t>
            </w:r>
            <w:proofErr w:type="gramEnd"/>
            <w:r w:rsidRPr="00FD6F14">
              <w:rPr>
                <w:rFonts w:hAnsi="Symbol"/>
                <w:b/>
                <w:bCs/>
                <w:lang w:val="en-US"/>
              </w:rPr>
              <w:t xml:space="preserve"> Automation:</w:t>
            </w:r>
            <w:r w:rsidRPr="00FD6F14">
              <w:rPr>
                <w:rFonts w:hAnsi="Symbol"/>
                <w:lang w:val="en-US"/>
              </w:rPr>
              <w:t xml:space="preserve"> The system shall use Docker containers to ensure consistent builds across environments. </w:t>
            </w:r>
          </w:p>
          <w:p w14:paraId="54508BCE" w14:textId="77777777" w:rsidR="00FD6F14" w:rsidRPr="00FD6F14" w:rsidRDefault="00FD6F14" w:rsidP="00FD6F14">
            <w:pPr>
              <w:pStyle w:val="NormalWeb"/>
              <w:rPr>
                <w:rFonts w:hAnsi="Symbol"/>
                <w:lang w:val="en-US"/>
              </w:rPr>
            </w:pPr>
            <w:proofErr w:type="gramStart"/>
            <w:r w:rsidRPr="00FD6F14">
              <w:rPr>
                <w:rFonts w:hAnsi="Symbol"/>
                <w:lang w:val="en-US"/>
              </w:rPr>
              <w:t></w:t>
            </w:r>
            <w:r w:rsidRPr="00FD6F14">
              <w:rPr>
                <w:rFonts w:hAnsi="Symbol"/>
                <w:lang w:val="en-US"/>
              </w:rPr>
              <w:t xml:space="preserve">  </w:t>
            </w:r>
            <w:r w:rsidRPr="00FD6F14">
              <w:rPr>
                <w:rFonts w:hAnsi="Symbol"/>
                <w:b/>
                <w:bCs/>
                <w:lang w:val="en-US"/>
              </w:rPr>
              <w:t>Testing</w:t>
            </w:r>
            <w:proofErr w:type="gramEnd"/>
            <w:r w:rsidRPr="00FD6F14">
              <w:rPr>
                <w:rFonts w:hAnsi="Symbol"/>
                <w:b/>
                <w:bCs/>
                <w:lang w:val="en-US"/>
              </w:rPr>
              <w:t xml:space="preserve"> Automation:</w:t>
            </w:r>
            <w:r w:rsidRPr="00FD6F14">
              <w:rPr>
                <w:rFonts w:hAnsi="Symbol"/>
                <w:lang w:val="en-US"/>
              </w:rPr>
              <w:t xml:space="preserve"> Unit, integration, and regression tests shall be automated and triggered on every commit. </w:t>
            </w:r>
          </w:p>
          <w:p w14:paraId="31103F9E" w14:textId="77777777" w:rsidR="00FD6F14" w:rsidRPr="00FD6F14" w:rsidRDefault="00FD6F14" w:rsidP="00FD6F14">
            <w:pPr>
              <w:pStyle w:val="NormalWeb"/>
              <w:rPr>
                <w:rFonts w:hAnsi="Symbol"/>
                <w:lang w:val="en-US"/>
              </w:rPr>
            </w:pPr>
            <w:proofErr w:type="gramStart"/>
            <w:r w:rsidRPr="00FD6F14">
              <w:rPr>
                <w:rFonts w:hAnsi="Symbol"/>
                <w:lang w:val="en-US"/>
              </w:rPr>
              <w:t></w:t>
            </w:r>
            <w:r w:rsidRPr="00FD6F14">
              <w:rPr>
                <w:rFonts w:hAnsi="Symbol"/>
                <w:lang w:val="en-US"/>
              </w:rPr>
              <w:t xml:space="preserve">  </w:t>
            </w:r>
            <w:r w:rsidRPr="00FD6F14">
              <w:rPr>
                <w:rFonts w:hAnsi="Symbol"/>
                <w:b/>
                <w:bCs/>
                <w:lang w:val="en-US"/>
              </w:rPr>
              <w:t>Deployment</w:t>
            </w:r>
            <w:proofErr w:type="gramEnd"/>
            <w:r w:rsidRPr="00FD6F14">
              <w:rPr>
                <w:rFonts w:hAnsi="Symbol"/>
                <w:b/>
                <w:bCs/>
                <w:lang w:val="en-US"/>
              </w:rPr>
              <w:t xml:space="preserve"> Environments:</w:t>
            </w:r>
            <w:r w:rsidRPr="00FD6F14">
              <w:rPr>
                <w:rFonts w:hAnsi="Symbol"/>
                <w:lang w:val="en-US"/>
              </w:rPr>
              <w:t xml:space="preserve"> The chatbot shall be deployed on </w:t>
            </w:r>
            <w:r w:rsidRPr="00FD6F14">
              <w:rPr>
                <w:rFonts w:hAnsi="Symbol"/>
                <w:b/>
                <w:bCs/>
                <w:lang w:val="en-US"/>
              </w:rPr>
              <w:t>Render</w:t>
            </w:r>
            <w:r w:rsidRPr="00FD6F14">
              <w:rPr>
                <w:rFonts w:hAnsi="Symbol"/>
                <w:lang w:val="en-US"/>
              </w:rPr>
              <w:t xml:space="preserve">, with separate environments for development, staging, and production. </w:t>
            </w:r>
          </w:p>
          <w:p w14:paraId="5BE26DA7" w14:textId="57656BCF" w:rsidR="009215B1" w:rsidRDefault="00FD6F14" w:rsidP="00FD6F14">
            <w:pPr>
              <w:pStyle w:val="TableParagraph"/>
              <w:spacing w:before="80" w:line="276" w:lineRule="auto"/>
              <w:ind w:left="100" w:right="574"/>
              <w:jc w:val="both"/>
              <w:rPr>
                <w:sz w:val="24"/>
              </w:rPr>
            </w:pPr>
            <w:proofErr w:type="gramStart"/>
            <w:r w:rsidRPr="00FD6F14">
              <w:rPr>
                <w:rFonts w:hAnsi="Symbol"/>
                <w:sz w:val="24"/>
                <w:szCs w:val="24"/>
              </w:rPr>
              <w:lastRenderedPageBreak/>
              <w:t></w:t>
            </w:r>
            <w:r w:rsidRPr="00FD6F14">
              <w:rPr>
                <w:rFonts w:hAnsi="Symbol"/>
                <w:sz w:val="24"/>
                <w:szCs w:val="24"/>
              </w:rPr>
              <w:t xml:space="preserve">  </w:t>
            </w:r>
            <w:r w:rsidRPr="00FD6F14">
              <w:rPr>
                <w:rFonts w:hAnsi="Symbol"/>
                <w:b/>
                <w:bCs/>
                <w:sz w:val="24"/>
                <w:szCs w:val="24"/>
              </w:rPr>
              <w:t>Monitoring</w:t>
            </w:r>
            <w:proofErr w:type="gramEnd"/>
            <w:r w:rsidRPr="00FD6F14">
              <w:rPr>
                <w:rFonts w:hAnsi="Symbol"/>
                <w:b/>
                <w:bCs/>
                <w:sz w:val="24"/>
                <w:szCs w:val="24"/>
              </w:rPr>
              <w:t>:</w:t>
            </w:r>
            <w:r w:rsidRPr="00FD6F14">
              <w:rPr>
                <w:rFonts w:hAnsi="Symbol"/>
                <w:sz w:val="24"/>
                <w:szCs w:val="24"/>
              </w:rPr>
              <w:t xml:space="preserve"> The system </w:t>
            </w:r>
            <w:proofErr w:type="gramStart"/>
            <w:r w:rsidRPr="00FD6F14">
              <w:rPr>
                <w:rFonts w:hAnsi="Symbol"/>
                <w:sz w:val="24"/>
                <w:szCs w:val="24"/>
              </w:rPr>
              <w:t>shall</w:t>
            </w:r>
            <w:proofErr w:type="gramEnd"/>
            <w:r w:rsidRPr="00FD6F14">
              <w:rPr>
                <w:rFonts w:hAnsi="Symbol"/>
                <w:sz w:val="24"/>
                <w:szCs w:val="24"/>
              </w:rPr>
              <w:t xml:space="preserve"> use monitoring tools such as </w:t>
            </w:r>
            <w:r w:rsidRPr="00FD6F14">
              <w:rPr>
                <w:rFonts w:hAnsi="Symbol"/>
                <w:b/>
                <w:bCs/>
                <w:sz w:val="24"/>
                <w:szCs w:val="24"/>
              </w:rPr>
              <w:t>Render monitoring</w:t>
            </w:r>
            <w:r w:rsidRPr="00FD6F14">
              <w:rPr>
                <w:rFonts w:hAnsi="Symbol"/>
                <w:sz w:val="24"/>
                <w:szCs w:val="24"/>
              </w:rPr>
              <w:t>, Grafana, or other observability tools to track uptime, latency, and error rates.</w:t>
            </w:r>
          </w:p>
        </w:tc>
      </w:tr>
      <w:tr w:rsidR="009215B1" w14:paraId="1E166EF0" w14:textId="77777777" w:rsidTr="0E31184C">
        <w:trPr>
          <w:trHeight w:val="1110"/>
        </w:trPr>
        <w:tc>
          <w:tcPr>
            <w:tcW w:w="4186" w:type="dxa"/>
          </w:tcPr>
          <w:p w14:paraId="3AF88FAA" w14:textId="77777777" w:rsidR="009215B1" w:rsidRDefault="009215B1">
            <w:pPr>
              <w:pStyle w:val="TableParagraph"/>
              <w:spacing w:before="121"/>
              <w:rPr>
                <w:sz w:val="24"/>
              </w:rPr>
            </w:pPr>
          </w:p>
          <w:p w14:paraId="6CAC4086" w14:textId="77777777" w:rsidR="009215B1" w:rsidRDefault="00FE1E6A">
            <w:pPr>
              <w:pStyle w:val="TableParagraph"/>
              <w:ind w:left="98"/>
              <w:rPr>
                <w:sz w:val="24"/>
              </w:rPr>
            </w:pPr>
            <w:r>
              <w:rPr>
                <w:sz w:val="24"/>
              </w:rPr>
              <w:t>Process</w:t>
            </w:r>
            <w:r>
              <w:rPr>
                <w:spacing w:val="-3"/>
                <w:sz w:val="24"/>
              </w:rPr>
              <w:t xml:space="preserve"> </w:t>
            </w:r>
            <w:r>
              <w:rPr>
                <w:spacing w:val="-2"/>
                <w:sz w:val="24"/>
              </w:rPr>
              <w:t>improvement</w:t>
            </w:r>
          </w:p>
        </w:tc>
        <w:tc>
          <w:tcPr>
            <w:tcW w:w="5552" w:type="dxa"/>
          </w:tcPr>
          <w:p w14:paraId="1111F7CC" w14:textId="77777777" w:rsidR="004E4447" w:rsidRDefault="004E4447">
            <w:pPr>
              <w:pStyle w:val="NormalWeb"/>
            </w:pPr>
            <w:proofErr w:type="gramStart"/>
            <w:r>
              <w:rPr>
                <w:rFonts w:eastAsia="Times New Roman" w:hAnsi="Symbol"/>
              </w:rPr>
              <w:t></w:t>
            </w:r>
            <w:r>
              <w:rPr>
                <w:rFonts w:eastAsia="Times New Roman"/>
              </w:rPr>
              <w:t xml:space="preserve">  </w:t>
            </w:r>
            <w:r>
              <w:t>The</w:t>
            </w:r>
            <w:proofErr w:type="gramEnd"/>
            <w:r>
              <w:t xml:space="preserve"> team </w:t>
            </w:r>
            <w:r w:rsidRPr="008245D3">
              <w:rPr>
                <w:rStyle w:val="Strong"/>
                <w:b w:val="0"/>
                <w:bCs w:val="0"/>
              </w:rPr>
              <w:t>shall conduct retrospectives at the end of each sprint</w:t>
            </w:r>
            <w:r>
              <w:t xml:space="preserve"> to identify what went well, what can be improved, and actionable steps.</w:t>
            </w:r>
          </w:p>
          <w:p w14:paraId="795C0DB2" w14:textId="77777777" w:rsidR="004E4447" w:rsidRDefault="004E4447">
            <w:pPr>
              <w:pStyle w:val="NormalWeb"/>
            </w:pPr>
            <w:proofErr w:type="gramStart"/>
            <w:r>
              <w:rPr>
                <w:rFonts w:eastAsia="Times New Roman" w:hAnsi="Symbol"/>
              </w:rPr>
              <w:t></w:t>
            </w:r>
            <w:r>
              <w:rPr>
                <w:rFonts w:eastAsia="Times New Roman"/>
              </w:rPr>
              <w:t xml:space="preserve">  </w:t>
            </w:r>
            <w:r w:rsidRPr="008245D3">
              <w:rPr>
                <w:rStyle w:val="Strong"/>
                <w:b w:val="0"/>
                <w:bCs w:val="0"/>
              </w:rPr>
              <w:t>Defect</w:t>
            </w:r>
            <w:proofErr w:type="gramEnd"/>
            <w:r w:rsidRPr="008245D3">
              <w:rPr>
                <w:rStyle w:val="Strong"/>
                <w:b w:val="0"/>
                <w:bCs w:val="0"/>
              </w:rPr>
              <w:t xml:space="preserve"> reviews shall be performed</w:t>
            </w:r>
            <w:r w:rsidRPr="008245D3">
              <w:rPr>
                <w:b/>
                <w:bCs/>
              </w:rPr>
              <w:t xml:space="preserve"> </w:t>
            </w:r>
            <w:r>
              <w:t>to analyse recurring issues and prevent rework.</w:t>
            </w:r>
          </w:p>
          <w:p w14:paraId="5B865588" w14:textId="77777777" w:rsidR="004E4447" w:rsidRDefault="004E4447">
            <w:pPr>
              <w:pStyle w:val="NormalWeb"/>
            </w:pPr>
            <w:proofErr w:type="gramStart"/>
            <w:r>
              <w:rPr>
                <w:rFonts w:eastAsia="Times New Roman" w:hAnsi="Symbol"/>
              </w:rPr>
              <w:t></w:t>
            </w:r>
            <w:r>
              <w:rPr>
                <w:rFonts w:eastAsia="Times New Roman"/>
              </w:rPr>
              <w:t xml:space="preserve">  </w:t>
            </w:r>
            <w:r w:rsidRPr="008245D3">
              <w:rPr>
                <w:rStyle w:val="Strong"/>
                <w:b w:val="0"/>
                <w:bCs w:val="0"/>
              </w:rPr>
              <w:t>Root</w:t>
            </w:r>
            <w:proofErr w:type="gramEnd"/>
            <w:r w:rsidRPr="008245D3">
              <w:rPr>
                <w:rStyle w:val="Strong"/>
                <w:b w:val="0"/>
                <w:bCs w:val="0"/>
              </w:rPr>
              <w:t xml:space="preserve"> cause analysis shall be applied</w:t>
            </w:r>
            <w:r>
              <w:t xml:space="preserve"> to critical failures (e.g., incorrect AI responses, downtime) to ensure long-term fixes.</w:t>
            </w:r>
          </w:p>
          <w:p w14:paraId="4B8C2396" w14:textId="77777777" w:rsidR="004E4447" w:rsidRDefault="004E4447">
            <w:pPr>
              <w:pStyle w:val="NormalWeb"/>
            </w:pPr>
            <w:proofErr w:type="gramStart"/>
            <w:r>
              <w:rPr>
                <w:rFonts w:eastAsia="Times New Roman" w:hAnsi="Symbol"/>
              </w:rPr>
              <w:t></w:t>
            </w:r>
            <w:r>
              <w:rPr>
                <w:rFonts w:eastAsia="Times New Roman"/>
              </w:rPr>
              <w:t xml:space="preserve">  </w:t>
            </w:r>
            <w:r>
              <w:t>Continuous</w:t>
            </w:r>
            <w:proofErr w:type="gramEnd"/>
            <w:r>
              <w:t xml:space="preserve"> feedback loops </w:t>
            </w:r>
            <w:r w:rsidRPr="008245D3">
              <w:rPr>
                <w:rStyle w:val="Strong"/>
                <w:b w:val="0"/>
                <w:bCs w:val="0"/>
              </w:rPr>
              <w:t>shall be established</w:t>
            </w:r>
            <w:r>
              <w:t xml:space="preserve"> with test users to refine chatbot empathy and accuracy.</w:t>
            </w:r>
          </w:p>
          <w:p w14:paraId="273457BB" w14:textId="4FBC97A2" w:rsidR="009215B1" w:rsidRDefault="009215B1">
            <w:pPr>
              <w:pStyle w:val="TableParagraph"/>
              <w:spacing w:before="78" w:line="276" w:lineRule="auto"/>
              <w:ind w:left="100" w:right="126"/>
              <w:rPr>
                <w:sz w:val="24"/>
              </w:rPr>
            </w:pPr>
          </w:p>
        </w:tc>
      </w:tr>
      <w:tr w:rsidR="009215B1" w14:paraId="708F480B" w14:textId="77777777" w:rsidTr="0E31184C">
        <w:trPr>
          <w:trHeight w:val="1113"/>
        </w:trPr>
        <w:tc>
          <w:tcPr>
            <w:tcW w:w="4186" w:type="dxa"/>
          </w:tcPr>
          <w:p w14:paraId="5DAAA409" w14:textId="77777777" w:rsidR="009215B1" w:rsidRDefault="009215B1">
            <w:pPr>
              <w:pStyle w:val="TableParagraph"/>
              <w:spacing w:before="121"/>
              <w:rPr>
                <w:sz w:val="24"/>
              </w:rPr>
            </w:pPr>
          </w:p>
          <w:p w14:paraId="7663C59B" w14:textId="77777777" w:rsidR="009215B1" w:rsidRDefault="00FE1E6A">
            <w:pPr>
              <w:pStyle w:val="TableParagraph"/>
              <w:ind w:left="98"/>
              <w:rPr>
                <w:sz w:val="24"/>
              </w:rPr>
            </w:pPr>
            <w:r>
              <w:rPr>
                <w:spacing w:val="-2"/>
                <w:sz w:val="24"/>
              </w:rPr>
              <w:t>Tools</w:t>
            </w:r>
          </w:p>
        </w:tc>
        <w:tc>
          <w:tcPr>
            <w:tcW w:w="5552" w:type="dxa"/>
          </w:tcPr>
          <w:p w14:paraId="77BB99DF" w14:textId="028EFF6A" w:rsidR="00643F3E" w:rsidRDefault="00643F3E">
            <w:pPr>
              <w:pStyle w:val="NormalWeb"/>
            </w:pPr>
            <w:proofErr w:type="gramStart"/>
            <w:r>
              <w:rPr>
                <w:rFonts w:eastAsia="Times New Roman" w:hAnsi="Symbol"/>
              </w:rPr>
              <w:t></w:t>
            </w:r>
            <w:r>
              <w:rPr>
                <w:rFonts w:eastAsia="Times New Roman"/>
              </w:rPr>
              <w:t xml:space="preserve">  </w:t>
            </w:r>
            <w:r w:rsidRPr="008245D3">
              <w:rPr>
                <w:rStyle w:val="Strong"/>
                <w:b w:val="0"/>
                <w:bCs w:val="0"/>
              </w:rPr>
              <w:t>Version</w:t>
            </w:r>
            <w:proofErr w:type="gramEnd"/>
            <w:r w:rsidRPr="008245D3">
              <w:rPr>
                <w:rStyle w:val="Strong"/>
                <w:b w:val="0"/>
                <w:bCs w:val="0"/>
              </w:rPr>
              <w:t xml:space="preserve"> Control</w:t>
            </w:r>
            <w:r w:rsidR="008245D3">
              <w:rPr>
                <w:rStyle w:val="Strong"/>
                <w:b w:val="0"/>
                <w:bCs w:val="0"/>
              </w:rPr>
              <w:t xml:space="preserve"> and</w:t>
            </w:r>
            <w:r w:rsidRPr="008245D3">
              <w:rPr>
                <w:rStyle w:val="Strong"/>
                <w:b w:val="0"/>
                <w:bCs w:val="0"/>
              </w:rPr>
              <w:t xml:space="preserve"> Collaboration:</w:t>
            </w:r>
            <w:r>
              <w:t xml:space="preserve"> GitHub/GitLab.</w:t>
            </w:r>
          </w:p>
          <w:p w14:paraId="730AEE74" w14:textId="77777777" w:rsidR="00643F3E" w:rsidRDefault="00643F3E">
            <w:pPr>
              <w:pStyle w:val="NormalWeb"/>
            </w:pPr>
            <w:proofErr w:type="gramStart"/>
            <w:r>
              <w:rPr>
                <w:rFonts w:eastAsia="Times New Roman" w:hAnsi="Symbol"/>
              </w:rPr>
              <w:t></w:t>
            </w:r>
            <w:r>
              <w:rPr>
                <w:rFonts w:eastAsia="Times New Roman"/>
              </w:rPr>
              <w:t xml:space="preserve">  </w:t>
            </w:r>
            <w:r w:rsidRPr="008245D3">
              <w:rPr>
                <w:rStyle w:val="Strong"/>
                <w:b w:val="0"/>
                <w:bCs w:val="0"/>
              </w:rPr>
              <w:t>Project</w:t>
            </w:r>
            <w:proofErr w:type="gramEnd"/>
            <w:r w:rsidRPr="008245D3">
              <w:rPr>
                <w:rStyle w:val="Strong"/>
                <w:b w:val="0"/>
                <w:bCs w:val="0"/>
              </w:rPr>
              <w:t xml:space="preserve"> Management:</w:t>
            </w:r>
            <w:r w:rsidRPr="008245D3">
              <w:rPr>
                <w:b/>
                <w:bCs/>
              </w:rPr>
              <w:t xml:space="preserve"> </w:t>
            </w:r>
            <w:r>
              <w:t>Jira/Trello for backlog management and sprint tracking.</w:t>
            </w:r>
          </w:p>
          <w:p w14:paraId="056ACE4E" w14:textId="77777777" w:rsidR="00643F3E" w:rsidRDefault="00643F3E">
            <w:pPr>
              <w:pStyle w:val="NormalWeb"/>
            </w:pPr>
            <w:proofErr w:type="gramStart"/>
            <w:r>
              <w:rPr>
                <w:rFonts w:eastAsia="Times New Roman" w:hAnsi="Symbol"/>
              </w:rPr>
              <w:t></w:t>
            </w:r>
            <w:r>
              <w:rPr>
                <w:rFonts w:eastAsia="Times New Roman"/>
              </w:rPr>
              <w:t xml:space="preserve">  </w:t>
            </w:r>
            <w:r w:rsidRPr="00687BD8">
              <w:rPr>
                <w:rStyle w:val="Strong"/>
                <w:b w:val="0"/>
                <w:bCs w:val="0"/>
              </w:rPr>
              <w:t>Containerisation</w:t>
            </w:r>
            <w:proofErr w:type="gramEnd"/>
            <w:r w:rsidRPr="00687BD8">
              <w:rPr>
                <w:rStyle w:val="Strong"/>
                <w:b w:val="0"/>
                <w:bCs w:val="0"/>
              </w:rPr>
              <w:t>:</w:t>
            </w:r>
            <w:r>
              <w:t xml:space="preserve"> Docker for consistent builds and deployments.</w:t>
            </w:r>
          </w:p>
          <w:p w14:paraId="6D794B0B" w14:textId="77777777" w:rsidR="00643F3E" w:rsidRDefault="00643F3E">
            <w:pPr>
              <w:pStyle w:val="NormalWeb"/>
            </w:pPr>
            <w:proofErr w:type="gramStart"/>
            <w:r>
              <w:rPr>
                <w:rFonts w:eastAsia="Times New Roman" w:hAnsi="Symbol"/>
              </w:rPr>
              <w:t></w:t>
            </w:r>
            <w:r>
              <w:rPr>
                <w:rFonts w:eastAsia="Times New Roman"/>
              </w:rPr>
              <w:t xml:space="preserve">  </w:t>
            </w:r>
            <w:r w:rsidRPr="00687BD8">
              <w:rPr>
                <w:rStyle w:val="Strong"/>
                <w:b w:val="0"/>
                <w:bCs w:val="0"/>
              </w:rPr>
              <w:t>CI</w:t>
            </w:r>
            <w:proofErr w:type="gramEnd"/>
            <w:r w:rsidRPr="00687BD8">
              <w:rPr>
                <w:rStyle w:val="Strong"/>
                <w:b w:val="0"/>
                <w:bCs w:val="0"/>
              </w:rPr>
              <w:t xml:space="preserve"> Runners:</w:t>
            </w:r>
            <w:r>
              <w:t xml:space="preserve"> GitHub Actions or GitLab CI for automated pipelines.</w:t>
            </w:r>
          </w:p>
          <w:p w14:paraId="6140D47D" w14:textId="77777777" w:rsidR="00643F3E" w:rsidRDefault="00643F3E">
            <w:pPr>
              <w:pStyle w:val="NormalWeb"/>
            </w:pPr>
            <w:proofErr w:type="gramStart"/>
            <w:r>
              <w:rPr>
                <w:rFonts w:eastAsia="Times New Roman" w:hAnsi="Symbol"/>
              </w:rPr>
              <w:t></w:t>
            </w:r>
            <w:r>
              <w:rPr>
                <w:rFonts w:eastAsia="Times New Roman"/>
              </w:rPr>
              <w:t xml:space="preserve">  </w:t>
            </w:r>
            <w:r w:rsidRPr="00687BD8">
              <w:rPr>
                <w:rStyle w:val="Strong"/>
                <w:b w:val="0"/>
                <w:bCs w:val="0"/>
              </w:rPr>
              <w:t>Issue</w:t>
            </w:r>
            <w:proofErr w:type="gramEnd"/>
            <w:r w:rsidRPr="00687BD8">
              <w:rPr>
                <w:rStyle w:val="Strong"/>
                <w:b w:val="0"/>
                <w:bCs w:val="0"/>
              </w:rPr>
              <w:t xml:space="preserve"> Tracking:</w:t>
            </w:r>
            <w:r w:rsidRPr="00687BD8">
              <w:rPr>
                <w:b/>
                <w:bCs/>
              </w:rPr>
              <w:t xml:space="preserve"> </w:t>
            </w:r>
            <w:r>
              <w:t>Jira integrated with GitHub for bug tracking.</w:t>
            </w:r>
          </w:p>
          <w:p w14:paraId="0F24A40B" w14:textId="77777777" w:rsidR="00643F3E" w:rsidRDefault="00643F3E">
            <w:pPr>
              <w:pStyle w:val="NormalWeb"/>
            </w:pPr>
            <w:proofErr w:type="gramStart"/>
            <w:r>
              <w:rPr>
                <w:rFonts w:eastAsia="Times New Roman" w:hAnsi="Symbol"/>
              </w:rPr>
              <w:t></w:t>
            </w:r>
            <w:r>
              <w:rPr>
                <w:rFonts w:eastAsia="Times New Roman"/>
              </w:rPr>
              <w:t xml:space="preserve">  </w:t>
            </w:r>
            <w:r w:rsidRPr="00687BD8">
              <w:rPr>
                <w:rStyle w:val="Strong"/>
                <w:b w:val="0"/>
                <w:bCs w:val="0"/>
              </w:rPr>
              <w:t>Testing</w:t>
            </w:r>
            <w:proofErr w:type="gramEnd"/>
            <w:r w:rsidRPr="00687BD8">
              <w:rPr>
                <w:rStyle w:val="Strong"/>
                <w:b w:val="0"/>
                <w:bCs w:val="0"/>
              </w:rPr>
              <w:t xml:space="preserve"> Frameworks:</w:t>
            </w:r>
            <w:r>
              <w:t xml:space="preserve"> </w:t>
            </w:r>
            <w:proofErr w:type="spellStart"/>
            <w:r>
              <w:t>PyTest</w:t>
            </w:r>
            <w:proofErr w:type="spellEnd"/>
            <w:r>
              <w:t xml:space="preserve"> for unit tests, Selenium for UI testing.</w:t>
            </w:r>
          </w:p>
          <w:p w14:paraId="0BB5EB4D" w14:textId="2D5CAECC" w:rsidR="00643F3E" w:rsidRDefault="00643F3E">
            <w:pPr>
              <w:pStyle w:val="NormalWeb"/>
            </w:pPr>
            <w:proofErr w:type="gramStart"/>
            <w:r>
              <w:rPr>
                <w:rFonts w:eastAsia="Times New Roman" w:hAnsi="Symbol"/>
              </w:rPr>
              <w:t></w:t>
            </w:r>
            <w:r>
              <w:rPr>
                <w:rFonts w:eastAsia="Times New Roman"/>
              </w:rPr>
              <w:t xml:space="preserve">  </w:t>
            </w:r>
            <w:r w:rsidRPr="00687BD8">
              <w:rPr>
                <w:rStyle w:val="Strong"/>
                <w:b w:val="0"/>
                <w:bCs w:val="0"/>
              </w:rPr>
              <w:t>Cloud</w:t>
            </w:r>
            <w:proofErr w:type="gramEnd"/>
            <w:r w:rsidRPr="00687BD8">
              <w:rPr>
                <w:rStyle w:val="Strong"/>
                <w:b w:val="0"/>
                <w:bCs w:val="0"/>
              </w:rPr>
              <w:t xml:space="preserve"> Services:</w:t>
            </w:r>
            <w:r>
              <w:t xml:space="preserve"> </w:t>
            </w:r>
            <w:r w:rsidR="00FD6F14">
              <w:t>Render</w:t>
            </w:r>
            <w:r>
              <w:t xml:space="preserve"> for hosting, monitoring, and scaling</w:t>
            </w:r>
          </w:p>
          <w:p w14:paraId="6CA0D16E" w14:textId="2CF61620" w:rsidR="009215B1" w:rsidRDefault="009215B1">
            <w:pPr>
              <w:pStyle w:val="TableParagraph"/>
              <w:spacing w:before="80" w:line="276" w:lineRule="auto"/>
              <w:ind w:left="100"/>
              <w:rPr>
                <w:sz w:val="24"/>
              </w:rPr>
            </w:pPr>
          </w:p>
        </w:tc>
      </w:tr>
      <w:tr w:rsidR="009215B1" w14:paraId="7547E98E" w14:textId="77777777" w:rsidTr="0E31184C">
        <w:trPr>
          <w:trHeight w:val="1379"/>
        </w:trPr>
        <w:tc>
          <w:tcPr>
            <w:tcW w:w="4186" w:type="dxa"/>
          </w:tcPr>
          <w:p w14:paraId="43CBBB2B" w14:textId="77777777" w:rsidR="009215B1" w:rsidRDefault="00FE1E6A">
            <w:pPr>
              <w:pStyle w:val="TableParagraph"/>
              <w:spacing w:line="275" w:lineRule="exact"/>
              <w:ind w:left="107"/>
              <w:rPr>
                <w:sz w:val="24"/>
              </w:rPr>
            </w:pPr>
            <w:r>
              <w:rPr>
                <w:sz w:val="24"/>
              </w:rPr>
              <w:t>AI-assisted</w:t>
            </w:r>
            <w:r>
              <w:rPr>
                <w:spacing w:val="-4"/>
                <w:sz w:val="24"/>
              </w:rPr>
              <w:t xml:space="preserve"> </w:t>
            </w:r>
            <w:r>
              <w:rPr>
                <w:sz w:val="24"/>
              </w:rPr>
              <w:t>engineering</w:t>
            </w:r>
            <w:r>
              <w:rPr>
                <w:spacing w:val="-2"/>
                <w:sz w:val="24"/>
              </w:rPr>
              <w:t xml:space="preserve"> workflow</w:t>
            </w:r>
          </w:p>
        </w:tc>
        <w:tc>
          <w:tcPr>
            <w:tcW w:w="5552" w:type="dxa"/>
          </w:tcPr>
          <w:p w14:paraId="08A99712" w14:textId="77777777" w:rsidR="00140B0A" w:rsidRDefault="00140B0A">
            <w:pPr>
              <w:pStyle w:val="NormalWeb"/>
            </w:pPr>
            <w:proofErr w:type="gramStart"/>
            <w:r>
              <w:rPr>
                <w:rFonts w:eastAsia="Times New Roman" w:hAnsi="Symbol"/>
              </w:rPr>
              <w:t></w:t>
            </w:r>
            <w:r>
              <w:rPr>
                <w:rFonts w:eastAsia="Times New Roman"/>
              </w:rPr>
              <w:t xml:space="preserve">  </w:t>
            </w:r>
            <w:r>
              <w:t>AI</w:t>
            </w:r>
            <w:proofErr w:type="gramEnd"/>
            <w:r>
              <w:t xml:space="preserve"> tools </w:t>
            </w:r>
            <w:r w:rsidRPr="005C4767">
              <w:rPr>
                <w:rStyle w:val="Strong"/>
                <w:b w:val="0"/>
                <w:bCs w:val="0"/>
              </w:rPr>
              <w:t>shall be used during requirements drafting</w:t>
            </w:r>
            <w:r>
              <w:t xml:space="preserve"> to generate initial user stories and acceptance criteria.</w:t>
            </w:r>
          </w:p>
          <w:p w14:paraId="6D1537DF" w14:textId="77777777" w:rsidR="00140B0A" w:rsidRDefault="00140B0A">
            <w:pPr>
              <w:pStyle w:val="NormalWeb"/>
            </w:pPr>
            <w:proofErr w:type="gramStart"/>
            <w:r>
              <w:rPr>
                <w:rFonts w:eastAsia="Times New Roman" w:hAnsi="Symbol"/>
              </w:rPr>
              <w:t></w:t>
            </w:r>
            <w:r>
              <w:rPr>
                <w:rFonts w:eastAsia="Times New Roman"/>
              </w:rPr>
              <w:t xml:space="preserve">  </w:t>
            </w:r>
            <w:r>
              <w:t>AI</w:t>
            </w:r>
            <w:proofErr w:type="gramEnd"/>
            <w:r>
              <w:t xml:space="preserve"> assistants </w:t>
            </w:r>
            <w:r w:rsidRPr="005C4767">
              <w:rPr>
                <w:rStyle w:val="Strong"/>
                <w:b w:val="0"/>
                <w:bCs w:val="0"/>
              </w:rPr>
              <w:t>shall support code generation and refactoring</w:t>
            </w:r>
            <w:r>
              <w:t xml:space="preserve"> for repetitive tasks, with human review for accuracy and safety.</w:t>
            </w:r>
          </w:p>
          <w:p w14:paraId="620D57E7" w14:textId="77777777" w:rsidR="00140B0A" w:rsidRDefault="00140B0A">
            <w:pPr>
              <w:pStyle w:val="NormalWeb"/>
            </w:pPr>
            <w:proofErr w:type="gramStart"/>
            <w:r>
              <w:rPr>
                <w:rFonts w:eastAsia="Times New Roman" w:hAnsi="Symbol"/>
              </w:rPr>
              <w:lastRenderedPageBreak/>
              <w:t></w:t>
            </w:r>
            <w:r>
              <w:rPr>
                <w:rFonts w:eastAsia="Times New Roman"/>
              </w:rPr>
              <w:t xml:space="preserve">  </w:t>
            </w:r>
            <w:r>
              <w:t>AI</w:t>
            </w:r>
            <w:proofErr w:type="gramEnd"/>
            <w:r>
              <w:t xml:space="preserve"> </w:t>
            </w:r>
            <w:r w:rsidRPr="005C4767">
              <w:rPr>
                <w:rStyle w:val="Strong"/>
                <w:b w:val="0"/>
                <w:bCs w:val="0"/>
              </w:rPr>
              <w:t>shall assist in test case generation</w:t>
            </w:r>
            <w:r>
              <w:t xml:space="preserve"> by proposing edge cases based on requirements.</w:t>
            </w:r>
          </w:p>
          <w:p w14:paraId="34F2165B" w14:textId="77777777" w:rsidR="00140B0A" w:rsidRDefault="00140B0A">
            <w:pPr>
              <w:pStyle w:val="NormalWeb"/>
            </w:pPr>
            <w:proofErr w:type="gramStart"/>
            <w:r>
              <w:rPr>
                <w:rFonts w:eastAsia="Times New Roman" w:hAnsi="Symbol"/>
              </w:rPr>
              <w:t></w:t>
            </w:r>
            <w:r>
              <w:rPr>
                <w:rFonts w:eastAsia="Times New Roman"/>
              </w:rPr>
              <w:t xml:space="preserve">  </w:t>
            </w:r>
            <w:r>
              <w:t>AI</w:t>
            </w:r>
            <w:proofErr w:type="gramEnd"/>
            <w:r>
              <w:t xml:space="preserve"> </w:t>
            </w:r>
            <w:r w:rsidRPr="005C4767">
              <w:rPr>
                <w:rStyle w:val="Strong"/>
                <w:b w:val="0"/>
                <w:bCs w:val="0"/>
              </w:rPr>
              <w:t>shall be used for log analysis</w:t>
            </w:r>
            <w:r w:rsidRPr="005C4767">
              <w:rPr>
                <w:b/>
                <w:bCs/>
              </w:rPr>
              <w:t xml:space="preserve"> </w:t>
            </w:r>
            <w:r>
              <w:t>to detect anomalies in chatbot responses.</w:t>
            </w:r>
          </w:p>
          <w:p w14:paraId="79D82D1F" w14:textId="5B090479" w:rsidR="009215B1" w:rsidRDefault="00140B0A" w:rsidP="000740D8">
            <w:pPr>
              <w:pStyle w:val="NormalWeb"/>
            </w:pPr>
            <w:proofErr w:type="gramStart"/>
            <w:r>
              <w:rPr>
                <w:rFonts w:eastAsia="Times New Roman" w:hAnsi="Symbol"/>
              </w:rPr>
              <w:t></w:t>
            </w:r>
            <w:r>
              <w:rPr>
                <w:rFonts w:eastAsia="Times New Roman"/>
              </w:rPr>
              <w:t xml:space="preserve">  </w:t>
            </w:r>
            <w:r w:rsidRPr="005C4767">
              <w:rPr>
                <w:rStyle w:val="Strong"/>
                <w:b w:val="0"/>
                <w:bCs w:val="0"/>
              </w:rPr>
              <w:t>Verification</w:t>
            </w:r>
            <w:proofErr w:type="gramEnd"/>
            <w:r w:rsidRPr="005C4767">
              <w:rPr>
                <w:rStyle w:val="Strong"/>
                <w:b w:val="0"/>
                <w:bCs w:val="0"/>
              </w:rPr>
              <w:t xml:space="preserve"> Controls:</w:t>
            </w:r>
            <w:r>
              <w:t xml:space="preserve"> All AI-generated artefacts </w:t>
            </w:r>
            <w:r w:rsidRPr="00F21708">
              <w:rPr>
                <w:rStyle w:val="Strong"/>
                <w:b w:val="0"/>
                <w:bCs w:val="0"/>
              </w:rPr>
              <w:t>shall undergo human review</w:t>
            </w:r>
            <w:r w:rsidRPr="00F21708">
              <w:rPr>
                <w:b/>
                <w:bCs/>
              </w:rPr>
              <w:t>,</w:t>
            </w:r>
            <w:r>
              <w:t xml:space="preserve"> bias checks, and validation against acceptance criteria before integration into the system.</w:t>
            </w:r>
          </w:p>
        </w:tc>
      </w:tr>
    </w:tbl>
    <w:p w14:paraId="62D7F0FC" w14:textId="77777777" w:rsidR="009215B1" w:rsidRDefault="009215B1">
      <w:pPr>
        <w:pStyle w:val="BodyText"/>
      </w:pPr>
    </w:p>
    <w:p w14:paraId="1144CBE4" w14:textId="77777777" w:rsidR="009215B1" w:rsidRDefault="009215B1">
      <w:pPr>
        <w:pStyle w:val="BodyText"/>
        <w:spacing w:before="249"/>
      </w:pPr>
    </w:p>
    <w:p w14:paraId="174EA33A" w14:textId="77777777" w:rsidR="009215B1" w:rsidRDefault="00FE1E6A">
      <w:pPr>
        <w:pStyle w:val="Heading1"/>
        <w:numPr>
          <w:ilvl w:val="0"/>
          <w:numId w:val="38"/>
        </w:numPr>
        <w:tabs>
          <w:tab w:val="left" w:pos="407"/>
        </w:tabs>
        <w:ind w:left="407"/>
      </w:pPr>
      <w:bookmarkStart w:id="5" w:name="6._Software_Architecture_and_Design"/>
      <w:bookmarkEnd w:id="5"/>
      <w:r>
        <w:t>Software</w:t>
      </w:r>
      <w:r>
        <w:rPr>
          <w:spacing w:val="-4"/>
        </w:rPr>
        <w:t xml:space="preserve"> </w:t>
      </w:r>
      <w:r>
        <w:t>Architecture</w:t>
      </w:r>
      <w:r>
        <w:rPr>
          <w:spacing w:val="-3"/>
        </w:rPr>
        <w:t xml:space="preserve"> </w:t>
      </w:r>
      <w:r>
        <w:t>and</w:t>
      </w:r>
      <w:r>
        <w:rPr>
          <w:spacing w:val="-2"/>
        </w:rPr>
        <w:t xml:space="preserve"> Design</w:t>
      </w:r>
    </w:p>
    <w:p w14:paraId="3ED8A0CB" w14:textId="77777777" w:rsidR="009215B1" w:rsidRDefault="00FE1E6A">
      <w:pPr>
        <w:pStyle w:val="BodyText"/>
        <w:spacing w:before="41" w:line="276" w:lineRule="auto"/>
        <w:ind w:left="168" w:right="201"/>
      </w:pPr>
      <w:r>
        <w:t>This</w:t>
      </w:r>
      <w:r>
        <w:rPr>
          <w:spacing w:val="-4"/>
        </w:rPr>
        <w:t xml:space="preserve"> </w:t>
      </w:r>
      <w:r>
        <w:t>section</w:t>
      </w:r>
      <w:r>
        <w:rPr>
          <w:spacing w:val="-4"/>
        </w:rPr>
        <w:t xml:space="preserve"> </w:t>
      </w:r>
      <w:r>
        <w:t>addresses</w:t>
      </w:r>
      <w:r>
        <w:rPr>
          <w:spacing w:val="-4"/>
        </w:rPr>
        <w:t xml:space="preserve"> </w:t>
      </w:r>
      <w:r>
        <w:t>learning</w:t>
      </w:r>
      <w:r>
        <w:rPr>
          <w:spacing w:val="-4"/>
        </w:rPr>
        <w:t xml:space="preserve"> </w:t>
      </w:r>
      <w:r>
        <w:t>outcomes</w:t>
      </w:r>
      <w:r>
        <w:rPr>
          <w:spacing w:val="-4"/>
        </w:rPr>
        <w:t xml:space="preserve"> </w:t>
      </w:r>
      <w:r>
        <w:t>F.1,</w:t>
      </w:r>
      <w:r>
        <w:rPr>
          <w:spacing w:val="-4"/>
        </w:rPr>
        <w:t xml:space="preserve"> </w:t>
      </w:r>
      <w:r>
        <w:t>J.1,</w:t>
      </w:r>
      <w:r>
        <w:rPr>
          <w:spacing w:val="-2"/>
        </w:rPr>
        <w:t xml:space="preserve"> </w:t>
      </w:r>
      <w:r>
        <w:t>and</w:t>
      </w:r>
      <w:r>
        <w:rPr>
          <w:spacing w:val="-4"/>
        </w:rPr>
        <w:t xml:space="preserve"> </w:t>
      </w:r>
      <w:r>
        <w:t>K.1.</w:t>
      </w:r>
      <w:r>
        <w:rPr>
          <w:spacing w:val="-4"/>
        </w:rPr>
        <w:t xml:space="preserve"> </w:t>
      </w:r>
      <w:r>
        <w:t>Students</w:t>
      </w:r>
      <w:r>
        <w:rPr>
          <w:spacing w:val="-4"/>
        </w:rPr>
        <w:t xml:space="preserve"> </w:t>
      </w:r>
      <w:r>
        <w:t>should</w:t>
      </w:r>
      <w:r>
        <w:rPr>
          <w:spacing w:val="-4"/>
        </w:rPr>
        <w:t xml:space="preserve"> </w:t>
      </w:r>
      <w:r>
        <w:t>show</w:t>
      </w:r>
      <w:r>
        <w:rPr>
          <w:spacing w:val="-5"/>
        </w:rPr>
        <w:t xml:space="preserve"> </w:t>
      </w:r>
      <w:r>
        <w:t>the</w:t>
      </w:r>
      <w:r>
        <w:rPr>
          <w:spacing w:val="-5"/>
        </w:rPr>
        <w:t xml:space="preserve"> </w:t>
      </w:r>
      <w:r>
        <w:t>proposed structure of the solution and justify architecture decisions.</w:t>
      </w:r>
    </w:p>
    <w:p w14:paraId="179D527B" w14:textId="77777777" w:rsidR="009215B1" w:rsidRDefault="00FE1E6A">
      <w:pPr>
        <w:pStyle w:val="ListParagraph"/>
        <w:numPr>
          <w:ilvl w:val="1"/>
          <w:numId w:val="38"/>
        </w:numPr>
        <w:tabs>
          <w:tab w:val="left" w:pos="527"/>
        </w:tabs>
        <w:spacing w:before="121" w:line="273" w:lineRule="auto"/>
        <w:ind w:left="527" w:right="223"/>
        <w:rPr>
          <w:sz w:val="24"/>
        </w:rPr>
      </w:pPr>
      <w:r>
        <w:rPr>
          <w:sz w:val="24"/>
        </w:rPr>
        <w:t>State</w:t>
      </w:r>
      <w:r>
        <w:rPr>
          <w:spacing w:val="-5"/>
          <w:sz w:val="24"/>
        </w:rPr>
        <w:t xml:space="preserve"> </w:t>
      </w:r>
      <w:r>
        <w:rPr>
          <w:sz w:val="24"/>
        </w:rPr>
        <w:t>the</w:t>
      </w:r>
      <w:r>
        <w:rPr>
          <w:spacing w:val="-5"/>
          <w:sz w:val="24"/>
        </w:rPr>
        <w:t xml:space="preserve"> </w:t>
      </w:r>
      <w:r>
        <w:rPr>
          <w:sz w:val="24"/>
        </w:rPr>
        <w:t>overall</w:t>
      </w:r>
      <w:r>
        <w:rPr>
          <w:spacing w:val="-4"/>
          <w:sz w:val="24"/>
        </w:rPr>
        <w:t xml:space="preserve"> </w:t>
      </w:r>
      <w:r>
        <w:rPr>
          <w:sz w:val="24"/>
        </w:rPr>
        <w:t>architecture</w:t>
      </w:r>
      <w:r>
        <w:rPr>
          <w:spacing w:val="-5"/>
          <w:sz w:val="24"/>
        </w:rPr>
        <w:t xml:space="preserve"> </w:t>
      </w:r>
      <w:r>
        <w:rPr>
          <w:sz w:val="24"/>
        </w:rPr>
        <w:t>style,</w:t>
      </w:r>
      <w:r>
        <w:rPr>
          <w:spacing w:val="-4"/>
          <w:sz w:val="24"/>
        </w:rPr>
        <w:t xml:space="preserve"> </w:t>
      </w:r>
      <w:r>
        <w:rPr>
          <w:sz w:val="24"/>
        </w:rPr>
        <w:t>for</w:t>
      </w:r>
      <w:r>
        <w:rPr>
          <w:spacing w:val="-3"/>
          <w:sz w:val="24"/>
        </w:rPr>
        <w:t xml:space="preserve"> </w:t>
      </w:r>
      <w:r>
        <w:rPr>
          <w:sz w:val="24"/>
        </w:rPr>
        <w:t>example</w:t>
      </w:r>
      <w:r>
        <w:rPr>
          <w:spacing w:val="-5"/>
          <w:sz w:val="24"/>
        </w:rPr>
        <w:t xml:space="preserve"> </w:t>
      </w:r>
      <w:r>
        <w:rPr>
          <w:sz w:val="24"/>
        </w:rPr>
        <w:t>layered</w:t>
      </w:r>
      <w:r>
        <w:rPr>
          <w:spacing w:val="-4"/>
          <w:sz w:val="24"/>
        </w:rPr>
        <w:t xml:space="preserve"> </w:t>
      </w:r>
      <w:r>
        <w:rPr>
          <w:sz w:val="24"/>
        </w:rPr>
        <w:t>architecture,</w:t>
      </w:r>
      <w:r>
        <w:rPr>
          <w:spacing w:val="-4"/>
          <w:sz w:val="24"/>
        </w:rPr>
        <w:t xml:space="preserve"> </w:t>
      </w:r>
      <w:r>
        <w:rPr>
          <w:sz w:val="24"/>
        </w:rPr>
        <w:t>client-server,</w:t>
      </w:r>
      <w:r>
        <w:rPr>
          <w:spacing w:val="-4"/>
          <w:sz w:val="24"/>
        </w:rPr>
        <w:t xml:space="preserve"> </w:t>
      </w:r>
      <w:r>
        <w:rPr>
          <w:sz w:val="24"/>
        </w:rPr>
        <w:t>microservices, event-driven, pipe-and-filter, or serverless.</w:t>
      </w:r>
    </w:p>
    <w:p w14:paraId="52955961" w14:textId="4BDE06E2" w:rsidR="00BE1BD6" w:rsidRDefault="00BE1BD6" w:rsidP="006A10DC">
      <w:pPr>
        <w:pStyle w:val="NormalWeb"/>
        <w:numPr>
          <w:ilvl w:val="0"/>
          <w:numId w:val="41"/>
        </w:numPr>
      </w:pPr>
      <w:r w:rsidRPr="0096696A">
        <w:rPr>
          <w:rStyle w:val="Strong"/>
          <w:b w:val="0"/>
          <w:bCs w:val="0"/>
        </w:rPr>
        <w:t>Presentation Layer:</w:t>
      </w:r>
      <w:r>
        <w:t xml:space="preserve"> Web/mobile chat interface for user interaction.</w:t>
      </w:r>
    </w:p>
    <w:p w14:paraId="4692D1ED" w14:textId="63AABF74" w:rsidR="00BE1BD6" w:rsidRDefault="00BE1BD6" w:rsidP="006A10DC">
      <w:pPr>
        <w:pStyle w:val="NormalWeb"/>
        <w:numPr>
          <w:ilvl w:val="0"/>
          <w:numId w:val="41"/>
        </w:numPr>
      </w:pPr>
      <w:r w:rsidRPr="0096696A">
        <w:rPr>
          <w:rStyle w:val="Strong"/>
          <w:b w:val="0"/>
          <w:bCs w:val="0"/>
        </w:rPr>
        <w:t>Application Layer:</w:t>
      </w:r>
      <w:r>
        <w:t xml:space="preserve"> Core logic for conversation flow, sentiment analysis, and recommendation engine.</w:t>
      </w:r>
    </w:p>
    <w:p w14:paraId="098C5C53" w14:textId="46F0900E" w:rsidR="00BE1BD6" w:rsidRDefault="00BE1BD6" w:rsidP="006A10DC">
      <w:pPr>
        <w:pStyle w:val="NormalWeb"/>
        <w:numPr>
          <w:ilvl w:val="0"/>
          <w:numId w:val="41"/>
        </w:numPr>
      </w:pPr>
      <w:r w:rsidRPr="0096696A">
        <w:rPr>
          <w:rStyle w:val="Strong"/>
          <w:b w:val="0"/>
          <w:bCs w:val="0"/>
        </w:rPr>
        <w:t>Data Layer:</w:t>
      </w:r>
      <w:r>
        <w:t xml:space="preserve"> Database for storing anonymised chat logs, user mood tracking, and resource library.</w:t>
      </w:r>
    </w:p>
    <w:p w14:paraId="5D0C45B5" w14:textId="77777777" w:rsidR="00BE1BD6" w:rsidRDefault="00BE1BD6" w:rsidP="00BE1BD6">
      <w:pPr>
        <w:pStyle w:val="ListParagraph"/>
        <w:tabs>
          <w:tab w:val="left" w:pos="527"/>
        </w:tabs>
        <w:spacing w:before="121" w:line="273" w:lineRule="auto"/>
        <w:ind w:right="223" w:firstLine="0"/>
        <w:rPr>
          <w:sz w:val="24"/>
        </w:rPr>
      </w:pPr>
    </w:p>
    <w:p w14:paraId="0971FE25" w14:textId="77777777" w:rsidR="009215B1" w:rsidRPr="00CC28EB" w:rsidRDefault="00FE1E6A">
      <w:pPr>
        <w:pStyle w:val="ListParagraph"/>
        <w:numPr>
          <w:ilvl w:val="1"/>
          <w:numId w:val="38"/>
        </w:numPr>
        <w:tabs>
          <w:tab w:val="left" w:pos="527"/>
        </w:tabs>
        <w:spacing w:before="3"/>
        <w:ind w:left="527"/>
        <w:rPr>
          <w:sz w:val="24"/>
        </w:rPr>
      </w:pPr>
      <w:r>
        <w:rPr>
          <w:sz w:val="24"/>
        </w:rPr>
        <w:t>Describe</w:t>
      </w:r>
      <w:r>
        <w:rPr>
          <w:spacing w:val="-3"/>
          <w:sz w:val="24"/>
        </w:rPr>
        <w:t xml:space="preserve"> </w:t>
      </w:r>
      <w:r>
        <w:rPr>
          <w:sz w:val="24"/>
        </w:rPr>
        <w:t>whether</w:t>
      </w:r>
      <w:r>
        <w:rPr>
          <w:spacing w:val="-2"/>
          <w:sz w:val="24"/>
        </w:rPr>
        <w:t xml:space="preserve"> </w:t>
      </w:r>
      <w:r>
        <w:rPr>
          <w:sz w:val="24"/>
        </w:rPr>
        <w:t>the</w:t>
      </w:r>
      <w:r>
        <w:rPr>
          <w:spacing w:val="-2"/>
          <w:sz w:val="24"/>
        </w:rPr>
        <w:t xml:space="preserve"> </w:t>
      </w:r>
      <w:r>
        <w:rPr>
          <w:sz w:val="24"/>
        </w:rPr>
        <w:t>system</w:t>
      </w:r>
      <w:r>
        <w:rPr>
          <w:spacing w:val="-1"/>
          <w:sz w:val="24"/>
        </w:rPr>
        <w:t xml:space="preserve"> </w:t>
      </w:r>
      <w:r>
        <w:rPr>
          <w:sz w:val="24"/>
        </w:rPr>
        <w:t>is</w:t>
      </w:r>
      <w:r>
        <w:rPr>
          <w:spacing w:val="-2"/>
          <w:sz w:val="24"/>
        </w:rPr>
        <w:t xml:space="preserve"> </w:t>
      </w:r>
      <w:r>
        <w:rPr>
          <w:sz w:val="24"/>
        </w:rPr>
        <w:t>standalone,</w:t>
      </w:r>
      <w:r>
        <w:rPr>
          <w:spacing w:val="-1"/>
          <w:sz w:val="24"/>
        </w:rPr>
        <w:t xml:space="preserve"> </w:t>
      </w:r>
      <w:r>
        <w:rPr>
          <w:sz w:val="24"/>
        </w:rPr>
        <w:t>distributed,</w:t>
      </w:r>
      <w:r>
        <w:rPr>
          <w:spacing w:val="-1"/>
          <w:sz w:val="24"/>
        </w:rPr>
        <w:t xml:space="preserve"> </w:t>
      </w:r>
      <w:r>
        <w:rPr>
          <w:sz w:val="24"/>
        </w:rPr>
        <w:t>or</w:t>
      </w:r>
      <w:r>
        <w:rPr>
          <w:spacing w:val="-2"/>
          <w:sz w:val="24"/>
        </w:rPr>
        <w:t xml:space="preserve"> </w:t>
      </w:r>
      <w:r>
        <w:rPr>
          <w:sz w:val="24"/>
        </w:rPr>
        <w:t>service</w:t>
      </w:r>
      <w:r>
        <w:rPr>
          <w:spacing w:val="-2"/>
          <w:sz w:val="24"/>
        </w:rPr>
        <w:t xml:space="preserve"> oriented.</w:t>
      </w:r>
    </w:p>
    <w:p w14:paraId="48C469DE" w14:textId="77777777" w:rsidR="00CC28EB" w:rsidRPr="00CC28EB" w:rsidRDefault="00CC28EB" w:rsidP="00CC28EB">
      <w:pPr>
        <w:pStyle w:val="ListParagraph"/>
        <w:tabs>
          <w:tab w:val="left" w:pos="527"/>
        </w:tabs>
        <w:spacing w:before="3"/>
        <w:ind w:firstLine="0"/>
        <w:rPr>
          <w:sz w:val="24"/>
        </w:rPr>
      </w:pPr>
    </w:p>
    <w:p w14:paraId="67072C5D" w14:textId="321E4968" w:rsidR="00CC28EB" w:rsidRPr="00BF2B62" w:rsidRDefault="00CC28EB" w:rsidP="00CC28EB">
      <w:pPr>
        <w:pStyle w:val="ListParagraph"/>
        <w:numPr>
          <w:ilvl w:val="0"/>
          <w:numId w:val="41"/>
        </w:numPr>
        <w:tabs>
          <w:tab w:val="left" w:pos="527"/>
        </w:tabs>
        <w:spacing w:before="3"/>
        <w:rPr>
          <w:b/>
          <w:bCs/>
          <w:sz w:val="24"/>
        </w:rPr>
      </w:pPr>
      <w:r>
        <w:t xml:space="preserve">The system </w:t>
      </w:r>
      <w:proofErr w:type="gramStart"/>
      <w:r w:rsidRPr="00BF2B62">
        <w:rPr>
          <w:rStyle w:val="Strong"/>
          <w:b w:val="0"/>
          <w:bCs w:val="0"/>
        </w:rPr>
        <w:t>shall</w:t>
      </w:r>
      <w:proofErr w:type="gramEnd"/>
      <w:r w:rsidRPr="00BF2B62">
        <w:rPr>
          <w:rStyle w:val="Strong"/>
          <w:b w:val="0"/>
          <w:bCs w:val="0"/>
        </w:rPr>
        <w:t xml:space="preserve"> be distributed and service-oriented</w:t>
      </w:r>
    </w:p>
    <w:p w14:paraId="39808A92" w14:textId="4A7AB9B2" w:rsidR="000460E7" w:rsidRPr="000460E7" w:rsidRDefault="000460E7" w:rsidP="000460E7">
      <w:pPr>
        <w:pStyle w:val="ListParagraph"/>
        <w:numPr>
          <w:ilvl w:val="0"/>
          <w:numId w:val="41"/>
        </w:numPr>
        <w:tabs>
          <w:tab w:val="left" w:pos="527"/>
        </w:tabs>
        <w:spacing w:before="3"/>
        <w:rPr>
          <w:sz w:val="24"/>
        </w:rPr>
      </w:pPr>
      <w:r>
        <w:rPr>
          <w:sz w:val="24"/>
        </w:rPr>
        <w:t>Distributed deployment ensures scalability and availability.</w:t>
      </w:r>
    </w:p>
    <w:p w14:paraId="1350C4FB" w14:textId="77777777" w:rsidR="000460E7" w:rsidRDefault="000460E7" w:rsidP="00CC28EB">
      <w:pPr>
        <w:pStyle w:val="ListParagraph"/>
        <w:numPr>
          <w:ilvl w:val="0"/>
          <w:numId w:val="41"/>
        </w:numPr>
        <w:tabs>
          <w:tab w:val="left" w:pos="527"/>
        </w:tabs>
        <w:spacing w:before="3"/>
        <w:rPr>
          <w:sz w:val="24"/>
        </w:rPr>
      </w:pPr>
      <w:r>
        <w:rPr>
          <w:sz w:val="24"/>
        </w:rPr>
        <w:t>Service-oriented design allows modular integration of AI services, APIs, and monitoring tools.</w:t>
      </w:r>
    </w:p>
    <w:p w14:paraId="70140F45" w14:textId="77777777" w:rsidR="000460E7" w:rsidRDefault="000460E7" w:rsidP="000460E7">
      <w:pPr>
        <w:pStyle w:val="ListParagraph"/>
        <w:tabs>
          <w:tab w:val="left" w:pos="527"/>
        </w:tabs>
        <w:spacing w:before="3"/>
        <w:ind w:left="888" w:firstLine="0"/>
        <w:rPr>
          <w:sz w:val="24"/>
        </w:rPr>
      </w:pPr>
    </w:p>
    <w:p w14:paraId="752F9386" w14:textId="77777777" w:rsidR="009215B1" w:rsidRPr="008D4A85" w:rsidRDefault="00FE1E6A">
      <w:pPr>
        <w:pStyle w:val="ListParagraph"/>
        <w:numPr>
          <w:ilvl w:val="1"/>
          <w:numId w:val="38"/>
        </w:numPr>
        <w:tabs>
          <w:tab w:val="left" w:pos="527"/>
        </w:tabs>
        <w:spacing w:before="39"/>
        <w:ind w:left="527"/>
        <w:rPr>
          <w:sz w:val="24"/>
        </w:rPr>
      </w:pPr>
      <w:r>
        <w:rPr>
          <w:sz w:val="24"/>
        </w:rPr>
        <w:t>Explain</w:t>
      </w:r>
      <w:r>
        <w:rPr>
          <w:spacing w:val="-1"/>
          <w:sz w:val="24"/>
        </w:rPr>
        <w:t xml:space="preserve"> </w:t>
      </w:r>
      <w:r>
        <w:rPr>
          <w:sz w:val="24"/>
        </w:rPr>
        <w:t>the</w:t>
      </w:r>
      <w:r>
        <w:rPr>
          <w:spacing w:val="-2"/>
          <w:sz w:val="24"/>
        </w:rPr>
        <w:t xml:space="preserve"> </w:t>
      </w:r>
      <w:r>
        <w:rPr>
          <w:sz w:val="24"/>
        </w:rPr>
        <w:t>main components</w:t>
      </w:r>
      <w:r>
        <w:rPr>
          <w:spacing w:val="-1"/>
          <w:sz w:val="24"/>
        </w:rPr>
        <w:t xml:space="preserve"> </w:t>
      </w:r>
      <w:r>
        <w:rPr>
          <w:sz w:val="24"/>
        </w:rPr>
        <w:t>or</w:t>
      </w:r>
      <w:r>
        <w:rPr>
          <w:spacing w:val="-2"/>
          <w:sz w:val="24"/>
        </w:rPr>
        <w:t xml:space="preserve"> </w:t>
      </w:r>
      <w:r>
        <w:rPr>
          <w:sz w:val="24"/>
        </w:rPr>
        <w:t>modules and</w:t>
      </w:r>
      <w:r>
        <w:rPr>
          <w:spacing w:val="-1"/>
          <w:sz w:val="24"/>
        </w:rPr>
        <w:t xml:space="preserve"> </w:t>
      </w:r>
      <w:r>
        <w:rPr>
          <w:sz w:val="24"/>
        </w:rPr>
        <w:t>how</w:t>
      </w:r>
      <w:r>
        <w:rPr>
          <w:spacing w:val="-2"/>
          <w:sz w:val="24"/>
        </w:rPr>
        <w:t xml:space="preserve"> </w:t>
      </w:r>
      <w:r>
        <w:rPr>
          <w:sz w:val="24"/>
        </w:rPr>
        <w:t xml:space="preserve">they </w:t>
      </w:r>
      <w:r>
        <w:rPr>
          <w:spacing w:val="-2"/>
          <w:sz w:val="24"/>
        </w:rPr>
        <w:t>interact.</w:t>
      </w:r>
    </w:p>
    <w:p w14:paraId="7E9D20EC" w14:textId="699BD64E" w:rsidR="00B219D0" w:rsidRPr="00C04BB0" w:rsidRDefault="00B219D0" w:rsidP="00C04BB0">
      <w:pPr>
        <w:pStyle w:val="ListParagraph"/>
        <w:numPr>
          <w:ilvl w:val="0"/>
          <w:numId w:val="41"/>
        </w:numPr>
        <w:tabs>
          <w:tab w:val="left" w:pos="527"/>
        </w:tabs>
        <w:spacing w:before="39"/>
        <w:rPr>
          <w:sz w:val="24"/>
        </w:rPr>
      </w:pPr>
      <w:r>
        <w:rPr>
          <w:sz w:val="24"/>
        </w:rPr>
        <w:t>Chat Interface (Frontend): Provides real-time communication between users and the chatbot.</w:t>
      </w:r>
    </w:p>
    <w:p w14:paraId="7163EAD1" w14:textId="121CCEDA" w:rsidR="00B219D0" w:rsidRPr="00C04BB0" w:rsidRDefault="00B219D0" w:rsidP="00C04BB0">
      <w:pPr>
        <w:pStyle w:val="ListParagraph"/>
        <w:numPr>
          <w:ilvl w:val="0"/>
          <w:numId w:val="41"/>
        </w:numPr>
        <w:tabs>
          <w:tab w:val="left" w:pos="527"/>
        </w:tabs>
        <w:spacing w:before="39"/>
        <w:rPr>
          <w:sz w:val="24"/>
        </w:rPr>
      </w:pPr>
      <w:r>
        <w:rPr>
          <w:sz w:val="24"/>
        </w:rPr>
        <w:t>NLP Engine: Processes user input, interprets intent, and generates empathetic responses.</w:t>
      </w:r>
    </w:p>
    <w:p w14:paraId="415A0D6E" w14:textId="755D6BAF" w:rsidR="00C04BB0" w:rsidRPr="00C04BB0" w:rsidRDefault="00B219D0" w:rsidP="00C04BB0">
      <w:pPr>
        <w:pStyle w:val="ListParagraph"/>
        <w:numPr>
          <w:ilvl w:val="0"/>
          <w:numId w:val="41"/>
        </w:numPr>
        <w:tabs>
          <w:tab w:val="left" w:pos="527"/>
        </w:tabs>
        <w:spacing w:before="39"/>
        <w:rPr>
          <w:sz w:val="24"/>
        </w:rPr>
      </w:pPr>
      <w:r>
        <w:rPr>
          <w:sz w:val="24"/>
        </w:rPr>
        <w:t>Sentiment Analysis Module: Detects stress or negative emotions using machine learning models.</w:t>
      </w:r>
    </w:p>
    <w:p w14:paraId="5B119557" w14:textId="6E7BFDE9" w:rsidR="00B219D0" w:rsidRPr="00C04BB0" w:rsidRDefault="00B219D0" w:rsidP="00C04BB0">
      <w:pPr>
        <w:pStyle w:val="ListParagraph"/>
        <w:numPr>
          <w:ilvl w:val="0"/>
          <w:numId w:val="41"/>
        </w:numPr>
        <w:tabs>
          <w:tab w:val="left" w:pos="527"/>
        </w:tabs>
        <w:spacing w:before="39"/>
        <w:rPr>
          <w:sz w:val="24"/>
        </w:rPr>
      </w:pPr>
      <w:r>
        <w:rPr>
          <w:sz w:val="24"/>
        </w:rPr>
        <w:t>Recommendation Engine: Suggests coping strategies or directs users to external resources.</w:t>
      </w:r>
    </w:p>
    <w:p w14:paraId="75EBCE35" w14:textId="4113373A" w:rsidR="00B219D0" w:rsidRPr="00C04BB0" w:rsidRDefault="00B219D0" w:rsidP="00C04BB0">
      <w:pPr>
        <w:pStyle w:val="ListParagraph"/>
        <w:numPr>
          <w:ilvl w:val="0"/>
          <w:numId w:val="41"/>
        </w:numPr>
        <w:tabs>
          <w:tab w:val="left" w:pos="527"/>
        </w:tabs>
        <w:spacing w:before="39"/>
        <w:rPr>
          <w:sz w:val="24"/>
        </w:rPr>
      </w:pPr>
      <w:r>
        <w:rPr>
          <w:sz w:val="24"/>
        </w:rPr>
        <w:t xml:space="preserve">Database: Stores </w:t>
      </w:r>
      <w:r w:rsidR="00C04BB0">
        <w:rPr>
          <w:sz w:val="24"/>
        </w:rPr>
        <w:t>anonymized</w:t>
      </w:r>
      <w:r>
        <w:rPr>
          <w:sz w:val="24"/>
        </w:rPr>
        <w:t xml:space="preserve"> chat logs, user mood history, and resource links.</w:t>
      </w:r>
    </w:p>
    <w:p w14:paraId="6B14182F" w14:textId="72A2F50D" w:rsidR="00B219D0" w:rsidRPr="00C04BB0" w:rsidRDefault="00B219D0" w:rsidP="00C04BB0">
      <w:pPr>
        <w:pStyle w:val="ListParagraph"/>
        <w:numPr>
          <w:ilvl w:val="0"/>
          <w:numId w:val="41"/>
        </w:numPr>
        <w:tabs>
          <w:tab w:val="left" w:pos="527"/>
        </w:tabs>
        <w:spacing w:before="39"/>
        <w:rPr>
          <w:sz w:val="24"/>
        </w:rPr>
      </w:pPr>
      <w:r>
        <w:rPr>
          <w:sz w:val="24"/>
        </w:rPr>
        <w:t xml:space="preserve">Admin Dashboard: Allows administrators to monitor usage, performance, and AI </w:t>
      </w:r>
      <w:r w:rsidR="00C04BB0">
        <w:rPr>
          <w:sz w:val="24"/>
        </w:rPr>
        <w:t>behavior</w:t>
      </w:r>
      <w:r>
        <w:rPr>
          <w:sz w:val="24"/>
        </w:rPr>
        <w:t>.</w:t>
      </w:r>
    </w:p>
    <w:p w14:paraId="7CF0BAE2" w14:textId="77777777" w:rsidR="00B219D0" w:rsidRDefault="00B219D0" w:rsidP="008D4A85">
      <w:pPr>
        <w:pStyle w:val="ListParagraph"/>
        <w:numPr>
          <w:ilvl w:val="0"/>
          <w:numId w:val="41"/>
        </w:numPr>
        <w:tabs>
          <w:tab w:val="left" w:pos="527"/>
        </w:tabs>
        <w:spacing w:before="39"/>
        <w:rPr>
          <w:sz w:val="24"/>
        </w:rPr>
      </w:pPr>
      <w:r>
        <w:rPr>
          <w:sz w:val="24"/>
        </w:rPr>
        <w:t>Integration Layer: REST APIs for external mental health resources and cloud services.</w:t>
      </w:r>
    </w:p>
    <w:p w14:paraId="78D404A5" w14:textId="77777777" w:rsidR="00C04BB0" w:rsidRDefault="00C04BB0" w:rsidP="00C04BB0">
      <w:pPr>
        <w:pStyle w:val="ListParagraph"/>
        <w:tabs>
          <w:tab w:val="left" w:pos="527"/>
        </w:tabs>
        <w:spacing w:before="39"/>
        <w:ind w:left="888" w:firstLine="0"/>
        <w:rPr>
          <w:sz w:val="24"/>
        </w:rPr>
      </w:pPr>
    </w:p>
    <w:p w14:paraId="3D3B83D3" w14:textId="77777777" w:rsidR="009215B1" w:rsidRPr="000A1E57" w:rsidRDefault="00FE1E6A">
      <w:pPr>
        <w:pStyle w:val="ListParagraph"/>
        <w:numPr>
          <w:ilvl w:val="1"/>
          <w:numId w:val="38"/>
        </w:numPr>
        <w:tabs>
          <w:tab w:val="left" w:pos="527"/>
        </w:tabs>
        <w:spacing w:before="42"/>
        <w:ind w:left="527"/>
        <w:rPr>
          <w:sz w:val="24"/>
        </w:rPr>
      </w:pPr>
      <w:r>
        <w:rPr>
          <w:sz w:val="24"/>
        </w:rPr>
        <w:t>Identify</w:t>
      </w:r>
      <w:r>
        <w:rPr>
          <w:spacing w:val="-3"/>
          <w:sz w:val="24"/>
        </w:rPr>
        <w:t xml:space="preserve"> </w:t>
      </w:r>
      <w:r>
        <w:rPr>
          <w:sz w:val="24"/>
        </w:rPr>
        <w:t>at</w:t>
      </w:r>
      <w:r>
        <w:rPr>
          <w:spacing w:val="-1"/>
          <w:sz w:val="24"/>
        </w:rPr>
        <w:t xml:space="preserve"> </w:t>
      </w:r>
      <w:r>
        <w:rPr>
          <w:sz w:val="24"/>
        </w:rPr>
        <w:t>least</w:t>
      </w:r>
      <w:r>
        <w:rPr>
          <w:spacing w:val="-1"/>
          <w:sz w:val="24"/>
        </w:rPr>
        <w:t xml:space="preserve"> </w:t>
      </w:r>
      <w:r>
        <w:rPr>
          <w:sz w:val="24"/>
        </w:rPr>
        <w:t>one</w:t>
      </w:r>
      <w:r>
        <w:rPr>
          <w:spacing w:val="-2"/>
          <w:sz w:val="24"/>
        </w:rPr>
        <w:t xml:space="preserve"> </w:t>
      </w:r>
      <w:r>
        <w:rPr>
          <w:sz w:val="24"/>
        </w:rPr>
        <w:t>design</w:t>
      </w:r>
      <w:r>
        <w:rPr>
          <w:spacing w:val="-1"/>
          <w:sz w:val="24"/>
        </w:rPr>
        <w:t xml:space="preserve"> </w:t>
      </w:r>
      <w:r>
        <w:rPr>
          <w:sz w:val="24"/>
        </w:rPr>
        <w:t>pattern</w:t>
      </w:r>
      <w:r>
        <w:rPr>
          <w:spacing w:val="-1"/>
          <w:sz w:val="24"/>
        </w:rPr>
        <w:t xml:space="preserve"> </w:t>
      </w:r>
      <w:r>
        <w:rPr>
          <w:sz w:val="24"/>
        </w:rPr>
        <w:t>to</w:t>
      </w:r>
      <w:r>
        <w:rPr>
          <w:spacing w:val="-1"/>
          <w:sz w:val="24"/>
        </w:rPr>
        <w:t xml:space="preserve"> </w:t>
      </w:r>
      <w:r>
        <w:rPr>
          <w:sz w:val="24"/>
        </w:rPr>
        <w:t>be</w:t>
      </w:r>
      <w:r>
        <w:rPr>
          <w:spacing w:val="-2"/>
          <w:sz w:val="24"/>
        </w:rPr>
        <w:t xml:space="preserve"> </w:t>
      </w:r>
      <w:r>
        <w:rPr>
          <w:sz w:val="24"/>
        </w:rPr>
        <w:t>used</w:t>
      </w:r>
      <w:r>
        <w:rPr>
          <w:spacing w:val="1"/>
          <w:sz w:val="24"/>
        </w:rPr>
        <w:t xml:space="preserve"> </w:t>
      </w:r>
      <w:r>
        <w:rPr>
          <w:sz w:val="24"/>
        </w:rPr>
        <w:t>and</w:t>
      </w:r>
      <w:r>
        <w:rPr>
          <w:spacing w:val="1"/>
          <w:sz w:val="24"/>
        </w:rPr>
        <w:t xml:space="preserve"> </w:t>
      </w:r>
      <w:r>
        <w:rPr>
          <w:sz w:val="24"/>
        </w:rPr>
        <w:t>explain</w:t>
      </w:r>
      <w:r>
        <w:rPr>
          <w:spacing w:val="-1"/>
          <w:sz w:val="24"/>
        </w:rPr>
        <w:t xml:space="preserve"> </w:t>
      </w:r>
      <w:r>
        <w:rPr>
          <w:sz w:val="24"/>
        </w:rPr>
        <w:t>why</w:t>
      </w:r>
      <w:r>
        <w:rPr>
          <w:spacing w:val="-1"/>
          <w:sz w:val="24"/>
        </w:rPr>
        <w:t xml:space="preserve"> </w:t>
      </w:r>
      <w:r>
        <w:rPr>
          <w:sz w:val="24"/>
        </w:rPr>
        <w:t>it</w:t>
      </w:r>
      <w:r>
        <w:rPr>
          <w:spacing w:val="-1"/>
          <w:sz w:val="24"/>
        </w:rPr>
        <w:t xml:space="preserve"> </w:t>
      </w:r>
      <w:r>
        <w:rPr>
          <w:sz w:val="24"/>
        </w:rPr>
        <w:t xml:space="preserve">is </w:t>
      </w:r>
      <w:r>
        <w:rPr>
          <w:spacing w:val="-2"/>
          <w:sz w:val="24"/>
        </w:rPr>
        <w:t>appropriate.</w:t>
      </w:r>
    </w:p>
    <w:p w14:paraId="10FFA556" w14:textId="77777777" w:rsidR="000A1E57" w:rsidRPr="00887F4E" w:rsidRDefault="000A1E57" w:rsidP="000A1E57">
      <w:pPr>
        <w:pStyle w:val="ListParagraph"/>
        <w:tabs>
          <w:tab w:val="left" w:pos="527"/>
        </w:tabs>
        <w:spacing w:before="42"/>
        <w:ind w:firstLine="0"/>
        <w:rPr>
          <w:sz w:val="24"/>
        </w:rPr>
      </w:pPr>
    </w:p>
    <w:p w14:paraId="749A0A4B" w14:textId="0A7468C8" w:rsidR="00B11834" w:rsidRPr="00EE0E28" w:rsidRDefault="00EE0E28" w:rsidP="00EE0E28">
      <w:pPr>
        <w:pStyle w:val="ListParagraph"/>
        <w:numPr>
          <w:ilvl w:val="0"/>
          <w:numId w:val="41"/>
        </w:numPr>
        <w:tabs>
          <w:tab w:val="left" w:pos="527"/>
        </w:tabs>
        <w:spacing w:before="42"/>
        <w:rPr>
          <w:sz w:val="24"/>
        </w:rPr>
      </w:pPr>
      <w:r w:rsidRPr="00EE0E28">
        <w:rPr>
          <w:b/>
          <w:bCs/>
          <w:spacing w:val="-2"/>
          <w:sz w:val="24"/>
        </w:rPr>
        <w:t>The MVC pattern</w:t>
      </w:r>
      <w:r w:rsidRPr="00EE0E28">
        <w:rPr>
          <w:spacing w:val="-2"/>
          <w:sz w:val="24"/>
        </w:rPr>
        <w:t xml:space="preserve"> will be used to separate the user interface, business logic, and data handling, which improves maintainability and scalability.</w:t>
      </w:r>
    </w:p>
    <w:p w14:paraId="73E4C59C" w14:textId="75BC15D4" w:rsidR="000A1E57" w:rsidRPr="00B11834" w:rsidRDefault="00B11834" w:rsidP="00B11834">
      <w:pPr>
        <w:pStyle w:val="ListParagraph"/>
        <w:numPr>
          <w:ilvl w:val="0"/>
          <w:numId w:val="41"/>
        </w:numPr>
        <w:tabs>
          <w:tab w:val="left" w:pos="527"/>
        </w:tabs>
        <w:spacing w:before="42"/>
        <w:rPr>
          <w:sz w:val="24"/>
        </w:rPr>
      </w:pPr>
      <w:r w:rsidRPr="00B11834">
        <w:rPr>
          <w:b/>
          <w:bCs/>
          <w:sz w:val="24"/>
        </w:rPr>
        <w:lastRenderedPageBreak/>
        <w:t>The Strategy pattern</w:t>
      </w:r>
      <w:r w:rsidRPr="00B11834">
        <w:rPr>
          <w:sz w:val="24"/>
        </w:rPr>
        <w:t xml:space="preserve"> will be used to handle different response flows based on the user’s emotional state, such as normal support responses, crisis escalation, or fallback responses. This is appropriate because it allows the system to respond flexibly and safely to different situations while keeping the design modular and easy to extend.</w:t>
      </w:r>
    </w:p>
    <w:p w14:paraId="2F3D1124" w14:textId="77777777" w:rsidR="009215B1" w:rsidRDefault="00FE1E6A">
      <w:pPr>
        <w:pStyle w:val="ListParagraph"/>
        <w:numPr>
          <w:ilvl w:val="1"/>
          <w:numId w:val="38"/>
        </w:numPr>
        <w:tabs>
          <w:tab w:val="left" w:pos="527"/>
        </w:tabs>
        <w:spacing w:before="40"/>
        <w:ind w:left="527"/>
        <w:rPr>
          <w:sz w:val="24"/>
        </w:rPr>
      </w:pPr>
      <w:r>
        <w:rPr>
          <w:sz w:val="24"/>
        </w:rPr>
        <w:t>If</w:t>
      </w:r>
      <w:r>
        <w:rPr>
          <w:spacing w:val="-4"/>
          <w:sz w:val="24"/>
        </w:rPr>
        <w:t xml:space="preserve"> </w:t>
      </w:r>
      <w:r>
        <w:rPr>
          <w:sz w:val="24"/>
        </w:rPr>
        <w:t>applicable,</w:t>
      </w:r>
      <w:r>
        <w:rPr>
          <w:spacing w:val="-1"/>
          <w:sz w:val="24"/>
        </w:rPr>
        <w:t xml:space="preserve"> </w:t>
      </w:r>
      <w:r>
        <w:rPr>
          <w:sz w:val="24"/>
        </w:rPr>
        <w:t>explain</w:t>
      </w:r>
      <w:r>
        <w:rPr>
          <w:spacing w:val="-1"/>
          <w:sz w:val="24"/>
        </w:rPr>
        <w:t xml:space="preserve"> </w:t>
      </w:r>
      <w:r>
        <w:rPr>
          <w:sz w:val="24"/>
        </w:rPr>
        <w:t>how</w:t>
      </w:r>
      <w:r>
        <w:rPr>
          <w:spacing w:val="-2"/>
          <w:sz w:val="24"/>
        </w:rPr>
        <w:t xml:space="preserve"> </w:t>
      </w:r>
      <w:r>
        <w:rPr>
          <w:sz w:val="24"/>
        </w:rPr>
        <w:t>APIs,</w:t>
      </w:r>
      <w:r>
        <w:rPr>
          <w:spacing w:val="-1"/>
          <w:sz w:val="24"/>
        </w:rPr>
        <w:t xml:space="preserve"> </w:t>
      </w:r>
      <w:r>
        <w:rPr>
          <w:sz w:val="24"/>
        </w:rPr>
        <w:t>services,</w:t>
      </w:r>
      <w:r>
        <w:rPr>
          <w:spacing w:val="-1"/>
          <w:sz w:val="24"/>
        </w:rPr>
        <w:t xml:space="preserve"> </w:t>
      </w:r>
      <w:r>
        <w:rPr>
          <w:sz w:val="24"/>
        </w:rPr>
        <w:t>message</w:t>
      </w:r>
      <w:r>
        <w:rPr>
          <w:spacing w:val="-2"/>
          <w:sz w:val="24"/>
        </w:rPr>
        <w:t xml:space="preserve"> </w:t>
      </w:r>
      <w:r>
        <w:rPr>
          <w:sz w:val="24"/>
        </w:rPr>
        <w:t>queues,</w:t>
      </w:r>
      <w:r>
        <w:rPr>
          <w:spacing w:val="-1"/>
          <w:sz w:val="24"/>
        </w:rPr>
        <w:t xml:space="preserve"> </w:t>
      </w:r>
      <w:r>
        <w:rPr>
          <w:sz w:val="24"/>
        </w:rPr>
        <w:t>or cloud</w:t>
      </w:r>
      <w:r>
        <w:rPr>
          <w:spacing w:val="-1"/>
          <w:sz w:val="24"/>
        </w:rPr>
        <w:t xml:space="preserve"> </w:t>
      </w:r>
      <w:r>
        <w:rPr>
          <w:sz w:val="24"/>
        </w:rPr>
        <w:t>components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pacing w:val="-2"/>
          <w:sz w:val="24"/>
        </w:rPr>
        <w:t>used.</w:t>
      </w:r>
    </w:p>
    <w:p w14:paraId="2089CBF1" w14:textId="29FF9567" w:rsidR="005540F3" w:rsidRPr="004245B3" w:rsidRDefault="005540F3" w:rsidP="004245B3">
      <w:pPr>
        <w:rPr>
          <w:sz w:val="24"/>
        </w:rPr>
      </w:pPr>
    </w:p>
    <w:p w14:paraId="7A2C4831" w14:textId="336D37C0" w:rsidR="005540F3" w:rsidRPr="00B95651" w:rsidRDefault="005540F3" w:rsidP="00FE1E6A">
      <w:pPr>
        <w:pStyle w:val="ListParagraph"/>
        <w:numPr>
          <w:ilvl w:val="0"/>
          <w:numId w:val="41"/>
        </w:numPr>
        <w:rPr>
          <w:sz w:val="24"/>
        </w:rPr>
      </w:pPr>
      <w:r w:rsidRPr="00B95651">
        <w:rPr>
          <w:sz w:val="24"/>
        </w:rPr>
        <w:t>REST APIs shall be used to integrate external mental health resources and wellness libraries.</w:t>
      </w:r>
    </w:p>
    <w:p w14:paraId="49039F6D" w14:textId="450A4441" w:rsidR="005540F3" w:rsidRPr="00B95651" w:rsidRDefault="005540F3" w:rsidP="00FE1E6A">
      <w:pPr>
        <w:pStyle w:val="ListParagraph"/>
        <w:numPr>
          <w:ilvl w:val="0"/>
          <w:numId w:val="41"/>
        </w:numPr>
        <w:rPr>
          <w:sz w:val="24"/>
        </w:rPr>
      </w:pPr>
      <w:r w:rsidRPr="005540F3">
        <w:rPr>
          <w:sz w:val="24"/>
        </w:rPr>
        <w:t xml:space="preserve">Cloud Hosting </w:t>
      </w:r>
      <w:r w:rsidR="00FD6F14">
        <w:rPr>
          <w:sz w:val="24"/>
        </w:rPr>
        <w:t>Render</w:t>
      </w:r>
      <w:r w:rsidRPr="005540F3">
        <w:rPr>
          <w:sz w:val="24"/>
        </w:rPr>
        <w:t xml:space="preserve"> shall provide scalability, monitoring, and deployment environments.</w:t>
      </w:r>
    </w:p>
    <w:p w14:paraId="69ECAFDE" w14:textId="230D501C" w:rsidR="005540F3" w:rsidRPr="00B95651" w:rsidRDefault="005540F3" w:rsidP="00FE1E6A">
      <w:pPr>
        <w:pStyle w:val="ListParagraph"/>
        <w:numPr>
          <w:ilvl w:val="0"/>
          <w:numId w:val="41"/>
        </w:numPr>
        <w:rPr>
          <w:sz w:val="24"/>
        </w:rPr>
      </w:pPr>
      <w:r w:rsidRPr="00B95651">
        <w:rPr>
          <w:sz w:val="24"/>
        </w:rPr>
        <w:t>Docker containers shall ensure consistent builds across environments.</w:t>
      </w:r>
    </w:p>
    <w:p w14:paraId="3823C68B" w14:textId="644B3F06" w:rsidR="005540F3" w:rsidRPr="00B95651" w:rsidRDefault="005540F3" w:rsidP="00B95651">
      <w:pPr>
        <w:pStyle w:val="ListParagraph"/>
        <w:numPr>
          <w:ilvl w:val="0"/>
          <w:numId w:val="41"/>
        </w:numPr>
        <w:rPr>
          <w:sz w:val="24"/>
        </w:rPr>
        <w:sectPr w:rsidR="005540F3" w:rsidRPr="00B95651" w:rsidSect="005540F3">
          <w:pgSz w:w="12240" w:h="15840"/>
          <w:pgMar w:top="1140" w:right="1080" w:bottom="960" w:left="1080" w:header="718" w:footer="778" w:gutter="0"/>
          <w:cols w:space="720"/>
        </w:sectPr>
      </w:pPr>
      <w:r w:rsidRPr="00B95651">
        <w:rPr>
          <w:sz w:val="24"/>
        </w:rPr>
        <w:t xml:space="preserve">Message Queues may be used for asynchronous communication between </w:t>
      </w:r>
      <w:proofErr w:type="gramStart"/>
      <w:r w:rsidRPr="00B95651">
        <w:rPr>
          <w:sz w:val="24"/>
        </w:rPr>
        <w:t xml:space="preserve">modules </w:t>
      </w:r>
      <w:r w:rsidR="00B95651">
        <w:rPr>
          <w:sz w:val="24"/>
        </w:rPr>
        <w:t>.</w:t>
      </w:r>
      <w:proofErr w:type="gramEnd"/>
    </w:p>
    <w:p w14:paraId="0044D667" w14:textId="77777777" w:rsidR="009215B1" w:rsidRDefault="00FE1E6A">
      <w:pPr>
        <w:pStyle w:val="ListParagraph"/>
        <w:numPr>
          <w:ilvl w:val="1"/>
          <w:numId w:val="38"/>
        </w:numPr>
        <w:tabs>
          <w:tab w:val="left" w:pos="528"/>
        </w:tabs>
        <w:spacing w:before="90" w:line="271" w:lineRule="auto"/>
        <w:ind w:right="1312"/>
        <w:rPr>
          <w:sz w:val="24"/>
        </w:rPr>
      </w:pPr>
      <w:r>
        <w:rPr>
          <w:sz w:val="24"/>
        </w:rPr>
        <w:lastRenderedPageBreak/>
        <w:t>Discuss</w:t>
      </w:r>
      <w:r>
        <w:rPr>
          <w:spacing w:val="-5"/>
          <w:sz w:val="24"/>
        </w:rPr>
        <w:t xml:space="preserve"> </w:t>
      </w:r>
      <w:r>
        <w:rPr>
          <w:sz w:val="24"/>
        </w:rPr>
        <w:t>any</w:t>
      </w:r>
      <w:r>
        <w:rPr>
          <w:spacing w:val="-5"/>
          <w:sz w:val="24"/>
        </w:rPr>
        <w:t xml:space="preserve"> </w:t>
      </w:r>
      <w:r>
        <w:rPr>
          <w:sz w:val="24"/>
        </w:rPr>
        <w:t>architecture</w:t>
      </w:r>
      <w:r>
        <w:rPr>
          <w:spacing w:val="-4"/>
          <w:sz w:val="24"/>
        </w:rPr>
        <w:t xml:space="preserve"> </w:t>
      </w:r>
      <w:r>
        <w:rPr>
          <w:sz w:val="24"/>
        </w:rPr>
        <w:t>trade-offs</w:t>
      </w:r>
      <w:r>
        <w:rPr>
          <w:spacing w:val="-5"/>
          <w:sz w:val="24"/>
        </w:rPr>
        <w:t xml:space="preserve"> </w:t>
      </w:r>
      <w:r>
        <w:rPr>
          <w:sz w:val="24"/>
        </w:rPr>
        <w:t>such</w:t>
      </w:r>
      <w:r>
        <w:rPr>
          <w:spacing w:val="-5"/>
          <w:sz w:val="24"/>
        </w:rPr>
        <w:t xml:space="preserve"> </w:t>
      </w:r>
      <w:r>
        <w:rPr>
          <w:sz w:val="24"/>
        </w:rPr>
        <w:t>as</w:t>
      </w:r>
      <w:r>
        <w:rPr>
          <w:spacing w:val="-3"/>
          <w:sz w:val="24"/>
        </w:rPr>
        <w:t xml:space="preserve"> </w:t>
      </w:r>
      <w:r>
        <w:rPr>
          <w:sz w:val="24"/>
        </w:rPr>
        <w:t>complexity,</w:t>
      </w:r>
      <w:r>
        <w:rPr>
          <w:spacing w:val="-5"/>
          <w:sz w:val="24"/>
        </w:rPr>
        <w:t xml:space="preserve"> </w:t>
      </w:r>
      <w:r>
        <w:rPr>
          <w:sz w:val="24"/>
        </w:rPr>
        <w:t>scalability,</w:t>
      </w:r>
      <w:r>
        <w:rPr>
          <w:spacing w:val="-5"/>
          <w:sz w:val="24"/>
        </w:rPr>
        <w:t xml:space="preserve"> </w:t>
      </w:r>
      <w:r>
        <w:rPr>
          <w:sz w:val="24"/>
        </w:rPr>
        <w:t>maintainability,</w:t>
      </w:r>
      <w:r>
        <w:rPr>
          <w:spacing w:val="-5"/>
          <w:sz w:val="24"/>
        </w:rPr>
        <w:t xml:space="preserve"> </w:t>
      </w:r>
      <w:r>
        <w:rPr>
          <w:sz w:val="24"/>
        </w:rPr>
        <w:t>or deployment overhead.</w:t>
      </w:r>
    </w:p>
    <w:p w14:paraId="1E18C488" w14:textId="7F7E49BE" w:rsidR="006C1184" w:rsidRDefault="006C1184" w:rsidP="006C1184">
      <w:pPr>
        <w:pStyle w:val="NormalWeb"/>
        <w:numPr>
          <w:ilvl w:val="0"/>
          <w:numId w:val="41"/>
        </w:numPr>
      </w:pPr>
      <w:r w:rsidRPr="00BF2B62">
        <w:rPr>
          <w:rStyle w:val="Strong"/>
          <w:b w:val="0"/>
          <w:bCs w:val="0"/>
        </w:rPr>
        <w:t>Complexity vs Simplicity:</w:t>
      </w:r>
      <w:r w:rsidRPr="00BF2B62">
        <w:rPr>
          <w:b/>
          <w:bCs/>
        </w:rPr>
        <w:t xml:space="preserve"> </w:t>
      </w:r>
      <w:r>
        <w:t xml:space="preserve">A layered architecture increases modularity but adds integration </w:t>
      </w:r>
      <w:r w:rsidR="00060B30">
        <w:t>overhead.</w:t>
      </w:r>
    </w:p>
    <w:p w14:paraId="37384489" w14:textId="65701CED" w:rsidR="006C1184" w:rsidRDefault="006C1184" w:rsidP="006C1184">
      <w:pPr>
        <w:pStyle w:val="NormalWeb"/>
        <w:numPr>
          <w:ilvl w:val="0"/>
          <w:numId w:val="41"/>
        </w:numPr>
      </w:pPr>
      <w:r>
        <w:rPr>
          <w:rFonts w:eastAsia="Times New Roman"/>
        </w:rPr>
        <w:t xml:space="preserve"> </w:t>
      </w:r>
      <w:r w:rsidRPr="00BF2B62">
        <w:rPr>
          <w:rStyle w:val="Strong"/>
          <w:b w:val="0"/>
          <w:bCs w:val="0"/>
        </w:rPr>
        <w:t>Scalability vs Cost:</w:t>
      </w:r>
      <w:r w:rsidRPr="00BF2B62">
        <w:rPr>
          <w:b/>
          <w:bCs/>
        </w:rPr>
        <w:t xml:space="preserve"> </w:t>
      </w:r>
      <w:r>
        <w:t>Cloud hosting ensures scalability but incurs higher operational costs.</w:t>
      </w:r>
    </w:p>
    <w:p w14:paraId="04AA1F47" w14:textId="7426A62A" w:rsidR="006C1184" w:rsidRDefault="006C1184" w:rsidP="006C1184">
      <w:pPr>
        <w:pStyle w:val="NormalWeb"/>
        <w:numPr>
          <w:ilvl w:val="0"/>
          <w:numId w:val="41"/>
        </w:numPr>
      </w:pPr>
      <w:r w:rsidRPr="00BF2B62">
        <w:rPr>
          <w:rStyle w:val="Strong"/>
          <w:b w:val="0"/>
          <w:bCs w:val="0"/>
        </w:rPr>
        <w:t>Maintainability vs Performance:</w:t>
      </w:r>
      <w:r w:rsidRPr="00BF2B62">
        <w:rPr>
          <w:b/>
          <w:bCs/>
        </w:rPr>
        <w:t xml:space="preserve"> </w:t>
      </w:r>
      <w:r>
        <w:t>Modular design improves maintainability but may introduce latency in inter-service communication.</w:t>
      </w:r>
    </w:p>
    <w:p w14:paraId="0D7EA2AA" w14:textId="253FE712" w:rsidR="006C1184" w:rsidRDefault="006C1184" w:rsidP="006C1184">
      <w:pPr>
        <w:pStyle w:val="NormalWeb"/>
        <w:numPr>
          <w:ilvl w:val="0"/>
          <w:numId w:val="41"/>
        </w:numPr>
      </w:pPr>
      <w:r w:rsidRPr="00265B43">
        <w:rPr>
          <w:rStyle w:val="Strong"/>
          <w:b w:val="0"/>
          <w:bCs w:val="0"/>
        </w:rPr>
        <w:t>Deployment Overhead:</w:t>
      </w:r>
      <w:r>
        <w:t xml:space="preserve"> Containerisation simplifies deployment but requires DevOps expertise.</w:t>
      </w:r>
    </w:p>
    <w:p w14:paraId="25572315" w14:textId="77777777" w:rsidR="007E7EE7" w:rsidRDefault="007E7EE7" w:rsidP="007E7EE7">
      <w:pPr>
        <w:pStyle w:val="ListParagraph"/>
        <w:tabs>
          <w:tab w:val="left" w:pos="528"/>
        </w:tabs>
        <w:spacing w:before="90" w:line="271" w:lineRule="auto"/>
        <w:ind w:left="528" w:right="1312" w:firstLine="0"/>
        <w:rPr>
          <w:sz w:val="24"/>
        </w:rPr>
      </w:pPr>
    </w:p>
    <w:p w14:paraId="6BE1DD85" w14:textId="77777777" w:rsidR="009215B1" w:rsidRDefault="00FE1E6A">
      <w:pPr>
        <w:pStyle w:val="ListParagraph"/>
        <w:numPr>
          <w:ilvl w:val="1"/>
          <w:numId w:val="38"/>
        </w:numPr>
        <w:tabs>
          <w:tab w:val="left" w:pos="528"/>
        </w:tabs>
        <w:spacing w:before="6" w:line="273" w:lineRule="auto"/>
        <w:ind w:right="447"/>
        <w:rPr>
          <w:sz w:val="24"/>
        </w:rPr>
      </w:pPr>
      <w:r>
        <w:rPr>
          <w:sz w:val="24"/>
        </w:rPr>
        <w:t>If</w:t>
      </w:r>
      <w:r>
        <w:rPr>
          <w:spacing w:val="-3"/>
          <w:sz w:val="24"/>
        </w:rPr>
        <w:t xml:space="preserve"> </w:t>
      </w:r>
      <w:r>
        <w:rPr>
          <w:sz w:val="24"/>
        </w:rPr>
        <w:t>AI</w:t>
      </w:r>
      <w:r>
        <w:rPr>
          <w:spacing w:val="-6"/>
          <w:sz w:val="24"/>
        </w:rPr>
        <w:t xml:space="preserve"> </w:t>
      </w:r>
      <w:r>
        <w:rPr>
          <w:sz w:val="24"/>
        </w:rPr>
        <w:t>is</w:t>
      </w:r>
      <w:r>
        <w:rPr>
          <w:spacing w:val="-3"/>
          <w:sz w:val="24"/>
        </w:rPr>
        <w:t xml:space="preserve"> </w:t>
      </w:r>
      <w:r>
        <w:rPr>
          <w:sz w:val="24"/>
        </w:rPr>
        <w:t>included,</w:t>
      </w:r>
      <w:r>
        <w:rPr>
          <w:spacing w:val="-1"/>
          <w:sz w:val="24"/>
        </w:rPr>
        <w:t xml:space="preserve"> </w:t>
      </w:r>
      <w:r>
        <w:rPr>
          <w:sz w:val="24"/>
        </w:rPr>
        <w:t>explain</w:t>
      </w:r>
      <w:r>
        <w:rPr>
          <w:spacing w:val="-1"/>
          <w:sz w:val="24"/>
        </w:rPr>
        <w:t xml:space="preserve"> </w:t>
      </w:r>
      <w:r>
        <w:rPr>
          <w:sz w:val="24"/>
        </w:rPr>
        <w:t>where</w:t>
      </w:r>
      <w:r>
        <w:rPr>
          <w:spacing w:val="-3"/>
          <w:sz w:val="24"/>
        </w:rPr>
        <w:t xml:space="preserve"> </w:t>
      </w:r>
      <w:r>
        <w:rPr>
          <w:sz w:val="24"/>
        </w:rPr>
        <w:t>the</w:t>
      </w:r>
      <w:r>
        <w:rPr>
          <w:spacing w:val="-2"/>
          <w:sz w:val="24"/>
        </w:rPr>
        <w:t xml:space="preserve"> </w:t>
      </w:r>
      <w:r>
        <w:rPr>
          <w:sz w:val="24"/>
        </w:rPr>
        <w:t>AI</w:t>
      </w:r>
      <w:r>
        <w:rPr>
          <w:spacing w:val="-6"/>
          <w:sz w:val="24"/>
        </w:rPr>
        <w:t xml:space="preserve"> </w:t>
      </w:r>
      <w:r>
        <w:rPr>
          <w:sz w:val="24"/>
        </w:rPr>
        <w:t>component</w:t>
      </w:r>
      <w:r>
        <w:rPr>
          <w:spacing w:val="-3"/>
          <w:sz w:val="24"/>
        </w:rPr>
        <w:t xml:space="preserve"> </w:t>
      </w:r>
      <w:r>
        <w:rPr>
          <w:sz w:val="24"/>
        </w:rPr>
        <w:t>sits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architecture,</w:t>
      </w:r>
      <w:r>
        <w:rPr>
          <w:spacing w:val="-3"/>
          <w:sz w:val="24"/>
        </w:rPr>
        <w:t xml:space="preserve"> </w:t>
      </w:r>
      <w:r>
        <w:rPr>
          <w:sz w:val="24"/>
        </w:rPr>
        <w:t>how</w:t>
      </w:r>
      <w:r>
        <w:rPr>
          <w:spacing w:val="-3"/>
          <w:sz w:val="24"/>
        </w:rPr>
        <w:t xml:space="preserve"> </w:t>
      </w:r>
      <w:r>
        <w:rPr>
          <w:sz w:val="24"/>
        </w:rPr>
        <w:t>it</w:t>
      </w:r>
      <w:r>
        <w:rPr>
          <w:spacing w:val="-3"/>
          <w:sz w:val="24"/>
        </w:rPr>
        <w:t xml:space="preserve"> </w:t>
      </w:r>
      <w:r>
        <w:rPr>
          <w:sz w:val="24"/>
        </w:rPr>
        <w:t>interacts</w:t>
      </w:r>
      <w:r>
        <w:rPr>
          <w:spacing w:val="-3"/>
          <w:sz w:val="24"/>
        </w:rPr>
        <w:t xml:space="preserve"> </w:t>
      </w:r>
      <w:r>
        <w:rPr>
          <w:sz w:val="24"/>
        </w:rPr>
        <w:t>with users or services, and what guardrails, monitoring, or fallback mechanisms protect the system when AI outputs are wrong or unavailable.</w:t>
      </w:r>
    </w:p>
    <w:p w14:paraId="20F8736B" w14:textId="77777777" w:rsidR="00DB2B77" w:rsidRDefault="00DB2B77" w:rsidP="00DB2B77">
      <w:pPr>
        <w:pStyle w:val="ListParagraph"/>
        <w:tabs>
          <w:tab w:val="left" w:pos="528"/>
        </w:tabs>
        <w:spacing w:before="6" w:line="273" w:lineRule="auto"/>
        <w:ind w:left="528" w:right="447" w:firstLine="0"/>
        <w:rPr>
          <w:sz w:val="24"/>
        </w:rPr>
      </w:pPr>
    </w:p>
    <w:p w14:paraId="1ABE23C4" w14:textId="77777777" w:rsidR="00776D0F" w:rsidRDefault="00776D0F">
      <w:pPr>
        <w:pStyle w:val="NormalWeb"/>
      </w:pPr>
      <w:r>
        <w:t xml:space="preserve">The </w:t>
      </w:r>
      <w:r w:rsidRPr="006A2B08">
        <w:rPr>
          <w:rStyle w:val="Strong"/>
          <w:b w:val="0"/>
          <w:bCs w:val="0"/>
        </w:rPr>
        <w:t>AI component sits in the application layer</w:t>
      </w:r>
      <w:r w:rsidRPr="006A2B08">
        <w:rPr>
          <w:b/>
          <w:bCs/>
        </w:rPr>
        <w:t>,</w:t>
      </w:r>
      <w:r>
        <w:t xml:space="preserve"> integrated with the NLP engine and sentiment analysis module.</w:t>
      </w:r>
    </w:p>
    <w:p w14:paraId="0B6EE21C" w14:textId="77777777" w:rsidR="00776D0F" w:rsidRPr="006A2B08" w:rsidRDefault="00776D0F" w:rsidP="00776D0F">
      <w:pPr>
        <w:pStyle w:val="NormalWeb"/>
        <w:numPr>
          <w:ilvl w:val="0"/>
          <w:numId w:val="42"/>
        </w:numPr>
        <w:rPr>
          <w:b/>
          <w:bCs/>
        </w:rPr>
      </w:pPr>
      <w:r w:rsidRPr="006A2B08">
        <w:rPr>
          <w:rStyle w:val="Strong"/>
          <w:b w:val="0"/>
          <w:bCs w:val="0"/>
        </w:rPr>
        <w:t>Interaction Flow:</w:t>
      </w:r>
    </w:p>
    <w:p w14:paraId="37E4FFB9" w14:textId="739AE317" w:rsidR="00776D0F" w:rsidRDefault="00776D0F" w:rsidP="00FD6D33">
      <w:pPr>
        <w:pStyle w:val="NormalWeb"/>
        <w:numPr>
          <w:ilvl w:val="0"/>
          <w:numId w:val="41"/>
        </w:numPr>
      </w:pPr>
      <w:r>
        <w:t>User inputs text via the chat interface.</w:t>
      </w:r>
    </w:p>
    <w:p w14:paraId="673334D8" w14:textId="3CC21E3B" w:rsidR="00776D0F" w:rsidRDefault="00776D0F" w:rsidP="00FD6D33">
      <w:pPr>
        <w:pStyle w:val="NormalWeb"/>
        <w:numPr>
          <w:ilvl w:val="0"/>
          <w:numId w:val="41"/>
        </w:numPr>
      </w:pPr>
      <w:r>
        <w:t>NLP engine interprets intent and sentiment analysis evaluates emotional state.</w:t>
      </w:r>
    </w:p>
    <w:p w14:paraId="327F3E1A" w14:textId="7772F52E" w:rsidR="00776D0F" w:rsidRDefault="00776D0F" w:rsidP="00FD6D33">
      <w:pPr>
        <w:pStyle w:val="NormalWeb"/>
        <w:numPr>
          <w:ilvl w:val="0"/>
          <w:numId w:val="41"/>
        </w:numPr>
      </w:pPr>
      <w:r>
        <w:t>Recommendation engine generates coping strategies or directs the user to external resources.</w:t>
      </w:r>
    </w:p>
    <w:p w14:paraId="567E3A0B" w14:textId="2B7FB443" w:rsidR="00776D0F" w:rsidRDefault="00776D0F" w:rsidP="00FD6D33">
      <w:pPr>
        <w:pStyle w:val="NormalWeb"/>
        <w:numPr>
          <w:ilvl w:val="0"/>
          <w:numId w:val="41"/>
        </w:numPr>
      </w:pPr>
      <w:r>
        <w:t>Outputs are returned to the chat interface for user display.</w:t>
      </w:r>
    </w:p>
    <w:p w14:paraId="4385A697" w14:textId="37780451" w:rsidR="00776D0F" w:rsidRPr="005524FC" w:rsidRDefault="00776D0F" w:rsidP="00776D0F">
      <w:pPr>
        <w:pStyle w:val="NormalWeb"/>
        <w:numPr>
          <w:ilvl w:val="0"/>
          <w:numId w:val="42"/>
        </w:numPr>
        <w:rPr>
          <w:b/>
          <w:bCs/>
        </w:rPr>
      </w:pPr>
      <w:r w:rsidRPr="005524FC">
        <w:rPr>
          <w:rStyle w:val="Strong"/>
          <w:b w:val="0"/>
          <w:bCs w:val="0"/>
        </w:rPr>
        <w:t xml:space="preserve">Guardrails </w:t>
      </w:r>
      <w:r w:rsidR="005524FC">
        <w:rPr>
          <w:rStyle w:val="Strong"/>
          <w:b w:val="0"/>
          <w:bCs w:val="0"/>
        </w:rPr>
        <w:t>and</w:t>
      </w:r>
      <w:r w:rsidRPr="005524FC">
        <w:rPr>
          <w:rStyle w:val="Strong"/>
          <w:b w:val="0"/>
          <w:bCs w:val="0"/>
        </w:rPr>
        <w:t xml:space="preserve"> Monitoring:</w:t>
      </w:r>
    </w:p>
    <w:p w14:paraId="7954CC96" w14:textId="3DABAB22" w:rsidR="00776D0F" w:rsidRDefault="00776D0F" w:rsidP="00FD6D33">
      <w:pPr>
        <w:pStyle w:val="NormalWeb"/>
        <w:numPr>
          <w:ilvl w:val="0"/>
          <w:numId w:val="41"/>
        </w:numPr>
      </w:pPr>
      <w:r w:rsidRPr="00CD3C35">
        <w:rPr>
          <w:rStyle w:val="Strong"/>
          <w:b w:val="0"/>
          <w:bCs w:val="0"/>
        </w:rPr>
        <w:t>Confidence thresholds:</w:t>
      </w:r>
      <w:r w:rsidRPr="00CD3C35">
        <w:rPr>
          <w:b/>
          <w:bCs/>
        </w:rPr>
        <w:t xml:space="preserve"> </w:t>
      </w:r>
      <w:r>
        <w:t>If AI confidence is low, the system falls back to neutral responses or resource links.</w:t>
      </w:r>
    </w:p>
    <w:p w14:paraId="45399F9C" w14:textId="03D7553C" w:rsidR="00776D0F" w:rsidRDefault="00776D0F" w:rsidP="00FD6D33">
      <w:pPr>
        <w:pStyle w:val="NormalWeb"/>
        <w:numPr>
          <w:ilvl w:val="0"/>
          <w:numId w:val="41"/>
        </w:numPr>
      </w:pPr>
      <w:r w:rsidRPr="00CD3C35">
        <w:rPr>
          <w:rStyle w:val="Strong"/>
          <w:b w:val="0"/>
          <w:bCs w:val="0"/>
        </w:rPr>
        <w:t>Audit logs:</w:t>
      </w:r>
      <w:r w:rsidRPr="00CD3C35">
        <w:rPr>
          <w:b/>
          <w:bCs/>
        </w:rPr>
        <w:t xml:space="preserve"> </w:t>
      </w:r>
      <w:r>
        <w:t>All AI decisions are logged for transparency and review.</w:t>
      </w:r>
    </w:p>
    <w:p w14:paraId="4EAD0CF2" w14:textId="0A56F23B" w:rsidR="00776D0F" w:rsidRDefault="00776D0F" w:rsidP="00FD6D33">
      <w:pPr>
        <w:pStyle w:val="NormalWeb"/>
        <w:numPr>
          <w:ilvl w:val="0"/>
          <w:numId w:val="41"/>
        </w:numPr>
      </w:pPr>
      <w:r w:rsidRPr="00CD3C35">
        <w:rPr>
          <w:rStyle w:val="Strong"/>
          <w:b w:val="0"/>
          <w:bCs w:val="0"/>
        </w:rPr>
        <w:t>Bias detection:</w:t>
      </w:r>
      <w:r>
        <w:t xml:space="preserve"> Regular checks ensure fairness and inclusivity in responses.</w:t>
      </w:r>
    </w:p>
    <w:p w14:paraId="5FD6819E" w14:textId="1C1B16F9" w:rsidR="00776D0F" w:rsidRDefault="00776D0F" w:rsidP="00FD6D33">
      <w:pPr>
        <w:pStyle w:val="NormalWeb"/>
        <w:numPr>
          <w:ilvl w:val="0"/>
          <w:numId w:val="41"/>
        </w:numPr>
      </w:pPr>
      <w:r w:rsidRPr="00CD3C35">
        <w:rPr>
          <w:rStyle w:val="Strong"/>
          <w:b w:val="0"/>
          <w:bCs w:val="0"/>
        </w:rPr>
        <w:t>Human oversight triggers:</w:t>
      </w:r>
      <w:r>
        <w:t xml:space="preserve"> Escalation occurs when unsafe or irrelevant outputs are detected.</w:t>
      </w:r>
    </w:p>
    <w:p w14:paraId="43378535" w14:textId="78E694C0" w:rsidR="00776D0F" w:rsidRDefault="00776D0F" w:rsidP="00FD6D33">
      <w:pPr>
        <w:pStyle w:val="NormalWeb"/>
        <w:numPr>
          <w:ilvl w:val="0"/>
          <w:numId w:val="41"/>
        </w:numPr>
      </w:pPr>
      <w:r w:rsidRPr="00CD3C35">
        <w:rPr>
          <w:rStyle w:val="Strong"/>
          <w:b w:val="0"/>
          <w:bCs w:val="0"/>
        </w:rPr>
        <w:t>Safe degradation:</w:t>
      </w:r>
      <w:r w:rsidRPr="00CD3C35">
        <w:rPr>
          <w:b/>
          <w:bCs/>
        </w:rPr>
        <w:t xml:space="preserve"> </w:t>
      </w:r>
      <w:r>
        <w:t>If AI services fail, the chatbot defaults to static, pre</w:t>
      </w:r>
      <w:r>
        <w:noBreakHyphen/>
        <w:t>approved responses.</w:t>
      </w:r>
    </w:p>
    <w:p w14:paraId="55CD7A9B" w14:textId="77777777" w:rsidR="00DB2B77" w:rsidRDefault="00DB2B77" w:rsidP="00DB2B77">
      <w:pPr>
        <w:pStyle w:val="ListParagraph"/>
        <w:tabs>
          <w:tab w:val="left" w:pos="528"/>
        </w:tabs>
        <w:spacing w:before="6" w:line="273" w:lineRule="auto"/>
        <w:ind w:left="528" w:right="447" w:firstLine="0"/>
        <w:rPr>
          <w:sz w:val="24"/>
        </w:rPr>
      </w:pPr>
    </w:p>
    <w:p w14:paraId="52FC28AF" w14:textId="77777777" w:rsidR="009215B1" w:rsidRDefault="009215B1">
      <w:pPr>
        <w:pStyle w:val="BodyText"/>
        <w:spacing w:before="10"/>
        <w:rPr>
          <w:sz w:val="17"/>
        </w:rPr>
      </w:pPr>
    </w:p>
    <w:tbl>
      <w:tblPr>
        <w:tblW w:w="0" w:type="auto"/>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3080"/>
        <w:gridCol w:w="3080"/>
      </w:tblGrid>
      <w:tr w:rsidR="009215B1" w14:paraId="5B3D6905" w14:textId="77777777" w:rsidTr="0E31184C">
        <w:trPr>
          <w:trHeight w:val="730"/>
        </w:trPr>
        <w:tc>
          <w:tcPr>
            <w:tcW w:w="2520" w:type="dxa"/>
            <w:shd w:val="clear" w:color="auto" w:fill="D9EAF7"/>
          </w:tcPr>
          <w:p w14:paraId="2EB1A2E8" w14:textId="77777777" w:rsidR="009215B1" w:rsidRDefault="00FE1E6A">
            <w:pPr>
              <w:pStyle w:val="TableParagraph"/>
              <w:spacing w:before="78"/>
              <w:ind w:left="1048" w:right="164" w:hanging="869"/>
              <w:rPr>
                <w:b/>
                <w:sz w:val="24"/>
              </w:rPr>
            </w:pPr>
            <w:r>
              <w:rPr>
                <w:b/>
                <w:color w:val="1F4E79"/>
                <w:sz w:val="24"/>
              </w:rPr>
              <w:t>Architecture</w:t>
            </w:r>
            <w:r>
              <w:rPr>
                <w:b/>
                <w:color w:val="1F4E79"/>
                <w:spacing w:val="-15"/>
                <w:sz w:val="24"/>
              </w:rPr>
              <w:t xml:space="preserve"> </w:t>
            </w:r>
            <w:r>
              <w:rPr>
                <w:b/>
                <w:color w:val="1F4E79"/>
                <w:sz w:val="24"/>
              </w:rPr>
              <w:t xml:space="preserve">decision </w:t>
            </w:r>
            <w:r>
              <w:rPr>
                <w:b/>
                <w:color w:val="1F4E79"/>
                <w:spacing w:val="-4"/>
                <w:sz w:val="24"/>
              </w:rPr>
              <w:t>area</w:t>
            </w:r>
          </w:p>
        </w:tc>
        <w:tc>
          <w:tcPr>
            <w:tcW w:w="3080" w:type="dxa"/>
            <w:shd w:val="clear" w:color="auto" w:fill="D9EAF7"/>
          </w:tcPr>
          <w:p w14:paraId="6FC3763F" w14:textId="77777777" w:rsidR="009215B1" w:rsidRDefault="00FE1E6A">
            <w:pPr>
              <w:pStyle w:val="TableParagraph"/>
              <w:spacing w:before="215"/>
              <w:ind w:left="636"/>
              <w:rPr>
                <w:b/>
                <w:sz w:val="24"/>
              </w:rPr>
            </w:pPr>
            <w:r>
              <w:rPr>
                <w:b/>
                <w:color w:val="1F4E79"/>
                <w:sz w:val="24"/>
              </w:rPr>
              <w:t>Proposed</w:t>
            </w:r>
            <w:r>
              <w:rPr>
                <w:b/>
                <w:color w:val="1F4E79"/>
                <w:spacing w:val="-3"/>
                <w:sz w:val="24"/>
              </w:rPr>
              <w:t xml:space="preserve"> </w:t>
            </w:r>
            <w:r>
              <w:rPr>
                <w:b/>
                <w:color w:val="1F4E79"/>
                <w:spacing w:val="-2"/>
                <w:sz w:val="24"/>
              </w:rPr>
              <w:t>decision</w:t>
            </w:r>
          </w:p>
        </w:tc>
        <w:tc>
          <w:tcPr>
            <w:tcW w:w="3080" w:type="dxa"/>
            <w:shd w:val="clear" w:color="auto" w:fill="D9EAF7"/>
          </w:tcPr>
          <w:p w14:paraId="389C322B" w14:textId="77777777" w:rsidR="009215B1" w:rsidRDefault="00FE1E6A">
            <w:pPr>
              <w:pStyle w:val="TableParagraph"/>
              <w:spacing w:before="215"/>
              <w:ind w:left="12"/>
              <w:jc w:val="center"/>
              <w:rPr>
                <w:b/>
                <w:sz w:val="24"/>
              </w:rPr>
            </w:pPr>
            <w:r>
              <w:rPr>
                <w:b/>
                <w:color w:val="1F4E79"/>
                <w:spacing w:val="-2"/>
                <w:sz w:val="24"/>
              </w:rPr>
              <w:t>Rationale</w:t>
            </w:r>
          </w:p>
        </w:tc>
      </w:tr>
      <w:tr w:rsidR="009215B1" w14:paraId="053806C9" w14:textId="77777777" w:rsidTr="0E31184C">
        <w:trPr>
          <w:trHeight w:val="491"/>
        </w:trPr>
        <w:tc>
          <w:tcPr>
            <w:tcW w:w="2520" w:type="dxa"/>
          </w:tcPr>
          <w:p w14:paraId="5DF2D701" w14:textId="77777777" w:rsidR="009215B1" w:rsidRDefault="00FE1E6A">
            <w:pPr>
              <w:pStyle w:val="TableParagraph"/>
              <w:spacing w:before="80"/>
              <w:ind w:left="100"/>
              <w:rPr>
                <w:sz w:val="24"/>
              </w:rPr>
            </w:pPr>
            <w:r>
              <w:rPr>
                <w:sz w:val="24"/>
              </w:rPr>
              <w:t>Architecture</w:t>
            </w:r>
            <w:r>
              <w:rPr>
                <w:spacing w:val="-5"/>
                <w:sz w:val="24"/>
              </w:rPr>
              <w:t xml:space="preserve"> </w:t>
            </w:r>
            <w:r>
              <w:rPr>
                <w:spacing w:val="-2"/>
                <w:sz w:val="24"/>
              </w:rPr>
              <w:t>style</w:t>
            </w:r>
          </w:p>
        </w:tc>
        <w:tc>
          <w:tcPr>
            <w:tcW w:w="3080" w:type="dxa"/>
          </w:tcPr>
          <w:p w14:paraId="482F3AAC" w14:textId="5D9F0284" w:rsidR="009215B1" w:rsidRDefault="00F56950">
            <w:pPr>
              <w:pStyle w:val="TableParagraph"/>
            </w:pPr>
            <w:r>
              <w:t>Layered client‑server architecture</w:t>
            </w:r>
          </w:p>
        </w:tc>
        <w:tc>
          <w:tcPr>
            <w:tcW w:w="3080" w:type="dxa"/>
          </w:tcPr>
          <w:p w14:paraId="56EAB53F" w14:textId="2F553E16" w:rsidR="009215B1" w:rsidRDefault="00103AC4">
            <w:pPr>
              <w:pStyle w:val="TableParagraph"/>
            </w:pPr>
            <w:r>
              <w:t>Provides modular separation of concerns (UI, business logic, data), improves maintainability, and supports scalability.</w:t>
            </w:r>
          </w:p>
        </w:tc>
      </w:tr>
      <w:tr w:rsidR="009215B1" w14:paraId="7E963131" w14:textId="77777777" w:rsidTr="0E31184C">
        <w:trPr>
          <w:trHeight w:val="491"/>
        </w:trPr>
        <w:tc>
          <w:tcPr>
            <w:tcW w:w="2520" w:type="dxa"/>
          </w:tcPr>
          <w:p w14:paraId="5168F8C7" w14:textId="77777777" w:rsidR="009215B1" w:rsidRDefault="00FE1E6A">
            <w:pPr>
              <w:pStyle w:val="TableParagraph"/>
              <w:spacing w:before="80"/>
              <w:ind w:left="100"/>
              <w:rPr>
                <w:sz w:val="24"/>
              </w:rPr>
            </w:pPr>
            <w:r>
              <w:rPr>
                <w:sz w:val="24"/>
              </w:rPr>
              <w:t>Deployment</w:t>
            </w:r>
            <w:r>
              <w:rPr>
                <w:spacing w:val="-5"/>
                <w:sz w:val="24"/>
              </w:rPr>
              <w:t xml:space="preserve"> </w:t>
            </w:r>
            <w:r>
              <w:rPr>
                <w:spacing w:val="-4"/>
                <w:sz w:val="24"/>
              </w:rPr>
              <w:t>model</w:t>
            </w:r>
          </w:p>
        </w:tc>
        <w:tc>
          <w:tcPr>
            <w:tcW w:w="3080" w:type="dxa"/>
          </w:tcPr>
          <w:p w14:paraId="34BFCF4E" w14:textId="74C9F44C" w:rsidR="009215B1" w:rsidRDefault="07CD3DAD" w:rsidP="0E31184C">
            <w:pPr>
              <w:spacing w:before="240" w:after="240"/>
            </w:pPr>
            <w:r w:rsidRPr="0E31184C">
              <w:t>Cloud-hosted distributed system using Render free-tier services</w:t>
            </w:r>
          </w:p>
          <w:p w14:paraId="431CC721" w14:textId="38F4549A" w:rsidR="009215B1" w:rsidRDefault="009215B1">
            <w:pPr>
              <w:pStyle w:val="TableParagraph"/>
            </w:pPr>
          </w:p>
        </w:tc>
        <w:tc>
          <w:tcPr>
            <w:tcW w:w="3080" w:type="dxa"/>
          </w:tcPr>
          <w:p w14:paraId="421018DA" w14:textId="795B573B" w:rsidR="009215B1" w:rsidRDefault="07CD3DAD" w:rsidP="0E31184C">
            <w:pPr>
              <w:spacing w:before="240" w:after="240"/>
            </w:pPr>
            <w:r w:rsidRPr="0E31184C">
              <w:lastRenderedPageBreak/>
              <w:t xml:space="preserve">Ensures accessibility across multiple devices (web and mobile) while providing a cost-effective </w:t>
            </w:r>
            <w:r w:rsidRPr="0E31184C">
              <w:lastRenderedPageBreak/>
              <w:t>and practical deployment solution for a student project. The cloud-based approach allows the system to be available online and supports basic scalability and reliability within free-tier limitations.</w:t>
            </w:r>
          </w:p>
        </w:tc>
      </w:tr>
      <w:tr w:rsidR="009215B1" w14:paraId="51E5D5BE" w14:textId="77777777" w:rsidTr="0E31184C">
        <w:trPr>
          <w:trHeight w:val="819"/>
        </w:trPr>
        <w:tc>
          <w:tcPr>
            <w:tcW w:w="2520" w:type="dxa"/>
          </w:tcPr>
          <w:p w14:paraId="62EA2860" w14:textId="77777777" w:rsidR="009215B1" w:rsidRDefault="00FE1E6A" w:rsidP="0E31184C">
            <w:pPr>
              <w:pStyle w:val="TableParagraph"/>
              <w:spacing w:before="80" w:line="276" w:lineRule="auto"/>
              <w:ind w:left="100" w:right="164"/>
              <w:rPr>
                <w:sz w:val="24"/>
                <w:szCs w:val="24"/>
              </w:rPr>
            </w:pPr>
            <w:r w:rsidRPr="0E31184C">
              <w:rPr>
                <w:sz w:val="24"/>
                <w:szCs w:val="24"/>
              </w:rPr>
              <w:lastRenderedPageBreak/>
              <w:t>Main</w:t>
            </w:r>
            <w:r w:rsidRPr="0E31184C">
              <w:rPr>
                <w:spacing w:val="-15"/>
                <w:sz w:val="24"/>
                <w:szCs w:val="24"/>
              </w:rPr>
              <w:t xml:space="preserve"> </w:t>
            </w:r>
            <w:r w:rsidRPr="0E31184C">
              <w:rPr>
                <w:sz w:val="24"/>
                <w:szCs w:val="24"/>
              </w:rPr>
              <w:t>components</w:t>
            </w:r>
            <w:r w:rsidRPr="0E31184C">
              <w:rPr>
                <w:spacing w:val="-15"/>
                <w:sz w:val="24"/>
                <w:szCs w:val="24"/>
              </w:rPr>
              <w:t xml:space="preserve"> </w:t>
            </w:r>
            <w:r w:rsidRPr="0E31184C">
              <w:rPr>
                <w:sz w:val="24"/>
                <w:szCs w:val="24"/>
              </w:rPr>
              <w:t xml:space="preserve">/ </w:t>
            </w:r>
            <w:r w:rsidRPr="0E31184C">
              <w:rPr>
                <w:spacing w:val="-2"/>
                <w:sz w:val="24"/>
                <w:szCs w:val="24"/>
              </w:rPr>
              <w:t>services</w:t>
            </w:r>
          </w:p>
        </w:tc>
        <w:tc>
          <w:tcPr>
            <w:tcW w:w="3080" w:type="dxa"/>
          </w:tcPr>
          <w:p w14:paraId="4C1BC337" w14:textId="3CA33069" w:rsidR="009215B1" w:rsidRDefault="3F815B45">
            <w:pPr>
              <w:pStyle w:val="TableParagraph"/>
            </w:pPr>
            <w:r w:rsidRPr="0E31184C">
              <w:t>Chat interface, NLP engine, sentiment analysis module, recommendation engine, database, admin dashboard, and integration layer</w:t>
            </w:r>
          </w:p>
        </w:tc>
        <w:tc>
          <w:tcPr>
            <w:tcW w:w="3080" w:type="dxa"/>
          </w:tcPr>
          <w:p w14:paraId="601CF4BD" w14:textId="73B6EFD6" w:rsidR="009215B1" w:rsidRDefault="3F815B45">
            <w:pPr>
              <w:pStyle w:val="TableParagraph"/>
            </w:pPr>
            <w:r w:rsidRPr="0E31184C">
              <w:t>Each component is responsible for a specific function, including user interaction, processing user input, detecting emotional states, generating appropriate responses, storing data, monitoring system activity, and integrating external support resources. This modular design improves system organisation, maintainability, and scalability.</w:t>
            </w:r>
          </w:p>
        </w:tc>
      </w:tr>
      <w:tr w:rsidR="009215B1" w14:paraId="13D4CAE7" w14:textId="77777777" w:rsidTr="0E31184C">
        <w:trPr>
          <w:trHeight w:val="491"/>
        </w:trPr>
        <w:tc>
          <w:tcPr>
            <w:tcW w:w="2520" w:type="dxa"/>
          </w:tcPr>
          <w:p w14:paraId="7945C71E" w14:textId="77777777" w:rsidR="009215B1" w:rsidRDefault="00FE1E6A">
            <w:pPr>
              <w:pStyle w:val="TableParagraph"/>
              <w:spacing w:before="78"/>
              <w:ind w:left="100"/>
              <w:rPr>
                <w:sz w:val="24"/>
              </w:rPr>
            </w:pPr>
            <w:r>
              <w:rPr>
                <w:sz w:val="24"/>
              </w:rPr>
              <w:t>Design</w:t>
            </w:r>
            <w:r>
              <w:rPr>
                <w:spacing w:val="-2"/>
                <w:sz w:val="24"/>
              </w:rPr>
              <w:t xml:space="preserve"> pattern(s)</w:t>
            </w:r>
          </w:p>
        </w:tc>
        <w:tc>
          <w:tcPr>
            <w:tcW w:w="3080" w:type="dxa"/>
          </w:tcPr>
          <w:p w14:paraId="04F4B5B9" w14:textId="74F7464E" w:rsidR="009215B1" w:rsidRDefault="4CAD5972">
            <w:pPr>
              <w:pStyle w:val="TableParagraph"/>
            </w:pPr>
            <w:r w:rsidRPr="0E31184C">
              <w:t>MVC, Repository pattern, and Strategy pattern</w:t>
            </w:r>
          </w:p>
        </w:tc>
        <w:tc>
          <w:tcPr>
            <w:tcW w:w="3080" w:type="dxa"/>
          </w:tcPr>
          <w:p w14:paraId="3AEC3C5F" w14:textId="342BCCE0" w:rsidR="009215B1" w:rsidRDefault="4CAD5972">
            <w:pPr>
              <w:pStyle w:val="TableParagraph"/>
            </w:pPr>
            <w:r w:rsidRPr="0E31184C">
              <w:t>The MVC pattern will be used to separate the user interface, application logic, and data handling, making the system easier to manage and maintain. The Repository pattern will be used for database access to keep data operations organised and independent from business logic. The Strategy pattern will be used to manage different response flows, such as normal support responses, crisis escalation, and fallback information, allowing the system to handle user situations more flexibly and safely.</w:t>
            </w:r>
          </w:p>
        </w:tc>
      </w:tr>
      <w:tr w:rsidR="009215B1" w14:paraId="45CBFDAE" w14:textId="77777777" w:rsidTr="0E31184C">
        <w:trPr>
          <w:trHeight w:val="817"/>
        </w:trPr>
        <w:tc>
          <w:tcPr>
            <w:tcW w:w="2520" w:type="dxa"/>
          </w:tcPr>
          <w:p w14:paraId="6578B0D8" w14:textId="77777777" w:rsidR="009215B1" w:rsidRDefault="00FE1E6A">
            <w:pPr>
              <w:pStyle w:val="TableParagraph"/>
              <w:spacing w:before="78" w:line="278" w:lineRule="auto"/>
              <w:ind w:left="100" w:right="164"/>
              <w:rPr>
                <w:sz w:val="24"/>
              </w:rPr>
            </w:pPr>
            <w:r>
              <w:rPr>
                <w:sz w:val="24"/>
              </w:rPr>
              <w:t>Database</w:t>
            </w:r>
            <w:r>
              <w:rPr>
                <w:spacing w:val="-15"/>
                <w:sz w:val="24"/>
              </w:rPr>
              <w:t xml:space="preserve"> </w:t>
            </w:r>
            <w:r>
              <w:rPr>
                <w:sz w:val="24"/>
              </w:rPr>
              <w:t>/</w:t>
            </w:r>
            <w:r>
              <w:rPr>
                <w:spacing w:val="-15"/>
                <w:sz w:val="24"/>
              </w:rPr>
              <w:t xml:space="preserve"> </w:t>
            </w:r>
            <w:r>
              <w:rPr>
                <w:sz w:val="24"/>
              </w:rPr>
              <w:t xml:space="preserve">persistence </w:t>
            </w:r>
            <w:r>
              <w:rPr>
                <w:spacing w:val="-2"/>
                <w:sz w:val="24"/>
              </w:rPr>
              <w:t>choice</w:t>
            </w:r>
          </w:p>
        </w:tc>
        <w:tc>
          <w:tcPr>
            <w:tcW w:w="3080" w:type="dxa"/>
          </w:tcPr>
          <w:p w14:paraId="62253FC2" w14:textId="76D5F157" w:rsidR="009215B1" w:rsidRDefault="4C8A7B46">
            <w:pPr>
              <w:pStyle w:val="TableParagraph"/>
            </w:pPr>
            <w:r w:rsidRPr="0E31184C">
              <w:t>PostgreSQL for users, chat history, flags, and feedback.</w:t>
            </w:r>
          </w:p>
        </w:tc>
        <w:tc>
          <w:tcPr>
            <w:tcW w:w="3080" w:type="dxa"/>
          </w:tcPr>
          <w:p w14:paraId="4A0BE7E4" w14:textId="5C709966" w:rsidR="009215B1" w:rsidRDefault="4C8A7B46">
            <w:pPr>
              <w:pStyle w:val="TableParagraph"/>
            </w:pPr>
            <w:r w:rsidRPr="0E31184C">
              <w:t>PostgreSQL provides a reliable relational database structure for managing structured project data securely and efficiently. It supports data integrity, scalability, and fast querying, making it suitable for storing user records, conversation logs, and system monitoring information.</w:t>
            </w:r>
          </w:p>
        </w:tc>
      </w:tr>
      <w:tr w:rsidR="009215B1" w14:paraId="539E184E" w14:textId="77777777" w:rsidTr="0E31184C">
        <w:trPr>
          <w:trHeight w:val="819"/>
        </w:trPr>
        <w:tc>
          <w:tcPr>
            <w:tcW w:w="2520" w:type="dxa"/>
          </w:tcPr>
          <w:p w14:paraId="3DCFCC9C" w14:textId="77777777" w:rsidR="009215B1" w:rsidRDefault="00FE1E6A">
            <w:pPr>
              <w:pStyle w:val="TableParagraph"/>
              <w:spacing w:before="80" w:line="276" w:lineRule="auto"/>
              <w:ind w:left="100" w:right="164"/>
              <w:rPr>
                <w:sz w:val="24"/>
              </w:rPr>
            </w:pPr>
            <w:r>
              <w:rPr>
                <w:sz w:val="24"/>
              </w:rPr>
              <w:t>Integration</w:t>
            </w:r>
            <w:r>
              <w:rPr>
                <w:spacing w:val="-15"/>
                <w:sz w:val="24"/>
              </w:rPr>
              <w:t xml:space="preserve"> </w:t>
            </w:r>
            <w:r>
              <w:rPr>
                <w:sz w:val="24"/>
              </w:rPr>
              <w:t>/</w:t>
            </w:r>
            <w:r>
              <w:rPr>
                <w:spacing w:val="-15"/>
                <w:sz w:val="24"/>
              </w:rPr>
              <w:t xml:space="preserve"> </w:t>
            </w:r>
            <w:r>
              <w:rPr>
                <w:sz w:val="24"/>
              </w:rPr>
              <w:t xml:space="preserve">API </w:t>
            </w:r>
            <w:r>
              <w:rPr>
                <w:spacing w:val="-2"/>
                <w:sz w:val="24"/>
              </w:rPr>
              <w:t>strategy</w:t>
            </w:r>
          </w:p>
        </w:tc>
        <w:tc>
          <w:tcPr>
            <w:tcW w:w="3080" w:type="dxa"/>
          </w:tcPr>
          <w:p w14:paraId="67E952B0" w14:textId="7F8DF5DA" w:rsidR="009215B1" w:rsidRDefault="5D1B3574">
            <w:pPr>
              <w:pStyle w:val="TableParagraph"/>
            </w:pPr>
            <w:r w:rsidRPr="0E31184C">
              <w:t>REST APIs will connect the front end to the back end, and the back end to the AI service.</w:t>
            </w:r>
          </w:p>
        </w:tc>
        <w:tc>
          <w:tcPr>
            <w:tcW w:w="3080" w:type="dxa"/>
          </w:tcPr>
          <w:p w14:paraId="7D1617DB" w14:textId="170C6874" w:rsidR="009215B1" w:rsidRDefault="00B1376A">
            <w:pPr>
              <w:pStyle w:val="TableParagraph"/>
            </w:pPr>
            <w:r>
              <w:t>Provides interoperability, modularity, and ease of integration with third‑party wellness libraries and monitoring tools.</w:t>
            </w:r>
          </w:p>
        </w:tc>
      </w:tr>
    </w:tbl>
    <w:p w14:paraId="731749D1" w14:textId="77777777" w:rsidR="009215B1" w:rsidRDefault="009215B1">
      <w:pPr>
        <w:pStyle w:val="BodyText"/>
      </w:pPr>
    </w:p>
    <w:p w14:paraId="5F77BCD4" w14:textId="77777777" w:rsidR="009215B1" w:rsidRDefault="009215B1">
      <w:pPr>
        <w:pStyle w:val="BodyText"/>
        <w:spacing w:before="245"/>
      </w:pPr>
    </w:p>
    <w:p w14:paraId="0F93EC0F" w14:textId="77777777" w:rsidR="009215B1" w:rsidRDefault="00FE1E6A">
      <w:pPr>
        <w:pStyle w:val="Heading1"/>
        <w:numPr>
          <w:ilvl w:val="0"/>
          <w:numId w:val="38"/>
        </w:numPr>
        <w:tabs>
          <w:tab w:val="left" w:pos="407"/>
        </w:tabs>
        <w:ind w:left="407"/>
      </w:pPr>
      <w:bookmarkStart w:id="6" w:name="7._Software_Reuse,_AI_Integration,_and_E"/>
      <w:bookmarkEnd w:id="6"/>
      <w:r>
        <w:t>Software</w:t>
      </w:r>
      <w:r>
        <w:rPr>
          <w:spacing w:val="-6"/>
        </w:rPr>
        <w:t xml:space="preserve"> </w:t>
      </w:r>
      <w:r>
        <w:t>Reuse,</w:t>
      </w:r>
      <w:r>
        <w:rPr>
          <w:spacing w:val="-2"/>
        </w:rPr>
        <w:t xml:space="preserve"> </w:t>
      </w:r>
      <w:r>
        <w:t>AI</w:t>
      </w:r>
      <w:r>
        <w:rPr>
          <w:spacing w:val="-2"/>
        </w:rPr>
        <w:t xml:space="preserve"> </w:t>
      </w:r>
      <w:r>
        <w:t>Integration,</w:t>
      </w:r>
      <w:r>
        <w:rPr>
          <w:spacing w:val="-2"/>
        </w:rPr>
        <w:t xml:space="preserve"> </w:t>
      </w:r>
      <w:r>
        <w:t>and</w:t>
      </w:r>
      <w:r>
        <w:rPr>
          <w:spacing w:val="-2"/>
        </w:rPr>
        <w:t xml:space="preserve"> </w:t>
      </w:r>
      <w:r>
        <w:t>Emerging</w:t>
      </w:r>
      <w:r>
        <w:rPr>
          <w:spacing w:val="-2"/>
        </w:rPr>
        <w:t xml:space="preserve"> Technologies</w:t>
      </w:r>
    </w:p>
    <w:p w14:paraId="38D3A329" w14:textId="77777777" w:rsidR="009215B1" w:rsidRDefault="00FE1E6A">
      <w:pPr>
        <w:pStyle w:val="BodyText"/>
        <w:spacing w:before="41" w:line="276" w:lineRule="auto"/>
        <w:ind w:left="167" w:right="5"/>
      </w:pPr>
      <w:r>
        <w:t>This</w:t>
      </w:r>
      <w:r>
        <w:rPr>
          <w:spacing w:val="-3"/>
        </w:rPr>
        <w:t xml:space="preserve"> </w:t>
      </w:r>
      <w:r>
        <w:t>section</w:t>
      </w:r>
      <w:r>
        <w:rPr>
          <w:spacing w:val="-3"/>
        </w:rPr>
        <w:t xml:space="preserve"> </w:t>
      </w:r>
      <w:r>
        <w:t>addresses</w:t>
      </w:r>
      <w:r>
        <w:rPr>
          <w:spacing w:val="-3"/>
        </w:rPr>
        <w:t xml:space="preserve"> </w:t>
      </w:r>
      <w:r>
        <w:t>learning</w:t>
      </w:r>
      <w:r>
        <w:rPr>
          <w:spacing w:val="-3"/>
        </w:rPr>
        <w:t xml:space="preserve"> </w:t>
      </w:r>
      <w:r>
        <w:t>outcomes</w:t>
      </w:r>
      <w:r>
        <w:rPr>
          <w:spacing w:val="-1"/>
        </w:rPr>
        <w:t xml:space="preserve"> </w:t>
      </w:r>
      <w:r>
        <w:t>I.1</w:t>
      </w:r>
      <w:r>
        <w:rPr>
          <w:spacing w:val="-3"/>
        </w:rPr>
        <w:t xml:space="preserve"> </w:t>
      </w:r>
      <w:r>
        <w:t>and</w:t>
      </w:r>
      <w:r>
        <w:rPr>
          <w:spacing w:val="-1"/>
        </w:rPr>
        <w:t xml:space="preserve"> </w:t>
      </w:r>
      <w:r>
        <w:t>L.1</w:t>
      </w:r>
      <w:r>
        <w:rPr>
          <w:spacing w:val="-3"/>
        </w:rPr>
        <w:t xml:space="preserve"> </w:t>
      </w:r>
      <w:r>
        <w:t>while</w:t>
      </w:r>
      <w:r>
        <w:rPr>
          <w:spacing w:val="-4"/>
        </w:rPr>
        <w:t xml:space="preserve"> </w:t>
      </w:r>
      <w:r>
        <w:t>also</w:t>
      </w:r>
      <w:r>
        <w:rPr>
          <w:spacing w:val="-3"/>
        </w:rPr>
        <w:t xml:space="preserve"> </w:t>
      </w:r>
      <w:r>
        <w:t>requiring</w:t>
      </w:r>
      <w:r>
        <w:rPr>
          <w:spacing w:val="-1"/>
        </w:rPr>
        <w:t xml:space="preserve"> </w:t>
      </w:r>
      <w:r>
        <w:t>students</w:t>
      </w:r>
      <w:r>
        <w:rPr>
          <w:spacing w:val="-3"/>
        </w:rPr>
        <w:t xml:space="preserve"> </w:t>
      </w:r>
      <w:r>
        <w:t>to</w:t>
      </w:r>
      <w:r>
        <w:rPr>
          <w:spacing w:val="-3"/>
        </w:rPr>
        <w:t xml:space="preserve"> </w:t>
      </w:r>
      <w:r>
        <w:t>explain</w:t>
      </w:r>
      <w:r>
        <w:rPr>
          <w:spacing w:val="-3"/>
        </w:rPr>
        <w:t xml:space="preserve"> </w:t>
      </w:r>
      <w:r>
        <w:t>how</w:t>
      </w:r>
      <w:r>
        <w:rPr>
          <w:spacing w:val="-4"/>
        </w:rPr>
        <w:t xml:space="preserve"> </w:t>
      </w:r>
      <w:r>
        <w:t xml:space="preserve">AI </w:t>
      </w:r>
      <w:r>
        <w:lastRenderedPageBreak/>
        <w:t>will be used, evaluated, or deliberately excluded from the project. Teams must show how they will leverage</w:t>
      </w:r>
      <w:r>
        <w:rPr>
          <w:spacing w:val="-1"/>
        </w:rPr>
        <w:t xml:space="preserve"> </w:t>
      </w:r>
      <w:r>
        <w:t>existing assets responsibly, evaluate</w:t>
      </w:r>
      <w:r>
        <w:rPr>
          <w:spacing w:val="-1"/>
        </w:rPr>
        <w:t xml:space="preserve"> </w:t>
      </w:r>
      <w:r>
        <w:t>emerging technologies critically, and justify any use</w:t>
      </w:r>
      <w:r>
        <w:rPr>
          <w:spacing w:val="-1"/>
        </w:rPr>
        <w:t xml:space="preserve"> </w:t>
      </w:r>
      <w:r>
        <w:t>of AI tools, models, or intelligent features from both engineering and ethical perspectives.</w:t>
      </w:r>
    </w:p>
    <w:p w14:paraId="2A274013" w14:textId="77777777" w:rsidR="009215B1" w:rsidRDefault="009215B1">
      <w:pPr>
        <w:pStyle w:val="BodyText"/>
        <w:spacing w:before="5"/>
        <w:rPr>
          <w:sz w:val="1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6"/>
        <w:gridCol w:w="5510"/>
      </w:tblGrid>
      <w:tr w:rsidR="009215B1" w14:paraId="2C036441" w14:textId="77777777" w:rsidTr="0E31184C">
        <w:trPr>
          <w:trHeight w:val="436"/>
        </w:trPr>
        <w:tc>
          <w:tcPr>
            <w:tcW w:w="4226" w:type="dxa"/>
            <w:shd w:val="clear" w:color="auto" w:fill="D9EAF7"/>
          </w:tcPr>
          <w:p w14:paraId="3ED1ED1F" w14:textId="77777777" w:rsidR="009215B1" w:rsidRDefault="00FE1E6A">
            <w:pPr>
              <w:pStyle w:val="TableParagraph"/>
              <w:spacing w:before="80"/>
              <w:ind w:left="1"/>
              <w:jc w:val="center"/>
              <w:rPr>
                <w:b/>
                <w:sz w:val="24"/>
              </w:rPr>
            </w:pPr>
            <w:r>
              <w:rPr>
                <w:b/>
                <w:color w:val="1F4E79"/>
                <w:spacing w:val="-4"/>
                <w:sz w:val="24"/>
              </w:rPr>
              <w:t>Area</w:t>
            </w:r>
          </w:p>
        </w:tc>
        <w:tc>
          <w:tcPr>
            <w:tcW w:w="5510" w:type="dxa"/>
            <w:shd w:val="clear" w:color="auto" w:fill="D9EAF7"/>
          </w:tcPr>
          <w:p w14:paraId="16829E66" w14:textId="77777777" w:rsidR="009215B1" w:rsidRDefault="00FE1E6A">
            <w:pPr>
              <w:pStyle w:val="TableParagraph"/>
              <w:spacing w:before="80"/>
              <w:ind w:left="9"/>
              <w:jc w:val="center"/>
              <w:rPr>
                <w:b/>
                <w:sz w:val="24"/>
              </w:rPr>
            </w:pPr>
            <w:r>
              <w:rPr>
                <w:b/>
                <w:color w:val="1F4E79"/>
                <w:sz w:val="24"/>
              </w:rPr>
              <w:t>Student</w:t>
            </w:r>
            <w:r>
              <w:rPr>
                <w:b/>
                <w:color w:val="1F4E79"/>
                <w:spacing w:val="-3"/>
                <w:sz w:val="24"/>
              </w:rPr>
              <w:t xml:space="preserve"> </w:t>
            </w:r>
            <w:r>
              <w:rPr>
                <w:b/>
                <w:color w:val="1F4E79"/>
                <w:spacing w:val="-2"/>
                <w:sz w:val="24"/>
              </w:rPr>
              <w:t>response</w:t>
            </w:r>
          </w:p>
        </w:tc>
      </w:tr>
      <w:tr w:rsidR="009215B1" w14:paraId="592FD14A" w14:textId="77777777" w:rsidTr="0E31184C">
        <w:trPr>
          <w:trHeight w:val="1110"/>
        </w:trPr>
        <w:tc>
          <w:tcPr>
            <w:tcW w:w="4226" w:type="dxa"/>
          </w:tcPr>
          <w:p w14:paraId="1929EA1B" w14:textId="77777777" w:rsidR="009215B1" w:rsidRDefault="009215B1">
            <w:pPr>
              <w:pStyle w:val="TableParagraph"/>
              <w:spacing w:before="121"/>
              <w:rPr>
                <w:sz w:val="24"/>
              </w:rPr>
            </w:pPr>
          </w:p>
          <w:p w14:paraId="7806D523" w14:textId="77777777" w:rsidR="009215B1" w:rsidRDefault="00FE1E6A">
            <w:pPr>
              <w:pStyle w:val="TableParagraph"/>
              <w:ind w:left="98"/>
              <w:rPr>
                <w:sz w:val="24"/>
              </w:rPr>
            </w:pPr>
            <w:r>
              <w:rPr>
                <w:sz w:val="24"/>
              </w:rPr>
              <w:t>Reuse</w:t>
            </w:r>
            <w:r>
              <w:rPr>
                <w:spacing w:val="-2"/>
                <w:sz w:val="24"/>
              </w:rPr>
              <w:t xml:space="preserve"> strategy</w:t>
            </w:r>
          </w:p>
        </w:tc>
        <w:tc>
          <w:tcPr>
            <w:tcW w:w="5510" w:type="dxa"/>
          </w:tcPr>
          <w:p w14:paraId="4E24B878" w14:textId="13B971B8" w:rsidR="004B32A3" w:rsidRDefault="51138931" w:rsidP="0E31184C">
            <w:pPr>
              <w:pStyle w:val="TableParagraph"/>
              <w:numPr>
                <w:ilvl w:val="0"/>
                <w:numId w:val="44"/>
              </w:numPr>
              <w:spacing w:before="78" w:line="276" w:lineRule="auto"/>
              <w:ind w:right="175"/>
            </w:pPr>
            <w:r w:rsidRPr="0E31184C">
              <w:t xml:space="preserve">Reuse open-source NLP libraries such as Hugging Face Transformers for natural language processing and sentiment analysis. </w:t>
            </w:r>
          </w:p>
          <w:p w14:paraId="77EC1CE3" w14:textId="491C6220" w:rsidR="004B32A3" w:rsidRDefault="51138931" w:rsidP="0E31184C">
            <w:pPr>
              <w:pStyle w:val="ListParagraph"/>
              <w:numPr>
                <w:ilvl w:val="0"/>
                <w:numId w:val="44"/>
              </w:numPr>
              <w:spacing w:line="276" w:lineRule="auto"/>
            </w:pPr>
            <w:r w:rsidRPr="0E31184C">
              <w:t xml:space="preserve">Reuse Python-based frameworks and pre-trained models to reduce development complexity and avoid building models from scratch. </w:t>
            </w:r>
          </w:p>
          <w:p w14:paraId="15DB8BE9" w14:textId="2C989354" w:rsidR="004B32A3" w:rsidRDefault="51138931" w:rsidP="0E31184C">
            <w:pPr>
              <w:pStyle w:val="ListParagraph"/>
              <w:numPr>
                <w:ilvl w:val="0"/>
                <w:numId w:val="44"/>
              </w:numPr>
              <w:spacing w:line="276" w:lineRule="auto"/>
            </w:pPr>
            <w:r w:rsidRPr="0E31184C">
              <w:t xml:space="preserve">Reuse Vue.js UI components and templates for the chat interface to improve development speed and consistency. </w:t>
            </w:r>
          </w:p>
          <w:p w14:paraId="1B0E78B1" w14:textId="0058565D" w:rsidR="004B32A3" w:rsidRDefault="51138931" w:rsidP="0E31184C">
            <w:pPr>
              <w:pStyle w:val="ListParagraph"/>
              <w:numPr>
                <w:ilvl w:val="0"/>
                <w:numId w:val="44"/>
              </w:numPr>
              <w:spacing w:line="276" w:lineRule="auto"/>
            </w:pPr>
            <w:r w:rsidRPr="0E31184C">
              <w:t xml:space="preserve">Reuse REST APIs for integrating external mental health resources and support services. </w:t>
            </w:r>
          </w:p>
          <w:p w14:paraId="6FF6E119" w14:textId="667D6A8A" w:rsidR="004B32A3" w:rsidRDefault="51138931" w:rsidP="0E31184C">
            <w:pPr>
              <w:pStyle w:val="ListParagraph"/>
              <w:numPr>
                <w:ilvl w:val="0"/>
                <w:numId w:val="44"/>
              </w:numPr>
              <w:spacing w:line="276" w:lineRule="auto"/>
            </w:pPr>
            <w:r w:rsidRPr="0E31184C">
              <w:t>Reuse free-tier cloud hosting services for deployment, monitoring, and system accessibility.</w:t>
            </w:r>
          </w:p>
          <w:p w14:paraId="392B9CEC" w14:textId="35791B7E" w:rsidR="004B32A3" w:rsidRDefault="004B32A3" w:rsidP="0E31184C">
            <w:pPr>
              <w:pStyle w:val="TableParagraph"/>
              <w:spacing w:before="78" w:line="276" w:lineRule="auto"/>
              <w:ind w:left="720" w:right="175"/>
              <w:rPr>
                <w:sz w:val="24"/>
                <w:szCs w:val="24"/>
              </w:rPr>
            </w:pPr>
          </w:p>
        </w:tc>
      </w:tr>
      <w:tr w:rsidR="009215B1" w14:paraId="4F5413FF" w14:textId="77777777" w:rsidTr="0E31184C">
        <w:trPr>
          <w:trHeight w:val="796"/>
        </w:trPr>
        <w:tc>
          <w:tcPr>
            <w:tcW w:w="4226" w:type="dxa"/>
          </w:tcPr>
          <w:p w14:paraId="1A7CEFA2" w14:textId="77777777" w:rsidR="009215B1" w:rsidRDefault="00FE1E6A">
            <w:pPr>
              <w:pStyle w:val="TableParagraph"/>
              <w:spacing w:before="239"/>
              <w:ind w:left="98"/>
              <w:rPr>
                <w:sz w:val="24"/>
              </w:rPr>
            </w:pPr>
            <w:r>
              <w:rPr>
                <w:sz w:val="24"/>
              </w:rPr>
              <w:t>Benefits</w:t>
            </w:r>
            <w:r>
              <w:rPr>
                <w:spacing w:val="-2"/>
                <w:sz w:val="24"/>
              </w:rPr>
              <w:t xml:space="preserve"> </w:t>
            </w:r>
            <w:r>
              <w:rPr>
                <w:sz w:val="24"/>
              </w:rPr>
              <w:t>of</w:t>
            </w:r>
            <w:r>
              <w:rPr>
                <w:spacing w:val="-2"/>
                <w:sz w:val="24"/>
              </w:rPr>
              <w:t xml:space="preserve"> reuse</w:t>
            </w:r>
          </w:p>
        </w:tc>
        <w:tc>
          <w:tcPr>
            <w:tcW w:w="5510" w:type="dxa"/>
          </w:tcPr>
          <w:p w14:paraId="3B4773B3" w14:textId="5F87E9A4" w:rsidR="50D7ABEE" w:rsidRDefault="50D7ABEE" w:rsidP="0E31184C">
            <w:pPr>
              <w:pStyle w:val="NormalWeb"/>
              <w:numPr>
                <w:ilvl w:val="0"/>
                <w:numId w:val="46"/>
              </w:numPr>
            </w:pPr>
            <w:r w:rsidRPr="0E31184C">
              <w:t xml:space="preserve">Reduces development effort by using pre-built libraries and frameworks. </w:t>
            </w:r>
          </w:p>
          <w:p w14:paraId="673AEAD0" w14:textId="0579704A" w:rsidR="50D7ABEE" w:rsidRDefault="50D7ABEE" w:rsidP="0E31184C">
            <w:pPr>
              <w:pStyle w:val="ListParagraph"/>
              <w:numPr>
                <w:ilvl w:val="0"/>
                <w:numId w:val="46"/>
              </w:numPr>
              <w:rPr>
                <w:lang w:val="en-ZA"/>
              </w:rPr>
            </w:pPr>
            <w:r w:rsidRPr="0E31184C">
              <w:rPr>
                <w:lang w:val="en-ZA"/>
              </w:rPr>
              <w:t xml:space="preserve">Saves time and cost by leveraging existing solutions and free-tier cloud services. </w:t>
            </w:r>
          </w:p>
          <w:p w14:paraId="12729537" w14:textId="66AB9669" w:rsidR="50D7ABEE" w:rsidRDefault="50D7ABEE" w:rsidP="0E31184C">
            <w:pPr>
              <w:pStyle w:val="ListParagraph"/>
              <w:numPr>
                <w:ilvl w:val="0"/>
                <w:numId w:val="46"/>
              </w:numPr>
              <w:rPr>
                <w:lang w:val="en-ZA"/>
              </w:rPr>
            </w:pPr>
            <w:r w:rsidRPr="0E31184C">
              <w:rPr>
                <w:lang w:val="en-ZA"/>
              </w:rPr>
              <w:t xml:space="preserve">Improves reliability </w:t>
            </w:r>
            <w:proofErr w:type="gramStart"/>
            <w:r w:rsidRPr="0E31184C">
              <w:rPr>
                <w:lang w:val="en-ZA"/>
              </w:rPr>
              <w:t>through the use of</w:t>
            </w:r>
            <w:proofErr w:type="gramEnd"/>
            <w:r w:rsidRPr="0E31184C">
              <w:rPr>
                <w:lang w:val="en-ZA"/>
              </w:rPr>
              <w:t xml:space="preserve"> well-tested and widely adopted tools. </w:t>
            </w:r>
          </w:p>
          <w:p w14:paraId="61329751" w14:textId="33F661AB" w:rsidR="50D7ABEE" w:rsidRDefault="50D7ABEE" w:rsidP="0E31184C">
            <w:pPr>
              <w:pStyle w:val="ListParagraph"/>
              <w:numPr>
                <w:ilvl w:val="0"/>
                <w:numId w:val="46"/>
              </w:numPr>
              <w:rPr>
                <w:lang w:val="en-ZA"/>
              </w:rPr>
            </w:pPr>
            <w:r w:rsidRPr="0E31184C">
              <w:rPr>
                <w:lang w:val="en-ZA"/>
              </w:rPr>
              <w:t>Accelerates prototyping and iterative development</w:t>
            </w:r>
          </w:p>
          <w:p w14:paraId="4601D4F8" w14:textId="49AE36FC" w:rsidR="009215B1" w:rsidRDefault="009215B1">
            <w:pPr>
              <w:pStyle w:val="TableParagraph"/>
              <w:spacing w:before="80" w:line="276" w:lineRule="auto"/>
              <w:ind w:left="98" w:right="175"/>
              <w:rPr>
                <w:sz w:val="24"/>
              </w:rPr>
            </w:pPr>
          </w:p>
        </w:tc>
      </w:tr>
      <w:tr w:rsidR="009215B1" w14:paraId="59FF8BEA" w14:textId="77777777" w:rsidTr="0E31184C">
        <w:trPr>
          <w:trHeight w:val="793"/>
        </w:trPr>
        <w:tc>
          <w:tcPr>
            <w:tcW w:w="4226" w:type="dxa"/>
          </w:tcPr>
          <w:p w14:paraId="678FF8AC" w14:textId="77777777" w:rsidR="009215B1" w:rsidRDefault="00FE1E6A">
            <w:pPr>
              <w:pStyle w:val="TableParagraph"/>
              <w:spacing w:before="236"/>
              <w:ind w:left="98"/>
              <w:rPr>
                <w:sz w:val="24"/>
              </w:rPr>
            </w:pPr>
            <w:r>
              <w:rPr>
                <w:sz w:val="24"/>
              </w:rPr>
              <w:t>Risks</w:t>
            </w:r>
            <w:r>
              <w:rPr>
                <w:spacing w:val="-1"/>
                <w:sz w:val="24"/>
              </w:rPr>
              <w:t xml:space="preserve"> </w:t>
            </w:r>
            <w:r>
              <w:rPr>
                <w:sz w:val="24"/>
              </w:rPr>
              <w:t>of</w:t>
            </w:r>
            <w:r>
              <w:rPr>
                <w:spacing w:val="-1"/>
                <w:sz w:val="24"/>
              </w:rPr>
              <w:t xml:space="preserve"> </w:t>
            </w:r>
            <w:r>
              <w:rPr>
                <w:spacing w:val="-2"/>
                <w:sz w:val="24"/>
              </w:rPr>
              <w:t>reuse</w:t>
            </w:r>
          </w:p>
        </w:tc>
        <w:tc>
          <w:tcPr>
            <w:tcW w:w="5510" w:type="dxa"/>
          </w:tcPr>
          <w:p w14:paraId="16B972F1" w14:textId="39CF937E" w:rsidR="2C3459E1" w:rsidRDefault="2C3459E1" w:rsidP="0E31184C">
            <w:pPr>
              <w:pStyle w:val="NormalWeb"/>
              <w:numPr>
                <w:ilvl w:val="0"/>
                <w:numId w:val="47"/>
              </w:numPr>
            </w:pPr>
            <w:r w:rsidRPr="0E31184C">
              <w:t xml:space="preserve">Compatibility issues between different library versions. </w:t>
            </w:r>
          </w:p>
          <w:p w14:paraId="4FC680B8" w14:textId="2FE4017D" w:rsidR="2C3459E1" w:rsidRDefault="2C3459E1" w:rsidP="0E31184C">
            <w:pPr>
              <w:pStyle w:val="ListParagraph"/>
              <w:numPr>
                <w:ilvl w:val="0"/>
                <w:numId w:val="47"/>
              </w:numPr>
              <w:rPr>
                <w:lang w:val="en-ZA"/>
              </w:rPr>
            </w:pPr>
            <w:r w:rsidRPr="0E31184C">
              <w:rPr>
                <w:lang w:val="en-ZA"/>
              </w:rPr>
              <w:t xml:space="preserve">Licensing and compliance requirements for open-source software. </w:t>
            </w:r>
          </w:p>
          <w:p w14:paraId="74391BDD" w14:textId="1705BD0B" w:rsidR="2C3459E1" w:rsidRDefault="2C3459E1" w:rsidP="0E31184C">
            <w:pPr>
              <w:pStyle w:val="ListParagraph"/>
              <w:numPr>
                <w:ilvl w:val="0"/>
                <w:numId w:val="47"/>
              </w:numPr>
              <w:rPr>
                <w:lang w:val="en-ZA"/>
              </w:rPr>
            </w:pPr>
            <w:r w:rsidRPr="0E31184C">
              <w:rPr>
                <w:lang w:val="en-ZA"/>
              </w:rPr>
              <w:t xml:space="preserve">Security vulnerabilities in third-party components. </w:t>
            </w:r>
          </w:p>
          <w:p w14:paraId="137B547B" w14:textId="18CA9ACC" w:rsidR="2C3459E1" w:rsidRDefault="2C3459E1" w:rsidP="0E31184C">
            <w:pPr>
              <w:pStyle w:val="ListParagraph"/>
              <w:numPr>
                <w:ilvl w:val="0"/>
                <w:numId w:val="47"/>
              </w:numPr>
              <w:rPr>
                <w:lang w:val="en-ZA"/>
              </w:rPr>
            </w:pPr>
            <w:r w:rsidRPr="0E31184C">
              <w:rPr>
                <w:lang w:val="en-ZA"/>
              </w:rPr>
              <w:t xml:space="preserve">Dependence on external services (vendor lock-in). </w:t>
            </w:r>
          </w:p>
          <w:p w14:paraId="38A82AD6" w14:textId="504CD2F5" w:rsidR="2C3459E1" w:rsidRDefault="2C3459E1" w:rsidP="0E31184C">
            <w:pPr>
              <w:pStyle w:val="ListParagraph"/>
              <w:numPr>
                <w:ilvl w:val="0"/>
                <w:numId w:val="47"/>
              </w:numPr>
              <w:rPr>
                <w:lang w:val="en-ZA"/>
              </w:rPr>
            </w:pPr>
            <w:r w:rsidRPr="0E31184C">
              <w:rPr>
                <w:lang w:val="en-ZA"/>
              </w:rPr>
              <w:t>Maintenance challenges if libraries become outdated or unsupported.</w:t>
            </w:r>
          </w:p>
          <w:p w14:paraId="187BAA28" w14:textId="4A712D39" w:rsidR="0E31184C" w:rsidRDefault="0E31184C" w:rsidP="0E31184C">
            <w:pPr>
              <w:pStyle w:val="NormalWeb"/>
              <w:ind w:left="98"/>
            </w:pPr>
          </w:p>
          <w:p w14:paraId="1943D2ED" w14:textId="2A82F6B0" w:rsidR="009215B1" w:rsidRDefault="009215B1">
            <w:pPr>
              <w:pStyle w:val="TableParagraph"/>
              <w:spacing w:before="78" w:line="276" w:lineRule="auto"/>
              <w:ind w:left="98" w:right="175"/>
              <w:rPr>
                <w:sz w:val="24"/>
              </w:rPr>
            </w:pPr>
          </w:p>
        </w:tc>
      </w:tr>
      <w:tr w:rsidR="009215B1" w14:paraId="2CB1D774" w14:textId="77777777" w:rsidTr="0E31184C">
        <w:trPr>
          <w:trHeight w:val="796"/>
        </w:trPr>
        <w:tc>
          <w:tcPr>
            <w:tcW w:w="4226" w:type="dxa"/>
          </w:tcPr>
          <w:p w14:paraId="3BA7643A" w14:textId="77777777" w:rsidR="009215B1" w:rsidRDefault="00FE1E6A">
            <w:pPr>
              <w:pStyle w:val="TableParagraph"/>
              <w:spacing w:before="239"/>
              <w:ind w:left="98"/>
              <w:rPr>
                <w:sz w:val="24"/>
              </w:rPr>
            </w:pPr>
            <w:r>
              <w:rPr>
                <w:sz w:val="24"/>
              </w:rPr>
              <w:t>Emerging</w:t>
            </w:r>
            <w:r>
              <w:rPr>
                <w:spacing w:val="-3"/>
                <w:sz w:val="24"/>
              </w:rPr>
              <w:t xml:space="preserve"> </w:t>
            </w:r>
            <w:r>
              <w:rPr>
                <w:spacing w:val="-2"/>
                <w:sz w:val="24"/>
              </w:rPr>
              <w:t>trend(s)</w:t>
            </w:r>
          </w:p>
        </w:tc>
        <w:tc>
          <w:tcPr>
            <w:tcW w:w="5510" w:type="dxa"/>
          </w:tcPr>
          <w:p w14:paraId="21A2A20C" w14:textId="1E986C04" w:rsidR="7F8F62A0" w:rsidRDefault="7F8F62A0" w:rsidP="0E31184C">
            <w:pPr>
              <w:pStyle w:val="NormalWeb"/>
              <w:numPr>
                <w:ilvl w:val="0"/>
                <w:numId w:val="48"/>
              </w:numPr>
            </w:pPr>
            <w:r w:rsidRPr="0E31184C">
              <w:rPr>
                <w:b/>
                <w:bCs/>
              </w:rPr>
              <w:t>AI-assisted development:</w:t>
            </w:r>
            <w:r w:rsidRPr="0E31184C">
              <w:t xml:space="preserve"> Supports requirements drafting, code generation, and testing. </w:t>
            </w:r>
          </w:p>
          <w:p w14:paraId="4C8D0FB7" w14:textId="53C11CC0" w:rsidR="7F8F62A0" w:rsidRDefault="7F8F62A0" w:rsidP="0E31184C">
            <w:pPr>
              <w:pStyle w:val="ListParagraph"/>
              <w:numPr>
                <w:ilvl w:val="0"/>
                <w:numId w:val="48"/>
              </w:numPr>
              <w:rPr>
                <w:lang w:val="en-ZA"/>
              </w:rPr>
            </w:pPr>
            <w:r w:rsidRPr="0E31184C">
              <w:rPr>
                <w:b/>
                <w:bCs/>
                <w:lang w:val="en-ZA"/>
              </w:rPr>
              <w:t>Cloud-native systems:</w:t>
            </w:r>
            <w:r w:rsidRPr="0E31184C">
              <w:rPr>
                <w:lang w:val="en-ZA"/>
              </w:rPr>
              <w:t xml:space="preserve"> Enables scalable deployment using containers and free-tier cloud platforms. </w:t>
            </w:r>
          </w:p>
          <w:p w14:paraId="512F53A2" w14:textId="4082AC0A" w:rsidR="7F8F62A0" w:rsidRDefault="7F8F62A0" w:rsidP="0E31184C">
            <w:pPr>
              <w:pStyle w:val="ListParagraph"/>
              <w:numPr>
                <w:ilvl w:val="0"/>
                <w:numId w:val="48"/>
              </w:numPr>
              <w:rPr>
                <w:lang w:val="en-ZA"/>
              </w:rPr>
            </w:pPr>
            <w:r w:rsidRPr="0E31184C">
              <w:rPr>
                <w:b/>
                <w:bCs/>
                <w:lang w:val="en-ZA"/>
              </w:rPr>
              <w:t>DevSecOps:</w:t>
            </w:r>
            <w:r w:rsidRPr="0E31184C">
              <w:rPr>
                <w:lang w:val="en-ZA"/>
              </w:rPr>
              <w:t xml:space="preserve"> Integrates security practices into development and deployment pipelines. </w:t>
            </w:r>
          </w:p>
          <w:p w14:paraId="619153CB" w14:textId="0D4EA3BD" w:rsidR="7F8F62A0" w:rsidRDefault="7F8F62A0" w:rsidP="0E31184C">
            <w:pPr>
              <w:pStyle w:val="ListParagraph"/>
              <w:numPr>
                <w:ilvl w:val="0"/>
                <w:numId w:val="48"/>
              </w:numPr>
              <w:rPr>
                <w:lang w:val="en-ZA"/>
              </w:rPr>
            </w:pPr>
            <w:r w:rsidRPr="0E31184C">
              <w:rPr>
                <w:b/>
                <w:bCs/>
                <w:lang w:val="en-ZA"/>
              </w:rPr>
              <w:t>Explainable AI (XAI):</w:t>
            </w:r>
            <w:r w:rsidRPr="0E31184C">
              <w:rPr>
                <w:lang w:val="en-ZA"/>
              </w:rPr>
              <w:t xml:space="preserve"> Improves transparency and </w:t>
            </w:r>
            <w:r w:rsidRPr="0E31184C">
              <w:rPr>
                <w:lang w:val="en-ZA"/>
              </w:rPr>
              <w:lastRenderedPageBreak/>
              <w:t xml:space="preserve">trust in AI-generated responses. </w:t>
            </w:r>
          </w:p>
          <w:p w14:paraId="7F0E5FF8" w14:textId="15CA364E" w:rsidR="7F8F62A0" w:rsidRDefault="7F8F62A0" w:rsidP="0E31184C">
            <w:pPr>
              <w:pStyle w:val="ListParagraph"/>
              <w:numPr>
                <w:ilvl w:val="0"/>
                <w:numId w:val="48"/>
              </w:numPr>
              <w:rPr>
                <w:lang w:val="en-ZA"/>
              </w:rPr>
            </w:pPr>
            <w:r w:rsidRPr="0E31184C">
              <w:rPr>
                <w:b/>
                <w:bCs/>
                <w:lang w:val="en-ZA"/>
              </w:rPr>
              <w:t>Low-code dashboards:</w:t>
            </w:r>
            <w:r w:rsidRPr="0E31184C">
              <w:rPr>
                <w:lang w:val="en-ZA"/>
              </w:rPr>
              <w:t xml:space="preserve"> Simplifies development of admin and monitoring interfaces.</w:t>
            </w:r>
          </w:p>
          <w:p w14:paraId="2F4EE927" w14:textId="0A8012D9" w:rsidR="0E31184C" w:rsidRDefault="0E31184C" w:rsidP="0E31184C">
            <w:pPr>
              <w:pStyle w:val="NormalWeb"/>
              <w:numPr>
                <w:ilvl w:val="0"/>
                <w:numId w:val="48"/>
              </w:numPr>
            </w:pPr>
          </w:p>
          <w:p w14:paraId="1FBCE535" w14:textId="775939AE" w:rsidR="009215B1" w:rsidRDefault="009215B1">
            <w:pPr>
              <w:pStyle w:val="TableParagraph"/>
              <w:spacing w:before="80" w:line="276" w:lineRule="auto"/>
              <w:ind w:left="98" w:right="175"/>
              <w:rPr>
                <w:sz w:val="24"/>
              </w:rPr>
            </w:pPr>
          </w:p>
        </w:tc>
      </w:tr>
    </w:tbl>
    <w:p w14:paraId="3DA355A2" w14:textId="77777777" w:rsidR="009215B1" w:rsidRDefault="009215B1">
      <w:pPr>
        <w:pStyle w:val="TableParagraph"/>
        <w:spacing w:line="276" w:lineRule="auto"/>
        <w:rPr>
          <w:sz w:val="24"/>
        </w:rPr>
        <w:sectPr w:rsidR="009215B1">
          <w:pgSz w:w="12240" w:h="15840"/>
          <w:pgMar w:top="1140" w:right="1080" w:bottom="960" w:left="1080" w:header="718" w:footer="778" w:gutter="0"/>
          <w:cols w:space="720"/>
        </w:sectPr>
      </w:pPr>
    </w:p>
    <w:p w14:paraId="3E18EF2F" w14:textId="77777777" w:rsidR="009215B1" w:rsidRDefault="009215B1">
      <w:pPr>
        <w:pStyle w:val="BodyText"/>
        <w:spacing w:before="8"/>
        <w:rPr>
          <w:sz w:val="7"/>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26"/>
        <w:gridCol w:w="5510"/>
      </w:tblGrid>
      <w:tr w:rsidR="009215B1" w14:paraId="183E29FA" w14:textId="77777777" w:rsidTr="0E31184C">
        <w:trPr>
          <w:trHeight w:val="434"/>
        </w:trPr>
        <w:tc>
          <w:tcPr>
            <w:tcW w:w="4226" w:type="dxa"/>
            <w:shd w:val="clear" w:color="auto" w:fill="D9EAF7"/>
          </w:tcPr>
          <w:p w14:paraId="5D9CB4EA" w14:textId="77777777" w:rsidR="009215B1" w:rsidRDefault="00FE1E6A">
            <w:pPr>
              <w:pStyle w:val="TableParagraph"/>
              <w:spacing w:before="78"/>
              <w:ind w:left="1"/>
              <w:jc w:val="center"/>
              <w:rPr>
                <w:b/>
                <w:sz w:val="24"/>
              </w:rPr>
            </w:pPr>
            <w:r>
              <w:rPr>
                <w:b/>
                <w:color w:val="1F4E79"/>
                <w:spacing w:val="-4"/>
                <w:sz w:val="24"/>
              </w:rPr>
              <w:t>Area</w:t>
            </w:r>
          </w:p>
        </w:tc>
        <w:tc>
          <w:tcPr>
            <w:tcW w:w="5510" w:type="dxa"/>
            <w:shd w:val="clear" w:color="auto" w:fill="D9EAF7"/>
          </w:tcPr>
          <w:p w14:paraId="5FD562DA" w14:textId="77777777" w:rsidR="009215B1" w:rsidRDefault="00FE1E6A">
            <w:pPr>
              <w:pStyle w:val="TableParagraph"/>
              <w:spacing w:before="78"/>
              <w:ind w:left="9"/>
              <w:jc w:val="center"/>
              <w:rPr>
                <w:b/>
                <w:sz w:val="24"/>
              </w:rPr>
            </w:pPr>
            <w:r>
              <w:rPr>
                <w:b/>
                <w:color w:val="1F4E79"/>
                <w:sz w:val="24"/>
              </w:rPr>
              <w:t>Student</w:t>
            </w:r>
            <w:r>
              <w:rPr>
                <w:b/>
                <w:color w:val="1F4E79"/>
                <w:spacing w:val="-3"/>
                <w:sz w:val="24"/>
              </w:rPr>
              <w:t xml:space="preserve"> </w:t>
            </w:r>
            <w:r>
              <w:rPr>
                <w:b/>
                <w:color w:val="1F4E79"/>
                <w:spacing w:val="-2"/>
                <w:sz w:val="24"/>
              </w:rPr>
              <w:t>response</w:t>
            </w:r>
          </w:p>
        </w:tc>
      </w:tr>
      <w:tr w:rsidR="009215B1" w14:paraId="39939C61" w14:textId="77777777" w:rsidTr="0E31184C">
        <w:trPr>
          <w:trHeight w:val="796"/>
        </w:trPr>
        <w:tc>
          <w:tcPr>
            <w:tcW w:w="4226" w:type="dxa"/>
          </w:tcPr>
          <w:p w14:paraId="23DD1B10" w14:textId="77777777" w:rsidR="009215B1" w:rsidRDefault="009215B1">
            <w:pPr>
              <w:pStyle w:val="TableParagraph"/>
            </w:pPr>
          </w:p>
        </w:tc>
        <w:tc>
          <w:tcPr>
            <w:tcW w:w="5510" w:type="dxa"/>
          </w:tcPr>
          <w:p w14:paraId="7463F3F9" w14:textId="77777777" w:rsidR="009215B1" w:rsidRDefault="00FE1E6A">
            <w:pPr>
              <w:pStyle w:val="TableParagraph"/>
              <w:spacing w:before="80" w:line="276" w:lineRule="auto"/>
              <w:ind w:left="98" w:right="175"/>
              <w:rPr>
                <w:sz w:val="24"/>
              </w:rPr>
            </w:pPr>
            <w:proofErr w:type="spellStart"/>
            <w:r>
              <w:rPr>
                <w:sz w:val="24"/>
              </w:rPr>
              <w:t>DevSecOps</w:t>
            </w:r>
            <w:proofErr w:type="spellEnd"/>
            <w:r>
              <w:rPr>
                <w:sz w:val="24"/>
              </w:rPr>
              <w:t>,</w:t>
            </w:r>
            <w:r>
              <w:rPr>
                <w:spacing w:val="-12"/>
                <w:sz w:val="24"/>
              </w:rPr>
              <w:t xml:space="preserve"> </w:t>
            </w:r>
            <w:r>
              <w:rPr>
                <w:sz w:val="24"/>
              </w:rPr>
              <w:t>edge</w:t>
            </w:r>
            <w:r>
              <w:rPr>
                <w:spacing w:val="-14"/>
                <w:sz w:val="24"/>
              </w:rPr>
              <w:t xml:space="preserve"> </w:t>
            </w:r>
            <w:r>
              <w:rPr>
                <w:sz w:val="24"/>
              </w:rPr>
              <w:t>computing,</w:t>
            </w:r>
            <w:r>
              <w:rPr>
                <w:spacing w:val="-13"/>
                <w:sz w:val="24"/>
              </w:rPr>
              <w:t xml:space="preserve"> </w:t>
            </w:r>
            <w:proofErr w:type="spellStart"/>
            <w:r>
              <w:rPr>
                <w:sz w:val="24"/>
              </w:rPr>
              <w:t>containerisation</w:t>
            </w:r>
            <w:proofErr w:type="spellEnd"/>
            <w:r>
              <w:rPr>
                <w:sz w:val="24"/>
              </w:rPr>
              <w:t>, observability, or platform engineering.</w:t>
            </w:r>
          </w:p>
        </w:tc>
      </w:tr>
      <w:tr w:rsidR="009215B1" w14:paraId="470D1EEB" w14:textId="77777777" w:rsidTr="0E31184C">
        <w:trPr>
          <w:trHeight w:val="1110"/>
        </w:trPr>
        <w:tc>
          <w:tcPr>
            <w:tcW w:w="4226" w:type="dxa"/>
          </w:tcPr>
          <w:p w14:paraId="6EE317EB" w14:textId="77777777" w:rsidR="009215B1" w:rsidRDefault="009215B1">
            <w:pPr>
              <w:pStyle w:val="TableParagraph"/>
              <w:spacing w:before="118"/>
              <w:rPr>
                <w:sz w:val="24"/>
              </w:rPr>
            </w:pPr>
          </w:p>
          <w:p w14:paraId="191974AE" w14:textId="77777777" w:rsidR="009215B1" w:rsidRDefault="00FE1E6A">
            <w:pPr>
              <w:pStyle w:val="TableParagraph"/>
              <w:spacing w:before="1"/>
              <w:ind w:left="98"/>
              <w:rPr>
                <w:sz w:val="24"/>
              </w:rPr>
            </w:pPr>
            <w:r>
              <w:rPr>
                <w:sz w:val="24"/>
              </w:rPr>
              <w:t>Relevance</w:t>
            </w:r>
            <w:r>
              <w:rPr>
                <w:spacing w:val="-3"/>
                <w:sz w:val="24"/>
              </w:rPr>
              <w:t xml:space="preserve"> </w:t>
            </w:r>
            <w:r>
              <w:rPr>
                <w:sz w:val="24"/>
              </w:rPr>
              <w:t>to</w:t>
            </w:r>
            <w:r>
              <w:rPr>
                <w:spacing w:val="-2"/>
                <w:sz w:val="24"/>
              </w:rPr>
              <w:t xml:space="preserve"> project</w:t>
            </w:r>
          </w:p>
        </w:tc>
        <w:tc>
          <w:tcPr>
            <w:tcW w:w="5510" w:type="dxa"/>
          </w:tcPr>
          <w:p w14:paraId="7399E702" w14:textId="5351B7F3" w:rsidR="0028260D" w:rsidRDefault="06163E1C" w:rsidP="0E31184C">
            <w:pPr>
              <w:pStyle w:val="TableParagraph"/>
              <w:numPr>
                <w:ilvl w:val="0"/>
                <w:numId w:val="49"/>
              </w:numPr>
              <w:spacing w:before="78" w:line="276" w:lineRule="auto"/>
              <w:ind w:right="175"/>
            </w:pPr>
            <w:r w:rsidRPr="0E31184C">
              <w:t xml:space="preserve">Containerisation improves portability and ensures the system can run consistently across different environments. </w:t>
            </w:r>
          </w:p>
          <w:p w14:paraId="055E0C84" w14:textId="224798C7" w:rsidR="0028260D" w:rsidRDefault="06163E1C" w:rsidP="0E31184C">
            <w:pPr>
              <w:pStyle w:val="ListParagraph"/>
              <w:numPr>
                <w:ilvl w:val="0"/>
                <w:numId w:val="49"/>
              </w:numPr>
              <w:spacing w:line="276" w:lineRule="auto"/>
            </w:pPr>
            <w:r w:rsidRPr="0E31184C">
              <w:t xml:space="preserve">DevSecOps enhances system security, which is critical when handling sensitive mental health data. </w:t>
            </w:r>
          </w:p>
          <w:p w14:paraId="6C224CB8" w14:textId="2D1114DD" w:rsidR="0028260D" w:rsidRDefault="06163E1C" w:rsidP="0E31184C">
            <w:pPr>
              <w:pStyle w:val="ListParagraph"/>
              <w:numPr>
                <w:ilvl w:val="0"/>
                <w:numId w:val="49"/>
              </w:numPr>
              <w:spacing w:line="276" w:lineRule="auto"/>
            </w:pPr>
            <w:r w:rsidRPr="0E31184C">
              <w:t xml:space="preserve">Observability improves reliability by enabling monitoring of system performance and AI behaviour. </w:t>
            </w:r>
          </w:p>
          <w:p w14:paraId="02E7D65C" w14:textId="40E56B88" w:rsidR="0028260D" w:rsidRDefault="06163E1C" w:rsidP="0E31184C">
            <w:pPr>
              <w:pStyle w:val="ListParagraph"/>
              <w:numPr>
                <w:ilvl w:val="0"/>
                <w:numId w:val="49"/>
              </w:numPr>
              <w:spacing w:line="276" w:lineRule="auto"/>
            </w:pPr>
            <w:r w:rsidRPr="0E31184C">
              <w:t>These trends are relevant because they directly support system scalability, security, and user trust, rather than being included superficially.</w:t>
            </w:r>
          </w:p>
          <w:p w14:paraId="009DF6AE" w14:textId="61C0B5EF" w:rsidR="0028260D" w:rsidRDefault="0028260D" w:rsidP="0E31184C">
            <w:pPr>
              <w:pStyle w:val="TableParagraph"/>
              <w:numPr>
                <w:ilvl w:val="0"/>
                <w:numId w:val="49"/>
              </w:numPr>
              <w:spacing w:before="78" w:line="276" w:lineRule="auto"/>
              <w:ind w:right="175"/>
              <w:rPr>
                <w:sz w:val="24"/>
                <w:szCs w:val="24"/>
              </w:rPr>
            </w:pPr>
          </w:p>
        </w:tc>
      </w:tr>
      <w:tr w:rsidR="009215B1" w14:paraId="7EEC1FA2" w14:textId="77777777" w:rsidTr="0E31184C">
        <w:trPr>
          <w:trHeight w:val="1103"/>
        </w:trPr>
        <w:tc>
          <w:tcPr>
            <w:tcW w:w="4226" w:type="dxa"/>
          </w:tcPr>
          <w:p w14:paraId="5D67EF91" w14:textId="77777777" w:rsidR="009215B1" w:rsidRDefault="00FE1E6A">
            <w:pPr>
              <w:pStyle w:val="TableParagraph"/>
              <w:spacing w:line="275" w:lineRule="exact"/>
              <w:ind w:left="107"/>
              <w:rPr>
                <w:sz w:val="24"/>
              </w:rPr>
            </w:pPr>
            <w:r>
              <w:rPr>
                <w:sz w:val="24"/>
              </w:rPr>
              <w:t>AI</w:t>
            </w:r>
            <w:r>
              <w:rPr>
                <w:spacing w:val="-5"/>
                <w:sz w:val="24"/>
              </w:rPr>
              <w:t xml:space="preserve"> </w:t>
            </w:r>
            <w:r>
              <w:rPr>
                <w:sz w:val="24"/>
              </w:rPr>
              <w:t>use</w:t>
            </w:r>
            <w:r>
              <w:rPr>
                <w:spacing w:val="-1"/>
                <w:sz w:val="24"/>
              </w:rPr>
              <w:t xml:space="preserve"> </w:t>
            </w:r>
            <w:r>
              <w:rPr>
                <w:sz w:val="24"/>
              </w:rPr>
              <w:t>case</w:t>
            </w:r>
            <w:r>
              <w:rPr>
                <w:spacing w:val="-2"/>
                <w:sz w:val="24"/>
              </w:rPr>
              <w:t xml:space="preserve"> </w:t>
            </w:r>
            <w:r>
              <w:rPr>
                <w:sz w:val="24"/>
              </w:rPr>
              <w:t>or</w:t>
            </w:r>
            <w:r>
              <w:rPr>
                <w:spacing w:val="-1"/>
                <w:sz w:val="24"/>
              </w:rPr>
              <w:t xml:space="preserve"> </w:t>
            </w:r>
            <w:r>
              <w:rPr>
                <w:sz w:val="24"/>
              </w:rPr>
              <w:t>justification</w:t>
            </w:r>
            <w:r>
              <w:rPr>
                <w:spacing w:val="-1"/>
                <w:sz w:val="24"/>
              </w:rPr>
              <w:t xml:space="preserve"> </w:t>
            </w:r>
            <w:r>
              <w:rPr>
                <w:sz w:val="24"/>
              </w:rPr>
              <w:t>for</w:t>
            </w:r>
            <w:r>
              <w:rPr>
                <w:spacing w:val="-1"/>
                <w:sz w:val="24"/>
              </w:rPr>
              <w:t xml:space="preserve"> </w:t>
            </w:r>
            <w:r>
              <w:rPr>
                <w:sz w:val="24"/>
              </w:rPr>
              <w:t xml:space="preserve">no </w:t>
            </w:r>
            <w:r>
              <w:rPr>
                <w:spacing w:val="-5"/>
                <w:sz w:val="24"/>
              </w:rPr>
              <w:t>AI</w:t>
            </w:r>
          </w:p>
        </w:tc>
        <w:tc>
          <w:tcPr>
            <w:tcW w:w="5510" w:type="dxa"/>
          </w:tcPr>
          <w:p w14:paraId="74419B9C" w14:textId="646B8C05" w:rsidR="0018769D" w:rsidRDefault="0432E435" w:rsidP="0E31184C">
            <w:pPr>
              <w:pStyle w:val="TableParagraph"/>
              <w:numPr>
                <w:ilvl w:val="0"/>
                <w:numId w:val="50"/>
              </w:numPr>
              <w:spacing w:line="276" w:lineRule="exact"/>
              <w:ind w:right="175"/>
            </w:pPr>
            <w:r w:rsidRPr="0E31184C">
              <w:t xml:space="preserve">AI supports features such as mood tracking, coping strategy recommendations, and fallback responses. </w:t>
            </w:r>
          </w:p>
          <w:p w14:paraId="52CC3CB9" w14:textId="3D41DE9C" w:rsidR="0018769D" w:rsidRDefault="0432E435" w:rsidP="0E31184C">
            <w:pPr>
              <w:pStyle w:val="ListParagraph"/>
              <w:numPr>
                <w:ilvl w:val="0"/>
                <w:numId w:val="50"/>
              </w:numPr>
              <w:spacing w:line="276" w:lineRule="exact"/>
            </w:pPr>
            <w:r w:rsidRPr="0E31184C">
              <w:t xml:space="preserve">It improves accessibility by providing immediate support to users. </w:t>
            </w:r>
          </w:p>
          <w:p w14:paraId="6D44DA63" w14:textId="6ECE09E3" w:rsidR="0018769D" w:rsidRDefault="0432E435" w:rsidP="0E31184C">
            <w:pPr>
              <w:pStyle w:val="ListParagraph"/>
              <w:numPr>
                <w:ilvl w:val="0"/>
                <w:numId w:val="50"/>
              </w:numPr>
              <w:spacing w:line="276" w:lineRule="exact"/>
            </w:pPr>
            <w:r w:rsidRPr="0E31184C">
              <w:t xml:space="preserve">Without AI, the system would rely on static responses and would be less effective. </w:t>
            </w:r>
          </w:p>
          <w:p w14:paraId="775E7CF1" w14:textId="5A9AAF95" w:rsidR="0018769D" w:rsidRDefault="0432E435" w:rsidP="0E31184C">
            <w:pPr>
              <w:pStyle w:val="ListParagraph"/>
              <w:numPr>
                <w:ilvl w:val="0"/>
                <w:numId w:val="50"/>
              </w:numPr>
              <w:spacing w:line="276" w:lineRule="exact"/>
            </w:pPr>
            <w:r w:rsidRPr="0E31184C">
              <w:t>The use of open-source NLP models makes implementation feasible within the project scope.</w:t>
            </w:r>
          </w:p>
        </w:tc>
      </w:tr>
      <w:tr w:rsidR="009215B1" w14:paraId="0A4068DF" w14:textId="77777777" w:rsidTr="0E31184C">
        <w:trPr>
          <w:trHeight w:val="1106"/>
        </w:trPr>
        <w:tc>
          <w:tcPr>
            <w:tcW w:w="4226" w:type="dxa"/>
          </w:tcPr>
          <w:p w14:paraId="4386943F" w14:textId="77777777" w:rsidR="009215B1" w:rsidRDefault="00FE1E6A">
            <w:pPr>
              <w:pStyle w:val="TableParagraph"/>
              <w:spacing w:before="1"/>
              <w:ind w:left="107"/>
              <w:rPr>
                <w:sz w:val="24"/>
              </w:rPr>
            </w:pPr>
            <w:r>
              <w:rPr>
                <w:sz w:val="24"/>
              </w:rPr>
              <w:t>AI</w:t>
            </w:r>
            <w:r>
              <w:rPr>
                <w:spacing w:val="-4"/>
                <w:sz w:val="24"/>
              </w:rPr>
              <w:t xml:space="preserve"> </w:t>
            </w:r>
            <w:r>
              <w:rPr>
                <w:sz w:val="24"/>
              </w:rPr>
              <w:t xml:space="preserve">method / tool </w:t>
            </w:r>
            <w:r>
              <w:rPr>
                <w:spacing w:val="-2"/>
                <w:sz w:val="24"/>
              </w:rPr>
              <w:t>choice</w:t>
            </w:r>
          </w:p>
        </w:tc>
        <w:tc>
          <w:tcPr>
            <w:tcW w:w="5510" w:type="dxa"/>
          </w:tcPr>
          <w:p w14:paraId="4CD7DB6A" w14:textId="71FB2881" w:rsidR="68BF937F" w:rsidRDefault="68BF937F" w:rsidP="0E31184C">
            <w:pPr>
              <w:pStyle w:val="NormalWeb"/>
              <w:numPr>
                <w:ilvl w:val="0"/>
                <w:numId w:val="51"/>
              </w:numPr>
            </w:pPr>
            <w:r w:rsidRPr="0E31184C">
              <w:t xml:space="preserve">NLP models (e.g., Hugging Face Transformers) will be used for understanding user input and generating responses. </w:t>
            </w:r>
          </w:p>
          <w:p w14:paraId="2D5B8DE7" w14:textId="00BBC3A0" w:rsidR="68BF937F" w:rsidRDefault="68BF937F" w:rsidP="0E31184C">
            <w:pPr>
              <w:pStyle w:val="ListParagraph"/>
              <w:numPr>
                <w:ilvl w:val="0"/>
                <w:numId w:val="51"/>
              </w:numPr>
              <w:rPr>
                <w:lang w:val="en-ZA"/>
              </w:rPr>
            </w:pPr>
            <w:r w:rsidRPr="0E31184C">
              <w:rPr>
                <w:lang w:val="en-ZA"/>
              </w:rPr>
              <w:t xml:space="preserve">Sentiment analysis techniques will be used to detect emotional states. </w:t>
            </w:r>
          </w:p>
          <w:p w14:paraId="0C4912BB" w14:textId="1A6DDB5F" w:rsidR="68BF937F" w:rsidRDefault="68BF937F" w:rsidP="0E31184C">
            <w:pPr>
              <w:pStyle w:val="ListParagraph"/>
              <w:numPr>
                <w:ilvl w:val="0"/>
                <w:numId w:val="51"/>
              </w:numPr>
              <w:rPr>
                <w:lang w:val="en-ZA"/>
              </w:rPr>
            </w:pPr>
            <w:r w:rsidRPr="0E31184C">
              <w:rPr>
                <w:lang w:val="en-ZA"/>
              </w:rPr>
              <w:t xml:space="preserve">A rule-based approach will be combined with AI for recommendation and fallback handling. </w:t>
            </w:r>
          </w:p>
          <w:p w14:paraId="5AA83E1E" w14:textId="68EAFB6F" w:rsidR="68BF937F" w:rsidRDefault="68BF937F" w:rsidP="0E31184C">
            <w:pPr>
              <w:pStyle w:val="ListParagraph"/>
              <w:numPr>
                <w:ilvl w:val="0"/>
                <w:numId w:val="51"/>
              </w:numPr>
              <w:rPr>
                <w:lang w:val="en-ZA"/>
              </w:rPr>
            </w:pPr>
            <w:r w:rsidRPr="0E31184C">
              <w:rPr>
                <w:lang w:val="en-ZA"/>
              </w:rPr>
              <w:t>AI-assisted tools may be used to support development and testing.</w:t>
            </w:r>
          </w:p>
          <w:p w14:paraId="1CF1FB3F" w14:textId="0BE5981B" w:rsidR="009215B1" w:rsidRDefault="009215B1">
            <w:pPr>
              <w:pStyle w:val="TableParagraph"/>
              <w:spacing w:line="270" w:lineRule="atLeast"/>
              <w:ind w:left="108" w:right="175"/>
              <w:rPr>
                <w:sz w:val="24"/>
              </w:rPr>
            </w:pPr>
          </w:p>
        </w:tc>
      </w:tr>
      <w:tr w:rsidR="009215B1" w14:paraId="0EC46E9D" w14:textId="77777777" w:rsidTr="0E31184C">
        <w:trPr>
          <w:trHeight w:val="827"/>
        </w:trPr>
        <w:tc>
          <w:tcPr>
            <w:tcW w:w="4226" w:type="dxa"/>
          </w:tcPr>
          <w:p w14:paraId="6403E357" w14:textId="77777777" w:rsidR="009215B1" w:rsidRDefault="00FE1E6A">
            <w:pPr>
              <w:pStyle w:val="TableParagraph"/>
              <w:spacing w:line="275" w:lineRule="exact"/>
              <w:ind w:left="107"/>
              <w:rPr>
                <w:sz w:val="24"/>
              </w:rPr>
            </w:pPr>
            <w:r>
              <w:rPr>
                <w:sz w:val="24"/>
              </w:rPr>
              <w:t>Data</w:t>
            </w:r>
            <w:r>
              <w:rPr>
                <w:spacing w:val="-2"/>
                <w:sz w:val="24"/>
              </w:rPr>
              <w:t xml:space="preserve"> </w:t>
            </w:r>
            <w:r>
              <w:rPr>
                <w:sz w:val="24"/>
              </w:rPr>
              <w:t>needs</w:t>
            </w:r>
            <w:r>
              <w:rPr>
                <w:spacing w:val="-1"/>
                <w:sz w:val="24"/>
              </w:rPr>
              <w:t xml:space="preserve"> </w:t>
            </w:r>
            <w:r>
              <w:rPr>
                <w:sz w:val="24"/>
              </w:rPr>
              <w:t>for</w:t>
            </w:r>
            <w:r>
              <w:rPr>
                <w:spacing w:val="-2"/>
                <w:sz w:val="24"/>
              </w:rPr>
              <w:t xml:space="preserve"> </w:t>
            </w:r>
            <w:r>
              <w:rPr>
                <w:spacing w:val="-5"/>
                <w:sz w:val="24"/>
              </w:rPr>
              <w:t>AI</w:t>
            </w:r>
          </w:p>
        </w:tc>
        <w:tc>
          <w:tcPr>
            <w:tcW w:w="5510" w:type="dxa"/>
          </w:tcPr>
          <w:p w14:paraId="55DD8CFA" w14:textId="3044CE60" w:rsidR="00665E5B" w:rsidRDefault="6B78F877" w:rsidP="0E31184C">
            <w:pPr>
              <w:pStyle w:val="TableParagraph"/>
              <w:numPr>
                <w:ilvl w:val="0"/>
                <w:numId w:val="52"/>
              </w:numPr>
              <w:spacing w:line="276" w:lineRule="exact"/>
            </w:pPr>
            <w:r w:rsidRPr="0E31184C">
              <w:rPr>
                <w:b/>
                <w:bCs/>
              </w:rPr>
              <w:t>Data required:</w:t>
            </w:r>
            <w:r w:rsidRPr="0E31184C">
              <w:t xml:space="preserve"> User text inputs, anonymised chat logs, and public mental health resources. </w:t>
            </w:r>
          </w:p>
          <w:p w14:paraId="5208F7D1" w14:textId="4DFE04C6" w:rsidR="00665E5B" w:rsidRDefault="6B78F877" w:rsidP="0E31184C">
            <w:pPr>
              <w:pStyle w:val="ListParagraph"/>
              <w:numPr>
                <w:ilvl w:val="0"/>
                <w:numId w:val="52"/>
              </w:numPr>
              <w:spacing w:line="276" w:lineRule="exact"/>
            </w:pPr>
            <w:r w:rsidRPr="0E31184C">
              <w:rPr>
                <w:b/>
                <w:bCs/>
              </w:rPr>
              <w:t>Sources:</w:t>
            </w:r>
            <w:r w:rsidRPr="0E31184C">
              <w:t xml:space="preserve"> Public datasets and anonymised survey data. </w:t>
            </w:r>
          </w:p>
          <w:p w14:paraId="599837DD" w14:textId="53619A47" w:rsidR="00665E5B" w:rsidRDefault="6B78F877" w:rsidP="0E31184C">
            <w:pPr>
              <w:pStyle w:val="ListParagraph"/>
              <w:numPr>
                <w:ilvl w:val="0"/>
                <w:numId w:val="52"/>
              </w:numPr>
              <w:spacing w:line="276" w:lineRule="exact"/>
            </w:pPr>
            <w:r w:rsidRPr="0E31184C">
              <w:rPr>
                <w:b/>
                <w:bCs/>
              </w:rPr>
              <w:t>Data processing:</w:t>
            </w:r>
            <w:r w:rsidRPr="0E31184C">
              <w:t xml:space="preserve"> Removal of personal identifiers, text cleaning, and bias checks. </w:t>
            </w:r>
          </w:p>
          <w:p w14:paraId="2890AAC5" w14:textId="78FB6535" w:rsidR="00665E5B" w:rsidRDefault="6B78F877" w:rsidP="0E31184C">
            <w:pPr>
              <w:pStyle w:val="ListParagraph"/>
              <w:numPr>
                <w:ilvl w:val="0"/>
                <w:numId w:val="52"/>
              </w:numPr>
              <w:spacing w:line="276" w:lineRule="exact"/>
            </w:pPr>
            <w:r w:rsidRPr="0E31184C">
              <w:rPr>
                <w:b/>
                <w:bCs/>
              </w:rPr>
              <w:t>Compliance:</w:t>
            </w:r>
            <w:r w:rsidRPr="0E31184C">
              <w:t xml:space="preserve"> Only anonymised and consent-based data will be used to meet privacy regulations</w:t>
            </w:r>
          </w:p>
          <w:p w14:paraId="04356085" w14:textId="7CA26A12" w:rsidR="00665E5B" w:rsidRDefault="00665E5B" w:rsidP="0E31184C">
            <w:pPr>
              <w:pStyle w:val="TableParagraph"/>
              <w:numPr>
                <w:ilvl w:val="0"/>
                <w:numId w:val="52"/>
              </w:numPr>
              <w:spacing w:line="276" w:lineRule="exact"/>
              <w:rPr>
                <w:sz w:val="24"/>
                <w:szCs w:val="24"/>
              </w:rPr>
            </w:pPr>
          </w:p>
        </w:tc>
      </w:tr>
      <w:tr w:rsidR="009215B1" w14:paraId="576B28A8" w14:textId="77777777" w:rsidTr="0E31184C">
        <w:trPr>
          <w:trHeight w:val="1103"/>
        </w:trPr>
        <w:tc>
          <w:tcPr>
            <w:tcW w:w="4226" w:type="dxa"/>
          </w:tcPr>
          <w:p w14:paraId="20D43B87" w14:textId="77777777" w:rsidR="009215B1" w:rsidRDefault="00FE1E6A">
            <w:pPr>
              <w:pStyle w:val="TableParagraph"/>
              <w:spacing w:line="275" w:lineRule="exact"/>
              <w:ind w:left="107"/>
              <w:rPr>
                <w:sz w:val="24"/>
              </w:rPr>
            </w:pPr>
            <w:r>
              <w:rPr>
                <w:sz w:val="24"/>
              </w:rPr>
              <w:lastRenderedPageBreak/>
              <w:t>Responsible</w:t>
            </w:r>
            <w:r>
              <w:rPr>
                <w:spacing w:val="-2"/>
                <w:sz w:val="24"/>
              </w:rPr>
              <w:t xml:space="preserve"> </w:t>
            </w:r>
            <w:r>
              <w:rPr>
                <w:sz w:val="24"/>
              </w:rPr>
              <w:t>AI</w:t>
            </w:r>
            <w:r>
              <w:rPr>
                <w:spacing w:val="-2"/>
                <w:sz w:val="24"/>
              </w:rPr>
              <w:t xml:space="preserve"> </w:t>
            </w:r>
            <w:r>
              <w:rPr>
                <w:sz w:val="24"/>
              </w:rPr>
              <w:t>and</w:t>
            </w:r>
            <w:r>
              <w:rPr>
                <w:spacing w:val="-1"/>
                <w:sz w:val="24"/>
              </w:rPr>
              <w:t xml:space="preserve"> </w:t>
            </w:r>
            <w:r>
              <w:rPr>
                <w:spacing w:val="-2"/>
                <w:sz w:val="24"/>
              </w:rPr>
              <w:t>limitations</w:t>
            </w:r>
          </w:p>
        </w:tc>
        <w:tc>
          <w:tcPr>
            <w:tcW w:w="5510" w:type="dxa"/>
          </w:tcPr>
          <w:p w14:paraId="396248DD" w14:textId="5D683EF4" w:rsidR="009215B1" w:rsidRDefault="080FFD68" w:rsidP="0E31184C">
            <w:pPr>
              <w:pStyle w:val="ListParagraph"/>
              <w:ind w:left="818"/>
              <w:rPr>
                <w:lang w:val="en-ZA"/>
              </w:rPr>
            </w:pPr>
            <w:r w:rsidRPr="0E31184C">
              <w:rPr>
                <w:b/>
                <w:bCs/>
                <w:lang w:val="en-ZA"/>
              </w:rPr>
              <w:t>Risks:</w:t>
            </w:r>
            <w:r w:rsidRPr="0E31184C">
              <w:rPr>
                <w:lang w:val="en-ZA"/>
              </w:rPr>
              <w:t xml:space="preserve"> Bias, incorrect responses, privacy concerns, and over-reliance on AI. </w:t>
            </w:r>
          </w:p>
          <w:p w14:paraId="491998A8" w14:textId="149E8169" w:rsidR="009215B1" w:rsidRDefault="009215B1" w:rsidP="0E31184C">
            <w:pPr>
              <w:pStyle w:val="ListParagraph"/>
              <w:ind w:left="818"/>
              <w:rPr>
                <w:lang w:val="en-ZA"/>
              </w:rPr>
            </w:pPr>
          </w:p>
          <w:p w14:paraId="4B2419D4" w14:textId="4717E3A1" w:rsidR="009215B1" w:rsidRDefault="080FFD68" w:rsidP="0E31184C">
            <w:pPr>
              <w:pStyle w:val="ListParagraph"/>
              <w:ind w:left="458" w:firstLine="0"/>
              <w:rPr>
                <w:lang w:val="en-ZA"/>
              </w:rPr>
            </w:pPr>
            <w:r w:rsidRPr="0E31184C">
              <w:rPr>
                <w:b/>
                <w:bCs/>
                <w:lang w:val="en-ZA"/>
              </w:rPr>
              <w:t>Safeguards:</w:t>
            </w:r>
            <w:r w:rsidRPr="0E31184C">
              <w:rPr>
                <w:lang w:val="en-ZA"/>
              </w:rPr>
              <w:t xml:space="preserve"> </w:t>
            </w:r>
          </w:p>
          <w:p w14:paraId="6E1479FD" w14:textId="1E5EB268" w:rsidR="009215B1" w:rsidRDefault="080FFD68" w:rsidP="0E31184C">
            <w:pPr>
              <w:pStyle w:val="ListParagraph"/>
              <w:numPr>
                <w:ilvl w:val="0"/>
                <w:numId w:val="49"/>
              </w:numPr>
              <w:rPr>
                <w:lang w:val="en-ZA"/>
              </w:rPr>
            </w:pPr>
            <w:r w:rsidRPr="0E31184C">
              <w:rPr>
                <w:lang w:val="en-ZA"/>
              </w:rPr>
              <w:t xml:space="preserve">Confidence thresholds and fallback responses </w:t>
            </w:r>
          </w:p>
          <w:p w14:paraId="132992D7" w14:textId="5F6D79E3" w:rsidR="009215B1" w:rsidRDefault="080FFD68" w:rsidP="0E31184C">
            <w:pPr>
              <w:pStyle w:val="ListParagraph"/>
              <w:numPr>
                <w:ilvl w:val="0"/>
                <w:numId w:val="49"/>
              </w:numPr>
              <w:rPr>
                <w:lang w:val="en-ZA"/>
              </w:rPr>
            </w:pPr>
            <w:r w:rsidRPr="0E31184C">
              <w:rPr>
                <w:lang w:val="en-ZA"/>
              </w:rPr>
              <w:t xml:space="preserve">Human oversight for high-risk situations </w:t>
            </w:r>
          </w:p>
          <w:p w14:paraId="66B403C1" w14:textId="69DE5B04" w:rsidR="009215B1" w:rsidRDefault="080FFD68" w:rsidP="0E31184C">
            <w:pPr>
              <w:pStyle w:val="ListParagraph"/>
              <w:numPr>
                <w:ilvl w:val="0"/>
                <w:numId w:val="49"/>
              </w:numPr>
              <w:rPr>
                <w:lang w:val="en-ZA"/>
              </w:rPr>
            </w:pPr>
            <w:r w:rsidRPr="0E31184C">
              <w:rPr>
                <w:lang w:val="en-ZA"/>
              </w:rPr>
              <w:t xml:space="preserve">Bias checks and fairness monitoring </w:t>
            </w:r>
          </w:p>
          <w:p w14:paraId="43F0CF69" w14:textId="28F8B790" w:rsidR="009215B1" w:rsidRDefault="080FFD68" w:rsidP="0E31184C">
            <w:pPr>
              <w:pStyle w:val="ListParagraph"/>
              <w:numPr>
                <w:ilvl w:val="0"/>
                <w:numId w:val="49"/>
              </w:numPr>
              <w:rPr>
                <w:lang w:val="en-ZA"/>
              </w:rPr>
            </w:pPr>
            <w:r w:rsidRPr="0E31184C">
              <w:rPr>
                <w:lang w:val="en-ZA"/>
              </w:rPr>
              <w:t>Logging for transparency and accountability</w:t>
            </w:r>
          </w:p>
          <w:p w14:paraId="2A89B3C7" w14:textId="6323EF0F" w:rsidR="009215B1" w:rsidRDefault="080FFD68" w:rsidP="0E31184C">
            <w:pPr>
              <w:pStyle w:val="ListParagraph"/>
              <w:numPr>
                <w:ilvl w:val="0"/>
                <w:numId w:val="49"/>
              </w:numPr>
              <w:rPr>
                <w:lang w:val="en-ZA"/>
              </w:rPr>
            </w:pPr>
            <w:r w:rsidRPr="0E31184C">
              <w:rPr>
                <w:lang w:val="en-ZA"/>
              </w:rPr>
              <w:t xml:space="preserve"> </w:t>
            </w:r>
          </w:p>
          <w:p w14:paraId="5F855E92" w14:textId="4BCF25BA" w:rsidR="009215B1" w:rsidRDefault="080FFD68" w:rsidP="0E31184C">
            <w:pPr>
              <w:pStyle w:val="ListParagraph"/>
              <w:ind w:left="458" w:firstLine="0"/>
              <w:rPr>
                <w:lang w:val="en-ZA"/>
              </w:rPr>
            </w:pPr>
            <w:r w:rsidRPr="0E31184C">
              <w:rPr>
                <w:b/>
                <w:bCs/>
                <w:lang w:val="en-ZA"/>
              </w:rPr>
              <w:t>Limitations:</w:t>
            </w:r>
            <w:r w:rsidRPr="0E31184C">
              <w:rPr>
                <w:lang w:val="en-ZA"/>
              </w:rPr>
              <w:t xml:space="preserve"> </w:t>
            </w:r>
          </w:p>
          <w:p w14:paraId="47253274" w14:textId="4E173FFF" w:rsidR="009215B1" w:rsidRDefault="080FFD68" w:rsidP="0E31184C">
            <w:pPr>
              <w:pStyle w:val="ListParagraph"/>
              <w:numPr>
                <w:ilvl w:val="0"/>
                <w:numId w:val="49"/>
              </w:numPr>
              <w:rPr>
                <w:lang w:val="en-ZA"/>
              </w:rPr>
            </w:pPr>
            <w:r w:rsidRPr="0E31184C">
              <w:rPr>
                <w:lang w:val="en-ZA"/>
              </w:rPr>
              <w:t xml:space="preserve">The system cannot replace professional therapists </w:t>
            </w:r>
          </w:p>
          <w:p w14:paraId="70D8820E" w14:textId="20D962F7" w:rsidR="009215B1" w:rsidRDefault="080FFD68" w:rsidP="0E31184C">
            <w:pPr>
              <w:pStyle w:val="ListParagraph"/>
              <w:numPr>
                <w:ilvl w:val="0"/>
                <w:numId w:val="49"/>
              </w:numPr>
              <w:rPr>
                <w:lang w:val="en-ZA"/>
              </w:rPr>
            </w:pPr>
            <w:r w:rsidRPr="0E31184C">
              <w:rPr>
                <w:lang w:val="en-ZA"/>
              </w:rPr>
              <w:t xml:space="preserve">It cannot handle emergency situations </w:t>
            </w:r>
          </w:p>
          <w:p w14:paraId="6A1FB2C7" w14:textId="52530E12" w:rsidR="009215B1" w:rsidRDefault="080FFD68" w:rsidP="0E31184C">
            <w:pPr>
              <w:pStyle w:val="ListParagraph"/>
              <w:numPr>
                <w:ilvl w:val="0"/>
                <w:numId w:val="49"/>
              </w:numPr>
              <w:rPr>
                <w:lang w:val="en-ZA"/>
              </w:rPr>
            </w:pPr>
            <w:r w:rsidRPr="0E31184C">
              <w:rPr>
                <w:lang w:val="en-ZA"/>
              </w:rPr>
              <w:t>Responses may occasionally be inaccurate</w:t>
            </w:r>
          </w:p>
          <w:p w14:paraId="08FC7041" w14:textId="3A1F9E73" w:rsidR="009215B1" w:rsidRDefault="009215B1" w:rsidP="0E31184C">
            <w:pPr>
              <w:pStyle w:val="NormalWeb"/>
            </w:pPr>
          </w:p>
        </w:tc>
      </w:tr>
      <w:tr w:rsidR="009215B1" w14:paraId="642F7D87" w14:textId="77777777" w:rsidTr="0E31184C">
        <w:trPr>
          <w:trHeight w:val="1102"/>
        </w:trPr>
        <w:tc>
          <w:tcPr>
            <w:tcW w:w="4226" w:type="dxa"/>
          </w:tcPr>
          <w:p w14:paraId="450393F7" w14:textId="77777777" w:rsidR="009215B1" w:rsidRDefault="00FE1E6A">
            <w:pPr>
              <w:pStyle w:val="TableParagraph"/>
              <w:spacing w:line="274" w:lineRule="exact"/>
              <w:ind w:left="107"/>
              <w:rPr>
                <w:sz w:val="24"/>
              </w:rPr>
            </w:pPr>
            <w:r>
              <w:rPr>
                <w:sz w:val="24"/>
              </w:rPr>
              <w:t>AI</w:t>
            </w:r>
            <w:r>
              <w:rPr>
                <w:spacing w:val="-7"/>
                <w:sz w:val="24"/>
              </w:rPr>
              <w:t xml:space="preserve"> </w:t>
            </w:r>
            <w:r>
              <w:rPr>
                <w:sz w:val="24"/>
              </w:rPr>
              <w:t>evaluation</w:t>
            </w:r>
            <w:r>
              <w:rPr>
                <w:spacing w:val="-1"/>
                <w:sz w:val="24"/>
              </w:rPr>
              <w:t xml:space="preserve"> </w:t>
            </w:r>
            <w:r>
              <w:rPr>
                <w:spacing w:val="-4"/>
                <w:sz w:val="24"/>
              </w:rPr>
              <w:t>plan</w:t>
            </w:r>
          </w:p>
        </w:tc>
        <w:tc>
          <w:tcPr>
            <w:tcW w:w="5510" w:type="dxa"/>
          </w:tcPr>
          <w:p w14:paraId="771CC878" w14:textId="79AAB68A" w:rsidR="00D610A0" w:rsidRDefault="00D610A0" w:rsidP="000021A0">
            <w:pPr>
              <w:pStyle w:val="NormalWeb"/>
              <w:numPr>
                <w:ilvl w:val="0"/>
                <w:numId w:val="58"/>
              </w:numPr>
            </w:pPr>
            <w:r w:rsidRPr="000021A0">
              <w:rPr>
                <w:rStyle w:val="Strong"/>
                <w:b w:val="0"/>
                <w:bCs w:val="0"/>
              </w:rPr>
              <w:t>Automated Testing:</w:t>
            </w:r>
            <w:r>
              <w:t xml:space="preserve"> Scripts will measure accuracy, precision, recall, and F1-score against benchmark datasets.</w:t>
            </w:r>
          </w:p>
          <w:p w14:paraId="2643A239" w14:textId="73068C7A" w:rsidR="00D610A0" w:rsidRDefault="00D610A0" w:rsidP="000021A0">
            <w:pPr>
              <w:pStyle w:val="NormalWeb"/>
              <w:numPr>
                <w:ilvl w:val="0"/>
                <w:numId w:val="58"/>
              </w:numPr>
            </w:pPr>
            <w:r w:rsidRPr="000021A0">
              <w:rPr>
                <w:rStyle w:val="Strong"/>
                <w:b w:val="0"/>
                <w:bCs w:val="0"/>
              </w:rPr>
              <w:t>Human Review:</w:t>
            </w:r>
            <w:r>
              <w:t xml:space="preserve"> A rubric will be used to assess empathy, clarity, and relevance of chatbot responses.</w:t>
            </w:r>
          </w:p>
          <w:p w14:paraId="0BB33D80" w14:textId="3DE33736" w:rsidR="00D610A0" w:rsidRDefault="00D610A0" w:rsidP="000021A0">
            <w:pPr>
              <w:pStyle w:val="NormalWeb"/>
              <w:numPr>
                <w:ilvl w:val="0"/>
                <w:numId w:val="58"/>
              </w:numPr>
            </w:pPr>
            <w:r w:rsidRPr="000021A0">
              <w:rPr>
                <w:rStyle w:val="Strong"/>
                <w:b w:val="0"/>
                <w:bCs w:val="0"/>
              </w:rPr>
              <w:t>User Feedback:</w:t>
            </w:r>
            <w:r>
              <w:t xml:space="preserve"> Surveys and usability sessions will capture satisfaction and trust levels.</w:t>
            </w:r>
          </w:p>
          <w:p w14:paraId="267C320E" w14:textId="7D5F5A3B" w:rsidR="00D610A0" w:rsidRDefault="00D610A0" w:rsidP="000021A0">
            <w:pPr>
              <w:pStyle w:val="NormalWeb"/>
              <w:numPr>
                <w:ilvl w:val="0"/>
                <w:numId w:val="58"/>
              </w:numPr>
            </w:pPr>
            <w:r w:rsidRPr="000021A0">
              <w:rPr>
                <w:rStyle w:val="Strong"/>
                <w:b w:val="0"/>
                <w:bCs w:val="0"/>
              </w:rPr>
              <w:t>Performance Monitoring:</w:t>
            </w:r>
            <w:r>
              <w:t xml:space="preserve"> Latency and robustness will be tracked in real-time using observability tools.</w:t>
            </w:r>
          </w:p>
          <w:p w14:paraId="39583A54" w14:textId="7D8305A3" w:rsidR="00D610A0" w:rsidRDefault="00D610A0" w:rsidP="000021A0">
            <w:pPr>
              <w:pStyle w:val="NormalWeb"/>
              <w:numPr>
                <w:ilvl w:val="0"/>
                <w:numId w:val="58"/>
              </w:numPr>
            </w:pPr>
            <w:r w:rsidRPr="000021A0">
              <w:rPr>
                <w:rStyle w:val="Strong"/>
                <w:b w:val="0"/>
                <w:bCs w:val="0"/>
              </w:rPr>
              <w:t>Bias Audits:</w:t>
            </w:r>
            <w:r>
              <w:t xml:space="preserve"> Regular checks will ensure fairness and inclusivity in AI outputs.</w:t>
            </w:r>
          </w:p>
          <w:p w14:paraId="08C27193" w14:textId="3147E1DB" w:rsidR="00D610A0" w:rsidRDefault="00D610A0" w:rsidP="000021A0">
            <w:pPr>
              <w:pStyle w:val="NormalWeb"/>
              <w:numPr>
                <w:ilvl w:val="0"/>
                <w:numId w:val="58"/>
              </w:numPr>
            </w:pPr>
            <w:r w:rsidRPr="000021A0">
              <w:rPr>
                <w:rStyle w:val="Strong"/>
                <w:b w:val="0"/>
                <w:bCs w:val="0"/>
              </w:rPr>
              <w:t>Fallback Validation:</w:t>
            </w:r>
            <w:r>
              <w:t xml:space="preserve"> Simulated low-confidence scenarios will confirm safe degradation and neutral responses.</w:t>
            </w:r>
          </w:p>
          <w:p w14:paraId="355049E4" w14:textId="350E0D30" w:rsidR="009215B1" w:rsidRDefault="009215B1">
            <w:pPr>
              <w:pStyle w:val="TableParagraph"/>
              <w:spacing w:line="276" w:lineRule="exact"/>
              <w:ind w:left="108" w:right="165"/>
              <w:rPr>
                <w:sz w:val="24"/>
              </w:rPr>
            </w:pPr>
          </w:p>
        </w:tc>
      </w:tr>
    </w:tbl>
    <w:p w14:paraId="0CEF8BBF" w14:textId="77777777" w:rsidR="009215B1" w:rsidRDefault="009215B1">
      <w:pPr>
        <w:pStyle w:val="BodyText"/>
      </w:pPr>
    </w:p>
    <w:p w14:paraId="5CD0E0D9" w14:textId="77777777" w:rsidR="009215B1" w:rsidRDefault="009215B1">
      <w:pPr>
        <w:pStyle w:val="BodyText"/>
        <w:spacing w:before="249"/>
      </w:pPr>
    </w:p>
    <w:p w14:paraId="544EC317" w14:textId="77777777" w:rsidR="009215B1" w:rsidRDefault="00FE1E6A">
      <w:pPr>
        <w:pStyle w:val="Heading1"/>
        <w:numPr>
          <w:ilvl w:val="0"/>
          <w:numId w:val="38"/>
        </w:numPr>
        <w:tabs>
          <w:tab w:val="left" w:pos="407"/>
        </w:tabs>
        <w:ind w:left="407"/>
      </w:pPr>
      <w:bookmarkStart w:id="7" w:name="8._Quality_Assurance,_Metrics,_and_Testi"/>
      <w:bookmarkEnd w:id="7"/>
      <w:r>
        <w:t>Quality</w:t>
      </w:r>
      <w:r>
        <w:rPr>
          <w:spacing w:val="-4"/>
        </w:rPr>
        <w:t xml:space="preserve"> </w:t>
      </w:r>
      <w:r>
        <w:t>Assurance,</w:t>
      </w:r>
      <w:r>
        <w:rPr>
          <w:spacing w:val="-2"/>
        </w:rPr>
        <w:t xml:space="preserve"> </w:t>
      </w:r>
      <w:r>
        <w:t>Metrics,</w:t>
      </w:r>
      <w:r>
        <w:rPr>
          <w:spacing w:val="-2"/>
        </w:rPr>
        <w:t xml:space="preserve"> </w:t>
      </w:r>
      <w:r>
        <w:t>and</w:t>
      </w:r>
      <w:r>
        <w:rPr>
          <w:spacing w:val="-2"/>
        </w:rPr>
        <w:t xml:space="preserve"> </w:t>
      </w:r>
      <w:r>
        <w:t>Testing</w:t>
      </w:r>
      <w:r>
        <w:rPr>
          <w:spacing w:val="-2"/>
        </w:rPr>
        <w:t xml:space="preserve"> Strategy</w:t>
      </w:r>
    </w:p>
    <w:p w14:paraId="6C9F3686" w14:textId="77777777" w:rsidR="009215B1" w:rsidRDefault="00FE1E6A">
      <w:pPr>
        <w:pStyle w:val="BodyText"/>
        <w:spacing w:before="41" w:line="276" w:lineRule="auto"/>
        <w:ind w:left="167" w:right="235"/>
      </w:pPr>
      <w:r>
        <w:t>This</w:t>
      </w:r>
      <w:r>
        <w:rPr>
          <w:spacing w:val="-3"/>
        </w:rPr>
        <w:t xml:space="preserve"> </w:t>
      </w:r>
      <w:r>
        <w:t>section</w:t>
      </w:r>
      <w:r>
        <w:rPr>
          <w:spacing w:val="-3"/>
        </w:rPr>
        <w:t xml:space="preserve"> </w:t>
      </w:r>
      <w:r>
        <w:t>addresses</w:t>
      </w:r>
      <w:r>
        <w:rPr>
          <w:spacing w:val="-3"/>
        </w:rPr>
        <w:t xml:space="preserve"> </w:t>
      </w:r>
      <w:r>
        <w:t>learning</w:t>
      </w:r>
      <w:r>
        <w:rPr>
          <w:spacing w:val="-3"/>
        </w:rPr>
        <w:t xml:space="preserve"> </w:t>
      </w:r>
      <w:r>
        <w:t>outcomes</w:t>
      </w:r>
      <w:r>
        <w:rPr>
          <w:spacing w:val="-3"/>
        </w:rPr>
        <w:t xml:space="preserve"> </w:t>
      </w:r>
      <w:r>
        <w:t>C.1</w:t>
      </w:r>
      <w:r>
        <w:rPr>
          <w:spacing w:val="-3"/>
        </w:rPr>
        <w:t xml:space="preserve"> </w:t>
      </w:r>
      <w:r>
        <w:t>and</w:t>
      </w:r>
      <w:r>
        <w:rPr>
          <w:spacing w:val="-1"/>
        </w:rPr>
        <w:t xml:space="preserve"> </w:t>
      </w:r>
      <w:r>
        <w:t>G.1.</w:t>
      </w:r>
      <w:r>
        <w:rPr>
          <w:spacing w:val="-3"/>
        </w:rPr>
        <w:t xml:space="preserve"> </w:t>
      </w:r>
      <w:r>
        <w:t>Students</w:t>
      </w:r>
      <w:r>
        <w:rPr>
          <w:spacing w:val="-3"/>
        </w:rPr>
        <w:t xml:space="preserve"> </w:t>
      </w:r>
      <w:r>
        <w:t>must</w:t>
      </w:r>
      <w:r>
        <w:rPr>
          <w:spacing w:val="-3"/>
        </w:rPr>
        <w:t xml:space="preserve"> </w:t>
      </w:r>
      <w:r>
        <w:t>define</w:t>
      </w:r>
      <w:r>
        <w:rPr>
          <w:spacing w:val="-4"/>
        </w:rPr>
        <w:t xml:space="preserve"> </w:t>
      </w:r>
      <w:r>
        <w:t>how</w:t>
      </w:r>
      <w:r>
        <w:rPr>
          <w:spacing w:val="-4"/>
        </w:rPr>
        <w:t xml:space="preserve"> </w:t>
      </w:r>
      <w:r>
        <w:t>they</w:t>
      </w:r>
      <w:r>
        <w:rPr>
          <w:spacing w:val="-3"/>
        </w:rPr>
        <w:t xml:space="preserve"> </w:t>
      </w:r>
      <w:r>
        <w:t>will</w:t>
      </w:r>
      <w:r>
        <w:rPr>
          <w:spacing w:val="-3"/>
        </w:rPr>
        <w:t xml:space="preserve"> </w:t>
      </w:r>
      <w:r>
        <w:t>measure quality</w:t>
      </w:r>
      <w:r>
        <w:rPr>
          <w:spacing w:val="-2"/>
        </w:rPr>
        <w:t xml:space="preserve"> </w:t>
      </w:r>
      <w:r>
        <w:t>and</w:t>
      </w:r>
      <w:r>
        <w:rPr>
          <w:spacing w:val="-2"/>
        </w:rPr>
        <w:t xml:space="preserve"> </w:t>
      </w:r>
      <w:r>
        <w:t>how</w:t>
      </w:r>
      <w:r>
        <w:rPr>
          <w:spacing w:val="-3"/>
        </w:rPr>
        <w:t xml:space="preserve"> </w:t>
      </w:r>
      <w:r>
        <w:t>they</w:t>
      </w:r>
      <w:r>
        <w:rPr>
          <w:spacing w:val="-2"/>
        </w:rPr>
        <w:t xml:space="preserve"> </w:t>
      </w:r>
      <w:r>
        <w:t>will</w:t>
      </w:r>
      <w:r>
        <w:rPr>
          <w:spacing w:val="-2"/>
        </w:rPr>
        <w:t xml:space="preserve"> </w:t>
      </w:r>
      <w:r>
        <w:t>verify</w:t>
      </w:r>
      <w:r>
        <w:rPr>
          <w:spacing w:val="-2"/>
        </w:rPr>
        <w:t xml:space="preserve"> </w:t>
      </w:r>
      <w:r>
        <w:t>the</w:t>
      </w:r>
      <w:r>
        <w:rPr>
          <w:spacing w:val="-3"/>
        </w:rPr>
        <w:t xml:space="preserve"> </w:t>
      </w:r>
      <w:r>
        <w:t>system</w:t>
      </w:r>
      <w:r>
        <w:rPr>
          <w:spacing w:val="-2"/>
        </w:rPr>
        <w:t xml:space="preserve"> </w:t>
      </w:r>
      <w:r>
        <w:t>using</w:t>
      </w:r>
      <w:r>
        <w:rPr>
          <w:spacing w:val="-2"/>
        </w:rPr>
        <w:t xml:space="preserve"> </w:t>
      </w:r>
      <w:r>
        <w:t>structured</w:t>
      </w:r>
      <w:r>
        <w:rPr>
          <w:spacing w:val="-2"/>
        </w:rPr>
        <w:t xml:space="preserve"> </w:t>
      </w:r>
      <w:r>
        <w:t>testing.</w:t>
      </w:r>
      <w:r>
        <w:rPr>
          <w:spacing w:val="-2"/>
        </w:rPr>
        <w:t xml:space="preserve"> </w:t>
      </w:r>
      <w:r>
        <w:t>Where</w:t>
      </w:r>
      <w:r>
        <w:rPr>
          <w:spacing w:val="-1"/>
        </w:rPr>
        <w:t xml:space="preserve"> </w:t>
      </w:r>
      <w:r>
        <w:t>AI</w:t>
      </w:r>
      <w:r>
        <w:rPr>
          <w:spacing w:val="-6"/>
        </w:rPr>
        <w:t xml:space="preserve"> </w:t>
      </w:r>
      <w:r>
        <w:t>is</w:t>
      </w:r>
      <w:r>
        <w:rPr>
          <w:spacing w:val="-2"/>
        </w:rPr>
        <w:t xml:space="preserve"> </w:t>
      </w:r>
      <w:r>
        <w:t>used,</w:t>
      </w:r>
      <w:r>
        <w:rPr>
          <w:spacing w:val="-2"/>
        </w:rPr>
        <w:t xml:space="preserve"> </w:t>
      </w:r>
      <w:r>
        <w:t>the</w:t>
      </w:r>
      <w:r>
        <w:rPr>
          <w:spacing w:val="-3"/>
        </w:rPr>
        <w:t xml:space="preserve"> </w:t>
      </w:r>
      <w:r>
        <w:t xml:space="preserve">proposal should also explain how the team will test prompt </w:t>
      </w:r>
      <w:proofErr w:type="spellStart"/>
      <w:r>
        <w:t>behaviour</w:t>
      </w:r>
      <w:proofErr w:type="spellEnd"/>
      <w:r>
        <w:t>, model outputs, fairness, robustness, and failure handling.</w:t>
      </w:r>
    </w:p>
    <w:p w14:paraId="32FBA579" w14:textId="77777777" w:rsidR="009215B1" w:rsidRDefault="009215B1">
      <w:pPr>
        <w:pStyle w:val="BodyText"/>
        <w:spacing w:before="6"/>
        <w:rPr>
          <w:sz w:val="1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79"/>
        <w:gridCol w:w="5457"/>
      </w:tblGrid>
      <w:tr w:rsidR="009215B1" w14:paraId="32C235B8" w14:textId="77777777" w:rsidTr="0E31184C">
        <w:trPr>
          <w:trHeight w:val="434"/>
        </w:trPr>
        <w:tc>
          <w:tcPr>
            <w:tcW w:w="4279" w:type="dxa"/>
            <w:shd w:val="clear" w:color="auto" w:fill="D9EAF7"/>
          </w:tcPr>
          <w:p w14:paraId="7B07D0EB" w14:textId="77777777" w:rsidR="009215B1" w:rsidRDefault="00FE1E6A">
            <w:pPr>
              <w:pStyle w:val="TableParagraph"/>
              <w:spacing w:before="78"/>
              <w:ind w:left="1"/>
              <w:jc w:val="center"/>
              <w:rPr>
                <w:b/>
                <w:sz w:val="24"/>
              </w:rPr>
            </w:pPr>
            <w:r>
              <w:rPr>
                <w:b/>
                <w:color w:val="1F4E79"/>
                <w:spacing w:val="-4"/>
                <w:sz w:val="24"/>
              </w:rPr>
              <w:t>Area</w:t>
            </w:r>
          </w:p>
        </w:tc>
        <w:tc>
          <w:tcPr>
            <w:tcW w:w="5457" w:type="dxa"/>
            <w:shd w:val="clear" w:color="auto" w:fill="D9EAF7"/>
          </w:tcPr>
          <w:p w14:paraId="75E6CFE3" w14:textId="77777777" w:rsidR="009215B1" w:rsidRDefault="00FE1E6A">
            <w:pPr>
              <w:pStyle w:val="TableParagraph"/>
              <w:spacing w:before="78"/>
              <w:ind w:left="1749"/>
              <w:rPr>
                <w:b/>
                <w:sz w:val="24"/>
              </w:rPr>
            </w:pPr>
            <w:r>
              <w:rPr>
                <w:b/>
                <w:color w:val="1F4E79"/>
                <w:sz w:val="24"/>
              </w:rPr>
              <w:t>Template</w:t>
            </w:r>
            <w:r>
              <w:rPr>
                <w:b/>
                <w:color w:val="1F4E79"/>
                <w:spacing w:val="-1"/>
                <w:sz w:val="24"/>
              </w:rPr>
              <w:t xml:space="preserve"> </w:t>
            </w:r>
            <w:r>
              <w:rPr>
                <w:b/>
                <w:color w:val="1F4E79"/>
                <w:spacing w:val="-2"/>
                <w:sz w:val="24"/>
              </w:rPr>
              <w:t>guidance</w:t>
            </w:r>
          </w:p>
        </w:tc>
      </w:tr>
      <w:tr w:rsidR="009215B1" w14:paraId="0DED2E90" w14:textId="77777777" w:rsidTr="0E31184C">
        <w:trPr>
          <w:trHeight w:val="796"/>
        </w:trPr>
        <w:tc>
          <w:tcPr>
            <w:tcW w:w="4279" w:type="dxa"/>
          </w:tcPr>
          <w:p w14:paraId="5F93B03B" w14:textId="77777777" w:rsidR="009215B1" w:rsidRDefault="00FE1E6A">
            <w:pPr>
              <w:pStyle w:val="TableParagraph"/>
              <w:spacing w:before="239"/>
              <w:ind w:left="98"/>
              <w:rPr>
                <w:sz w:val="24"/>
              </w:rPr>
            </w:pPr>
            <w:r>
              <w:rPr>
                <w:sz w:val="24"/>
              </w:rPr>
              <w:t>Quality</w:t>
            </w:r>
            <w:r>
              <w:rPr>
                <w:spacing w:val="-3"/>
                <w:sz w:val="24"/>
              </w:rPr>
              <w:t xml:space="preserve"> </w:t>
            </w:r>
            <w:r>
              <w:rPr>
                <w:sz w:val="24"/>
              </w:rPr>
              <w:t>assurance</w:t>
            </w:r>
            <w:r>
              <w:rPr>
                <w:spacing w:val="-2"/>
                <w:sz w:val="24"/>
              </w:rPr>
              <w:t xml:space="preserve"> activities</w:t>
            </w:r>
          </w:p>
        </w:tc>
        <w:tc>
          <w:tcPr>
            <w:tcW w:w="5457" w:type="dxa"/>
          </w:tcPr>
          <w:p w14:paraId="4AA87B7E" w14:textId="3D3FBF06" w:rsidR="044D8A2B" w:rsidRDefault="044D8A2B" w:rsidP="0E31184C">
            <w:pPr>
              <w:pStyle w:val="NormalWeb"/>
              <w:numPr>
                <w:ilvl w:val="0"/>
                <w:numId w:val="59"/>
              </w:numPr>
            </w:pPr>
            <w:r w:rsidRPr="0E31184C">
              <w:t>The team will adopt structured QA practices to ensure reliability, maintainability, and ethical compliance:</w:t>
            </w:r>
          </w:p>
          <w:p w14:paraId="36C9F872" w14:textId="52212E6A" w:rsidR="044D8A2B" w:rsidRDefault="044D8A2B" w:rsidP="0E31184C">
            <w:pPr>
              <w:pStyle w:val="ListParagraph"/>
              <w:numPr>
                <w:ilvl w:val="0"/>
                <w:numId w:val="59"/>
              </w:numPr>
              <w:rPr>
                <w:lang w:val="en-ZA"/>
              </w:rPr>
            </w:pPr>
            <w:r w:rsidRPr="0E31184C">
              <w:rPr>
                <w:b/>
                <w:bCs/>
                <w:lang w:val="en-ZA"/>
              </w:rPr>
              <w:t>Code Reviews &amp; Inspections:</w:t>
            </w:r>
            <w:r w:rsidRPr="0E31184C">
              <w:rPr>
                <w:lang w:val="en-ZA"/>
              </w:rPr>
              <w:t xml:space="preserve"> All code will undergo peer review to detect defects early. </w:t>
            </w:r>
          </w:p>
          <w:p w14:paraId="3998B906" w14:textId="6A4672D7" w:rsidR="044D8A2B" w:rsidRDefault="044D8A2B" w:rsidP="0E31184C">
            <w:pPr>
              <w:pStyle w:val="ListParagraph"/>
              <w:numPr>
                <w:ilvl w:val="0"/>
                <w:numId w:val="59"/>
              </w:numPr>
              <w:rPr>
                <w:lang w:val="en-ZA"/>
              </w:rPr>
            </w:pPr>
            <w:r w:rsidRPr="0E31184C">
              <w:rPr>
                <w:b/>
                <w:bCs/>
                <w:lang w:val="en-ZA"/>
              </w:rPr>
              <w:t>Static Analysis:</w:t>
            </w:r>
            <w:r w:rsidRPr="0E31184C">
              <w:rPr>
                <w:lang w:val="en-ZA"/>
              </w:rPr>
              <w:t xml:space="preserve"> Tools will be used to enforce </w:t>
            </w:r>
            <w:r w:rsidRPr="0E31184C">
              <w:rPr>
                <w:lang w:val="en-ZA"/>
              </w:rPr>
              <w:lastRenderedPageBreak/>
              <w:t xml:space="preserve">coding standards and identify vulnerabilities. </w:t>
            </w:r>
          </w:p>
          <w:p w14:paraId="7B9DF7B1" w14:textId="5573AAA5" w:rsidR="044D8A2B" w:rsidRDefault="044D8A2B" w:rsidP="0E31184C">
            <w:pPr>
              <w:pStyle w:val="ListParagraph"/>
              <w:numPr>
                <w:ilvl w:val="0"/>
                <w:numId w:val="59"/>
              </w:numPr>
              <w:rPr>
                <w:lang w:val="en-ZA"/>
              </w:rPr>
            </w:pPr>
            <w:r w:rsidRPr="0E31184C">
              <w:rPr>
                <w:b/>
                <w:bCs/>
                <w:lang w:val="en-ZA"/>
              </w:rPr>
              <w:t>Pair Programming:</w:t>
            </w:r>
            <w:r w:rsidRPr="0E31184C">
              <w:rPr>
                <w:lang w:val="en-ZA"/>
              </w:rPr>
              <w:t xml:space="preserve"> Critical components such as sentiment analysis and fallback logic will be developed collaboratively. </w:t>
            </w:r>
          </w:p>
          <w:p w14:paraId="6E15CEFA" w14:textId="096D0564" w:rsidR="044D8A2B" w:rsidRDefault="044D8A2B" w:rsidP="0E31184C">
            <w:pPr>
              <w:pStyle w:val="ListParagraph"/>
              <w:numPr>
                <w:ilvl w:val="0"/>
                <w:numId w:val="59"/>
              </w:numPr>
              <w:rPr>
                <w:lang w:val="en-ZA"/>
              </w:rPr>
            </w:pPr>
            <w:r w:rsidRPr="0E31184C">
              <w:rPr>
                <w:b/>
                <w:bCs/>
                <w:lang w:val="en-ZA"/>
              </w:rPr>
              <w:t>Coding Standards:</w:t>
            </w:r>
            <w:r w:rsidRPr="0E31184C">
              <w:rPr>
                <w:lang w:val="en-ZA"/>
              </w:rPr>
              <w:t xml:space="preserve"> Consistent naming conventions, modular design, and proper documentation will be followed. </w:t>
            </w:r>
          </w:p>
          <w:p w14:paraId="232397D9" w14:textId="115D0FDF" w:rsidR="044D8A2B" w:rsidRDefault="044D8A2B" w:rsidP="0E31184C">
            <w:pPr>
              <w:pStyle w:val="ListParagraph"/>
              <w:numPr>
                <w:ilvl w:val="0"/>
                <w:numId w:val="59"/>
              </w:numPr>
              <w:rPr>
                <w:lang w:val="en-ZA"/>
              </w:rPr>
            </w:pPr>
            <w:r w:rsidRPr="0E31184C">
              <w:rPr>
                <w:b/>
                <w:bCs/>
                <w:lang w:val="en-ZA"/>
              </w:rPr>
              <w:t>CI Quality Gates:</w:t>
            </w:r>
            <w:r w:rsidRPr="0E31184C">
              <w:rPr>
                <w:lang w:val="en-ZA"/>
              </w:rPr>
              <w:t xml:space="preserve"> Automated pipelines will enforce test pass rates, code coverage, and basic security checks before deployment. </w:t>
            </w:r>
          </w:p>
          <w:p w14:paraId="1F6622F0" w14:textId="26193A25" w:rsidR="044D8A2B" w:rsidRDefault="044D8A2B" w:rsidP="0E31184C">
            <w:pPr>
              <w:pStyle w:val="ListParagraph"/>
              <w:numPr>
                <w:ilvl w:val="0"/>
                <w:numId w:val="59"/>
              </w:numPr>
              <w:rPr>
                <w:lang w:val="en-ZA"/>
              </w:rPr>
            </w:pPr>
            <w:r w:rsidRPr="0E31184C">
              <w:rPr>
                <w:b/>
                <w:bCs/>
                <w:lang w:val="en-ZA"/>
              </w:rPr>
              <w:t>AI-specific QA:</w:t>
            </w:r>
            <w:r w:rsidRPr="0E31184C">
              <w:rPr>
                <w:lang w:val="en-ZA"/>
              </w:rPr>
              <w:t xml:space="preserve"> AI responses will be reviewed for relevance, safety, fairness, and robustness.</w:t>
            </w:r>
          </w:p>
          <w:p w14:paraId="3FDC9FD9" w14:textId="3E54456B" w:rsidR="009215B1" w:rsidRDefault="009215B1">
            <w:pPr>
              <w:pStyle w:val="TableParagraph"/>
              <w:spacing w:before="80" w:line="276" w:lineRule="auto"/>
              <w:ind w:left="98"/>
              <w:rPr>
                <w:sz w:val="24"/>
              </w:rPr>
            </w:pPr>
          </w:p>
        </w:tc>
      </w:tr>
      <w:tr w:rsidR="009215B1" w14:paraId="0709B397" w14:textId="77777777" w:rsidTr="0E31184C">
        <w:trPr>
          <w:trHeight w:val="1110"/>
        </w:trPr>
        <w:tc>
          <w:tcPr>
            <w:tcW w:w="4279" w:type="dxa"/>
          </w:tcPr>
          <w:p w14:paraId="5F1FFEE9" w14:textId="77777777" w:rsidR="009215B1" w:rsidRDefault="009215B1">
            <w:pPr>
              <w:pStyle w:val="TableParagraph"/>
              <w:spacing w:before="118"/>
              <w:rPr>
                <w:sz w:val="24"/>
              </w:rPr>
            </w:pPr>
          </w:p>
          <w:p w14:paraId="69831E1D" w14:textId="77777777" w:rsidR="009215B1" w:rsidRDefault="00FE1E6A">
            <w:pPr>
              <w:pStyle w:val="TableParagraph"/>
              <w:spacing w:before="1"/>
              <w:ind w:left="98"/>
              <w:rPr>
                <w:sz w:val="24"/>
              </w:rPr>
            </w:pPr>
            <w:r>
              <w:rPr>
                <w:sz w:val="24"/>
              </w:rPr>
              <w:t>Software</w:t>
            </w:r>
            <w:r>
              <w:rPr>
                <w:spacing w:val="-5"/>
                <w:sz w:val="24"/>
              </w:rPr>
              <w:t xml:space="preserve"> </w:t>
            </w:r>
            <w:r>
              <w:rPr>
                <w:spacing w:val="-2"/>
                <w:sz w:val="24"/>
              </w:rPr>
              <w:t>metrics</w:t>
            </w:r>
          </w:p>
        </w:tc>
        <w:tc>
          <w:tcPr>
            <w:tcW w:w="5457" w:type="dxa"/>
          </w:tcPr>
          <w:p w14:paraId="76526131" w14:textId="710BBCA5" w:rsidR="5D863FDD" w:rsidRDefault="5D863FDD" w:rsidP="0E31184C">
            <w:pPr>
              <w:pStyle w:val="NormalWeb"/>
            </w:pPr>
            <w:r w:rsidRPr="0E31184C">
              <w:t>The system quality will be measured using the following metrics:</w:t>
            </w:r>
          </w:p>
          <w:p w14:paraId="2B776DFE" w14:textId="16FA472F" w:rsidR="5D863FDD" w:rsidRDefault="5D863FDD" w:rsidP="0E31184C">
            <w:pPr>
              <w:pStyle w:val="ListParagraph"/>
              <w:numPr>
                <w:ilvl w:val="0"/>
                <w:numId w:val="60"/>
              </w:numPr>
              <w:rPr>
                <w:lang w:val="en-ZA"/>
              </w:rPr>
            </w:pPr>
            <w:r w:rsidRPr="0E31184C">
              <w:rPr>
                <w:lang w:val="en-ZA"/>
              </w:rPr>
              <w:t xml:space="preserve">Defect density </w:t>
            </w:r>
          </w:p>
          <w:p w14:paraId="78D53F85" w14:textId="01C2165D" w:rsidR="5D863FDD" w:rsidRDefault="5D863FDD" w:rsidP="0E31184C">
            <w:pPr>
              <w:pStyle w:val="ListParagraph"/>
              <w:numPr>
                <w:ilvl w:val="0"/>
                <w:numId w:val="60"/>
              </w:numPr>
              <w:rPr>
                <w:lang w:val="en-ZA"/>
              </w:rPr>
            </w:pPr>
            <w:r w:rsidRPr="0E31184C">
              <w:rPr>
                <w:lang w:val="en-ZA"/>
              </w:rPr>
              <w:t xml:space="preserve">Test pass rate </w:t>
            </w:r>
          </w:p>
          <w:p w14:paraId="17387256" w14:textId="3E9C813B" w:rsidR="5D863FDD" w:rsidRDefault="5D863FDD" w:rsidP="0E31184C">
            <w:pPr>
              <w:pStyle w:val="ListParagraph"/>
              <w:numPr>
                <w:ilvl w:val="0"/>
                <w:numId w:val="60"/>
              </w:numPr>
              <w:rPr>
                <w:lang w:val="en-ZA"/>
              </w:rPr>
            </w:pPr>
            <w:r w:rsidRPr="0E31184C">
              <w:rPr>
                <w:lang w:val="en-ZA"/>
              </w:rPr>
              <w:t xml:space="preserve">Requirements volatility </w:t>
            </w:r>
          </w:p>
          <w:p w14:paraId="55C53587" w14:textId="6ED6499B" w:rsidR="5D863FDD" w:rsidRDefault="5D863FDD" w:rsidP="0E31184C">
            <w:pPr>
              <w:pStyle w:val="ListParagraph"/>
              <w:numPr>
                <w:ilvl w:val="0"/>
                <w:numId w:val="60"/>
              </w:numPr>
              <w:rPr>
                <w:lang w:val="en-ZA"/>
              </w:rPr>
            </w:pPr>
            <w:r w:rsidRPr="0E31184C">
              <w:rPr>
                <w:lang w:val="en-ZA"/>
              </w:rPr>
              <w:t xml:space="preserve">Sprint velocity </w:t>
            </w:r>
          </w:p>
          <w:p w14:paraId="1A3652E3" w14:textId="77B3CAE9" w:rsidR="5D863FDD" w:rsidRDefault="5D863FDD" w:rsidP="0E31184C">
            <w:pPr>
              <w:pStyle w:val="ListParagraph"/>
              <w:numPr>
                <w:ilvl w:val="0"/>
                <w:numId w:val="60"/>
              </w:numPr>
              <w:rPr>
                <w:lang w:val="en-ZA"/>
              </w:rPr>
            </w:pPr>
            <w:r w:rsidRPr="0E31184C">
              <w:rPr>
                <w:lang w:val="en-ZA"/>
              </w:rPr>
              <w:t xml:space="preserve">Code coverage </w:t>
            </w:r>
          </w:p>
          <w:p w14:paraId="591C40EE" w14:textId="7B18BA17" w:rsidR="5D863FDD" w:rsidRDefault="5D863FDD" w:rsidP="0E31184C">
            <w:pPr>
              <w:pStyle w:val="ListParagraph"/>
              <w:numPr>
                <w:ilvl w:val="0"/>
                <w:numId w:val="60"/>
              </w:numPr>
              <w:rPr>
                <w:lang w:val="en-ZA"/>
              </w:rPr>
            </w:pPr>
            <w:r w:rsidRPr="0E31184C">
              <w:rPr>
                <w:lang w:val="en-ZA"/>
              </w:rPr>
              <w:t xml:space="preserve">Lead time </w:t>
            </w:r>
          </w:p>
          <w:p w14:paraId="43634396" w14:textId="131BE166" w:rsidR="5D863FDD" w:rsidRDefault="5D863FDD" w:rsidP="0E31184C">
            <w:pPr>
              <w:pStyle w:val="ListParagraph"/>
              <w:numPr>
                <w:ilvl w:val="0"/>
                <w:numId w:val="60"/>
              </w:numPr>
              <w:rPr>
                <w:lang w:val="en-ZA"/>
              </w:rPr>
            </w:pPr>
            <w:r w:rsidRPr="0E31184C">
              <w:rPr>
                <w:lang w:val="en-ZA"/>
              </w:rPr>
              <w:t xml:space="preserve">Mean Time to Repair (MTTR) </w:t>
            </w:r>
          </w:p>
          <w:p w14:paraId="40C4E16F" w14:textId="28B8038B" w:rsidR="5D863FDD" w:rsidRDefault="5D863FDD" w:rsidP="0E31184C">
            <w:pPr>
              <w:pStyle w:val="ListParagraph"/>
              <w:numPr>
                <w:ilvl w:val="0"/>
                <w:numId w:val="60"/>
              </w:numPr>
              <w:rPr>
                <w:lang w:val="en-ZA"/>
              </w:rPr>
            </w:pPr>
            <w:r w:rsidRPr="0E31184C">
              <w:rPr>
                <w:b/>
                <w:bCs/>
                <w:lang w:val="en-ZA"/>
              </w:rPr>
              <w:t>AI-specific metrics:</w:t>
            </w:r>
            <w:r w:rsidRPr="0E31184C">
              <w:rPr>
                <w:lang w:val="en-ZA"/>
              </w:rPr>
              <w:t xml:space="preserve"> Accuracy, precision, recall, F1-score, response relevance, and bias detection</w:t>
            </w:r>
          </w:p>
          <w:p w14:paraId="662726D5" w14:textId="23054A80" w:rsidR="009215B1" w:rsidRDefault="009215B1">
            <w:pPr>
              <w:pStyle w:val="TableParagraph"/>
              <w:spacing w:before="78" w:line="276" w:lineRule="auto"/>
              <w:ind w:left="98"/>
              <w:rPr>
                <w:sz w:val="24"/>
              </w:rPr>
            </w:pPr>
          </w:p>
        </w:tc>
      </w:tr>
      <w:tr w:rsidR="009215B1" w14:paraId="7C503349" w14:textId="77777777" w:rsidTr="0E31184C">
        <w:trPr>
          <w:trHeight w:val="796"/>
        </w:trPr>
        <w:tc>
          <w:tcPr>
            <w:tcW w:w="4279" w:type="dxa"/>
          </w:tcPr>
          <w:p w14:paraId="1A3B6526" w14:textId="77777777" w:rsidR="009215B1" w:rsidRDefault="00FE1E6A">
            <w:pPr>
              <w:pStyle w:val="TableParagraph"/>
              <w:spacing w:before="239"/>
              <w:ind w:left="98"/>
              <w:rPr>
                <w:sz w:val="24"/>
              </w:rPr>
            </w:pPr>
            <w:r>
              <w:rPr>
                <w:sz w:val="24"/>
              </w:rPr>
              <w:t>Testing</w:t>
            </w:r>
            <w:r>
              <w:rPr>
                <w:spacing w:val="-4"/>
                <w:sz w:val="24"/>
              </w:rPr>
              <w:t xml:space="preserve"> </w:t>
            </w:r>
            <w:r>
              <w:rPr>
                <w:spacing w:val="-2"/>
                <w:sz w:val="24"/>
              </w:rPr>
              <w:t>levels</w:t>
            </w:r>
          </w:p>
        </w:tc>
        <w:tc>
          <w:tcPr>
            <w:tcW w:w="5457" w:type="dxa"/>
          </w:tcPr>
          <w:p w14:paraId="13BE38C4" w14:textId="77777777" w:rsidR="001B1974" w:rsidRPr="001B1974" w:rsidRDefault="59A91B8A">
            <w:pPr>
              <w:pStyle w:val="NormalWeb"/>
              <w:rPr>
                <w:b/>
                <w:bCs/>
              </w:rPr>
            </w:pPr>
            <w:r>
              <w:t xml:space="preserve">The team </w:t>
            </w:r>
            <w:r w:rsidRPr="0E31184C">
              <w:rPr>
                <w:rStyle w:val="Strong"/>
                <w:b w:val="0"/>
                <w:bCs w:val="0"/>
              </w:rPr>
              <w:t>shall verify the system through structured testing at multiple levels</w:t>
            </w:r>
            <w:r w:rsidRPr="0E31184C">
              <w:rPr>
                <w:b/>
                <w:bCs/>
              </w:rPr>
              <w:t>:</w:t>
            </w:r>
          </w:p>
          <w:p w14:paraId="619AAC65" w14:textId="15AE7C2B" w:rsidR="3BE9635C" w:rsidRDefault="3BE9635C" w:rsidP="0E31184C">
            <w:pPr>
              <w:pStyle w:val="NormalWeb"/>
              <w:numPr>
                <w:ilvl w:val="0"/>
                <w:numId w:val="63"/>
              </w:numPr>
            </w:pPr>
            <w:r w:rsidRPr="0E31184C">
              <w:rPr>
                <w:b/>
                <w:bCs/>
              </w:rPr>
              <w:t>Unit Testing:</w:t>
            </w:r>
            <w:r w:rsidRPr="0E31184C">
              <w:t xml:space="preserve"> Validate individual modules such as sentiment analysis and recommendation logic </w:t>
            </w:r>
          </w:p>
          <w:p w14:paraId="221F3A7D" w14:textId="348B297F" w:rsidR="3BE9635C" w:rsidRDefault="3BE9635C" w:rsidP="0E31184C">
            <w:pPr>
              <w:pStyle w:val="ListParagraph"/>
              <w:numPr>
                <w:ilvl w:val="0"/>
                <w:numId w:val="63"/>
              </w:numPr>
              <w:rPr>
                <w:lang w:val="en-ZA"/>
              </w:rPr>
            </w:pPr>
            <w:r w:rsidRPr="0E31184C">
              <w:rPr>
                <w:b/>
                <w:bCs/>
                <w:lang w:val="en-ZA"/>
              </w:rPr>
              <w:t>Integration Testing:</w:t>
            </w:r>
            <w:r w:rsidRPr="0E31184C">
              <w:rPr>
                <w:lang w:val="en-ZA"/>
              </w:rPr>
              <w:t xml:space="preserve"> Ensure proper interaction between system components </w:t>
            </w:r>
          </w:p>
          <w:p w14:paraId="613274F4" w14:textId="449A5C39" w:rsidR="3BE9635C" w:rsidRDefault="3BE9635C" w:rsidP="0E31184C">
            <w:pPr>
              <w:pStyle w:val="ListParagraph"/>
              <w:numPr>
                <w:ilvl w:val="0"/>
                <w:numId w:val="63"/>
              </w:numPr>
              <w:rPr>
                <w:lang w:val="en-ZA"/>
              </w:rPr>
            </w:pPr>
            <w:r w:rsidRPr="0E31184C">
              <w:rPr>
                <w:b/>
                <w:bCs/>
                <w:lang w:val="en-ZA"/>
              </w:rPr>
              <w:t>System Testing:</w:t>
            </w:r>
            <w:r w:rsidRPr="0E31184C">
              <w:rPr>
                <w:lang w:val="en-ZA"/>
              </w:rPr>
              <w:t xml:space="preserve"> Verify complete system functionality </w:t>
            </w:r>
          </w:p>
          <w:p w14:paraId="23B4E9BF" w14:textId="56C6DADD" w:rsidR="3BE9635C" w:rsidRDefault="3BE9635C" w:rsidP="0E31184C">
            <w:pPr>
              <w:pStyle w:val="ListParagraph"/>
              <w:numPr>
                <w:ilvl w:val="0"/>
                <w:numId w:val="63"/>
              </w:numPr>
              <w:rPr>
                <w:lang w:val="en-ZA"/>
              </w:rPr>
            </w:pPr>
            <w:r w:rsidRPr="0E31184C">
              <w:rPr>
                <w:b/>
                <w:bCs/>
                <w:lang w:val="en-ZA"/>
              </w:rPr>
              <w:t>Usability Testing:</w:t>
            </w:r>
            <w:r w:rsidRPr="0E31184C">
              <w:rPr>
                <w:lang w:val="en-ZA"/>
              </w:rPr>
              <w:t xml:space="preserve"> Evaluate user experience and clarity of chatbot responses </w:t>
            </w:r>
          </w:p>
          <w:p w14:paraId="109C90A3" w14:textId="25CF4859" w:rsidR="3BE9635C" w:rsidRDefault="3BE9635C" w:rsidP="0E31184C">
            <w:pPr>
              <w:pStyle w:val="ListParagraph"/>
              <w:numPr>
                <w:ilvl w:val="0"/>
                <w:numId w:val="63"/>
              </w:numPr>
              <w:rPr>
                <w:lang w:val="en-ZA"/>
              </w:rPr>
            </w:pPr>
            <w:r w:rsidRPr="0E31184C">
              <w:rPr>
                <w:b/>
                <w:bCs/>
                <w:lang w:val="en-ZA"/>
              </w:rPr>
              <w:t>Performance Testing:</w:t>
            </w:r>
            <w:r w:rsidRPr="0E31184C">
              <w:rPr>
                <w:lang w:val="en-ZA"/>
              </w:rPr>
              <w:t xml:space="preserve"> Measure response time and system scalability </w:t>
            </w:r>
          </w:p>
          <w:p w14:paraId="224B1527" w14:textId="77573B14" w:rsidR="3BE9635C" w:rsidRDefault="3BE9635C" w:rsidP="0E31184C">
            <w:pPr>
              <w:pStyle w:val="ListParagraph"/>
              <w:numPr>
                <w:ilvl w:val="0"/>
                <w:numId w:val="63"/>
              </w:numPr>
              <w:rPr>
                <w:lang w:val="en-ZA"/>
              </w:rPr>
            </w:pPr>
            <w:r w:rsidRPr="0E31184C">
              <w:rPr>
                <w:b/>
                <w:bCs/>
                <w:lang w:val="en-ZA"/>
              </w:rPr>
              <w:t>Security Testing:</w:t>
            </w:r>
            <w:r w:rsidRPr="0E31184C">
              <w:rPr>
                <w:lang w:val="en-ZA"/>
              </w:rPr>
              <w:t xml:space="preserve"> Ensure data protection and secure access control </w:t>
            </w:r>
          </w:p>
          <w:p w14:paraId="607C3D14" w14:textId="2CD3EF1C" w:rsidR="3BE9635C" w:rsidRDefault="3BE9635C" w:rsidP="0E31184C">
            <w:pPr>
              <w:pStyle w:val="ListParagraph"/>
              <w:numPr>
                <w:ilvl w:val="0"/>
                <w:numId w:val="63"/>
              </w:numPr>
              <w:rPr>
                <w:lang w:val="en-ZA"/>
              </w:rPr>
            </w:pPr>
            <w:r w:rsidRPr="0E31184C">
              <w:rPr>
                <w:b/>
                <w:bCs/>
                <w:lang w:val="en-ZA"/>
              </w:rPr>
              <w:t>User Acceptance Testing (UAT):</w:t>
            </w:r>
            <w:r w:rsidRPr="0E31184C">
              <w:rPr>
                <w:lang w:val="en-ZA"/>
              </w:rPr>
              <w:t xml:space="preserve"> Validate system requirements with real users</w:t>
            </w:r>
          </w:p>
          <w:p w14:paraId="73A42C9B" w14:textId="3EC4820E" w:rsidR="009215B1" w:rsidRDefault="009215B1">
            <w:pPr>
              <w:pStyle w:val="TableParagraph"/>
              <w:spacing w:before="80" w:line="276" w:lineRule="auto"/>
              <w:ind w:left="98"/>
              <w:rPr>
                <w:sz w:val="24"/>
              </w:rPr>
            </w:pPr>
          </w:p>
        </w:tc>
      </w:tr>
    </w:tbl>
    <w:p w14:paraId="2BCC76D3" w14:textId="77777777" w:rsidR="009215B1" w:rsidRDefault="009215B1">
      <w:pPr>
        <w:pStyle w:val="TableParagraph"/>
        <w:spacing w:line="276" w:lineRule="auto"/>
        <w:rPr>
          <w:sz w:val="24"/>
        </w:rPr>
        <w:sectPr w:rsidR="009215B1">
          <w:pgSz w:w="12240" w:h="15840"/>
          <w:pgMar w:top="1140" w:right="1080" w:bottom="960" w:left="1080" w:header="718" w:footer="778" w:gutter="0"/>
          <w:cols w:space="720"/>
        </w:sectPr>
      </w:pPr>
    </w:p>
    <w:p w14:paraId="5DF74781" w14:textId="77777777" w:rsidR="009215B1" w:rsidRDefault="009215B1">
      <w:pPr>
        <w:pStyle w:val="BodyText"/>
        <w:spacing w:before="8"/>
        <w:rPr>
          <w:sz w:val="7"/>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79"/>
        <w:gridCol w:w="5457"/>
      </w:tblGrid>
      <w:tr w:rsidR="009215B1" w14:paraId="05CFB396" w14:textId="77777777" w:rsidTr="0E31184C">
        <w:trPr>
          <w:trHeight w:val="434"/>
        </w:trPr>
        <w:tc>
          <w:tcPr>
            <w:tcW w:w="4279" w:type="dxa"/>
            <w:shd w:val="clear" w:color="auto" w:fill="D9EAF7"/>
          </w:tcPr>
          <w:p w14:paraId="727F0B4F" w14:textId="77777777" w:rsidR="009215B1" w:rsidRDefault="00FE1E6A">
            <w:pPr>
              <w:pStyle w:val="TableParagraph"/>
              <w:spacing w:before="78"/>
              <w:ind w:left="1"/>
              <w:jc w:val="center"/>
              <w:rPr>
                <w:b/>
                <w:sz w:val="24"/>
              </w:rPr>
            </w:pPr>
            <w:r>
              <w:rPr>
                <w:b/>
                <w:color w:val="1F4E79"/>
                <w:spacing w:val="-4"/>
                <w:sz w:val="24"/>
              </w:rPr>
              <w:t>Area</w:t>
            </w:r>
          </w:p>
        </w:tc>
        <w:tc>
          <w:tcPr>
            <w:tcW w:w="5457" w:type="dxa"/>
            <w:shd w:val="clear" w:color="auto" w:fill="D9EAF7"/>
          </w:tcPr>
          <w:p w14:paraId="0EE1C1AD" w14:textId="77777777" w:rsidR="009215B1" w:rsidRDefault="00FE1E6A">
            <w:pPr>
              <w:pStyle w:val="TableParagraph"/>
              <w:spacing w:before="78"/>
              <w:ind w:left="1749"/>
              <w:rPr>
                <w:b/>
                <w:sz w:val="24"/>
              </w:rPr>
            </w:pPr>
            <w:r>
              <w:rPr>
                <w:b/>
                <w:color w:val="1F4E79"/>
                <w:sz w:val="24"/>
              </w:rPr>
              <w:t>Template</w:t>
            </w:r>
            <w:r>
              <w:rPr>
                <w:b/>
                <w:color w:val="1F4E79"/>
                <w:spacing w:val="-1"/>
                <w:sz w:val="24"/>
              </w:rPr>
              <w:t xml:space="preserve"> </w:t>
            </w:r>
            <w:r>
              <w:rPr>
                <w:b/>
                <w:color w:val="1F4E79"/>
                <w:spacing w:val="-2"/>
                <w:sz w:val="24"/>
              </w:rPr>
              <w:t>guidance</w:t>
            </w:r>
          </w:p>
        </w:tc>
      </w:tr>
      <w:tr w:rsidR="009215B1" w14:paraId="01CD0BDE" w14:textId="77777777" w:rsidTr="0E31184C">
        <w:trPr>
          <w:trHeight w:val="796"/>
        </w:trPr>
        <w:tc>
          <w:tcPr>
            <w:tcW w:w="4279" w:type="dxa"/>
          </w:tcPr>
          <w:p w14:paraId="0C293BA4" w14:textId="77777777" w:rsidR="009215B1" w:rsidRDefault="00FE1E6A">
            <w:pPr>
              <w:pStyle w:val="TableParagraph"/>
              <w:spacing w:before="239"/>
              <w:ind w:left="98"/>
              <w:rPr>
                <w:sz w:val="24"/>
              </w:rPr>
            </w:pPr>
            <w:r>
              <w:rPr>
                <w:sz w:val="24"/>
              </w:rPr>
              <w:t>Test</w:t>
            </w:r>
            <w:r>
              <w:rPr>
                <w:spacing w:val="-1"/>
                <w:sz w:val="24"/>
              </w:rPr>
              <w:t xml:space="preserve"> </w:t>
            </w:r>
            <w:r>
              <w:rPr>
                <w:sz w:val="24"/>
              </w:rPr>
              <w:t>case</w:t>
            </w:r>
            <w:r>
              <w:rPr>
                <w:spacing w:val="-2"/>
                <w:sz w:val="24"/>
              </w:rPr>
              <w:t xml:space="preserve"> </w:t>
            </w:r>
            <w:r>
              <w:rPr>
                <w:sz w:val="24"/>
              </w:rPr>
              <w:t>design</w:t>
            </w:r>
            <w:r>
              <w:rPr>
                <w:spacing w:val="-1"/>
                <w:sz w:val="24"/>
              </w:rPr>
              <w:t xml:space="preserve"> </w:t>
            </w:r>
            <w:r>
              <w:rPr>
                <w:spacing w:val="-2"/>
                <w:sz w:val="24"/>
              </w:rPr>
              <w:t>approach</w:t>
            </w:r>
          </w:p>
        </w:tc>
        <w:tc>
          <w:tcPr>
            <w:tcW w:w="5457" w:type="dxa"/>
          </w:tcPr>
          <w:p w14:paraId="74302963" w14:textId="64D74C98" w:rsidR="00FD0398" w:rsidRDefault="1D84F787" w:rsidP="0E31184C">
            <w:pPr>
              <w:pStyle w:val="TableParagraph"/>
              <w:numPr>
                <w:ilvl w:val="0"/>
                <w:numId w:val="64"/>
              </w:numPr>
              <w:spacing w:before="80" w:line="276" w:lineRule="auto"/>
            </w:pPr>
            <w:r w:rsidRPr="0E31184C">
              <w:t xml:space="preserve">Test cases will be derived from both functional and non-functional requirements to ensure full system coverage. </w:t>
            </w:r>
          </w:p>
          <w:p w14:paraId="788AE088" w14:textId="7F82D4E3" w:rsidR="00FD0398" w:rsidRDefault="1D84F787" w:rsidP="0E31184C">
            <w:pPr>
              <w:pStyle w:val="ListParagraph"/>
              <w:numPr>
                <w:ilvl w:val="0"/>
                <w:numId w:val="64"/>
              </w:numPr>
              <w:spacing w:line="276" w:lineRule="auto"/>
            </w:pPr>
            <w:r w:rsidRPr="0E31184C">
              <w:t xml:space="preserve">Each user story will produce at least one acceptance test to confirm it meets user expectations. </w:t>
            </w:r>
          </w:p>
          <w:p w14:paraId="4E4BDDEC" w14:textId="2286F899" w:rsidR="00FD0398" w:rsidRDefault="1D84F787" w:rsidP="0E31184C">
            <w:pPr>
              <w:pStyle w:val="ListParagraph"/>
              <w:numPr>
                <w:ilvl w:val="0"/>
                <w:numId w:val="64"/>
              </w:numPr>
              <w:spacing w:line="276" w:lineRule="auto"/>
            </w:pPr>
            <w:r w:rsidRPr="0E31184C">
              <w:t xml:space="preserve">Risk-based testing will focus on critical areas such as sentiment detection, fallback mechanisms, and data privacy. </w:t>
            </w:r>
          </w:p>
          <w:p w14:paraId="07F3F70B" w14:textId="3447153D" w:rsidR="00FD0398" w:rsidRDefault="1D84F787" w:rsidP="0E31184C">
            <w:pPr>
              <w:pStyle w:val="ListParagraph"/>
              <w:numPr>
                <w:ilvl w:val="0"/>
                <w:numId w:val="64"/>
              </w:numPr>
              <w:spacing w:line="276" w:lineRule="auto"/>
            </w:pPr>
            <w:r w:rsidRPr="0E31184C">
              <w:t xml:space="preserve">Equivalence partitioning and boundary value analysis will be used for input validation (e.g., short vs. long messages). </w:t>
            </w:r>
          </w:p>
          <w:p w14:paraId="24E1B442" w14:textId="69ACABE4" w:rsidR="00FD0398" w:rsidRDefault="1D84F787" w:rsidP="0E31184C">
            <w:pPr>
              <w:pStyle w:val="ListParagraph"/>
              <w:numPr>
                <w:ilvl w:val="0"/>
                <w:numId w:val="64"/>
              </w:numPr>
              <w:spacing w:line="276" w:lineRule="auto"/>
            </w:pPr>
            <w:r w:rsidRPr="0E31184C">
              <w:t>AI-specific test cases will evaluate prompt behaviors, empathy, fairness, and robustness under different scenarios.</w:t>
            </w:r>
          </w:p>
        </w:tc>
      </w:tr>
      <w:tr w:rsidR="009215B1" w14:paraId="06857847" w14:textId="77777777" w:rsidTr="0E31184C">
        <w:trPr>
          <w:trHeight w:val="794"/>
        </w:trPr>
        <w:tc>
          <w:tcPr>
            <w:tcW w:w="4279" w:type="dxa"/>
          </w:tcPr>
          <w:p w14:paraId="324CE67E" w14:textId="77777777" w:rsidR="009215B1" w:rsidRDefault="00FE1E6A">
            <w:pPr>
              <w:pStyle w:val="TableParagraph"/>
              <w:spacing w:before="236"/>
              <w:ind w:left="98"/>
              <w:rPr>
                <w:sz w:val="24"/>
              </w:rPr>
            </w:pPr>
            <w:r>
              <w:rPr>
                <w:sz w:val="24"/>
              </w:rPr>
              <w:t>Acceptance</w:t>
            </w:r>
            <w:r>
              <w:rPr>
                <w:spacing w:val="-5"/>
                <w:sz w:val="24"/>
              </w:rPr>
              <w:t xml:space="preserve"> </w:t>
            </w:r>
            <w:r>
              <w:rPr>
                <w:spacing w:val="-2"/>
                <w:sz w:val="24"/>
              </w:rPr>
              <w:t>criteria</w:t>
            </w:r>
          </w:p>
        </w:tc>
        <w:tc>
          <w:tcPr>
            <w:tcW w:w="5457" w:type="dxa"/>
          </w:tcPr>
          <w:p w14:paraId="1334990D" w14:textId="6973A0EA" w:rsidR="00B974B4" w:rsidRDefault="00B974B4" w:rsidP="00E4086D">
            <w:pPr>
              <w:pStyle w:val="NormalWeb"/>
              <w:numPr>
                <w:ilvl w:val="0"/>
                <w:numId w:val="65"/>
              </w:numPr>
            </w:pPr>
            <w:r>
              <w:t>All functional requirements are implemented and verified through test cases.</w:t>
            </w:r>
          </w:p>
          <w:p w14:paraId="63E03FFE" w14:textId="04986373" w:rsidR="00B974B4" w:rsidRDefault="00B974B4" w:rsidP="00E4086D">
            <w:pPr>
              <w:pStyle w:val="NormalWeb"/>
              <w:numPr>
                <w:ilvl w:val="0"/>
                <w:numId w:val="65"/>
              </w:numPr>
            </w:pPr>
            <w:r>
              <w:t>All non-functional requirements (performance, security, usability) meet defined thresholds.</w:t>
            </w:r>
          </w:p>
          <w:p w14:paraId="2D03DCEC" w14:textId="53A8846B" w:rsidR="00B974B4" w:rsidRDefault="00B974B4" w:rsidP="00E4086D">
            <w:pPr>
              <w:pStyle w:val="NormalWeb"/>
              <w:numPr>
                <w:ilvl w:val="0"/>
                <w:numId w:val="65"/>
              </w:numPr>
            </w:pPr>
            <w:r>
              <w:t>All automated tests pass with ≥ 95% success rate.</w:t>
            </w:r>
          </w:p>
          <w:p w14:paraId="083F27EC" w14:textId="0125233F" w:rsidR="00B974B4" w:rsidRDefault="00B974B4" w:rsidP="00E4086D">
            <w:pPr>
              <w:pStyle w:val="NormalWeb"/>
              <w:numPr>
                <w:ilvl w:val="0"/>
                <w:numId w:val="65"/>
              </w:numPr>
            </w:pPr>
            <w:r>
              <w:t>Code coverage is ≥ 80% across critical modules.</w:t>
            </w:r>
          </w:p>
          <w:p w14:paraId="79EB4892" w14:textId="5987DAB5" w:rsidR="00B974B4" w:rsidRDefault="00B974B4" w:rsidP="00E4086D">
            <w:pPr>
              <w:pStyle w:val="NormalWeb"/>
              <w:numPr>
                <w:ilvl w:val="0"/>
                <w:numId w:val="65"/>
              </w:numPr>
            </w:pPr>
            <w:r>
              <w:t>AI outputs meet defined quality metrics (accuracy, empathy, fairness).</w:t>
            </w:r>
          </w:p>
          <w:p w14:paraId="524BFFF3" w14:textId="06150CA6" w:rsidR="00B974B4" w:rsidRDefault="00E4086D" w:rsidP="00E4086D">
            <w:pPr>
              <w:pStyle w:val="NormalWeb"/>
              <w:numPr>
                <w:ilvl w:val="0"/>
                <w:numId w:val="65"/>
              </w:numPr>
            </w:pPr>
            <w:r>
              <w:t>Fall back</w:t>
            </w:r>
            <w:r w:rsidR="00B974B4">
              <w:t xml:space="preserve"> mechanisms activate correctly when AI confidence is low.</w:t>
            </w:r>
          </w:p>
          <w:p w14:paraId="48A6F14E" w14:textId="42BB93AE" w:rsidR="00B974B4" w:rsidRDefault="00B974B4" w:rsidP="00E4086D">
            <w:pPr>
              <w:pStyle w:val="NormalWeb"/>
              <w:numPr>
                <w:ilvl w:val="0"/>
                <w:numId w:val="65"/>
              </w:numPr>
            </w:pPr>
            <w:r>
              <w:t>No unresolved high-severity defects remain in the backlog.</w:t>
            </w:r>
          </w:p>
          <w:p w14:paraId="4B333502" w14:textId="65043770" w:rsidR="009215B1" w:rsidRPr="00E4086D" w:rsidRDefault="00B974B4" w:rsidP="00E4086D">
            <w:pPr>
              <w:pStyle w:val="NormalWeb"/>
              <w:numPr>
                <w:ilvl w:val="0"/>
                <w:numId w:val="65"/>
              </w:numPr>
            </w:pPr>
            <w:r>
              <w:t>User acceptance testing confirms ≥ 80% satisfaction with chatbot responses</w:t>
            </w:r>
          </w:p>
        </w:tc>
      </w:tr>
      <w:tr w:rsidR="009215B1" w14:paraId="37AE66A6" w14:textId="77777777" w:rsidTr="0E31184C">
        <w:trPr>
          <w:trHeight w:val="1103"/>
        </w:trPr>
        <w:tc>
          <w:tcPr>
            <w:tcW w:w="4279" w:type="dxa"/>
          </w:tcPr>
          <w:p w14:paraId="4963FA82" w14:textId="77777777" w:rsidR="009215B1" w:rsidRDefault="00FE1E6A">
            <w:pPr>
              <w:pStyle w:val="TableParagraph"/>
              <w:spacing w:line="275" w:lineRule="exact"/>
              <w:ind w:left="107"/>
              <w:rPr>
                <w:sz w:val="24"/>
              </w:rPr>
            </w:pPr>
            <w:r>
              <w:rPr>
                <w:sz w:val="24"/>
              </w:rPr>
              <w:t>AI</w:t>
            </w:r>
            <w:r>
              <w:rPr>
                <w:spacing w:val="-5"/>
                <w:sz w:val="24"/>
              </w:rPr>
              <w:t xml:space="preserve"> </w:t>
            </w:r>
            <w:r>
              <w:rPr>
                <w:sz w:val="24"/>
              </w:rPr>
              <w:t>quality</w:t>
            </w:r>
            <w:r>
              <w:rPr>
                <w:spacing w:val="-1"/>
                <w:sz w:val="24"/>
              </w:rPr>
              <w:t xml:space="preserve"> </w:t>
            </w:r>
            <w:r>
              <w:rPr>
                <w:sz w:val="24"/>
              </w:rPr>
              <w:t>metrics</w:t>
            </w:r>
            <w:r>
              <w:rPr>
                <w:spacing w:val="-1"/>
                <w:sz w:val="24"/>
              </w:rPr>
              <w:t xml:space="preserve"> </w:t>
            </w:r>
            <w:r>
              <w:rPr>
                <w:sz w:val="24"/>
              </w:rPr>
              <w:t>(if</w:t>
            </w:r>
            <w:r>
              <w:rPr>
                <w:spacing w:val="-2"/>
                <w:sz w:val="24"/>
              </w:rPr>
              <w:t xml:space="preserve"> applicable)</w:t>
            </w:r>
          </w:p>
        </w:tc>
        <w:tc>
          <w:tcPr>
            <w:tcW w:w="5457" w:type="dxa"/>
          </w:tcPr>
          <w:p w14:paraId="1B8E2858" w14:textId="77777777" w:rsidR="009215B1" w:rsidRDefault="00FE1E6A">
            <w:pPr>
              <w:pStyle w:val="TableParagraph"/>
              <w:spacing w:line="276" w:lineRule="exact"/>
              <w:ind w:left="105"/>
              <w:rPr>
                <w:sz w:val="24"/>
              </w:rPr>
            </w:pPr>
            <w:r>
              <w:rPr>
                <w:sz w:val="24"/>
              </w:rPr>
              <w:t>Examples:</w:t>
            </w:r>
            <w:r>
              <w:rPr>
                <w:spacing w:val="-8"/>
                <w:sz w:val="24"/>
              </w:rPr>
              <w:t xml:space="preserve"> </w:t>
            </w:r>
            <w:r>
              <w:rPr>
                <w:sz w:val="24"/>
              </w:rPr>
              <w:t>accuracy,</w:t>
            </w:r>
            <w:r>
              <w:rPr>
                <w:spacing w:val="-8"/>
                <w:sz w:val="24"/>
              </w:rPr>
              <w:t xml:space="preserve"> </w:t>
            </w:r>
            <w:r>
              <w:rPr>
                <w:sz w:val="24"/>
              </w:rPr>
              <w:t>precision,</w:t>
            </w:r>
            <w:r>
              <w:rPr>
                <w:spacing w:val="-8"/>
                <w:sz w:val="24"/>
              </w:rPr>
              <w:t xml:space="preserve"> </w:t>
            </w:r>
            <w:r>
              <w:rPr>
                <w:sz w:val="24"/>
              </w:rPr>
              <w:t>recall,</w:t>
            </w:r>
            <w:r>
              <w:rPr>
                <w:spacing w:val="-7"/>
                <w:sz w:val="24"/>
              </w:rPr>
              <w:t xml:space="preserve"> </w:t>
            </w:r>
            <w:r>
              <w:rPr>
                <w:sz w:val="24"/>
              </w:rPr>
              <w:t>F1-score,</w:t>
            </w:r>
            <w:r>
              <w:rPr>
                <w:spacing w:val="-8"/>
                <w:sz w:val="24"/>
              </w:rPr>
              <w:t xml:space="preserve"> </w:t>
            </w:r>
            <w:r>
              <w:rPr>
                <w:sz w:val="24"/>
              </w:rPr>
              <w:t>false positive rate, hallucination rate, response relevance, toxicity/safety checks, bias checks, confidence thresholds, and response latency.</w:t>
            </w:r>
          </w:p>
        </w:tc>
      </w:tr>
    </w:tbl>
    <w:p w14:paraId="38A4CE5D" w14:textId="77777777" w:rsidR="009215B1" w:rsidRDefault="009215B1">
      <w:pPr>
        <w:pStyle w:val="BodyText"/>
        <w:rPr>
          <w:sz w:val="20"/>
        </w:rPr>
      </w:pPr>
    </w:p>
    <w:p w14:paraId="258D9A62" w14:textId="77777777" w:rsidR="009215B1" w:rsidRDefault="009215B1">
      <w:pPr>
        <w:pStyle w:val="BodyText"/>
        <w:spacing w:before="59"/>
        <w:rPr>
          <w:sz w:val="2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7"/>
        <w:gridCol w:w="2182"/>
        <w:gridCol w:w="2120"/>
        <w:gridCol w:w="2115"/>
        <w:gridCol w:w="1685"/>
      </w:tblGrid>
      <w:tr w:rsidR="009215B1" w14:paraId="2ECD140F" w14:textId="77777777">
        <w:trPr>
          <w:trHeight w:val="712"/>
        </w:trPr>
        <w:tc>
          <w:tcPr>
            <w:tcW w:w="1637" w:type="dxa"/>
            <w:shd w:val="clear" w:color="auto" w:fill="D9EAF7"/>
          </w:tcPr>
          <w:p w14:paraId="446857DA" w14:textId="77777777" w:rsidR="009215B1" w:rsidRDefault="00FE1E6A">
            <w:pPr>
              <w:pStyle w:val="TableParagraph"/>
              <w:spacing w:before="217"/>
              <w:ind w:left="189"/>
              <w:rPr>
                <w:b/>
                <w:sz w:val="24"/>
              </w:rPr>
            </w:pPr>
            <w:r>
              <w:rPr>
                <w:b/>
                <w:color w:val="1F4E79"/>
                <w:sz w:val="24"/>
              </w:rPr>
              <w:t>Test</w:t>
            </w:r>
            <w:r>
              <w:rPr>
                <w:b/>
                <w:color w:val="1F4E79"/>
                <w:spacing w:val="-2"/>
                <w:sz w:val="24"/>
              </w:rPr>
              <w:t xml:space="preserve"> </w:t>
            </w:r>
            <w:r>
              <w:rPr>
                <w:b/>
                <w:color w:val="1F4E79"/>
                <w:sz w:val="24"/>
              </w:rPr>
              <w:t>case</w:t>
            </w:r>
            <w:r>
              <w:rPr>
                <w:b/>
                <w:color w:val="1F4E79"/>
                <w:spacing w:val="-2"/>
                <w:sz w:val="24"/>
              </w:rPr>
              <w:t xml:space="preserve"> </w:t>
            </w:r>
            <w:r>
              <w:rPr>
                <w:b/>
                <w:color w:val="1F4E79"/>
                <w:spacing w:val="-5"/>
                <w:sz w:val="24"/>
              </w:rPr>
              <w:t>ID</w:t>
            </w:r>
          </w:p>
        </w:tc>
        <w:tc>
          <w:tcPr>
            <w:tcW w:w="2182" w:type="dxa"/>
            <w:shd w:val="clear" w:color="auto" w:fill="D9EAF7"/>
          </w:tcPr>
          <w:p w14:paraId="71FF0D26" w14:textId="77777777" w:rsidR="009215B1" w:rsidRDefault="00FE1E6A">
            <w:pPr>
              <w:pStyle w:val="TableParagraph"/>
              <w:spacing w:before="78"/>
              <w:ind w:left="721" w:right="342" w:hanging="370"/>
              <w:rPr>
                <w:b/>
                <w:sz w:val="24"/>
              </w:rPr>
            </w:pPr>
            <w:r>
              <w:rPr>
                <w:b/>
                <w:color w:val="1F4E79"/>
                <w:sz w:val="24"/>
              </w:rPr>
              <w:t>Requirement</w:t>
            </w:r>
            <w:r>
              <w:rPr>
                <w:b/>
                <w:color w:val="1F4E79"/>
                <w:spacing w:val="-15"/>
                <w:sz w:val="24"/>
              </w:rPr>
              <w:t xml:space="preserve"> </w:t>
            </w:r>
            <w:r>
              <w:rPr>
                <w:b/>
                <w:color w:val="1F4E79"/>
                <w:sz w:val="24"/>
              </w:rPr>
              <w:t xml:space="preserve">/ </w:t>
            </w:r>
            <w:r>
              <w:rPr>
                <w:b/>
                <w:color w:val="1F4E79"/>
                <w:spacing w:val="-2"/>
                <w:sz w:val="24"/>
              </w:rPr>
              <w:t>feature</w:t>
            </w:r>
          </w:p>
        </w:tc>
        <w:tc>
          <w:tcPr>
            <w:tcW w:w="2120" w:type="dxa"/>
            <w:shd w:val="clear" w:color="auto" w:fill="D9EAF7"/>
          </w:tcPr>
          <w:p w14:paraId="60A86B88" w14:textId="77777777" w:rsidR="009215B1" w:rsidRDefault="00FE1E6A">
            <w:pPr>
              <w:pStyle w:val="TableParagraph"/>
              <w:spacing w:before="217"/>
              <w:ind w:left="347"/>
              <w:rPr>
                <w:b/>
                <w:sz w:val="24"/>
              </w:rPr>
            </w:pPr>
            <w:r>
              <w:rPr>
                <w:b/>
                <w:color w:val="1F4E79"/>
                <w:sz w:val="24"/>
              </w:rPr>
              <w:t>Test</w:t>
            </w:r>
            <w:r>
              <w:rPr>
                <w:b/>
                <w:color w:val="1F4E79"/>
                <w:spacing w:val="-2"/>
                <w:sz w:val="24"/>
              </w:rPr>
              <w:t xml:space="preserve"> objective</w:t>
            </w:r>
          </w:p>
        </w:tc>
        <w:tc>
          <w:tcPr>
            <w:tcW w:w="2115" w:type="dxa"/>
            <w:shd w:val="clear" w:color="auto" w:fill="D9EAF7"/>
          </w:tcPr>
          <w:p w14:paraId="38321C7E" w14:textId="77777777" w:rsidR="009215B1" w:rsidRDefault="00FE1E6A">
            <w:pPr>
              <w:pStyle w:val="TableParagraph"/>
              <w:spacing w:before="217"/>
              <w:ind w:left="257"/>
              <w:rPr>
                <w:b/>
                <w:sz w:val="24"/>
              </w:rPr>
            </w:pPr>
            <w:r>
              <w:rPr>
                <w:b/>
                <w:color w:val="1F4E79"/>
                <w:sz w:val="24"/>
              </w:rPr>
              <w:t>Expected</w:t>
            </w:r>
            <w:r>
              <w:rPr>
                <w:b/>
                <w:color w:val="1F4E79"/>
                <w:spacing w:val="-4"/>
                <w:sz w:val="24"/>
              </w:rPr>
              <w:t xml:space="preserve"> </w:t>
            </w:r>
            <w:r>
              <w:rPr>
                <w:b/>
                <w:color w:val="1F4E79"/>
                <w:spacing w:val="-2"/>
                <w:sz w:val="24"/>
              </w:rPr>
              <w:t>result</w:t>
            </w:r>
          </w:p>
        </w:tc>
        <w:tc>
          <w:tcPr>
            <w:tcW w:w="1685" w:type="dxa"/>
            <w:shd w:val="clear" w:color="auto" w:fill="D9EAF7"/>
          </w:tcPr>
          <w:p w14:paraId="757BF0AD" w14:textId="77777777" w:rsidR="009215B1" w:rsidRDefault="00FE1E6A">
            <w:pPr>
              <w:pStyle w:val="TableParagraph"/>
              <w:spacing w:before="217"/>
              <w:ind w:left="516"/>
              <w:rPr>
                <w:b/>
                <w:sz w:val="24"/>
              </w:rPr>
            </w:pPr>
            <w:r>
              <w:rPr>
                <w:b/>
                <w:color w:val="1F4E79"/>
                <w:spacing w:val="-2"/>
                <w:sz w:val="24"/>
              </w:rPr>
              <w:t>Status</w:t>
            </w:r>
          </w:p>
        </w:tc>
      </w:tr>
      <w:tr w:rsidR="009215B1" w14:paraId="6FE29EE2" w14:textId="77777777">
        <w:trPr>
          <w:trHeight w:val="477"/>
        </w:trPr>
        <w:tc>
          <w:tcPr>
            <w:tcW w:w="1637" w:type="dxa"/>
          </w:tcPr>
          <w:p w14:paraId="0C875CFE" w14:textId="77777777" w:rsidR="009215B1" w:rsidRDefault="00FE1E6A">
            <w:pPr>
              <w:pStyle w:val="TableParagraph"/>
              <w:spacing w:before="78"/>
              <w:ind w:left="98"/>
              <w:rPr>
                <w:sz w:val="24"/>
              </w:rPr>
            </w:pPr>
            <w:r>
              <w:rPr>
                <w:spacing w:val="-2"/>
                <w:sz w:val="24"/>
              </w:rPr>
              <w:t>TC-</w:t>
            </w:r>
            <w:r>
              <w:rPr>
                <w:spacing w:val="-5"/>
                <w:sz w:val="24"/>
              </w:rPr>
              <w:t>01</w:t>
            </w:r>
          </w:p>
        </w:tc>
        <w:tc>
          <w:tcPr>
            <w:tcW w:w="2182" w:type="dxa"/>
          </w:tcPr>
          <w:p w14:paraId="40073213" w14:textId="609F62F8" w:rsidR="009215B1" w:rsidRDefault="00C764C9">
            <w:pPr>
              <w:pStyle w:val="TableParagraph"/>
            </w:pPr>
            <w:r>
              <w:t>User login &amp; authentication</w:t>
            </w:r>
          </w:p>
        </w:tc>
        <w:tc>
          <w:tcPr>
            <w:tcW w:w="2120" w:type="dxa"/>
          </w:tcPr>
          <w:p w14:paraId="6F18C669" w14:textId="5FC83C2C" w:rsidR="009215B1" w:rsidRDefault="0046434F">
            <w:pPr>
              <w:pStyle w:val="TableParagraph"/>
            </w:pPr>
            <w:r>
              <w:t>Verify secure login with valid credentials</w:t>
            </w:r>
          </w:p>
        </w:tc>
        <w:tc>
          <w:tcPr>
            <w:tcW w:w="2115" w:type="dxa"/>
          </w:tcPr>
          <w:p w14:paraId="24809D3D" w14:textId="1D8A1B28" w:rsidR="009215B1" w:rsidRDefault="00043CD3">
            <w:pPr>
              <w:pStyle w:val="TableParagraph"/>
            </w:pPr>
            <w:r>
              <w:t>User is authenticated and redirected to dashboard</w:t>
            </w:r>
          </w:p>
        </w:tc>
        <w:tc>
          <w:tcPr>
            <w:tcW w:w="1685" w:type="dxa"/>
          </w:tcPr>
          <w:p w14:paraId="751CE0A2" w14:textId="4F4D4F0E" w:rsidR="009215B1" w:rsidRDefault="00A41650">
            <w:pPr>
              <w:pStyle w:val="TableParagraph"/>
            </w:pPr>
            <w:r>
              <w:t>Pending</w:t>
            </w:r>
          </w:p>
        </w:tc>
      </w:tr>
      <w:tr w:rsidR="009215B1" w14:paraId="51C1BF25" w14:textId="77777777">
        <w:trPr>
          <w:trHeight w:val="477"/>
        </w:trPr>
        <w:tc>
          <w:tcPr>
            <w:tcW w:w="1637" w:type="dxa"/>
          </w:tcPr>
          <w:p w14:paraId="63F643DA" w14:textId="77777777" w:rsidR="009215B1" w:rsidRDefault="00FE1E6A">
            <w:pPr>
              <w:pStyle w:val="TableParagraph"/>
              <w:spacing w:before="78"/>
              <w:ind w:left="98"/>
              <w:rPr>
                <w:sz w:val="24"/>
              </w:rPr>
            </w:pPr>
            <w:r>
              <w:rPr>
                <w:spacing w:val="-2"/>
                <w:sz w:val="24"/>
              </w:rPr>
              <w:t>TC-</w:t>
            </w:r>
            <w:r>
              <w:rPr>
                <w:spacing w:val="-5"/>
                <w:sz w:val="24"/>
              </w:rPr>
              <w:t>02</w:t>
            </w:r>
          </w:p>
        </w:tc>
        <w:tc>
          <w:tcPr>
            <w:tcW w:w="2182" w:type="dxa"/>
          </w:tcPr>
          <w:p w14:paraId="7995F6DB" w14:textId="39C6ABEA" w:rsidR="009215B1" w:rsidRDefault="005839FF">
            <w:pPr>
              <w:pStyle w:val="TableParagraph"/>
            </w:pPr>
            <w:r>
              <w:t>Chat interface</w:t>
            </w:r>
          </w:p>
        </w:tc>
        <w:tc>
          <w:tcPr>
            <w:tcW w:w="2120" w:type="dxa"/>
          </w:tcPr>
          <w:p w14:paraId="092C28A5" w14:textId="25AF3F04" w:rsidR="009215B1" w:rsidRDefault="00BE1BE4">
            <w:pPr>
              <w:pStyle w:val="TableParagraph"/>
            </w:pPr>
            <w:r>
              <w:t>Validate message sending and receiving</w:t>
            </w:r>
          </w:p>
        </w:tc>
        <w:tc>
          <w:tcPr>
            <w:tcW w:w="2115" w:type="dxa"/>
          </w:tcPr>
          <w:p w14:paraId="7E2009CB" w14:textId="5A349309" w:rsidR="009215B1" w:rsidRDefault="00B9788C">
            <w:pPr>
              <w:pStyle w:val="TableParagraph"/>
            </w:pPr>
            <w:r>
              <w:t>Messages are sent, stored, and displayed in real-time</w:t>
            </w:r>
          </w:p>
        </w:tc>
        <w:tc>
          <w:tcPr>
            <w:tcW w:w="1685" w:type="dxa"/>
          </w:tcPr>
          <w:p w14:paraId="2E24B85E" w14:textId="1A96008C" w:rsidR="009215B1" w:rsidRDefault="00174EB7">
            <w:pPr>
              <w:pStyle w:val="TableParagraph"/>
            </w:pPr>
            <w:r>
              <w:t>Pending</w:t>
            </w:r>
          </w:p>
        </w:tc>
      </w:tr>
      <w:tr w:rsidR="009215B1" w14:paraId="61206DAC" w14:textId="77777777">
        <w:trPr>
          <w:trHeight w:val="477"/>
        </w:trPr>
        <w:tc>
          <w:tcPr>
            <w:tcW w:w="1637" w:type="dxa"/>
          </w:tcPr>
          <w:p w14:paraId="10CED5D8" w14:textId="77777777" w:rsidR="009215B1" w:rsidRDefault="00FE1E6A">
            <w:pPr>
              <w:pStyle w:val="TableParagraph"/>
              <w:spacing w:before="78"/>
              <w:ind w:left="98"/>
              <w:rPr>
                <w:sz w:val="24"/>
              </w:rPr>
            </w:pPr>
            <w:r>
              <w:rPr>
                <w:spacing w:val="-2"/>
                <w:sz w:val="24"/>
              </w:rPr>
              <w:lastRenderedPageBreak/>
              <w:t>TC-</w:t>
            </w:r>
            <w:r>
              <w:rPr>
                <w:spacing w:val="-5"/>
                <w:sz w:val="24"/>
              </w:rPr>
              <w:t>03</w:t>
            </w:r>
          </w:p>
        </w:tc>
        <w:tc>
          <w:tcPr>
            <w:tcW w:w="2182" w:type="dxa"/>
          </w:tcPr>
          <w:p w14:paraId="69EE8C6B" w14:textId="1D772804" w:rsidR="009215B1" w:rsidRDefault="00C150F5">
            <w:pPr>
              <w:pStyle w:val="TableParagraph"/>
            </w:pPr>
            <w:r>
              <w:t>Sentiment analysis</w:t>
            </w:r>
          </w:p>
        </w:tc>
        <w:tc>
          <w:tcPr>
            <w:tcW w:w="2120" w:type="dxa"/>
          </w:tcPr>
          <w:p w14:paraId="7F8DD39D" w14:textId="5E1BD160" w:rsidR="009215B1" w:rsidRDefault="007026DB">
            <w:pPr>
              <w:pStyle w:val="TableParagraph"/>
            </w:pPr>
            <w:r>
              <w:t>Verify detection of stress/anxiety keywords</w:t>
            </w:r>
          </w:p>
        </w:tc>
        <w:tc>
          <w:tcPr>
            <w:tcW w:w="2115" w:type="dxa"/>
          </w:tcPr>
          <w:p w14:paraId="7EFC19B4" w14:textId="530F30C5" w:rsidR="009215B1" w:rsidRDefault="00B93754">
            <w:pPr>
              <w:pStyle w:val="TableParagraph"/>
            </w:pPr>
            <w:r>
              <w:t>System correctly flags negative sentiment</w:t>
            </w:r>
          </w:p>
        </w:tc>
        <w:tc>
          <w:tcPr>
            <w:tcW w:w="1685" w:type="dxa"/>
          </w:tcPr>
          <w:p w14:paraId="28730F58" w14:textId="74DD1763" w:rsidR="009215B1" w:rsidRDefault="00E81B6E">
            <w:pPr>
              <w:pStyle w:val="TableParagraph"/>
            </w:pPr>
            <w:r>
              <w:t>Pending</w:t>
            </w:r>
          </w:p>
        </w:tc>
      </w:tr>
      <w:tr w:rsidR="009215B1" w14:paraId="3A92C943" w14:textId="77777777">
        <w:trPr>
          <w:trHeight w:val="477"/>
        </w:trPr>
        <w:tc>
          <w:tcPr>
            <w:tcW w:w="1637" w:type="dxa"/>
          </w:tcPr>
          <w:p w14:paraId="341C3CFF" w14:textId="77777777" w:rsidR="009215B1" w:rsidRDefault="00FE1E6A">
            <w:pPr>
              <w:pStyle w:val="TableParagraph"/>
              <w:spacing w:before="78"/>
              <w:ind w:left="98"/>
              <w:rPr>
                <w:sz w:val="24"/>
              </w:rPr>
            </w:pPr>
            <w:r>
              <w:rPr>
                <w:spacing w:val="-2"/>
                <w:sz w:val="24"/>
              </w:rPr>
              <w:t>TC-</w:t>
            </w:r>
            <w:r>
              <w:rPr>
                <w:spacing w:val="-5"/>
                <w:sz w:val="24"/>
              </w:rPr>
              <w:t>04</w:t>
            </w:r>
          </w:p>
        </w:tc>
        <w:tc>
          <w:tcPr>
            <w:tcW w:w="2182" w:type="dxa"/>
          </w:tcPr>
          <w:p w14:paraId="3A5CD07D" w14:textId="1B025A87" w:rsidR="009215B1" w:rsidRDefault="00A510D2">
            <w:pPr>
              <w:pStyle w:val="TableParagraph"/>
            </w:pPr>
            <w:r>
              <w:t>Recommendation engine</w:t>
            </w:r>
          </w:p>
        </w:tc>
        <w:tc>
          <w:tcPr>
            <w:tcW w:w="2120" w:type="dxa"/>
          </w:tcPr>
          <w:p w14:paraId="15B71AB0" w14:textId="65340A78" w:rsidR="009215B1" w:rsidRDefault="008D1D49">
            <w:pPr>
              <w:pStyle w:val="TableParagraph"/>
            </w:pPr>
            <w:r>
              <w:t>Validate coping strategy suggestions</w:t>
            </w:r>
          </w:p>
        </w:tc>
        <w:tc>
          <w:tcPr>
            <w:tcW w:w="2115" w:type="dxa"/>
          </w:tcPr>
          <w:p w14:paraId="2C878C29" w14:textId="4A28BF7D" w:rsidR="009215B1" w:rsidRDefault="0017115E">
            <w:pPr>
              <w:pStyle w:val="TableParagraph"/>
            </w:pPr>
            <w:r>
              <w:t>Relevant strategies/resources are displayed</w:t>
            </w:r>
          </w:p>
        </w:tc>
        <w:tc>
          <w:tcPr>
            <w:tcW w:w="1685" w:type="dxa"/>
          </w:tcPr>
          <w:p w14:paraId="6718B98A" w14:textId="1D0A8506" w:rsidR="009215B1" w:rsidRDefault="000E2C51">
            <w:pPr>
              <w:pStyle w:val="TableParagraph"/>
            </w:pPr>
            <w:r>
              <w:t>Pending</w:t>
            </w:r>
          </w:p>
        </w:tc>
      </w:tr>
      <w:tr w:rsidR="009215B1" w14:paraId="1059E5E5" w14:textId="77777777">
        <w:trPr>
          <w:trHeight w:val="477"/>
        </w:trPr>
        <w:tc>
          <w:tcPr>
            <w:tcW w:w="1637" w:type="dxa"/>
          </w:tcPr>
          <w:p w14:paraId="2C3FD8EC" w14:textId="77777777" w:rsidR="009215B1" w:rsidRDefault="00FE1E6A">
            <w:pPr>
              <w:pStyle w:val="TableParagraph"/>
              <w:spacing w:before="80"/>
              <w:ind w:left="98"/>
              <w:rPr>
                <w:sz w:val="24"/>
              </w:rPr>
            </w:pPr>
            <w:r>
              <w:rPr>
                <w:spacing w:val="-2"/>
                <w:sz w:val="24"/>
              </w:rPr>
              <w:t>TC-</w:t>
            </w:r>
            <w:r>
              <w:rPr>
                <w:spacing w:val="-5"/>
                <w:sz w:val="24"/>
              </w:rPr>
              <w:t>05</w:t>
            </w:r>
          </w:p>
        </w:tc>
        <w:tc>
          <w:tcPr>
            <w:tcW w:w="2182" w:type="dxa"/>
          </w:tcPr>
          <w:p w14:paraId="28719773" w14:textId="67509F86" w:rsidR="009215B1" w:rsidRDefault="00991D11">
            <w:pPr>
              <w:pStyle w:val="TableParagraph"/>
            </w:pPr>
            <w:r>
              <w:t>Fallback mechanism</w:t>
            </w:r>
          </w:p>
        </w:tc>
        <w:tc>
          <w:tcPr>
            <w:tcW w:w="2120" w:type="dxa"/>
          </w:tcPr>
          <w:p w14:paraId="28CBD5B8" w14:textId="18054EB7" w:rsidR="009215B1" w:rsidRDefault="004E3C02">
            <w:pPr>
              <w:pStyle w:val="TableParagraph"/>
            </w:pPr>
            <w:r>
              <w:t>Verify safe response when service fails</w:t>
            </w:r>
          </w:p>
        </w:tc>
        <w:tc>
          <w:tcPr>
            <w:tcW w:w="2115" w:type="dxa"/>
          </w:tcPr>
          <w:p w14:paraId="2ED2BD80" w14:textId="4F2BB6EA" w:rsidR="009215B1" w:rsidRDefault="0094501A">
            <w:pPr>
              <w:pStyle w:val="TableParagraph"/>
            </w:pPr>
            <w:r>
              <w:t>Neutral fallback response is returned</w:t>
            </w:r>
          </w:p>
        </w:tc>
        <w:tc>
          <w:tcPr>
            <w:tcW w:w="1685" w:type="dxa"/>
          </w:tcPr>
          <w:p w14:paraId="65BCA02E" w14:textId="61E53A79" w:rsidR="009215B1" w:rsidRDefault="00B64E1E">
            <w:pPr>
              <w:pStyle w:val="TableParagraph"/>
            </w:pPr>
            <w:r>
              <w:t>Pending</w:t>
            </w:r>
          </w:p>
        </w:tc>
      </w:tr>
      <w:tr w:rsidR="00C16A4E" w14:paraId="629EE326" w14:textId="77777777">
        <w:trPr>
          <w:trHeight w:val="275"/>
        </w:trPr>
        <w:tc>
          <w:tcPr>
            <w:tcW w:w="1637" w:type="dxa"/>
            <w:tcBorders>
              <w:bottom w:val="nil"/>
            </w:tcBorders>
          </w:tcPr>
          <w:p w14:paraId="63D54C38" w14:textId="77777777" w:rsidR="00C16A4E" w:rsidRDefault="00C16A4E" w:rsidP="00C16A4E">
            <w:pPr>
              <w:pStyle w:val="TableParagraph"/>
              <w:spacing w:line="255" w:lineRule="exact"/>
              <w:ind w:left="107"/>
              <w:rPr>
                <w:sz w:val="24"/>
              </w:rPr>
            </w:pPr>
            <w:r>
              <w:rPr>
                <w:spacing w:val="-2"/>
                <w:sz w:val="24"/>
              </w:rPr>
              <w:t>TC-AI-</w:t>
            </w:r>
            <w:r>
              <w:rPr>
                <w:spacing w:val="-5"/>
                <w:sz w:val="24"/>
              </w:rPr>
              <w:t>01</w:t>
            </w:r>
          </w:p>
        </w:tc>
        <w:tc>
          <w:tcPr>
            <w:tcW w:w="2182" w:type="dxa"/>
            <w:tcBorders>
              <w:bottom w:val="nil"/>
            </w:tcBorders>
          </w:tcPr>
          <w:p w14:paraId="08D9EBDF" w14:textId="2A6FBA8F" w:rsidR="00C16A4E" w:rsidRDefault="00C16A4E" w:rsidP="00C16A4E">
            <w:pPr>
              <w:pStyle w:val="TableParagraph"/>
              <w:spacing w:line="255" w:lineRule="exact"/>
              <w:ind w:left="105"/>
              <w:rPr>
                <w:sz w:val="24"/>
              </w:rPr>
            </w:pPr>
            <w:r w:rsidRPr="00C1383D">
              <w:t>AI response control</w:t>
            </w:r>
          </w:p>
        </w:tc>
        <w:tc>
          <w:tcPr>
            <w:tcW w:w="2120" w:type="dxa"/>
            <w:tcBorders>
              <w:bottom w:val="nil"/>
            </w:tcBorders>
          </w:tcPr>
          <w:p w14:paraId="2B3A703A" w14:textId="286BEA9C" w:rsidR="00C16A4E" w:rsidRDefault="00C16A4E" w:rsidP="00C16A4E">
            <w:pPr>
              <w:pStyle w:val="TableParagraph"/>
              <w:spacing w:line="255" w:lineRule="exact"/>
              <w:rPr>
                <w:sz w:val="24"/>
              </w:rPr>
            </w:pPr>
            <w:r w:rsidRPr="00C16A4E">
              <w:rPr>
                <w:sz w:val="24"/>
              </w:rPr>
              <w:t>Verify AI produces safe and appropriate output</w:t>
            </w:r>
          </w:p>
        </w:tc>
        <w:tc>
          <w:tcPr>
            <w:tcW w:w="2115" w:type="dxa"/>
            <w:tcBorders>
              <w:bottom w:val="nil"/>
            </w:tcBorders>
          </w:tcPr>
          <w:p w14:paraId="7BF02CF8" w14:textId="5B3C036B" w:rsidR="00C16A4E" w:rsidRDefault="00C16A4E" w:rsidP="00C16A4E">
            <w:pPr>
              <w:pStyle w:val="TableParagraph"/>
              <w:spacing w:line="255" w:lineRule="exact"/>
              <w:rPr>
                <w:sz w:val="24"/>
              </w:rPr>
            </w:pPr>
            <w:r w:rsidRPr="00C16A4E">
              <w:rPr>
                <w:sz w:val="24"/>
              </w:rPr>
              <w:t>Output is relevant, safe, logged, and correctly routed to fallback or escalation when needed</w:t>
            </w:r>
          </w:p>
        </w:tc>
        <w:tc>
          <w:tcPr>
            <w:tcW w:w="1685" w:type="dxa"/>
            <w:vMerge w:val="restart"/>
          </w:tcPr>
          <w:p w14:paraId="47FA265F" w14:textId="3391BF27" w:rsidR="00C16A4E" w:rsidRDefault="00C16A4E" w:rsidP="00C16A4E">
            <w:pPr>
              <w:pStyle w:val="TableParagraph"/>
            </w:pPr>
            <w:r>
              <w:t>Pending</w:t>
            </w:r>
          </w:p>
        </w:tc>
      </w:tr>
      <w:tr w:rsidR="00C16A4E" w14:paraId="10567291" w14:textId="77777777">
        <w:trPr>
          <w:trHeight w:val="266"/>
        </w:trPr>
        <w:tc>
          <w:tcPr>
            <w:tcW w:w="1637" w:type="dxa"/>
            <w:tcBorders>
              <w:top w:val="nil"/>
              <w:bottom w:val="nil"/>
            </w:tcBorders>
          </w:tcPr>
          <w:p w14:paraId="047D2471" w14:textId="77777777" w:rsidR="00C16A4E" w:rsidRDefault="00C16A4E" w:rsidP="00C16A4E">
            <w:pPr>
              <w:pStyle w:val="TableParagraph"/>
              <w:rPr>
                <w:sz w:val="18"/>
              </w:rPr>
            </w:pPr>
          </w:p>
        </w:tc>
        <w:tc>
          <w:tcPr>
            <w:tcW w:w="2182" w:type="dxa"/>
            <w:tcBorders>
              <w:top w:val="nil"/>
              <w:bottom w:val="nil"/>
            </w:tcBorders>
          </w:tcPr>
          <w:p w14:paraId="4FEBAB49" w14:textId="4A2EEBE1" w:rsidR="00C16A4E" w:rsidRDefault="00C16A4E" w:rsidP="00C16A4E">
            <w:pPr>
              <w:pStyle w:val="TableParagraph"/>
              <w:spacing w:line="246" w:lineRule="exact"/>
              <w:rPr>
                <w:sz w:val="24"/>
              </w:rPr>
            </w:pPr>
          </w:p>
        </w:tc>
        <w:tc>
          <w:tcPr>
            <w:tcW w:w="2120" w:type="dxa"/>
            <w:tcBorders>
              <w:top w:val="nil"/>
              <w:bottom w:val="nil"/>
            </w:tcBorders>
          </w:tcPr>
          <w:p w14:paraId="1F16FE1E" w14:textId="6612EBE0" w:rsidR="00C16A4E" w:rsidRDefault="00C16A4E" w:rsidP="00C16A4E">
            <w:pPr>
              <w:pStyle w:val="TableParagraph"/>
              <w:spacing w:line="246" w:lineRule="exact"/>
              <w:rPr>
                <w:sz w:val="24"/>
              </w:rPr>
            </w:pPr>
          </w:p>
        </w:tc>
        <w:tc>
          <w:tcPr>
            <w:tcW w:w="2115" w:type="dxa"/>
            <w:tcBorders>
              <w:top w:val="nil"/>
              <w:bottom w:val="nil"/>
            </w:tcBorders>
          </w:tcPr>
          <w:p w14:paraId="501F7C45" w14:textId="49820EC5" w:rsidR="00C16A4E" w:rsidRDefault="00C16A4E" w:rsidP="00C16A4E">
            <w:pPr>
              <w:pStyle w:val="TableParagraph"/>
              <w:spacing w:line="246" w:lineRule="exact"/>
              <w:rPr>
                <w:sz w:val="24"/>
              </w:rPr>
            </w:pPr>
          </w:p>
        </w:tc>
        <w:tc>
          <w:tcPr>
            <w:tcW w:w="1685" w:type="dxa"/>
            <w:vMerge/>
            <w:tcBorders>
              <w:top w:val="nil"/>
            </w:tcBorders>
          </w:tcPr>
          <w:p w14:paraId="62EF45D2" w14:textId="77777777" w:rsidR="00C16A4E" w:rsidRDefault="00C16A4E" w:rsidP="00C16A4E">
            <w:pPr>
              <w:rPr>
                <w:sz w:val="2"/>
                <w:szCs w:val="2"/>
              </w:rPr>
            </w:pPr>
          </w:p>
        </w:tc>
      </w:tr>
      <w:tr w:rsidR="009215B1" w14:paraId="4BA52649" w14:textId="77777777">
        <w:trPr>
          <w:trHeight w:val="265"/>
        </w:trPr>
        <w:tc>
          <w:tcPr>
            <w:tcW w:w="1637" w:type="dxa"/>
            <w:tcBorders>
              <w:top w:val="nil"/>
              <w:bottom w:val="nil"/>
            </w:tcBorders>
          </w:tcPr>
          <w:p w14:paraId="5F75E004" w14:textId="77777777" w:rsidR="009215B1" w:rsidRDefault="009215B1">
            <w:pPr>
              <w:pStyle w:val="TableParagraph"/>
              <w:rPr>
                <w:sz w:val="18"/>
              </w:rPr>
            </w:pPr>
          </w:p>
        </w:tc>
        <w:tc>
          <w:tcPr>
            <w:tcW w:w="2182" w:type="dxa"/>
            <w:tcBorders>
              <w:top w:val="nil"/>
              <w:bottom w:val="nil"/>
            </w:tcBorders>
          </w:tcPr>
          <w:p w14:paraId="481FF443" w14:textId="77777777" w:rsidR="009215B1" w:rsidRDefault="009215B1">
            <w:pPr>
              <w:pStyle w:val="TableParagraph"/>
              <w:rPr>
                <w:sz w:val="18"/>
              </w:rPr>
            </w:pPr>
          </w:p>
        </w:tc>
        <w:tc>
          <w:tcPr>
            <w:tcW w:w="2120" w:type="dxa"/>
            <w:tcBorders>
              <w:top w:val="nil"/>
              <w:bottom w:val="nil"/>
            </w:tcBorders>
          </w:tcPr>
          <w:p w14:paraId="0CEA7D05" w14:textId="04FA57C7" w:rsidR="009215B1" w:rsidRDefault="009215B1" w:rsidP="00C16A4E">
            <w:pPr>
              <w:pStyle w:val="TableParagraph"/>
              <w:spacing w:line="246" w:lineRule="exact"/>
              <w:rPr>
                <w:sz w:val="24"/>
              </w:rPr>
            </w:pPr>
          </w:p>
        </w:tc>
        <w:tc>
          <w:tcPr>
            <w:tcW w:w="2115" w:type="dxa"/>
            <w:tcBorders>
              <w:top w:val="nil"/>
              <w:bottom w:val="nil"/>
            </w:tcBorders>
          </w:tcPr>
          <w:p w14:paraId="1ACAD1A8" w14:textId="354E234C" w:rsidR="009215B1" w:rsidRDefault="009215B1" w:rsidP="00C16A4E">
            <w:pPr>
              <w:pStyle w:val="TableParagraph"/>
              <w:spacing w:line="246" w:lineRule="exact"/>
              <w:rPr>
                <w:sz w:val="24"/>
              </w:rPr>
            </w:pPr>
          </w:p>
        </w:tc>
        <w:tc>
          <w:tcPr>
            <w:tcW w:w="1685" w:type="dxa"/>
            <w:vMerge/>
            <w:tcBorders>
              <w:top w:val="nil"/>
            </w:tcBorders>
          </w:tcPr>
          <w:p w14:paraId="71D9CD48" w14:textId="77777777" w:rsidR="009215B1" w:rsidRDefault="009215B1">
            <w:pPr>
              <w:rPr>
                <w:sz w:val="2"/>
                <w:szCs w:val="2"/>
              </w:rPr>
            </w:pPr>
          </w:p>
        </w:tc>
      </w:tr>
      <w:tr w:rsidR="009215B1" w14:paraId="61706335" w14:textId="77777777">
        <w:trPr>
          <w:trHeight w:val="266"/>
        </w:trPr>
        <w:tc>
          <w:tcPr>
            <w:tcW w:w="1637" w:type="dxa"/>
            <w:tcBorders>
              <w:top w:val="nil"/>
              <w:bottom w:val="nil"/>
            </w:tcBorders>
          </w:tcPr>
          <w:p w14:paraId="19BAA45A" w14:textId="77777777" w:rsidR="009215B1" w:rsidRDefault="009215B1">
            <w:pPr>
              <w:pStyle w:val="TableParagraph"/>
              <w:rPr>
                <w:sz w:val="18"/>
              </w:rPr>
            </w:pPr>
          </w:p>
        </w:tc>
        <w:tc>
          <w:tcPr>
            <w:tcW w:w="2182" w:type="dxa"/>
            <w:tcBorders>
              <w:top w:val="nil"/>
              <w:bottom w:val="nil"/>
            </w:tcBorders>
          </w:tcPr>
          <w:p w14:paraId="283FBE67" w14:textId="77777777" w:rsidR="009215B1" w:rsidRDefault="009215B1">
            <w:pPr>
              <w:pStyle w:val="TableParagraph"/>
              <w:rPr>
                <w:sz w:val="18"/>
              </w:rPr>
            </w:pPr>
          </w:p>
        </w:tc>
        <w:tc>
          <w:tcPr>
            <w:tcW w:w="2120" w:type="dxa"/>
            <w:tcBorders>
              <w:top w:val="nil"/>
              <w:bottom w:val="nil"/>
            </w:tcBorders>
          </w:tcPr>
          <w:p w14:paraId="3078479E" w14:textId="2DFA64BB" w:rsidR="009215B1" w:rsidRDefault="009215B1" w:rsidP="00C16A4E">
            <w:pPr>
              <w:pStyle w:val="TableParagraph"/>
              <w:spacing w:line="246" w:lineRule="exact"/>
              <w:rPr>
                <w:sz w:val="24"/>
              </w:rPr>
            </w:pPr>
          </w:p>
        </w:tc>
        <w:tc>
          <w:tcPr>
            <w:tcW w:w="2115" w:type="dxa"/>
            <w:tcBorders>
              <w:top w:val="nil"/>
              <w:bottom w:val="nil"/>
            </w:tcBorders>
          </w:tcPr>
          <w:p w14:paraId="116035D8" w14:textId="50D5D1C3" w:rsidR="009215B1" w:rsidRDefault="009215B1" w:rsidP="00C16A4E">
            <w:pPr>
              <w:pStyle w:val="TableParagraph"/>
              <w:spacing w:line="246" w:lineRule="exact"/>
              <w:rPr>
                <w:sz w:val="24"/>
              </w:rPr>
            </w:pPr>
          </w:p>
        </w:tc>
        <w:tc>
          <w:tcPr>
            <w:tcW w:w="1685" w:type="dxa"/>
            <w:vMerge/>
            <w:tcBorders>
              <w:top w:val="nil"/>
            </w:tcBorders>
          </w:tcPr>
          <w:p w14:paraId="32FE50D9" w14:textId="77777777" w:rsidR="009215B1" w:rsidRDefault="009215B1">
            <w:pPr>
              <w:rPr>
                <w:sz w:val="2"/>
                <w:szCs w:val="2"/>
              </w:rPr>
            </w:pPr>
          </w:p>
        </w:tc>
      </w:tr>
      <w:tr w:rsidR="009215B1" w14:paraId="09AEBF6A" w14:textId="77777777">
        <w:trPr>
          <w:trHeight w:val="265"/>
        </w:trPr>
        <w:tc>
          <w:tcPr>
            <w:tcW w:w="1637" w:type="dxa"/>
            <w:tcBorders>
              <w:top w:val="nil"/>
              <w:bottom w:val="nil"/>
            </w:tcBorders>
          </w:tcPr>
          <w:p w14:paraId="2F9AC1F2" w14:textId="77777777" w:rsidR="009215B1" w:rsidRDefault="009215B1">
            <w:pPr>
              <w:pStyle w:val="TableParagraph"/>
              <w:rPr>
                <w:sz w:val="18"/>
              </w:rPr>
            </w:pPr>
          </w:p>
        </w:tc>
        <w:tc>
          <w:tcPr>
            <w:tcW w:w="2182" w:type="dxa"/>
            <w:tcBorders>
              <w:top w:val="nil"/>
              <w:bottom w:val="nil"/>
            </w:tcBorders>
          </w:tcPr>
          <w:p w14:paraId="5F0F24A6" w14:textId="77777777" w:rsidR="009215B1" w:rsidRDefault="009215B1">
            <w:pPr>
              <w:pStyle w:val="TableParagraph"/>
              <w:rPr>
                <w:sz w:val="18"/>
              </w:rPr>
            </w:pPr>
          </w:p>
        </w:tc>
        <w:tc>
          <w:tcPr>
            <w:tcW w:w="2120" w:type="dxa"/>
            <w:tcBorders>
              <w:top w:val="nil"/>
              <w:bottom w:val="nil"/>
            </w:tcBorders>
          </w:tcPr>
          <w:p w14:paraId="62FDD5EF" w14:textId="045960FE" w:rsidR="009215B1" w:rsidRDefault="009215B1" w:rsidP="00C16A4E">
            <w:pPr>
              <w:pStyle w:val="TableParagraph"/>
              <w:spacing w:line="246" w:lineRule="exact"/>
              <w:rPr>
                <w:sz w:val="24"/>
              </w:rPr>
            </w:pPr>
          </w:p>
        </w:tc>
        <w:tc>
          <w:tcPr>
            <w:tcW w:w="2115" w:type="dxa"/>
            <w:tcBorders>
              <w:top w:val="nil"/>
              <w:bottom w:val="nil"/>
            </w:tcBorders>
          </w:tcPr>
          <w:p w14:paraId="3F0525AA" w14:textId="593A6F21" w:rsidR="009215B1" w:rsidRDefault="009215B1">
            <w:pPr>
              <w:pStyle w:val="TableParagraph"/>
              <w:spacing w:line="246" w:lineRule="exact"/>
              <w:ind w:left="103"/>
              <w:rPr>
                <w:sz w:val="24"/>
              </w:rPr>
            </w:pPr>
          </w:p>
        </w:tc>
        <w:tc>
          <w:tcPr>
            <w:tcW w:w="1685" w:type="dxa"/>
            <w:vMerge/>
            <w:tcBorders>
              <w:top w:val="nil"/>
            </w:tcBorders>
          </w:tcPr>
          <w:p w14:paraId="4382BD8E" w14:textId="77777777" w:rsidR="009215B1" w:rsidRDefault="009215B1">
            <w:pPr>
              <w:rPr>
                <w:sz w:val="2"/>
                <w:szCs w:val="2"/>
              </w:rPr>
            </w:pPr>
          </w:p>
        </w:tc>
      </w:tr>
      <w:tr w:rsidR="009215B1" w14:paraId="7C14062E" w14:textId="77777777">
        <w:trPr>
          <w:trHeight w:val="266"/>
        </w:trPr>
        <w:tc>
          <w:tcPr>
            <w:tcW w:w="1637" w:type="dxa"/>
            <w:tcBorders>
              <w:top w:val="nil"/>
              <w:bottom w:val="nil"/>
            </w:tcBorders>
          </w:tcPr>
          <w:p w14:paraId="0FF1FC49" w14:textId="77777777" w:rsidR="009215B1" w:rsidRDefault="009215B1">
            <w:pPr>
              <w:pStyle w:val="TableParagraph"/>
              <w:rPr>
                <w:sz w:val="18"/>
              </w:rPr>
            </w:pPr>
          </w:p>
        </w:tc>
        <w:tc>
          <w:tcPr>
            <w:tcW w:w="2182" w:type="dxa"/>
            <w:tcBorders>
              <w:top w:val="nil"/>
              <w:bottom w:val="nil"/>
            </w:tcBorders>
          </w:tcPr>
          <w:p w14:paraId="51682787" w14:textId="77777777" w:rsidR="009215B1" w:rsidRDefault="009215B1">
            <w:pPr>
              <w:pStyle w:val="TableParagraph"/>
              <w:rPr>
                <w:sz w:val="18"/>
              </w:rPr>
            </w:pPr>
          </w:p>
        </w:tc>
        <w:tc>
          <w:tcPr>
            <w:tcW w:w="2120" w:type="dxa"/>
            <w:tcBorders>
              <w:top w:val="nil"/>
              <w:bottom w:val="nil"/>
            </w:tcBorders>
          </w:tcPr>
          <w:p w14:paraId="23C149ED" w14:textId="166DADCC" w:rsidR="009215B1" w:rsidRDefault="009215B1" w:rsidP="00C16A4E">
            <w:pPr>
              <w:pStyle w:val="TableParagraph"/>
              <w:spacing w:line="246" w:lineRule="exact"/>
              <w:rPr>
                <w:sz w:val="24"/>
              </w:rPr>
            </w:pPr>
          </w:p>
        </w:tc>
        <w:tc>
          <w:tcPr>
            <w:tcW w:w="2115" w:type="dxa"/>
            <w:tcBorders>
              <w:top w:val="nil"/>
              <w:bottom w:val="nil"/>
            </w:tcBorders>
          </w:tcPr>
          <w:p w14:paraId="493DC172" w14:textId="7623DF4C" w:rsidR="009215B1" w:rsidRDefault="009215B1" w:rsidP="00C16A4E">
            <w:pPr>
              <w:pStyle w:val="TableParagraph"/>
              <w:spacing w:line="246" w:lineRule="exact"/>
              <w:rPr>
                <w:sz w:val="24"/>
              </w:rPr>
            </w:pPr>
          </w:p>
        </w:tc>
        <w:tc>
          <w:tcPr>
            <w:tcW w:w="1685" w:type="dxa"/>
            <w:vMerge/>
            <w:tcBorders>
              <w:top w:val="nil"/>
            </w:tcBorders>
          </w:tcPr>
          <w:p w14:paraId="6132FCAB" w14:textId="77777777" w:rsidR="009215B1" w:rsidRDefault="009215B1">
            <w:pPr>
              <w:rPr>
                <w:sz w:val="2"/>
                <w:szCs w:val="2"/>
              </w:rPr>
            </w:pPr>
          </w:p>
        </w:tc>
      </w:tr>
      <w:tr w:rsidR="009215B1" w14:paraId="274C951A" w14:textId="77777777">
        <w:trPr>
          <w:trHeight w:val="265"/>
        </w:trPr>
        <w:tc>
          <w:tcPr>
            <w:tcW w:w="1637" w:type="dxa"/>
            <w:tcBorders>
              <w:top w:val="nil"/>
              <w:bottom w:val="nil"/>
            </w:tcBorders>
          </w:tcPr>
          <w:p w14:paraId="273E1FA7" w14:textId="77777777" w:rsidR="009215B1" w:rsidRDefault="009215B1">
            <w:pPr>
              <w:pStyle w:val="TableParagraph"/>
              <w:rPr>
                <w:sz w:val="18"/>
              </w:rPr>
            </w:pPr>
          </w:p>
        </w:tc>
        <w:tc>
          <w:tcPr>
            <w:tcW w:w="2182" w:type="dxa"/>
            <w:tcBorders>
              <w:top w:val="nil"/>
              <w:bottom w:val="nil"/>
            </w:tcBorders>
          </w:tcPr>
          <w:p w14:paraId="155116C6" w14:textId="77777777" w:rsidR="009215B1" w:rsidRDefault="009215B1">
            <w:pPr>
              <w:pStyle w:val="TableParagraph"/>
              <w:rPr>
                <w:sz w:val="18"/>
              </w:rPr>
            </w:pPr>
          </w:p>
        </w:tc>
        <w:tc>
          <w:tcPr>
            <w:tcW w:w="2120" w:type="dxa"/>
            <w:tcBorders>
              <w:top w:val="nil"/>
              <w:bottom w:val="nil"/>
            </w:tcBorders>
          </w:tcPr>
          <w:p w14:paraId="62E359E2" w14:textId="53B387B1" w:rsidR="009215B1" w:rsidRDefault="009215B1" w:rsidP="00C16A4E">
            <w:pPr>
              <w:pStyle w:val="TableParagraph"/>
              <w:spacing w:line="246" w:lineRule="exact"/>
              <w:rPr>
                <w:sz w:val="24"/>
              </w:rPr>
            </w:pPr>
          </w:p>
        </w:tc>
        <w:tc>
          <w:tcPr>
            <w:tcW w:w="2115" w:type="dxa"/>
            <w:tcBorders>
              <w:top w:val="nil"/>
              <w:bottom w:val="nil"/>
            </w:tcBorders>
          </w:tcPr>
          <w:p w14:paraId="46FC1688" w14:textId="77777777" w:rsidR="009215B1" w:rsidRDefault="009215B1">
            <w:pPr>
              <w:pStyle w:val="TableParagraph"/>
              <w:rPr>
                <w:sz w:val="18"/>
              </w:rPr>
            </w:pPr>
          </w:p>
        </w:tc>
        <w:tc>
          <w:tcPr>
            <w:tcW w:w="1685" w:type="dxa"/>
            <w:vMerge/>
            <w:tcBorders>
              <w:top w:val="nil"/>
            </w:tcBorders>
          </w:tcPr>
          <w:p w14:paraId="4FF93AAB" w14:textId="77777777" w:rsidR="009215B1" w:rsidRDefault="009215B1">
            <w:pPr>
              <w:rPr>
                <w:sz w:val="2"/>
                <w:szCs w:val="2"/>
              </w:rPr>
            </w:pPr>
          </w:p>
        </w:tc>
      </w:tr>
      <w:tr w:rsidR="009215B1" w14:paraId="1AB6261E" w14:textId="77777777">
        <w:trPr>
          <w:trHeight w:val="266"/>
        </w:trPr>
        <w:tc>
          <w:tcPr>
            <w:tcW w:w="1637" w:type="dxa"/>
            <w:tcBorders>
              <w:top w:val="nil"/>
              <w:bottom w:val="nil"/>
            </w:tcBorders>
          </w:tcPr>
          <w:p w14:paraId="4000DE43" w14:textId="77777777" w:rsidR="009215B1" w:rsidRDefault="009215B1">
            <w:pPr>
              <w:pStyle w:val="TableParagraph"/>
              <w:rPr>
                <w:sz w:val="18"/>
              </w:rPr>
            </w:pPr>
          </w:p>
        </w:tc>
        <w:tc>
          <w:tcPr>
            <w:tcW w:w="2182" w:type="dxa"/>
            <w:tcBorders>
              <w:top w:val="nil"/>
              <w:bottom w:val="nil"/>
            </w:tcBorders>
          </w:tcPr>
          <w:p w14:paraId="7C5B85AE" w14:textId="77777777" w:rsidR="009215B1" w:rsidRDefault="009215B1">
            <w:pPr>
              <w:pStyle w:val="TableParagraph"/>
              <w:rPr>
                <w:sz w:val="18"/>
              </w:rPr>
            </w:pPr>
          </w:p>
        </w:tc>
        <w:tc>
          <w:tcPr>
            <w:tcW w:w="2120" w:type="dxa"/>
            <w:tcBorders>
              <w:top w:val="nil"/>
              <w:bottom w:val="nil"/>
            </w:tcBorders>
          </w:tcPr>
          <w:p w14:paraId="5E246024" w14:textId="71907679" w:rsidR="009215B1" w:rsidRDefault="009215B1" w:rsidP="00C16A4E">
            <w:pPr>
              <w:pStyle w:val="TableParagraph"/>
              <w:spacing w:line="246" w:lineRule="exact"/>
              <w:rPr>
                <w:sz w:val="24"/>
              </w:rPr>
            </w:pPr>
          </w:p>
        </w:tc>
        <w:tc>
          <w:tcPr>
            <w:tcW w:w="2115" w:type="dxa"/>
            <w:tcBorders>
              <w:top w:val="nil"/>
              <w:bottom w:val="nil"/>
            </w:tcBorders>
          </w:tcPr>
          <w:p w14:paraId="34892F8D" w14:textId="77777777" w:rsidR="009215B1" w:rsidRDefault="009215B1">
            <w:pPr>
              <w:pStyle w:val="TableParagraph"/>
              <w:rPr>
                <w:sz w:val="18"/>
              </w:rPr>
            </w:pPr>
          </w:p>
        </w:tc>
        <w:tc>
          <w:tcPr>
            <w:tcW w:w="1685" w:type="dxa"/>
            <w:vMerge/>
            <w:tcBorders>
              <w:top w:val="nil"/>
            </w:tcBorders>
          </w:tcPr>
          <w:p w14:paraId="0DF21256" w14:textId="77777777" w:rsidR="009215B1" w:rsidRDefault="009215B1">
            <w:pPr>
              <w:rPr>
                <w:sz w:val="2"/>
                <w:szCs w:val="2"/>
              </w:rPr>
            </w:pPr>
          </w:p>
        </w:tc>
      </w:tr>
      <w:tr w:rsidR="009215B1" w14:paraId="7F9FC555" w14:textId="77777777">
        <w:trPr>
          <w:trHeight w:val="265"/>
        </w:trPr>
        <w:tc>
          <w:tcPr>
            <w:tcW w:w="1637" w:type="dxa"/>
            <w:tcBorders>
              <w:top w:val="nil"/>
              <w:bottom w:val="nil"/>
            </w:tcBorders>
          </w:tcPr>
          <w:p w14:paraId="58E0FB34" w14:textId="77777777" w:rsidR="009215B1" w:rsidRDefault="009215B1">
            <w:pPr>
              <w:pStyle w:val="TableParagraph"/>
              <w:rPr>
                <w:sz w:val="18"/>
              </w:rPr>
            </w:pPr>
          </w:p>
        </w:tc>
        <w:tc>
          <w:tcPr>
            <w:tcW w:w="2182" w:type="dxa"/>
            <w:tcBorders>
              <w:top w:val="nil"/>
              <w:bottom w:val="nil"/>
            </w:tcBorders>
          </w:tcPr>
          <w:p w14:paraId="4A11DD78" w14:textId="77777777" w:rsidR="009215B1" w:rsidRDefault="009215B1">
            <w:pPr>
              <w:pStyle w:val="TableParagraph"/>
              <w:rPr>
                <w:sz w:val="18"/>
              </w:rPr>
            </w:pPr>
          </w:p>
        </w:tc>
        <w:tc>
          <w:tcPr>
            <w:tcW w:w="2120" w:type="dxa"/>
            <w:tcBorders>
              <w:top w:val="nil"/>
              <w:bottom w:val="nil"/>
            </w:tcBorders>
          </w:tcPr>
          <w:p w14:paraId="2A6A2DCB" w14:textId="6CBAC69F" w:rsidR="009215B1" w:rsidRDefault="009215B1" w:rsidP="00C16A4E">
            <w:pPr>
              <w:pStyle w:val="TableParagraph"/>
              <w:spacing w:line="246" w:lineRule="exact"/>
              <w:rPr>
                <w:sz w:val="24"/>
              </w:rPr>
            </w:pPr>
          </w:p>
        </w:tc>
        <w:tc>
          <w:tcPr>
            <w:tcW w:w="2115" w:type="dxa"/>
            <w:tcBorders>
              <w:top w:val="nil"/>
              <w:bottom w:val="nil"/>
            </w:tcBorders>
          </w:tcPr>
          <w:p w14:paraId="466B9F7C" w14:textId="77777777" w:rsidR="009215B1" w:rsidRDefault="009215B1">
            <w:pPr>
              <w:pStyle w:val="TableParagraph"/>
              <w:rPr>
                <w:sz w:val="18"/>
              </w:rPr>
            </w:pPr>
          </w:p>
        </w:tc>
        <w:tc>
          <w:tcPr>
            <w:tcW w:w="1685" w:type="dxa"/>
            <w:vMerge/>
            <w:tcBorders>
              <w:top w:val="nil"/>
            </w:tcBorders>
          </w:tcPr>
          <w:p w14:paraId="29D2309D" w14:textId="77777777" w:rsidR="009215B1" w:rsidRDefault="009215B1">
            <w:pPr>
              <w:rPr>
                <w:sz w:val="2"/>
                <w:szCs w:val="2"/>
              </w:rPr>
            </w:pPr>
          </w:p>
        </w:tc>
      </w:tr>
      <w:tr w:rsidR="009215B1" w14:paraId="7608D655" w14:textId="77777777">
        <w:trPr>
          <w:trHeight w:val="266"/>
        </w:trPr>
        <w:tc>
          <w:tcPr>
            <w:tcW w:w="1637" w:type="dxa"/>
            <w:tcBorders>
              <w:top w:val="nil"/>
            </w:tcBorders>
          </w:tcPr>
          <w:p w14:paraId="2F6246F7" w14:textId="77777777" w:rsidR="009215B1" w:rsidRDefault="009215B1">
            <w:pPr>
              <w:pStyle w:val="TableParagraph"/>
              <w:rPr>
                <w:sz w:val="18"/>
              </w:rPr>
            </w:pPr>
          </w:p>
        </w:tc>
        <w:tc>
          <w:tcPr>
            <w:tcW w:w="2182" w:type="dxa"/>
            <w:tcBorders>
              <w:top w:val="nil"/>
            </w:tcBorders>
          </w:tcPr>
          <w:p w14:paraId="68493996" w14:textId="77777777" w:rsidR="009215B1" w:rsidRDefault="009215B1">
            <w:pPr>
              <w:pStyle w:val="TableParagraph"/>
              <w:rPr>
                <w:sz w:val="18"/>
              </w:rPr>
            </w:pPr>
          </w:p>
        </w:tc>
        <w:tc>
          <w:tcPr>
            <w:tcW w:w="2120" w:type="dxa"/>
            <w:tcBorders>
              <w:top w:val="nil"/>
            </w:tcBorders>
          </w:tcPr>
          <w:p w14:paraId="5C3310BF" w14:textId="5D407F09" w:rsidR="009215B1" w:rsidRDefault="009215B1" w:rsidP="00C16A4E">
            <w:pPr>
              <w:pStyle w:val="TableParagraph"/>
              <w:spacing w:line="247" w:lineRule="exact"/>
              <w:rPr>
                <w:sz w:val="24"/>
              </w:rPr>
            </w:pPr>
          </w:p>
        </w:tc>
        <w:tc>
          <w:tcPr>
            <w:tcW w:w="2115" w:type="dxa"/>
            <w:tcBorders>
              <w:top w:val="nil"/>
            </w:tcBorders>
          </w:tcPr>
          <w:p w14:paraId="2E1666C0" w14:textId="77777777" w:rsidR="009215B1" w:rsidRDefault="009215B1">
            <w:pPr>
              <w:pStyle w:val="TableParagraph"/>
              <w:rPr>
                <w:sz w:val="18"/>
              </w:rPr>
            </w:pPr>
          </w:p>
        </w:tc>
        <w:tc>
          <w:tcPr>
            <w:tcW w:w="1685" w:type="dxa"/>
            <w:vMerge/>
            <w:tcBorders>
              <w:top w:val="nil"/>
            </w:tcBorders>
          </w:tcPr>
          <w:p w14:paraId="2C7094CA" w14:textId="77777777" w:rsidR="009215B1" w:rsidRDefault="009215B1">
            <w:pPr>
              <w:rPr>
                <w:sz w:val="2"/>
                <w:szCs w:val="2"/>
              </w:rPr>
            </w:pPr>
          </w:p>
        </w:tc>
      </w:tr>
    </w:tbl>
    <w:p w14:paraId="4C13699F" w14:textId="77777777" w:rsidR="009215B1" w:rsidRDefault="009215B1">
      <w:pPr>
        <w:pStyle w:val="BodyText"/>
      </w:pPr>
    </w:p>
    <w:p w14:paraId="1FC7E470" w14:textId="77777777" w:rsidR="009215B1" w:rsidRDefault="009215B1">
      <w:pPr>
        <w:pStyle w:val="BodyText"/>
        <w:spacing w:before="251"/>
      </w:pPr>
    </w:p>
    <w:p w14:paraId="529350D6" w14:textId="77777777" w:rsidR="009215B1" w:rsidRDefault="00FE1E6A">
      <w:pPr>
        <w:pStyle w:val="Heading1"/>
        <w:numPr>
          <w:ilvl w:val="0"/>
          <w:numId w:val="38"/>
        </w:numPr>
        <w:tabs>
          <w:tab w:val="left" w:pos="407"/>
        </w:tabs>
        <w:spacing w:before="1"/>
        <w:ind w:left="407"/>
      </w:pPr>
      <w:bookmarkStart w:id="8" w:name="9._Dependability,_Security,_and_Risk_Man"/>
      <w:bookmarkEnd w:id="8"/>
      <w:r>
        <w:t>Dependability,</w:t>
      </w:r>
      <w:r>
        <w:rPr>
          <w:spacing w:val="-2"/>
        </w:rPr>
        <w:t xml:space="preserve"> </w:t>
      </w:r>
      <w:r>
        <w:t>Security,</w:t>
      </w:r>
      <w:r>
        <w:rPr>
          <w:spacing w:val="-2"/>
        </w:rPr>
        <w:t xml:space="preserve"> </w:t>
      </w:r>
      <w:r>
        <w:t>and</w:t>
      </w:r>
      <w:r>
        <w:rPr>
          <w:spacing w:val="-2"/>
        </w:rPr>
        <w:t xml:space="preserve"> </w:t>
      </w:r>
      <w:r>
        <w:t>Risk</w:t>
      </w:r>
      <w:r>
        <w:rPr>
          <w:spacing w:val="-1"/>
        </w:rPr>
        <w:t xml:space="preserve"> </w:t>
      </w:r>
      <w:r>
        <w:rPr>
          <w:spacing w:val="-2"/>
        </w:rPr>
        <w:t>Management</w:t>
      </w:r>
    </w:p>
    <w:p w14:paraId="78910BC3" w14:textId="77777777" w:rsidR="009215B1" w:rsidRDefault="00FE1E6A">
      <w:pPr>
        <w:pStyle w:val="BodyText"/>
        <w:spacing w:before="41" w:line="276" w:lineRule="auto"/>
        <w:ind w:left="167" w:right="467"/>
      </w:pPr>
      <w:r>
        <w:t>This section addresses learning outcome H.1. The team must explain how the system and the development</w:t>
      </w:r>
      <w:r>
        <w:rPr>
          <w:spacing w:val="-4"/>
        </w:rPr>
        <w:t xml:space="preserve"> </w:t>
      </w:r>
      <w:r>
        <w:t>process</w:t>
      </w:r>
      <w:r>
        <w:rPr>
          <w:spacing w:val="-4"/>
        </w:rPr>
        <w:t xml:space="preserve"> </w:t>
      </w:r>
      <w:r>
        <w:t>will</w:t>
      </w:r>
      <w:r>
        <w:rPr>
          <w:spacing w:val="-4"/>
        </w:rPr>
        <w:t xml:space="preserve"> </w:t>
      </w:r>
      <w:r>
        <w:t>promote</w:t>
      </w:r>
      <w:r>
        <w:rPr>
          <w:spacing w:val="-5"/>
        </w:rPr>
        <w:t xml:space="preserve"> </w:t>
      </w:r>
      <w:r>
        <w:t>reliability,</w:t>
      </w:r>
      <w:r>
        <w:rPr>
          <w:spacing w:val="-4"/>
        </w:rPr>
        <w:t xml:space="preserve"> </w:t>
      </w:r>
      <w:r>
        <w:t>availability,</w:t>
      </w:r>
      <w:r>
        <w:rPr>
          <w:spacing w:val="-4"/>
        </w:rPr>
        <w:t xml:space="preserve"> </w:t>
      </w:r>
      <w:r>
        <w:t>safety,</w:t>
      </w:r>
      <w:r>
        <w:rPr>
          <w:spacing w:val="-4"/>
        </w:rPr>
        <w:t xml:space="preserve"> </w:t>
      </w:r>
      <w:r>
        <w:t>integrity,</w:t>
      </w:r>
      <w:r>
        <w:rPr>
          <w:spacing w:val="-4"/>
        </w:rPr>
        <w:t xml:space="preserve"> </w:t>
      </w:r>
      <w:r>
        <w:t>and</w:t>
      </w:r>
      <w:r>
        <w:rPr>
          <w:spacing w:val="-4"/>
        </w:rPr>
        <w:t xml:space="preserve"> </w:t>
      </w:r>
      <w:r>
        <w:t>recoverability.</w:t>
      </w:r>
      <w:r>
        <w:rPr>
          <w:spacing w:val="-4"/>
        </w:rPr>
        <w:t xml:space="preserve"> </w:t>
      </w:r>
      <w:r>
        <w:t>For AI-enabled projects, students should address dependability of models or external AI services, including reliability, privacy, monitoring, and safe degradation.</w:t>
      </w:r>
    </w:p>
    <w:p w14:paraId="6F7D38DD" w14:textId="77777777" w:rsidR="009215B1" w:rsidRDefault="009215B1">
      <w:pPr>
        <w:pStyle w:val="BodyText"/>
        <w:spacing w:before="5"/>
        <w:rPr>
          <w:sz w:val="1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5"/>
        <w:gridCol w:w="3233"/>
        <w:gridCol w:w="3269"/>
      </w:tblGrid>
      <w:tr w:rsidR="009215B1" w14:paraId="4D2B27A1" w14:textId="77777777">
        <w:trPr>
          <w:trHeight w:val="712"/>
        </w:trPr>
        <w:tc>
          <w:tcPr>
            <w:tcW w:w="3235" w:type="dxa"/>
            <w:shd w:val="clear" w:color="auto" w:fill="D9EAF7"/>
          </w:tcPr>
          <w:p w14:paraId="31FB6E3F" w14:textId="77777777" w:rsidR="009215B1" w:rsidRDefault="00FE1E6A">
            <w:pPr>
              <w:pStyle w:val="TableParagraph"/>
              <w:spacing w:before="217"/>
              <w:ind w:left="638"/>
              <w:rPr>
                <w:b/>
                <w:sz w:val="24"/>
              </w:rPr>
            </w:pPr>
            <w:r>
              <w:rPr>
                <w:b/>
                <w:color w:val="1F4E79"/>
                <w:sz w:val="24"/>
              </w:rPr>
              <w:t>Dependability</w:t>
            </w:r>
            <w:r>
              <w:rPr>
                <w:b/>
                <w:color w:val="1F4E79"/>
                <w:spacing w:val="-6"/>
                <w:sz w:val="24"/>
              </w:rPr>
              <w:t xml:space="preserve"> </w:t>
            </w:r>
            <w:r>
              <w:rPr>
                <w:b/>
                <w:color w:val="1F4E79"/>
                <w:spacing w:val="-4"/>
                <w:sz w:val="24"/>
              </w:rPr>
              <w:t>area</w:t>
            </w:r>
          </w:p>
        </w:tc>
        <w:tc>
          <w:tcPr>
            <w:tcW w:w="3233" w:type="dxa"/>
            <w:shd w:val="clear" w:color="auto" w:fill="D9EAF7"/>
          </w:tcPr>
          <w:p w14:paraId="15C13963" w14:textId="77777777" w:rsidR="009215B1" w:rsidRDefault="00FE1E6A">
            <w:pPr>
              <w:pStyle w:val="TableParagraph"/>
              <w:spacing w:before="217"/>
              <w:ind w:left="203"/>
              <w:rPr>
                <w:b/>
                <w:sz w:val="24"/>
              </w:rPr>
            </w:pPr>
            <w:r>
              <w:rPr>
                <w:b/>
                <w:color w:val="1F4E79"/>
                <w:sz w:val="24"/>
              </w:rPr>
              <w:t>Planned</w:t>
            </w:r>
            <w:r>
              <w:rPr>
                <w:b/>
                <w:color w:val="1F4E79"/>
                <w:spacing w:val="-1"/>
                <w:sz w:val="24"/>
              </w:rPr>
              <w:t xml:space="preserve"> </w:t>
            </w:r>
            <w:r>
              <w:rPr>
                <w:b/>
                <w:color w:val="1F4E79"/>
                <w:sz w:val="24"/>
              </w:rPr>
              <w:t>technique</w:t>
            </w:r>
            <w:r>
              <w:rPr>
                <w:b/>
                <w:color w:val="1F4E79"/>
                <w:spacing w:val="-2"/>
                <w:sz w:val="24"/>
              </w:rPr>
              <w:t xml:space="preserve"> </w:t>
            </w:r>
            <w:r>
              <w:rPr>
                <w:b/>
                <w:color w:val="1F4E79"/>
                <w:sz w:val="24"/>
              </w:rPr>
              <w:t xml:space="preserve">/ </w:t>
            </w:r>
            <w:r>
              <w:rPr>
                <w:b/>
                <w:color w:val="1F4E79"/>
                <w:spacing w:val="-2"/>
                <w:sz w:val="24"/>
              </w:rPr>
              <w:t>control</w:t>
            </w:r>
          </w:p>
        </w:tc>
        <w:tc>
          <w:tcPr>
            <w:tcW w:w="3269" w:type="dxa"/>
            <w:shd w:val="clear" w:color="auto" w:fill="D9EAF7"/>
          </w:tcPr>
          <w:p w14:paraId="30C33DEB" w14:textId="77777777" w:rsidR="009215B1" w:rsidRDefault="00FE1E6A">
            <w:pPr>
              <w:pStyle w:val="TableParagraph"/>
              <w:spacing w:before="78"/>
              <w:ind w:left="1266" w:hanging="807"/>
              <w:rPr>
                <w:b/>
                <w:sz w:val="24"/>
              </w:rPr>
            </w:pPr>
            <w:r>
              <w:rPr>
                <w:b/>
                <w:color w:val="1F4E79"/>
                <w:sz w:val="24"/>
              </w:rPr>
              <w:t>Why</w:t>
            </w:r>
            <w:r>
              <w:rPr>
                <w:b/>
                <w:color w:val="1F4E79"/>
                <w:spacing w:val="-9"/>
                <w:sz w:val="24"/>
              </w:rPr>
              <w:t xml:space="preserve"> </w:t>
            </w:r>
            <w:r>
              <w:rPr>
                <w:b/>
                <w:color w:val="1F4E79"/>
                <w:sz w:val="24"/>
              </w:rPr>
              <w:t>it</w:t>
            </w:r>
            <w:r>
              <w:rPr>
                <w:b/>
                <w:color w:val="1F4E79"/>
                <w:spacing w:val="-10"/>
                <w:sz w:val="24"/>
              </w:rPr>
              <w:t xml:space="preserve"> </w:t>
            </w:r>
            <w:r>
              <w:rPr>
                <w:b/>
                <w:color w:val="1F4E79"/>
                <w:sz w:val="24"/>
              </w:rPr>
              <w:t>matters</w:t>
            </w:r>
            <w:r>
              <w:rPr>
                <w:b/>
                <w:color w:val="1F4E79"/>
                <w:spacing w:val="-9"/>
                <w:sz w:val="24"/>
              </w:rPr>
              <w:t xml:space="preserve"> </w:t>
            </w:r>
            <w:r>
              <w:rPr>
                <w:b/>
                <w:color w:val="1F4E79"/>
                <w:sz w:val="24"/>
              </w:rPr>
              <w:t>for</w:t>
            </w:r>
            <w:r>
              <w:rPr>
                <w:b/>
                <w:color w:val="1F4E79"/>
                <w:spacing w:val="-10"/>
                <w:sz w:val="24"/>
              </w:rPr>
              <w:t xml:space="preserve"> </w:t>
            </w:r>
            <w:r>
              <w:rPr>
                <w:b/>
                <w:color w:val="1F4E79"/>
                <w:sz w:val="24"/>
              </w:rPr>
              <w:t xml:space="preserve">this </w:t>
            </w:r>
            <w:r>
              <w:rPr>
                <w:b/>
                <w:color w:val="1F4E79"/>
                <w:spacing w:val="-2"/>
                <w:sz w:val="24"/>
              </w:rPr>
              <w:t>project</w:t>
            </w:r>
          </w:p>
        </w:tc>
      </w:tr>
      <w:tr w:rsidR="009215B1" w14:paraId="0AF9EB47" w14:textId="77777777">
        <w:trPr>
          <w:trHeight w:val="477"/>
        </w:trPr>
        <w:tc>
          <w:tcPr>
            <w:tcW w:w="3235" w:type="dxa"/>
          </w:tcPr>
          <w:p w14:paraId="0B9C1B5E" w14:textId="77777777" w:rsidR="009215B1" w:rsidRDefault="00FE1E6A">
            <w:pPr>
              <w:pStyle w:val="TableParagraph"/>
              <w:spacing w:before="78"/>
              <w:ind w:left="98"/>
              <w:rPr>
                <w:sz w:val="24"/>
              </w:rPr>
            </w:pPr>
            <w:r>
              <w:rPr>
                <w:spacing w:val="-2"/>
                <w:sz w:val="24"/>
              </w:rPr>
              <w:t>Reliability</w:t>
            </w:r>
          </w:p>
        </w:tc>
        <w:tc>
          <w:tcPr>
            <w:tcW w:w="3233" w:type="dxa"/>
          </w:tcPr>
          <w:p w14:paraId="7ED28A62" w14:textId="594ABCF3" w:rsidR="009215B1" w:rsidRDefault="00D31100">
            <w:pPr>
              <w:pStyle w:val="TableParagraph"/>
            </w:pPr>
            <w:r>
              <w:t>Automated testing, CI/CD quality gates, redundancy in cloud services</w:t>
            </w:r>
          </w:p>
        </w:tc>
        <w:tc>
          <w:tcPr>
            <w:tcW w:w="3269" w:type="dxa"/>
          </w:tcPr>
          <w:p w14:paraId="6E13DC5E" w14:textId="0D8947C0" w:rsidR="009215B1" w:rsidRDefault="00E52545">
            <w:pPr>
              <w:pStyle w:val="TableParagraph"/>
            </w:pPr>
            <w:r>
              <w:t>Ensures the chatbot consistently delivers correct and stable responses without frequent failures.</w:t>
            </w:r>
          </w:p>
        </w:tc>
      </w:tr>
    </w:tbl>
    <w:p w14:paraId="30C3B047" w14:textId="77777777" w:rsidR="009215B1" w:rsidRDefault="009215B1">
      <w:pPr>
        <w:pStyle w:val="TableParagraph"/>
        <w:sectPr w:rsidR="009215B1">
          <w:pgSz w:w="12240" w:h="15840"/>
          <w:pgMar w:top="1140" w:right="1080" w:bottom="960" w:left="1080" w:header="718" w:footer="778" w:gutter="0"/>
          <w:cols w:space="720"/>
        </w:sectPr>
      </w:pPr>
    </w:p>
    <w:p w14:paraId="5E4E5115" w14:textId="77777777" w:rsidR="009215B1" w:rsidRDefault="009215B1">
      <w:pPr>
        <w:pStyle w:val="BodyText"/>
        <w:spacing w:before="8"/>
        <w:rPr>
          <w:sz w:val="7"/>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5"/>
        <w:gridCol w:w="3233"/>
        <w:gridCol w:w="3269"/>
      </w:tblGrid>
      <w:tr w:rsidR="009215B1" w14:paraId="0457765F" w14:textId="77777777" w:rsidTr="0E31184C">
        <w:trPr>
          <w:trHeight w:val="710"/>
        </w:trPr>
        <w:tc>
          <w:tcPr>
            <w:tcW w:w="3235" w:type="dxa"/>
            <w:shd w:val="clear" w:color="auto" w:fill="D9EAF7"/>
          </w:tcPr>
          <w:p w14:paraId="7D8982CB" w14:textId="77777777" w:rsidR="009215B1" w:rsidRDefault="00FE1E6A">
            <w:pPr>
              <w:pStyle w:val="TableParagraph"/>
              <w:spacing w:before="217"/>
              <w:ind w:left="638"/>
              <w:rPr>
                <w:b/>
                <w:sz w:val="24"/>
              </w:rPr>
            </w:pPr>
            <w:r>
              <w:rPr>
                <w:b/>
                <w:color w:val="1F4E79"/>
                <w:sz w:val="24"/>
              </w:rPr>
              <w:t>Dependability</w:t>
            </w:r>
            <w:r>
              <w:rPr>
                <w:b/>
                <w:color w:val="1F4E79"/>
                <w:spacing w:val="-6"/>
                <w:sz w:val="24"/>
              </w:rPr>
              <w:t xml:space="preserve"> </w:t>
            </w:r>
            <w:r>
              <w:rPr>
                <w:b/>
                <w:color w:val="1F4E79"/>
                <w:spacing w:val="-4"/>
                <w:sz w:val="24"/>
              </w:rPr>
              <w:t>area</w:t>
            </w:r>
          </w:p>
        </w:tc>
        <w:tc>
          <w:tcPr>
            <w:tcW w:w="3233" w:type="dxa"/>
            <w:shd w:val="clear" w:color="auto" w:fill="D9EAF7"/>
          </w:tcPr>
          <w:p w14:paraId="1F6BA2BB" w14:textId="77777777" w:rsidR="009215B1" w:rsidRDefault="00FE1E6A">
            <w:pPr>
              <w:pStyle w:val="TableParagraph"/>
              <w:spacing w:before="217"/>
              <w:ind w:left="203"/>
              <w:rPr>
                <w:b/>
                <w:sz w:val="24"/>
              </w:rPr>
            </w:pPr>
            <w:r>
              <w:rPr>
                <w:b/>
                <w:color w:val="1F4E79"/>
                <w:sz w:val="24"/>
              </w:rPr>
              <w:t>Planned</w:t>
            </w:r>
            <w:r>
              <w:rPr>
                <w:b/>
                <w:color w:val="1F4E79"/>
                <w:spacing w:val="-1"/>
                <w:sz w:val="24"/>
              </w:rPr>
              <w:t xml:space="preserve"> </w:t>
            </w:r>
            <w:r>
              <w:rPr>
                <w:b/>
                <w:color w:val="1F4E79"/>
                <w:sz w:val="24"/>
              </w:rPr>
              <w:t>technique</w:t>
            </w:r>
            <w:r>
              <w:rPr>
                <w:b/>
                <w:color w:val="1F4E79"/>
                <w:spacing w:val="-2"/>
                <w:sz w:val="24"/>
              </w:rPr>
              <w:t xml:space="preserve"> </w:t>
            </w:r>
            <w:r>
              <w:rPr>
                <w:b/>
                <w:color w:val="1F4E79"/>
                <w:sz w:val="24"/>
              </w:rPr>
              <w:t xml:space="preserve">/ </w:t>
            </w:r>
            <w:r>
              <w:rPr>
                <w:b/>
                <w:color w:val="1F4E79"/>
                <w:spacing w:val="-2"/>
                <w:sz w:val="24"/>
              </w:rPr>
              <w:t>control</w:t>
            </w:r>
          </w:p>
        </w:tc>
        <w:tc>
          <w:tcPr>
            <w:tcW w:w="3269" w:type="dxa"/>
            <w:shd w:val="clear" w:color="auto" w:fill="D9EAF7"/>
          </w:tcPr>
          <w:p w14:paraId="7F4E9282" w14:textId="77777777" w:rsidR="009215B1" w:rsidRDefault="00FE1E6A">
            <w:pPr>
              <w:pStyle w:val="TableParagraph"/>
              <w:spacing w:before="78"/>
              <w:ind w:left="1266" w:hanging="807"/>
              <w:rPr>
                <w:b/>
                <w:sz w:val="24"/>
              </w:rPr>
            </w:pPr>
            <w:r>
              <w:rPr>
                <w:b/>
                <w:color w:val="1F4E79"/>
                <w:sz w:val="24"/>
              </w:rPr>
              <w:t>Why</w:t>
            </w:r>
            <w:r>
              <w:rPr>
                <w:b/>
                <w:color w:val="1F4E79"/>
                <w:spacing w:val="-9"/>
                <w:sz w:val="24"/>
              </w:rPr>
              <w:t xml:space="preserve"> </w:t>
            </w:r>
            <w:r>
              <w:rPr>
                <w:b/>
                <w:color w:val="1F4E79"/>
                <w:sz w:val="24"/>
              </w:rPr>
              <w:t>it</w:t>
            </w:r>
            <w:r>
              <w:rPr>
                <w:b/>
                <w:color w:val="1F4E79"/>
                <w:spacing w:val="-10"/>
                <w:sz w:val="24"/>
              </w:rPr>
              <w:t xml:space="preserve"> </w:t>
            </w:r>
            <w:r>
              <w:rPr>
                <w:b/>
                <w:color w:val="1F4E79"/>
                <w:sz w:val="24"/>
              </w:rPr>
              <w:t>matters</w:t>
            </w:r>
            <w:r>
              <w:rPr>
                <w:b/>
                <w:color w:val="1F4E79"/>
                <w:spacing w:val="-9"/>
                <w:sz w:val="24"/>
              </w:rPr>
              <w:t xml:space="preserve"> </w:t>
            </w:r>
            <w:r>
              <w:rPr>
                <w:b/>
                <w:color w:val="1F4E79"/>
                <w:sz w:val="24"/>
              </w:rPr>
              <w:t>for</w:t>
            </w:r>
            <w:r>
              <w:rPr>
                <w:b/>
                <w:color w:val="1F4E79"/>
                <w:spacing w:val="-10"/>
                <w:sz w:val="24"/>
              </w:rPr>
              <w:t xml:space="preserve"> </w:t>
            </w:r>
            <w:r>
              <w:rPr>
                <w:b/>
                <w:color w:val="1F4E79"/>
                <w:sz w:val="24"/>
              </w:rPr>
              <w:t xml:space="preserve">this </w:t>
            </w:r>
            <w:r>
              <w:rPr>
                <w:b/>
                <w:color w:val="1F4E79"/>
                <w:spacing w:val="-2"/>
                <w:sz w:val="24"/>
              </w:rPr>
              <w:t>project</w:t>
            </w:r>
          </w:p>
        </w:tc>
      </w:tr>
      <w:tr w:rsidR="009215B1" w14:paraId="62EE6668" w14:textId="77777777" w:rsidTr="0E31184C">
        <w:trPr>
          <w:trHeight w:val="479"/>
        </w:trPr>
        <w:tc>
          <w:tcPr>
            <w:tcW w:w="3235" w:type="dxa"/>
          </w:tcPr>
          <w:p w14:paraId="2A64D8A1" w14:textId="77777777" w:rsidR="009215B1" w:rsidRDefault="00FE1E6A">
            <w:pPr>
              <w:pStyle w:val="TableParagraph"/>
              <w:spacing w:before="80"/>
              <w:ind w:left="98"/>
              <w:rPr>
                <w:sz w:val="24"/>
              </w:rPr>
            </w:pPr>
            <w:r>
              <w:rPr>
                <w:spacing w:val="-2"/>
                <w:sz w:val="24"/>
              </w:rPr>
              <w:t>Availability</w:t>
            </w:r>
          </w:p>
        </w:tc>
        <w:tc>
          <w:tcPr>
            <w:tcW w:w="3233" w:type="dxa"/>
          </w:tcPr>
          <w:p w14:paraId="79D76237" w14:textId="440EB3AD" w:rsidR="009215B1" w:rsidRDefault="0E7D5678">
            <w:pPr>
              <w:pStyle w:val="TableParagraph"/>
            </w:pPr>
            <w:r w:rsidRPr="0E31184C">
              <w:t>Cloud hosting on free-tier services, basic monitoring</w:t>
            </w:r>
          </w:p>
        </w:tc>
        <w:tc>
          <w:tcPr>
            <w:tcW w:w="3269" w:type="dxa"/>
          </w:tcPr>
          <w:p w14:paraId="56DFCDFE" w14:textId="5E868D51" w:rsidR="009215B1" w:rsidRDefault="0E7D5678">
            <w:pPr>
              <w:pStyle w:val="TableParagraph"/>
            </w:pPr>
            <w:r w:rsidRPr="0E31184C">
              <w:t>Ensures the system is accessible to users when needed</w:t>
            </w:r>
          </w:p>
        </w:tc>
      </w:tr>
      <w:tr w:rsidR="009215B1" w14:paraId="1C9BC88F" w14:textId="77777777" w:rsidTr="0E31184C">
        <w:trPr>
          <w:trHeight w:val="477"/>
        </w:trPr>
        <w:tc>
          <w:tcPr>
            <w:tcW w:w="3235" w:type="dxa"/>
          </w:tcPr>
          <w:p w14:paraId="6EDB9B84" w14:textId="77777777" w:rsidR="009215B1" w:rsidRDefault="00FE1E6A">
            <w:pPr>
              <w:pStyle w:val="TableParagraph"/>
              <w:spacing w:before="78"/>
              <w:ind w:left="98"/>
              <w:rPr>
                <w:sz w:val="24"/>
              </w:rPr>
            </w:pPr>
            <w:r>
              <w:rPr>
                <w:sz w:val="24"/>
              </w:rPr>
              <w:t>Fault</w:t>
            </w:r>
            <w:r>
              <w:rPr>
                <w:spacing w:val="-2"/>
                <w:sz w:val="24"/>
              </w:rPr>
              <w:t xml:space="preserve"> </w:t>
            </w:r>
            <w:r>
              <w:rPr>
                <w:sz w:val="24"/>
              </w:rPr>
              <w:t>tolerance</w:t>
            </w:r>
            <w:r>
              <w:rPr>
                <w:spacing w:val="-3"/>
                <w:sz w:val="24"/>
              </w:rPr>
              <w:t xml:space="preserve"> </w:t>
            </w:r>
            <w:r>
              <w:rPr>
                <w:sz w:val="24"/>
              </w:rPr>
              <w:t>/</w:t>
            </w:r>
            <w:r>
              <w:rPr>
                <w:spacing w:val="-1"/>
                <w:sz w:val="24"/>
              </w:rPr>
              <w:t xml:space="preserve"> </w:t>
            </w:r>
            <w:r>
              <w:rPr>
                <w:spacing w:val="-2"/>
                <w:sz w:val="24"/>
              </w:rPr>
              <w:t>recovery</w:t>
            </w:r>
          </w:p>
        </w:tc>
        <w:tc>
          <w:tcPr>
            <w:tcW w:w="3233" w:type="dxa"/>
          </w:tcPr>
          <w:p w14:paraId="79E9FAD4" w14:textId="33AE9865" w:rsidR="009215B1" w:rsidRDefault="30AEE687">
            <w:pPr>
              <w:pStyle w:val="TableParagraph"/>
            </w:pPr>
            <w:r w:rsidRPr="0E31184C">
              <w:t>Containerisation, error handling, fallback responses, system logging</w:t>
            </w:r>
          </w:p>
        </w:tc>
        <w:tc>
          <w:tcPr>
            <w:tcW w:w="3269" w:type="dxa"/>
          </w:tcPr>
          <w:p w14:paraId="20489C2A" w14:textId="62053498" w:rsidR="009215B1" w:rsidRDefault="30AEE687">
            <w:pPr>
              <w:pStyle w:val="TableParagraph"/>
            </w:pPr>
            <w:r w:rsidRPr="0E31184C">
              <w:t>Allows the system to recover from failures or degraded AI performance, maintaining user trust</w:t>
            </w:r>
            <w:r w:rsidR="168E0A8D">
              <w:t>.</w:t>
            </w:r>
          </w:p>
        </w:tc>
      </w:tr>
      <w:tr w:rsidR="009215B1" w14:paraId="40AB2B0B" w14:textId="77777777" w:rsidTr="0E31184C">
        <w:trPr>
          <w:trHeight w:val="477"/>
        </w:trPr>
        <w:tc>
          <w:tcPr>
            <w:tcW w:w="3235" w:type="dxa"/>
          </w:tcPr>
          <w:p w14:paraId="1F69CC80" w14:textId="77777777" w:rsidR="009215B1" w:rsidRDefault="00FE1E6A">
            <w:pPr>
              <w:pStyle w:val="TableParagraph"/>
              <w:spacing w:before="78"/>
              <w:ind w:left="98"/>
              <w:rPr>
                <w:sz w:val="24"/>
              </w:rPr>
            </w:pPr>
            <w:r>
              <w:rPr>
                <w:sz w:val="24"/>
              </w:rPr>
              <w:t>Security</w:t>
            </w:r>
            <w:r>
              <w:rPr>
                <w:spacing w:val="-2"/>
                <w:sz w:val="24"/>
              </w:rPr>
              <w:t xml:space="preserve"> </w:t>
            </w:r>
            <w:r>
              <w:rPr>
                <w:sz w:val="24"/>
              </w:rPr>
              <w:t>/</w:t>
            </w:r>
            <w:r>
              <w:rPr>
                <w:spacing w:val="-2"/>
                <w:sz w:val="24"/>
              </w:rPr>
              <w:t xml:space="preserve"> </w:t>
            </w:r>
            <w:r>
              <w:rPr>
                <w:sz w:val="24"/>
              </w:rPr>
              <w:t>access</w:t>
            </w:r>
            <w:r>
              <w:rPr>
                <w:spacing w:val="-1"/>
                <w:sz w:val="24"/>
              </w:rPr>
              <w:t xml:space="preserve"> </w:t>
            </w:r>
            <w:r>
              <w:rPr>
                <w:spacing w:val="-2"/>
                <w:sz w:val="24"/>
              </w:rPr>
              <w:t>control</w:t>
            </w:r>
          </w:p>
        </w:tc>
        <w:tc>
          <w:tcPr>
            <w:tcW w:w="3233" w:type="dxa"/>
          </w:tcPr>
          <w:p w14:paraId="38D706F8" w14:textId="2A345843" w:rsidR="009215B1" w:rsidRDefault="1EFF63D4">
            <w:pPr>
              <w:pStyle w:val="TableParagraph"/>
            </w:pPr>
            <w:r w:rsidRPr="0E31184C">
              <w:t>Role-based access control (RBAC), encrypted communication (HTTPS), secure authentication</w:t>
            </w:r>
          </w:p>
        </w:tc>
        <w:tc>
          <w:tcPr>
            <w:tcW w:w="3269" w:type="dxa"/>
          </w:tcPr>
          <w:p w14:paraId="2C3321F9" w14:textId="5218C5CE" w:rsidR="009215B1" w:rsidRDefault="1EFF63D4">
            <w:pPr>
              <w:pStyle w:val="TableParagraph"/>
            </w:pPr>
            <w:r w:rsidRPr="0E31184C">
              <w:t>Protects sensitive user conversations and prevents unauthorized access</w:t>
            </w:r>
          </w:p>
        </w:tc>
      </w:tr>
      <w:tr w:rsidR="009215B1" w14:paraId="43C913A9" w14:textId="77777777" w:rsidTr="0E31184C">
        <w:trPr>
          <w:trHeight w:val="477"/>
        </w:trPr>
        <w:tc>
          <w:tcPr>
            <w:tcW w:w="3235" w:type="dxa"/>
          </w:tcPr>
          <w:p w14:paraId="019F19D2" w14:textId="77777777" w:rsidR="009215B1" w:rsidRDefault="00FE1E6A">
            <w:pPr>
              <w:pStyle w:val="TableParagraph"/>
              <w:spacing w:before="78"/>
              <w:ind w:left="98"/>
              <w:rPr>
                <w:sz w:val="24"/>
              </w:rPr>
            </w:pPr>
            <w:r>
              <w:rPr>
                <w:sz w:val="24"/>
              </w:rPr>
              <w:t>Backup</w:t>
            </w:r>
            <w:r>
              <w:rPr>
                <w:spacing w:val="-1"/>
                <w:sz w:val="24"/>
              </w:rPr>
              <w:t xml:space="preserve"> </w:t>
            </w:r>
            <w:r>
              <w:rPr>
                <w:sz w:val="24"/>
              </w:rPr>
              <w:t>/ logging</w:t>
            </w:r>
            <w:r>
              <w:rPr>
                <w:spacing w:val="-1"/>
                <w:sz w:val="24"/>
              </w:rPr>
              <w:t xml:space="preserve"> </w:t>
            </w:r>
            <w:r>
              <w:rPr>
                <w:sz w:val="24"/>
              </w:rPr>
              <w:t xml:space="preserve">/ </w:t>
            </w:r>
            <w:r>
              <w:rPr>
                <w:spacing w:val="-2"/>
                <w:sz w:val="24"/>
              </w:rPr>
              <w:t>auditability</w:t>
            </w:r>
          </w:p>
        </w:tc>
        <w:tc>
          <w:tcPr>
            <w:tcW w:w="3233" w:type="dxa"/>
          </w:tcPr>
          <w:p w14:paraId="4FAE3214" w14:textId="36BF651F" w:rsidR="009215B1" w:rsidRDefault="6EC7ED31">
            <w:pPr>
              <w:pStyle w:val="TableParagraph"/>
            </w:pPr>
            <w:r w:rsidRPr="0E31184C">
              <w:t>Regular backups, secure logging, audit trails</w:t>
            </w:r>
          </w:p>
        </w:tc>
        <w:tc>
          <w:tcPr>
            <w:tcW w:w="3269" w:type="dxa"/>
          </w:tcPr>
          <w:p w14:paraId="68C40A39" w14:textId="7776A427" w:rsidR="009215B1" w:rsidRDefault="110C2C80">
            <w:pPr>
              <w:pStyle w:val="TableParagraph"/>
            </w:pPr>
            <w:r w:rsidRPr="0E31184C">
              <w:t>Ensures data integrity and allows monitoring and investigation of system behaviour</w:t>
            </w:r>
          </w:p>
        </w:tc>
      </w:tr>
      <w:tr w:rsidR="009215B1" w14:paraId="188834A6" w14:textId="77777777" w:rsidTr="0E31184C">
        <w:trPr>
          <w:trHeight w:val="477"/>
        </w:trPr>
        <w:tc>
          <w:tcPr>
            <w:tcW w:w="3235" w:type="dxa"/>
          </w:tcPr>
          <w:p w14:paraId="140403E7" w14:textId="77777777" w:rsidR="009215B1" w:rsidRDefault="00FE1E6A">
            <w:pPr>
              <w:pStyle w:val="TableParagraph"/>
              <w:spacing w:before="78"/>
              <w:ind w:left="98"/>
              <w:rPr>
                <w:sz w:val="24"/>
              </w:rPr>
            </w:pPr>
            <w:r>
              <w:rPr>
                <w:sz w:val="24"/>
              </w:rPr>
              <w:t>Operational</w:t>
            </w:r>
            <w:r>
              <w:rPr>
                <w:spacing w:val="-5"/>
                <w:sz w:val="24"/>
              </w:rPr>
              <w:t xml:space="preserve"> </w:t>
            </w:r>
            <w:r>
              <w:rPr>
                <w:spacing w:val="-2"/>
                <w:sz w:val="24"/>
              </w:rPr>
              <w:t>risks</w:t>
            </w:r>
          </w:p>
        </w:tc>
        <w:tc>
          <w:tcPr>
            <w:tcW w:w="3233" w:type="dxa"/>
          </w:tcPr>
          <w:p w14:paraId="79166FA9" w14:textId="0FE396D9" w:rsidR="009215B1" w:rsidRDefault="002011D7">
            <w:pPr>
              <w:pStyle w:val="TableParagraph"/>
            </w:pPr>
            <w:r>
              <w:t>Risk register, regular retrospectives, monitoring dashboards</w:t>
            </w:r>
          </w:p>
        </w:tc>
        <w:tc>
          <w:tcPr>
            <w:tcW w:w="3269" w:type="dxa"/>
          </w:tcPr>
          <w:p w14:paraId="6CC68FD1" w14:textId="3C9FC859" w:rsidR="009215B1" w:rsidRDefault="7AD4E550">
            <w:pPr>
              <w:pStyle w:val="TableParagraph"/>
            </w:pPr>
            <w:proofErr w:type="gramStart"/>
            <w:r w:rsidRPr="0E31184C">
              <w:t>Helps</w:t>
            </w:r>
            <w:proofErr w:type="gramEnd"/>
            <w:r w:rsidRPr="0E31184C">
              <w:t xml:space="preserve"> identify and mitigate risks such as downtime or dependency failures</w:t>
            </w:r>
          </w:p>
        </w:tc>
      </w:tr>
      <w:tr w:rsidR="009215B1" w14:paraId="191840AA" w14:textId="77777777" w:rsidTr="0E31184C">
        <w:trPr>
          <w:trHeight w:val="275"/>
        </w:trPr>
        <w:tc>
          <w:tcPr>
            <w:tcW w:w="3235" w:type="dxa"/>
          </w:tcPr>
          <w:p w14:paraId="3C587130" w14:textId="77777777" w:rsidR="009215B1" w:rsidRDefault="00FE1E6A">
            <w:pPr>
              <w:pStyle w:val="TableParagraph"/>
              <w:spacing w:line="256" w:lineRule="exact"/>
              <w:ind w:left="107"/>
              <w:rPr>
                <w:sz w:val="24"/>
              </w:rPr>
            </w:pPr>
            <w:r>
              <w:rPr>
                <w:sz w:val="24"/>
              </w:rPr>
              <w:t>AI</w:t>
            </w:r>
            <w:r>
              <w:rPr>
                <w:spacing w:val="-5"/>
                <w:sz w:val="24"/>
              </w:rPr>
              <w:t xml:space="preserve"> </w:t>
            </w:r>
            <w:r>
              <w:rPr>
                <w:sz w:val="24"/>
              </w:rPr>
              <w:t xml:space="preserve">safety / model </w:t>
            </w:r>
            <w:r>
              <w:rPr>
                <w:spacing w:val="-2"/>
                <w:sz w:val="24"/>
              </w:rPr>
              <w:t>governance</w:t>
            </w:r>
          </w:p>
        </w:tc>
        <w:tc>
          <w:tcPr>
            <w:tcW w:w="3233" w:type="dxa"/>
          </w:tcPr>
          <w:p w14:paraId="27FB10B6" w14:textId="11D89143" w:rsidR="009215B1" w:rsidRDefault="2F647E3D">
            <w:pPr>
              <w:pStyle w:val="TableParagraph"/>
            </w:pPr>
            <w:r w:rsidRPr="0E31184C">
              <w:t>Confidence thresholds, bias checks, explainability logs, human oversight triggers</w:t>
            </w:r>
          </w:p>
        </w:tc>
        <w:tc>
          <w:tcPr>
            <w:tcW w:w="3269" w:type="dxa"/>
          </w:tcPr>
          <w:p w14:paraId="65BCDA86" w14:textId="50D283BD" w:rsidR="009215B1" w:rsidRDefault="007933FF">
            <w:pPr>
              <w:pStyle w:val="TableParagraph"/>
              <w:rPr>
                <w:sz w:val="20"/>
              </w:rPr>
            </w:pPr>
            <w:r>
              <w:t>Ensures AI outputs are safe, fair, and transparent. Provides fallback to neutral responses when confidence is low or rules are violated.</w:t>
            </w:r>
          </w:p>
        </w:tc>
      </w:tr>
    </w:tbl>
    <w:p w14:paraId="52758882" w14:textId="77777777" w:rsidR="009215B1" w:rsidRDefault="009215B1">
      <w:pPr>
        <w:pStyle w:val="BodyText"/>
      </w:pPr>
    </w:p>
    <w:p w14:paraId="0202B966" w14:textId="77777777" w:rsidR="009215B1" w:rsidRDefault="009215B1">
      <w:pPr>
        <w:pStyle w:val="BodyText"/>
        <w:spacing w:before="248"/>
      </w:pPr>
    </w:p>
    <w:p w14:paraId="3D8F2D2F" w14:textId="77777777" w:rsidR="009215B1" w:rsidRDefault="00FE1E6A">
      <w:pPr>
        <w:pStyle w:val="Heading1"/>
        <w:numPr>
          <w:ilvl w:val="0"/>
          <w:numId w:val="38"/>
        </w:numPr>
        <w:tabs>
          <w:tab w:val="left" w:pos="527"/>
        </w:tabs>
        <w:ind w:left="527" w:hanging="360"/>
      </w:pPr>
      <w:bookmarkStart w:id="9" w:name="10._Project_Plan_and_Milestones"/>
      <w:bookmarkEnd w:id="9"/>
      <w:r>
        <w:t>Project</w:t>
      </w:r>
      <w:r>
        <w:rPr>
          <w:spacing w:val="-3"/>
        </w:rPr>
        <w:t xml:space="preserve"> </w:t>
      </w:r>
      <w:r>
        <w:t>Plan</w:t>
      </w:r>
      <w:r>
        <w:rPr>
          <w:spacing w:val="-1"/>
        </w:rPr>
        <w:t xml:space="preserve"> </w:t>
      </w:r>
      <w:r>
        <w:t>and</w:t>
      </w:r>
      <w:r>
        <w:rPr>
          <w:spacing w:val="-1"/>
        </w:rPr>
        <w:t xml:space="preserve"> </w:t>
      </w:r>
      <w:r>
        <w:rPr>
          <w:spacing w:val="-2"/>
        </w:rPr>
        <w:t>Milestones</w:t>
      </w:r>
    </w:p>
    <w:p w14:paraId="38C54795" w14:textId="77777777" w:rsidR="009215B1" w:rsidRDefault="00FE1E6A">
      <w:pPr>
        <w:pStyle w:val="BodyText"/>
        <w:spacing w:before="41" w:line="276" w:lineRule="auto"/>
        <w:ind w:left="168"/>
      </w:pPr>
      <w:r>
        <w:t>Provide</w:t>
      </w:r>
      <w:r>
        <w:rPr>
          <w:spacing w:val="-3"/>
        </w:rPr>
        <w:t xml:space="preserve"> </w:t>
      </w:r>
      <w:r>
        <w:t>a</w:t>
      </w:r>
      <w:r>
        <w:rPr>
          <w:spacing w:val="-3"/>
        </w:rPr>
        <w:t xml:space="preserve"> </w:t>
      </w:r>
      <w:r>
        <w:t>realistic</w:t>
      </w:r>
      <w:r>
        <w:rPr>
          <w:spacing w:val="-3"/>
        </w:rPr>
        <w:t xml:space="preserve"> </w:t>
      </w:r>
      <w:r>
        <w:t>work plan</w:t>
      </w:r>
      <w:r>
        <w:rPr>
          <w:spacing w:val="-2"/>
        </w:rPr>
        <w:t xml:space="preserve"> </w:t>
      </w:r>
      <w:r>
        <w:t>for</w:t>
      </w:r>
      <w:r>
        <w:rPr>
          <w:spacing w:val="-3"/>
        </w:rPr>
        <w:t xml:space="preserve"> </w:t>
      </w:r>
      <w:r>
        <w:t>the</w:t>
      </w:r>
      <w:r>
        <w:rPr>
          <w:spacing w:val="-3"/>
        </w:rPr>
        <w:t xml:space="preserve"> </w:t>
      </w:r>
      <w:r>
        <w:t>semester</w:t>
      </w:r>
      <w:r>
        <w:rPr>
          <w:spacing w:val="-3"/>
        </w:rPr>
        <w:t xml:space="preserve"> </w:t>
      </w:r>
      <w:r>
        <w:t>or</w:t>
      </w:r>
      <w:r>
        <w:rPr>
          <w:spacing w:val="-3"/>
        </w:rPr>
        <w:t xml:space="preserve"> </w:t>
      </w:r>
      <w:r>
        <w:t>project</w:t>
      </w:r>
      <w:r>
        <w:rPr>
          <w:spacing w:val="-2"/>
        </w:rPr>
        <w:t xml:space="preserve"> </w:t>
      </w:r>
      <w:r>
        <w:t>period.</w:t>
      </w:r>
      <w:r>
        <w:rPr>
          <w:spacing w:val="-2"/>
        </w:rPr>
        <w:t xml:space="preserve"> </w:t>
      </w:r>
      <w:r>
        <w:t>The</w:t>
      </w:r>
      <w:r>
        <w:rPr>
          <w:spacing w:val="-3"/>
        </w:rPr>
        <w:t xml:space="preserve"> </w:t>
      </w:r>
      <w:r>
        <w:t>plan</w:t>
      </w:r>
      <w:r>
        <w:rPr>
          <w:spacing w:val="-2"/>
        </w:rPr>
        <w:t xml:space="preserve"> </w:t>
      </w:r>
      <w:r>
        <w:t>should</w:t>
      </w:r>
      <w:r>
        <w:rPr>
          <w:spacing w:val="-2"/>
        </w:rPr>
        <w:t xml:space="preserve"> </w:t>
      </w:r>
      <w:r>
        <w:t>show</w:t>
      </w:r>
      <w:r>
        <w:rPr>
          <w:spacing w:val="-3"/>
        </w:rPr>
        <w:t xml:space="preserve"> </w:t>
      </w:r>
      <w:r>
        <w:t>who</w:t>
      </w:r>
      <w:r>
        <w:rPr>
          <w:spacing w:val="-2"/>
        </w:rPr>
        <w:t xml:space="preserve"> </w:t>
      </w:r>
      <w:r>
        <w:t>is responsible for what and when major artefacts will be produced.</w:t>
      </w:r>
    </w:p>
    <w:p w14:paraId="0357F201" w14:textId="77777777" w:rsidR="009215B1" w:rsidRDefault="009215B1">
      <w:pPr>
        <w:pStyle w:val="BodyText"/>
        <w:spacing w:before="4"/>
        <w:rPr>
          <w:sz w:val="10"/>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2719"/>
        <w:gridCol w:w="2381"/>
        <w:gridCol w:w="1985"/>
        <w:gridCol w:w="1303"/>
      </w:tblGrid>
      <w:tr w:rsidR="009215B1" w14:paraId="2A4873FE" w14:textId="77777777" w:rsidTr="0E31184C">
        <w:trPr>
          <w:trHeight w:val="712"/>
        </w:trPr>
        <w:tc>
          <w:tcPr>
            <w:tcW w:w="1135" w:type="dxa"/>
            <w:shd w:val="clear" w:color="auto" w:fill="D9EAF7"/>
          </w:tcPr>
          <w:p w14:paraId="5FEBBFCB" w14:textId="77777777" w:rsidR="009215B1" w:rsidRDefault="00FE1E6A">
            <w:pPr>
              <w:pStyle w:val="TableParagraph"/>
              <w:spacing w:before="80"/>
              <w:ind w:left="258" w:right="191" w:hanging="56"/>
              <w:rPr>
                <w:b/>
                <w:sz w:val="24"/>
              </w:rPr>
            </w:pPr>
            <w:r>
              <w:rPr>
                <w:b/>
                <w:color w:val="1F4E79"/>
                <w:sz w:val="24"/>
              </w:rPr>
              <w:t>Phase</w:t>
            </w:r>
            <w:r>
              <w:rPr>
                <w:b/>
                <w:color w:val="1F4E79"/>
                <w:spacing w:val="-15"/>
                <w:sz w:val="24"/>
              </w:rPr>
              <w:t xml:space="preserve"> </w:t>
            </w:r>
            <w:r>
              <w:rPr>
                <w:b/>
                <w:color w:val="1F4E79"/>
                <w:sz w:val="24"/>
              </w:rPr>
              <w:t xml:space="preserve">/ </w:t>
            </w:r>
            <w:r>
              <w:rPr>
                <w:b/>
                <w:color w:val="1F4E79"/>
                <w:spacing w:val="-2"/>
                <w:sz w:val="24"/>
              </w:rPr>
              <w:t>sprint</w:t>
            </w:r>
          </w:p>
        </w:tc>
        <w:tc>
          <w:tcPr>
            <w:tcW w:w="2719" w:type="dxa"/>
            <w:shd w:val="clear" w:color="auto" w:fill="D9EAF7"/>
          </w:tcPr>
          <w:p w14:paraId="7229A7C2" w14:textId="77777777" w:rsidR="009215B1" w:rsidRDefault="00FE1E6A">
            <w:pPr>
              <w:pStyle w:val="TableParagraph"/>
              <w:spacing w:before="217"/>
              <w:ind w:left="547"/>
              <w:rPr>
                <w:b/>
                <w:sz w:val="24"/>
              </w:rPr>
            </w:pPr>
            <w:r>
              <w:rPr>
                <w:b/>
                <w:color w:val="1F4E79"/>
                <w:sz w:val="24"/>
              </w:rPr>
              <w:t>Major</w:t>
            </w:r>
            <w:r>
              <w:rPr>
                <w:b/>
                <w:color w:val="1F4E79"/>
                <w:spacing w:val="-3"/>
                <w:sz w:val="24"/>
              </w:rPr>
              <w:t xml:space="preserve"> </w:t>
            </w:r>
            <w:r>
              <w:rPr>
                <w:b/>
                <w:color w:val="1F4E79"/>
                <w:spacing w:val="-2"/>
                <w:sz w:val="24"/>
              </w:rPr>
              <w:t>activities</w:t>
            </w:r>
          </w:p>
        </w:tc>
        <w:tc>
          <w:tcPr>
            <w:tcW w:w="2381" w:type="dxa"/>
            <w:shd w:val="clear" w:color="auto" w:fill="D9EAF7"/>
          </w:tcPr>
          <w:p w14:paraId="4315B596" w14:textId="77777777" w:rsidR="009215B1" w:rsidRDefault="00FE1E6A">
            <w:pPr>
              <w:pStyle w:val="TableParagraph"/>
              <w:spacing w:before="80"/>
              <w:ind w:left="578" w:right="565" w:firstLine="139"/>
              <w:rPr>
                <w:b/>
                <w:sz w:val="24"/>
              </w:rPr>
            </w:pPr>
            <w:r>
              <w:rPr>
                <w:b/>
                <w:color w:val="1F4E79"/>
                <w:spacing w:val="-2"/>
                <w:sz w:val="24"/>
              </w:rPr>
              <w:t>Expected deliverables</w:t>
            </w:r>
          </w:p>
        </w:tc>
        <w:tc>
          <w:tcPr>
            <w:tcW w:w="1985" w:type="dxa"/>
            <w:shd w:val="clear" w:color="auto" w:fill="D9EAF7"/>
          </w:tcPr>
          <w:p w14:paraId="32E41BED" w14:textId="77777777" w:rsidR="009215B1" w:rsidRDefault="00FE1E6A">
            <w:pPr>
              <w:pStyle w:val="TableParagraph"/>
              <w:spacing w:before="80"/>
              <w:ind w:left="439" w:right="366" w:hanging="63"/>
              <w:rPr>
                <w:b/>
                <w:sz w:val="24"/>
              </w:rPr>
            </w:pPr>
            <w:r>
              <w:rPr>
                <w:b/>
                <w:color w:val="1F4E79"/>
                <w:spacing w:val="-2"/>
                <w:sz w:val="24"/>
              </w:rPr>
              <w:t>Responsible member(s)</w:t>
            </w:r>
          </w:p>
        </w:tc>
        <w:tc>
          <w:tcPr>
            <w:tcW w:w="1303" w:type="dxa"/>
            <w:shd w:val="clear" w:color="auto" w:fill="D9EAF7"/>
          </w:tcPr>
          <w:p w14:paraId="7410242B" w14:textId="77777777" w:rsidR="009215B1" w:rsidRDefault="00FE1E6A">
            <w:pPr>
              <w:pStyle w:val="TableParagraph"/>
              <w:spacing w:before="80"/>
              <w:ind w:left="431" w:right="293" w:hanging="125"/>
              <w:rPr>
                <w:b/>
                <w:sz w:val="24"/>
              </w:rPr>
            </w:pPr>
            <w:r>
              <w:rPr>
                <w:b/>
                <w:color w:val="1F4E79"/>
                <w:spacing w:val="-2"/>
                <w:sz w:val="24"/>
              </w:rPr>
              <w:t xml:space="preserve">Target </w:t>
            </w:r>
            <w:r>
              <w:rPr>
                <w:b/>
                <w:color w:val="1F4E79"/>
                <w:spacing w:val="-4"/>
                <w:sz w:val="24"/>
              </w:rPr>
              <w:t>date</w:t>
            </w:r>
          </w:p>
        </w:tc>
      </w:tr>
      <w:tr w:rsidR="009215B1" w14:paraId="3F5E27FF" w14:textId="77777777" w:rsidTr="0E31184C">
        <w:trPr>
          <w:trHeight w:val="477"/>
        </w:trPr>
        <w:tc>
          <w:tcPr>
            <w:tcW w:w="1135" w:type="dxa"/>
          </w:tcPr>
          <w:p w14:paraId="4BA21355" w14:textId="77777777" w:rsidR="009215B1" w:rsidRDefault="00FE1E6A">
            <w:pPr>
              <w:pStyle w:val="TableParagraph"/>
              <w:spacing w:before="78"/>
              <w:ind w:left="100"/>
              <w:rPr>
                <w:spacing w:val="-10"/>
                <w:sz w:val="24"/>
              </w:rPr>
            </w:pPr>
            <w:r>
              <w:rPr>
                <w:spacing w:val="-10"/>
                <w:sz w:val="24"/>
              </w:rPr>
              <w:t>1</w:t>
            </w:r>
          </w:p>
          <w:p w14:paraId="3896A02E" w14:textId="23CC7ED8" w:rsidR="000A7315" w:rsidRDefault="000A7315">
            <w:pPr>
              <w:pStyle w:val="TableParagraph"/>
              <w:spacing w:before="78"/>
              <w:ind w:left="100"/>
              <w:rPr>
                <w:sz w:val="24"/>
              </w:rPr>
            </w:pPr>
            <w:r>
              <w:rPr>
                <w:spacing w:val="-10"/>
                <w:sz w:val="24"/>
              </w:rPr>
              <w:t>Sprint 1 – Initiation &amp; Requirements</w:t>
            </w:r>
          </w:p>
        </w:tc>
        <w:tc>
          <w:tcPr>
            <w:tcW w:w="2719" w:type="dxa"/>
          </w:tcPr>
          <w:p w14:paraId="058BD470" w14:textId="5FF8A0BA" w:rsidR="009215B1" w:rsidRDefault="00691A73">
            <w:pPr>
              <w:pStyle w:val="TableParagraph"/>
            </w:pPr>
            <w:r>
              <w:t>Define scope, gather requirements, draft architecture decisions, identify reuse strategy</w:t>
            </w:r>
          </w:p>
        </w:tc>
        <w:tc>
          <w:tcPr>
            <w:tcW w:w="2381" w:type="dxa"/>
          </w:tcPr>
          <w:p w14:paraId="60618A5A" w14:textId="4961CDD0" w:rsidR="009215B1" w:rsidRDefault="00441EE0">
            <w:pPr>
              <w:pStyle w:val="TableParagraph"/>
            </w:pPr>
            <w:r>
              <w:t>Requirements specification, architecture decision record, initial backlog</w:t>
            </w:r>
          </w:p>
        </w:tc>
        <w:tc>
          <w:tcPr>
            <w:tcW w:w="1985" w:type="dxa"/>
          </w:tcPr>
          <w:p w14:paraId="19058B58" w14:textId="440FA2A2" w:rsidR="009215B1" w:rsidRDefault="48245EE9">
            <w:pPr>
              <w:pStyle w:val="TableParagraph"/>
            </w:pPr>
            <w:r w:rsidRPr="0E31184C">
              <w:t>Project Manager + Team</w:t>
            </w:r>
          </w:p>
        </w:tc>
        <w:tc>
          <w:tcPr>
            <w:tcW w:w="1303" w:type="dxa"/>
          </w:tcPr>
          <w:p w14:paraId="04BF70FC" w14:textId="686B9DE5" w:rsidR="009215B1" w:rsidRDefault="003A68AE">
            <w:pPr>
              <w:pStyle w:val="TableParagraph"/>
            </w:pPr>
            <w:r>
              <w:t>Week 2</w:t>
            </w:r>
          </w:p>
        </w:tc>
      </w:tr>
      <w:tr w:rsidR="007C678D" w14:paraId="182BE3BC" w14:textId="77777777" w:rsidTr="0E31184C">
        <w:trPr>
          <w:trHeight w:val="477"/>
        </w:trPr>
        <w:tc>
          <w:tcPr>
            <w:tcW w:w="1135" w:type="dxa"/>
          </w:tcPr>
          <w:p w14:paraId="6D1319D8" w14:textId="77777777" w:rsidR="007C678D" w:rsidRDefault="007C678D">
            <w:pPr>
              <w:pStyle w:val="TableParagraph"/>
              <w:spacing w:before="78"/>
              <w:ind w:left="100"/>
              <w:rPr>
                <w:spacing w:val="-10"/>
                <w:sz w:val="24"/>
              </w:rPr>
            </w:pPr>
            <w:r>
              <w:rPr>
                <w:spacing w:val="-10"/>
                <w:sz w:val="24"/>
              </w:rPr>
              <w:t>2</w:t>
            </w:r>
          </w:p>
          <w:p w14:paraId="1A31412C" w14:textId="0CA45DD2" w:rsidR="007C678D" w:rsidRDefault="007C678D">
            <w:pPr>
              <w:pStyle w:val="TableParagraph"/>
              <w:spacing w:before="78"/>
              <w:ind w:left="100"/>
              <w:rPr>
                <w:sz w:val="24"/>
              </w:rPr>
            </w:pPr>
            <w:r>
              <w:rPr>
                <w:spacing w:val="-10"/>
                <w:sz w:val="24"/>
              </w:rPr>
              <w:t>Sprint 2 – Design &amp; Setup</w:t>
            </w:r>
          </w:p>
        </w:tc>
        <w:tc>
          <w:tcPr>
            <w:tcW w:w="2719" w:type="dxa"/>
          </w:tcPr>
          <w:p w14:paraId="6E9DFF29" w14:textId="3E5282DE" w:rsidR="007C678D" w:rsidRDefault="18DC8C52">
            <w:pPr>
              <w:pStyle w:val="TableParagraph"/>
            </w:pPr>
            <w:r w:rsidRPr="0E31184C">
              <w:t>Design architecture, set up development environment, define database schema</w:t>
            </w:r>
          </w:p>
        </w:tc>
        <w:tc>
          <w:tcPr>
            <w:tcW w:w="2381" w:type="dxa"/>
          </w:tcPr>
          <w:p w14:paraId="3E52C15B" w14:textId="5DF7D0E0" w:rsidR="007C678D" w:rsidRDefault="18DC8C52">
            <w:pPr>
              <w:pStyle w:val="TableParagraph"/>
            </w:pPr>
            <w:r w:rsidRPr="0E31184C">
              <w:t>Architecture diagrams, system setup</w:t>
            </w:r>
          </w:p>
        </w:tc>
        <w:tc>
          <w:tcPr>
            <w:tcW w:w="1985" w:type="dxa"/>
          </w:tcPr>
          <w:p w14:paraId="07D08479" w14:textId="56BD9161" w:rsidR="007C678D" w:rsidRDefault="18DC8C52">
            <w:pPr>
              <w:pStyle w:val="TableParagraph"/>
            </w:pPr>
            <w:r w:rsidRPr="0E31184C">
              <w:t>Backend + AI Engineer</w:t>
            </w:r>
          </w:p>
        </w:tc>
        <w:tc>
          <w:tcPr>
            <w:tcW w:w="1303" w:type="dxa"/>
          </w:tcPr>
          <w:p w14:paraId="6576C336" w14:textId="1E89A08C" w:rsidR="007C678D" w:rsidRDefault="007C678D">
            <w:pPr>
              <w:pStyle w:val="TableParagraph"/>
            </w:pPr>
            <w:r>
              <w:t>Week 4</w:t>
            </w:r>
          </w:p>
        </w:tc>
      </w:tr>
      <w:tr w:rsidR="007C678D" w14:paraId="7D42E3E4" w14:textId="77777777" w:rsidTr="0E31184C">
        <w:trPr>
          <w:trHeight w:val="477"/>
        </w:trPr>
        <w:tc>
          <w:tcPr>
            <w:tcW w:w="1135" w:type="dxa"/>
          </w:tcPr>
          <w:p w14:paraId="6CFC3808" w14:textId="77777777" w:rsidR="007C678D" w:rsidRDefault="007C678D">
            <w:pPr>
              <w:pStyle w:val="TableParagraph"/>
              <w:spacing w:before="80"/>
              <w:ind w:left="100"/>
              <w:rPr>
                <w:spacing w:val="-10"/>
                <w:sz w:val="24"/>
              </w:rPr>
            </w:pPr>
            <w:r>
              <w:rPr>
                <w:spacing w:val="-10"/>
                <w:sz w:val="24"/>
              </w:rPr>
              <w:t>3</w:t>
            </w:r>
          </w:p>
          <w:p w14:paraId="66CC5319" w14:textId="7EE655A9" w:rsidR="007C678D" w:rsidRDefault="009F58EF">
            <w:pPr>
              <w:pStyle w:val="TableParagraph"/>
              <w:spacing w:before="80"/>
              <w:ind w:left="100"/>
              <w:rPr>
                <w:sz w:val="24"/>
              </w:rPr>
            </w:pPr>
            <w:r>
              <w:t xml:space="preserve">Sprint 3 – Core </w:t>
            </w:r>
            <w:r w:rsidR="00701B84">
              <w:t>Development</w:t>
            </w:r>
          </w:p>
        </w:tc>
        <w:tc>
          <w:tcPr>
            <w:tcW w:w="2719" w:type="dxa"/>
          </w:tcPr>
          <w:p w14:paraId="479CE1F0" w14:textId="0446C538" w:rsidR="007C678D" w:rsidRDefault="08C41F1C">
            <w:pPr>
              <w:pStyle w:val="TableParagraph"/>
            </w:pPr>
            <w:r w:rsidRPr="0E31184C">
              <w:t>Develop chat interface, integrate AI and sentiment analysis, implement fallback mechanisms</w:t>
            </w:r>
          </w:p>
        </w:tc>
        <w:tc>
          <w:tcPr>
            <w:tcW w:w="2381" w:type="dxa"/>
          </w:tcPr>
          <w:p w14:paraId="689497B1" w14:textId="2A318BC9" w:rsidR="007C678D" w:rsidRDefault="00F8150B">
            <w:pPr>
              <w:pStyle w:val="TableParagraph"/>
            </w:pPr>
            <w:r>
              <w:t>Working chatbot prototype with basic AI response</w:t>
            </w:r>
          </w:p>
        </w:tc>
        <w:tc>
          <w:tcPr>
            <w:tcW w:w="1985" w:type="dxa"/>
          </w:tcPr>
          <w:p w14:paraId="278C4389" w14:textId="6E1EAA45" w:rsidR="007C678D" w:rsidRDefault="2854F2B6">
            <w:pPr>
              <w:pStyle w:val="TableParagraph"/>
            </w:pPr>
            <w:r w:rsidRPr="0E31184C">
              <w:t>Frontend + AI Engineer</w:t>
            </w:r>
          </w:p>
        </w:tc>
        <w:tc>
          <w:tcPr>
            <w:tcW w:w="1303" w:type="dxa"/>
          </w:tcPr>
          <w:p w14:paraId="4B079744" w14:textId="5DB0C104" w:rsidR="007C678D" w:rsidRDefault="00701B84">
            <w:pPr>
              <w:pStyle w:val="TableParagraph"/>
            </w:pPr>
            <w:r>
              <w:t>Week 7</w:t>
            </w:r>
          </w:p>
        </w:tc>
      </w:tr>
      <w:tr w:rsidR="007C678D" w14:paraId="334DBF4B" w14:textId="77777777" w:rsidTr="0E31184C">
        <w:trPr>
          <w:trHeight w:val="477"/>
        </w:trPr>
        <w:tc>
          <w:tcPr>
            <w:tcW w:w="1135" w:type="dxa"/>
          </w:tcPr>
          <w:p w14:paraId="416095BF" w14:textId="77777777" w:rsidR="007C678D" w:rsidRDefault="007C678D">
            <w:pPr>
              <w:pStyle w:val="TableParagraph"/>
              <w:spacing w:before="80"/>
              <w:ind w:left="100"/>
              <w:rPr>
                <w:spacing w:val="-10"/>
                <w:sz w:val="24"/>
              </w:rPr>
            </w:pPr>
            <w:r>
              <w:rPr>
                <w:spacing w:val="-10"/>
                <w:sz w:val="24"/>
              </w:rPr>
              <w:t>4</w:t>
            </w:r>
          </w:p>
          <w:p w14:paraId="0A2D9A04" w14:textId="3B6C0186" w:rsidR="00701B84" w:rsidRDefault="00E03A0F">
            <w:pPr>
              <w:pStyle w:val="TableParagraph"/>
              <w:spacing w:before="80"/>
              <w:ind w:left="100"/>
              <w:rPr>
                <w:sz w:val="24"/>
              </w:rPr>
            </w:pPr>
            <w:r>
              <w:t>Sprint 4 – Integration &amp; Testin</w:t>
            </w:r>
            <w:r w:rsidR="008805E8">
              <w:t>g</w:t>
            </w:r>
          </w:p>
        </w:tc>
        <w:tc>
          <w:tcPr>
            <w:tcW w:w="2719" w:type="dxa"/>
          </w:tcPr>
          <w:p w14:paraId="127A4C6B" w14:textId="26F303D4" w:rsidR="007C678D" w:rsidRDefault="46BB346F">
            <w:pPr>
              <w:pStyle w:val="TableParagraph"/>
            </w:pPr>
            <w:r w:rsidRPr="0E31184C">
              <w:t xml:space="preserve">Integrate modules, </w:t>
            </w:r>
            <w:proofErr w:type="gramStart"/>
            <w:r w:rsidRPr="0E31184C">
              <w:t>connect</w:t>
            </w:r>
            <w:proofErr w:type="gramEnd"/>
            <w:r w:rsidRPr="0E31184C">
              <w:t xml:space="preserve"> APIs, perform testing</w:t>
            </w:r>
          </w:p>
        </w:tc>
        <w:tc>
          <w:tcPr>
            <w:tcW w:w="2381" w:type="dxa"/>
          </w:tcPr>
          <w:p w14:paraId="78D26ADA" w14:textId="4967E5CE" w:rsidR="007C678D" w:rsidRDefault="46BB346F">
            <w:pPr>
              <w:pStyle w:val="TableParagraph"/>
            </w:pPr>
            <w:r w:rsidRPr="0E31184C">
              <w:t>Integrated system, test reports</w:t>
            </w:r>
          </w:p>
        </w:tc>
        <w:tc>
          <w:tcPr>
            <w:tcW w:w="1985" w:type="dxa"/>
          </w:tcPr>
          <w:p w14:paraId="3B5A2010" w14:textId="27EAF1EF" w:rsidR="007C678D" w:rsidRDefault="24AF8B76">
            <w:pPr>
              <w:pStyle w:val="TableParagraph"/>
            </w:pPr>
            <w:r>
              <w:t>QA Lead + Developer</w:t>
            </w:r>
            <w:r w:rsidR="3E34AD39">
              <w:t>s</w:t>
            </w:r>
          </w:p>
        </w:tc>
        <w:tc>
          <w:tcPr>
            <w:tcW w:w="1303" w:type="dxa"/>
          </w:tcPr>
          <w:p w14:paraId="0B8CCAD3" w14:textId="54C0179F" w:rsidR="007C678D" w:rsidRDefault="00986E24">
            <w:pPr>
              <w:pStyle w:val="TableParagraph"/>
            </w:pPr>
            <w:r>
              <w:t>Week 10</w:t>
            </w:r>
          </w:p>
        </w:tc>
      </w:tr>
      <w:tr w:rsidR="007C678D" w14:paraId="54FD467B" w14:textId="77777777" w:rsidTr="0E31184C">
        <w:trPr>
          <w:trHeight w:val="477"/>
        </w:trPr>
        <w:tc>
          <w:tcPr>
            <w:tcW w:w="1135" w:type="dxa"/>
          </w:tcPr>
          <w:p w14:paraId="6E7EA747" w14:textId="77777777" w:rsidR="007C678D" w:rsidRDefault="007C678D">
            <w:pPr>
              <w:pStyle w:val="TableParagraph"/>
              <w:spacing w:before="80"/>
              <w:ind w:left="100"/>
              <w:rPr>
                <w:spacing w:val="-10"/>
                <w:sz w:val="24"/>
              </w:rPr>
            </w:pPr>
            <w:r>
              <w:rPr>
                <w:spacing w:val="-10"/>
                <w:sz w:val="24"/>
              </w:rPr>
              <w:lastRenderedPageBreak/>
              <w:t>5</w:t>
            </w:r>
          </w:p>
          <w:p w14:paraId="48B07464" w14:textId="53568DD5" w:rsidR="00986E24" w:rsidRDefault="00D77590">
            <w:pPr>
              <w:pStyle w:val="TableParagraph"/>
              <w:spacing w:before="80"/>
              <w:ind w:left="100"/>
              <w:rPr>
                <w:sz w:val="24"/>
              </w:rPr>
            </w:pPr>
            <w:r>
              <w:t xml:space="preserve">Sprint 5 – </w:t>
            </w:r>
            <w:proofErr w:type="spellStart"/>
            <w:r>
              <w:t>Finalisation</w:t>
            </w:r>
            <w:proofErr w:type="spellEnd"/>
            <w:r>
              <w:t xml:space="preserve"> &amp; </w:t>
            </w:r>
            <w:proofErr w:type="gramStart"/>
            <w:r>
              <w:t>Deliver</w:t>
            </w:r>
            <w:proofErr w:type="gramEnd"/>
          </w:p>
        </w:tc>
        <w:tc>
          <w:tcPr>
            <w:tcW w:w="2719" w:type="dxa"/>
          </w:tcPr>
          <w:p w14:paraId="346DF97E" w14:textId="7C346B7F" w:rsidR="007C678D" w:rsidRDefault="42FB891A">
            <w:pPr>
              <w:pStyle w:val="TableParagraph"/>
            </w:pPr>
            <w:r w:rsidRPr="0E31184C">
              <w:t>Usability testing, performance tuning, documentation, presentation</w:t>
            </w:r>
          </w:p>
        </w:tc>
        <w:tc>
          <w:tcPr>
            <w:tcW w:w="2381" w:type="dxa"/>
          </w:tcPr>
          <w:p w14:paraId="7A093674" w14:textId="44713166" w:rsidR="007C678D" w:rsidRDefault="42FB891A">
            <w:pPr>
              <w:pStyle w:val="TableParagraph"/>
            </w:pPr>
            <w:r w:rsidRPr="0E31184C">
              <w:t>Final system, report, presentation</w:t>
            </w:r>
          </w:p>
        </w:tc>
        <w:tc>
          <w:tcPr>
            <w:tcW w:w="1985" w:type="dxa"/>
          </w:tcPr>
          <w:p w14:paraId="4E7AFE9E" w14:textId="1B2797F4" w:rsidR="007C678D" w:rsidRDefault="00A91B42">
            <w:pPr>
              <w:pStyle w:val="TableParagraph"/>
            </w:pPr>
            <w:r>
              <w:t>Entire Team</w:t>
            </w:r>
          </w:p>
        </w:tc>
        <w:tc>
          <w:tcPr>
            <w:tcW w:w="1303" w:type="dxa"/>
          </w:tcPr>
          <w:p w14:paraId="5F86E49D" w14:textId="7348D71E" w:rsidR="007C678D" w:rsidRDefault="00A721B5">
            <w:pPr>
              <w:pStyle w:val="TableParagraph"/>
            </w:pPr>
            <w:r>
              <w:t>Week 12</w:t>
            </w:r>
          </w:p>
        </w:tc>
      </w:tr>
    </w:tbl>
    <w:p w14:paraId="1385C8A9" w14:textId="77777777" w:rsidR="009215B1" w:rsidRDefault="009215B1">
      <w:pPr>
        <w:pStyle w:val="BodyText"/>
      </w:pPr>
    </w:p>
    <w:p w14:paraId="0E6FA50F" w14:textId="77777777" w:rsidR="009215B1" w:rsidRDefault="009215B1">
      <w:pPr>
        <w:pStyle w:val="BodyText"/>
        <w:spacing w:before="247"/>
      </w:pPr>
    </w:p>
    <w:p w14:paraId="6C1BE39F" w14:textId="77777777" w:rsidR="009215B1" w:rsidRDefault="00FE1E6A">
      <w:pPr>
        <w:pStyle w:val="Heading1"/>
        <w:numPr>
          <w:ilvl w:val="0"/>
          <w:numId w:val="38"/>
        </w:numPr>
        <w:tabs>
          <w:tab w:val="left" w:pos="527"/>
        </w:tabs>
        <w:spacing w:after="42"/>
        <w:ind w:left="527" w:hanging="360"/>
      </w:pPr>
      <w:bookmarkStart w:id="10" w:name="11._Resources,_Tools,_and_Feasibility"/>
      <w:bookmarkEnd w:id="10"/>
      <w:r>
        <w:t>Resources,</w:t>
      </w:r>
      <w:r>
        <w:rPr>
          <w:spacing w:val="-3"/>
        </w:rPr>
        <w:t xml:space="preserve"> </w:t>
      </w:r>
      <w:r>
        <w:t>Tools,</w:t>
      </w:r>
      <w:r>
        <w:rPr>
          <w:spacing w:val="-2"/>
        </w:rPr>
        <w:t xml:space="preserve"> </w:t>
      </w:r>
      <w:r>
        <w:t>and</w:t>
      </w:r>
      <w:r>
        <w:rPr>
          <w:spacing w:val="-2"/>
        </w:rPr>
        <w:t xml:space="preserve"> Feasibility</w:t>
      </w: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7"/>
        <w:gridCol w:w="3192"/>
        <w:gridCol w:w="3348"/>
      </w:tblGrid>
      <w:tr w:rsidR="009215B1" w14:paraId="2D6A60B6" w14:textId="77777777" w:rsidTr="0E31184C">
        <w:trPr>
          <w:trHeight w:val="436"/>
        </w:trPr>
        <w:tc>
          <w:tcPr>
            <w:tcW w:w="3197" w:type="dxa"/>
            <w:shd w:val="clear" w:color="auto" w:fill="D9EAF7"/>
          </w:tcPr>
          <w:p w14:paraId="04F84D4A" w14:textId="77777777" w:rsidR="009215B1" w:rsidRDefault="00FE1E6A">
            <w:pPr>
              <w:pStyle w:val="TableParagraph"/>
              <w:spacing w:before="78"/>
              <w:ind w:left="652"/>
              <w:rPr>
                <w:b/>
                <w:sz w:val="24"/>
              </w:rPr>
            </w:pPr>
            <w:r>
              <w:rPr>
                <w:b/>
                <w:color w:val="1F4E79"/>
                <w:sz w:val="24"/>
              </w:rPr>
              <w:t>Resource</w:t>
            </w:r>
            <w:r>
              <w:rPr>
                <w:b/>
                <w:color w:val="1F4E79"/>
                <w:spacing w:val="-5"/>
                <w:sz w:val="24"/>
              </w:rPr>
              <w:t xml:space="preserve"> </w:t>
            </w:r>
            <w:r>
              <w:rPr>
                <w:b/>
                <w:color w:val="1F4E79"/>
                <w:spacing w:val="-2"/>
                <w:sz w:val="24"/>
              </w:rPr>
              <w:t>category</w:t>
            </w:r>
          </w:p>
        </w:tc>
        <w:tc>
          <w:tcPr>
            <w:tcW w:w="3192" w:type="dxa"/>
            <w:shd w:val="clear" w:color="auto" w:fill="D9EAF7"/>
          </w:tcPr>
          <w:p w14:paraId="44B9D365" w14:textId="77777777" w:rsidR="009215B1" w:rsidRDefault="00FE1E6A">
            <w:pPr>
              <w:pStyle w:val="TableParagraph"/>
              <w:spacing w:before="78"/>
              <w:ind w:left="731"/>
              <w:rPr>
                <w:b/>
                <w:sz w:val="24"/>
              </w:rPr>
            </w:pPr>
            <w:r>
              <w:rPr>
                <w:b/>
                <w:color w:val="1F4E79"/>
                <w:sz w:val="24"/>
              </w:rPr>
              <w:t>Required</w:t>
            </w:r>
            <w:r>
              <w:rPr>
                <w:b/>
                <w:color w:val="1F4E79"/>
                <w:spacing w:val="-4"/>
                <w:sz w:val="24"/>
              </w:rPr>
              <w:t xml:space="preserve"> </w:t>
            </w:r>
            <w:r>
              <w:rPr>
                <w:b/>
                <w:color w:val="1F4E79"/>
                <w:spacing w:val="-2"/>
                <w:sz w:val="24"/>
              </w:rPr>
              <w:t>item(s)</w:t>
            </w:r>
          </w:p>
        </w:tc>
        <w:tc>
          <w:tcPr>
            <w:tcW w:w="3348" w:type="dxa"/>
            <w:shd w:val="clear" w:color="auto" w:fill="D9EAF7"/>
          </w:tcPr>
          <w:p w14:paraId="27EF966B" w14:textId="77777777" w:rsidR="009215B1" w:rsidRDefault="00FE1E6A">
            <w:pPr>
              <w:pStyle w:val="TableParagraph"/>
              <w:spacing w:before="78"/>
              <w:ind w:left="227"/>
              <w:rPr>
                <w:b/>
                <w:sz w:val="24"/>
              </w:rPr>
            </w:pPr>
            <w:r>
              <w:rPr>
                <w:b/>
                <w:color w:val="1F4E79"/>
                <w:sz w:val="24"/>
              </w:rPr>
              <w:t>Availability</w:t>
            </w:r>
            <w:r>
              <w:rPr>
                <w:b/>
                <w:color w:val="1F4E79"/>
                <w:spacing w:val="-3"/>
                <w:sz w:val="24"/>
              </w:rPr>
              <w:t xml:space="preserve"> </w:t>
            </w:r>
            <w:r>
              <w:rPr>
                <w:b/>
                <w:color w:val="1F4E79"/>
                <w:sz w:val="24"/>
              </w:rPr>
              <w:t>/</w:t>
            </w:r>
            <w:r>
              <w:rPr>
                <w:b/>
                <w:color w:val="1F4E79"/>
                <w:spacing w:val="-2"/>
                <w:sz w:val="24"/>
              </w:rPr>
              <w:t xml:space="preserve"> </w:t>
            </w:r>
            <w:r>
              <w:rPr>
                <w:b/>
                <w:color w:val="1F4E79"/>
                <w:sz w:val="24"/>
              </w:rPr>
              <w:t>feasibility</w:t>
            </w:r>
            <w:r>
              <w:rPr>
                <w:b/>
                <w:color w:val="1F4E79"/>
                <w:spacing w:val="-2"/>
                <w:sz w:val="24"/>
              </w:rPr>
              <w:t xml:space="preserve"> </w:t>
            </w:r>
            <w:r>
              <w:rPr>
                <w:b/>
                <w:color w:val="1F4E79"/>
                <w:spacing w:val="-4"/>
                <w:sz w:val="24"/>
              </w:rPr>
              <w:t>note</w:t>
            </w:r>
          </w:p>
        </w:tc>
      </w:tr>
      <w:tr w:rsidR="009215B1" w14:paraId="02D67D4A" w14:textId="77777777" w:rsidTr="0E31184C">
        <w:trPr>
          <w:trHeight w:val="477"/>
        </w:trPr>
        <w:tc>
          <w:tcPr>
            <w:tcW w:w="3197" w:type="dxa"/>
          </w:tcPr>
          <w:p w14:paraId="650CF7C9" w14:textId="77777777" w:rsidR="009215B1" w:rsidRDefault="00FE1E6A">
            <w:pPr>
              <w:pStyle w:val="TableParagraph"/>
              <w:spacing w:before="78"/>
              <w:ind w:left="98"/>
              <w:rPr>
                <w:sz w:val="24"/>
              </w:rPr>
            </w:pPr>
            <w:r>
              <w:rPr>
                <w:spacing w:val="-2"/>
                <w:sz w:val="24"/>
              </w:rPr>
              <w:t>Hardware</w:t>
            </w:r>
          </w:p>
        </w:tc>
        <w:tc>
          <w:tcPr>
            <w:tcW w:w="3192" w:type="dxa"/>
          </w:tcPr>
          <w:p w14:paraId="3D8AD9C6" w14:textId="2DB97869" w:rsidR="009215B1" w:rsidRDefault="2A92094F">
            <w:pPr>
              <w:pStyle w:val="TableParagraph"/>
            </w:pPr>
            <w:r w:rsidRPr="0E31184C">
              <w:t>Student laptops with internet access</w:t>
            </w:r>
          </w:p>
        </w:tc>
        <w:tc>
          <w:tcPr>
            <w:tcW w:w="3348" w:type="dxa"/>
          </w:tcPr>
          <w:p w14:paraId="12D14F28" w14:textId="7EFD9CF7" w:rsidR="009215B1" w:rsidRDefault="2A92094F">
            <w:pPr>
              <w:pStyle w:val="TableParagraph"/>
            </w:pPr>
            <w:r w:rsidRPr="0E31184C">
              <w:t>Feasible for development and testing</w:t>
            </w:r>
          </w:p>
        </w:tc>
      </w:tr>
      <w:tr w:rsidR="009215B1" w14:paraId="6C439F2E" w14:textId="77777777" w:rsidTr="0E31184C">
        <w:trPr>
          <w:trHeight w:val="477"/>
        </w:trPr>
        <w:tc>
          <w:tcPr>
            <w:tcW w:w="3197" w:type="dxa"/>
          </w:tcPr>
          <w:p w14:paraId="7991257E" w14:textId="77777777" w:rsidR="009215B1" w:rsidRDefault="00FE1E6A">
            <w:pPr>
              <w:pStyle w:val="TableParagraph"/>
              <w:spacing w:before="78"/>
              <w:ind w:left="98"/>
              <w:rPr>
                <w:sz w:val="24"/>
              </w:rPr>
            </w:pPr>
            <w:r>
              <w:rPr>
                <w:sz w:val="24"/>
              </w:rPr>
              <w:t>Software</w:t>
            </w:r>
            <w:r>
              <w:rPr>
                <w:spacing w:val="-3"/>
                <w:sz w:val="24"/>
              </w:rPr>
              <w:t xml:space="preserve"> </w:t>
            </w:r>
            <w:r>
              <w:rPr>
                <w:sz w:val="24"/>
              </w:rPr>
              <w:t>/</w:t>
            </w:r>
            <w:r>
              <w:rPr>
                <w:spacing w:val="-2"/>
                <w:sz w:val="24"/>
              </w:rPr>
              <w:t xml:space="preserve"> frameworks</w:t>
            </w:r>
          </w:p>
        </w:tc>
        <w:tc>
          <w:tcPr>
            <w:tcW w:w="3192" w:type="dxa"/>
          </w:tcPr>
          <w:p w14:paraId="50585A05" w14:textId="5670A820" w:rsidR="009215B1" w:rsidRDefault="68B67F47">
            <w:pPr>
              <w:pStyle w:val="TableParagraph"/>
            </w:pPr>
            <w:r w:rsidRPr="0E31184C">
              <w:t>HTML, CSS, JavaScript, Vue.js, Python (Django), GitHub</w:t>
            </w:r>
          </w:p>
        </w:tc>
        <w:tc>
          <w:tcPr>
            <w:tcW w:w="3348" w:type="dxa"/>
          </w:tcPr>
          <w:p w14:paraId="68825D56" w14:textId="1E784303" w:rsidR="009215B1" w:rsidRDefault="68B67F47">
            <w:pPr>
              <w:pStyle w:val="TableParagraph"/>
            </w:pPr>
            <w:r w:rsidRPr="0E31184C">
              <w:t>Open-source and suitable for student projects</w:t>
            </w:r>
          </w:p>
        </w:tc>
      </w:tr>
      <w:tr w:rsidR="009215B1" w14:paraId="0E4A574C" w14:textId="77777777" w:rsidTr="0E31184C">
        <w:trPr>
          <w:trHeight w:val="477"/>
        </w:trPr>
        <w:tc>
          <w:tcPr>
            <w:tcW w:w="3197" w:type="dxa"/>
          </w:tcPr>
          <w:p w14:paraId="793E99F9" w14:textId="77777777" w:rsidR="009215B1" w:rsidRDefault="00FE1E6A">
            <w:pPr>
              <w:pStyle w:val="TableParagraph"/>
              <w:spacing w:before="78"/>
              <w:ind w:left="98"/>
              <w:rPr>
                <w:sz w:val="24"/>
              </w:rPr>
            </w:pPr>
            <w:r>
              <w:rPr>
                <w:sz w:val="24"/>
              </w:rPr>
              <w:t xml:space="preserve">Cloud / </w:t>
            </w:r>
            <w:r>
              <w:rPr>
                <w:spacing w:val="-2"/>
                <w:sz w:val="24"/>
              </w:rPr>
              <w:t>hosting</w:t>
            </w:r>
          </w:p>
        </w:tc>
        <w:tc>
          <w:tcPr>
            <w:tcW w:w="3192" w:type="dxa"/>
          </w:tcPr>
          <w:p w14:paraId="71A5E5CE" w14:textId="5B34F7CF" w:rsidR="009215B1" w:rsidRDefault="067D5B9D">
            <w:pPr>
              <w:pStyle w:val="TableParagraph"/>
            </w:pPr>
            <w:r w:rsidRPr="0E31184C">
              <w:t>Render (free-tier hosting)</w:t>
            </w:r>
          </w:p>
        </w:tc>
        <w:tc>
          <w:tcPr>
            <w:tcW w:w="3348" w:type="dxa"/>
          </w:tcPr>
          <w:p w14:paraId="046E15E3" w14:textId="78777290" w:rsidR="009215B1" w:rsidRDefault="067D5B9D">
            <w:pPr>
              <w:pStyle w:val="TableParagraph"/>
            </w:pPr>
            <w:r w:rsidRPr="0E31184C">
              <w:t>Cost-effective and suitable for academic deployment</w:t>
            </w:r>
          </w:p>
        </w:tc>
      </w:tr>
      <w:tr w:rsidR="009215B1" w14:paraId="519D6055" w14:textId="77777777" w:rsidTr="0E31184C">
        <w:trPr>
          <w:trHeight w:val="477"/>
        </w:trPr>
        <w:tc>
          <w:tcPr>
            <w:tcW w:w="3197" w:type="dxa"/>
          </w:tcPr>
          <w:p w14:paraId="5503AA11" w14:textId="77777777" w:rsidR="009215B1" w:rsidRDefault="00FE1E6A">
            <w:pPr>
              <w:pStyle w:val="TableParagraph"/>
              <w:spacing w:before="78"/>
              <w:ind w:left="98"/>
              <w:rPr>
                <w:sz w:val="24"/>
              </w:rPr>
            </w:pPr>
            <w:r>
              <w:rPr>
                <w:sz w:val="24"/>
              </w:rPr>
              <w:t>Data</w:t>
            </w:r>
            <w:r>
              <w:rPr>
                <w:spacing w:val="-4"/>
                <w:sz w:val="24"/>
              </w:rPr>
              <w:t xml:space="preserve"> </w:t>
            </w:r>
            <w:r>
              <w:rPr>
                <w:sz w:val="24"/>
              </w:rPr>
              <w:t>/</w:t>
            </w:r>
            <w:r>
              <w:rPr>
                <w:spacing w:val="-1"/>
                <w:sz w:val="24"/>
              </w:rPr>
              <w:t xml:space="preserve"> </w:t>
            </w:r>
            <w:r>
              <w:rPr>
                <w:spacing w:val="-2"/>
                <w:sz w:val="24"/>
              </w:rPr>
              <w:t>datasets</w:t>
            </w:r>
          </w:p>
        </w:tc>
        <w:tc>
          <w:tcPr>
            <w:tcW w:w="3192" w:type="dxa"/>
          </w:tcPr>
          <w:p w14:paraId="08A03581" w14:textId="1DA95CFB" w:rsidR="009215B1" w:rsidRDefault="3B424A9F">
            <w:pPr>
              <w:pStyle w:val="TableParagraph"/>
            </w:pPr>
            <w:r w:rsidRPr="0E31184C">
              <w:t>Public sentiment datasets, anonymised user input</w:t>
            </w:r>
          </w:p>
        </w:tc>
        <w:tc>
          <w:tcPr>
            <w:tcW w:w="3348" w:type="dxa"/>
          </w:tcPr>
          <w:p w14:paraId="05315BDA" w14:textId="2711EB27" w:rsidR="009215B1" w:rsidRDefault="3B424A9F">
            <w:pPr>
              <w:pStyle w:val="TableParagraph"/>
            </w:pPr>
            <w:r w:rsidRPr="0E31184C">
              <w:t>Feasible with proper cleaning and privacy protection</w:t>
            </w:r>
          </w:p>
        </w:tc>
      </w:tr>
      <w:tr w:rsidR="009215B1" w14:paraId="28A54C71" w14:textId="77777777" w:rsidTr="0E31184C">
        <w:trPr>
          <w:trHeight w:val="477"/>
        </w:trPr>
        <w:tc>
          <w:tcPr>
            <w:tcW w:w="3197" w:type="dxa"/>
          </w:tcPr>
          <w:p w14:paraId="1D85882E" w14:textId="77777777" w:rsidR="009215B1" w:rsidRDefault="00FE1E6A">
            <w:pPr>
              <w:pStyle w:val="TableParagraph"/>
              <w:spacing w:before="80"/>
              <w:ind w:left="98"/>
              <w:rPr>
                <w:sz w:val="24"/>
              </w:rPr>
            </w:pPr>
            <w:r>
              <w:rPr>
                <w:sz w:val="24"/>
              </w:rPr>
              <w:t xml:space="preserve">Skills </w:t>
            </w:r>
            <w:r>
              <w:rPr>
                <w:spacing w:val="-2"/>
                <w:sz w:val="24"/>
              </w:rPr>
              <w:t>needed</w:t>
            </w:r>
          </w:p>
        </w:tc>
        <w:tc>
          <w:tcPr>
            <w:tcW w:w="3192" w:type="dxa"/>
          </w:tcPr>
          <w:p w14:paraId="26C60462" w14:textId="3ECDD080" w:rsidR="009215B1" w:rsidRDefault="0D9E3C02">
            <w:pPr>
              <w:pStyle w:val="TableParagraph"/>
            </w:pPr>
            <w:r w:rsidRPr="0E31184C">
              <w:t>Web development, Python programming, basic NLP, testing, documentation</w:t>
            </w:r>
          </w:p>
        </w:tc>
        <w:tc>
          <w:tcPr>
            <w:tcW w:w="3348" w:type="dxa"/>
          </w:tcPr>
          <w:p w14:paraId="15A2FBDF" w14:textId="3130E82D" w:rsidR="009215B1" w:rsidRDefault="0D9E3C02">
            <w:pPr>
              <w:pStyle w:val="TableParagraph"/>
            </w:pPr>
            <w:r w:rsidRPr="0E31184C">
              <w:t>Aligns with team skills and can be improved during development</w:t>
            </w:r>
          </w:p>
        </w:tc>
      </w:tr>
      <w:tr w:rsidR="009215B1" w14:paraId="1ACA1596" w14:textId="77777777" w:rsidTr="0E31184C">
        <w:trPr>
          <w:trHeight w:val="275"/>
        </w:trPr>
        <w:tc>
          <w:tcPr>
            <w:tcW w:w="3197" w:type="dxa"/>
          </w:tcPr>
          <w:p w14:paraId="687247E4" w14:textId="77777777" w:rsidR="009215B1" w:rsidRDefault="00FE1E6A">
            <w:pPr>
              <w:pStyle w:val="TableParagraph"/>
              <w:spacing w:line="256" w:lineRule="exact"/>
              <w:ind w:left="107"/>
              <w:rPr>
                <w:sz w:val="24"/>
              </w:rPr>
            </w:pPr>
            <w:r>
              <w:rPr>
                <w:sz w:val="24"/>
              </w:rPr>
              <w:t>AI</w:t>
            </w:r>
            <w:r>
              <w:rPr>
                <w:spacing w:val="-4"/>
                <w:sz w:val="24"/>
              </w:rPr>
              <w:t xml:space="preserve"> </w:t>
            </w:r>
            <w:r>
              <w:rPr>
                <w:sz w:val="24"/>
              </w:rPr>
              <w:t xml:space="preserve">tools / models / </w:t>
            </w:r>
            <w:r>
              <w:rPr>
                <w:spacing w:val="-2"/>
                <w:sz w:val="24"/>
              </w:rPr>
              <w:t>datasets</w:t>
            </w:r>
          </w:p>
        </w:tc>
        <w:tc>
          <w:tcPr>
            <w:tcW w:w="3192" w:type="dxa"/>
          </w:tcPr>
          <w:p w14:paraId="033CE28E" w14:textId="01B4EC3C" w:rsidR="009215B1" w:rsidRDefault="08B2891E">
            <w:pPr>
              <w:pStyle w:val="TableParagraph"/>
            </w:pPr>
            <w:r w:rsidRPr="0E31184C">
              <w:t>Hugging Face Transformers, Python NLP libraries</w:t>
            </w:r>
          </w:p>
        </w:tc>
        <w:tc>
          <w:tcPr>
            <w:tcW w:w="3348" w:type="dxa"/>
          </w:tcPr>
          <w:p w14:paraId="51CC0434" w14:textId="7425649F" w:rsidR="009215B1" w:rsidRDefault="08B2891E">
            <w:pPr>
              <w:pStyle w:val="TableParagraph"/>
            </w:pPr>
            <w:r w:rsidRPr="0E31184C">
              <w:t>Pre-trained models reduce complexity and support feasibility</w:t>
            </w:r>
          </w:p>
        </w:tc>
      </w:tr>
    </w:tbl>
    <w:p w14:paraId="55AAEC0A" w14:textId="77777777" w:rsidR="009215B1" w:rsidRDefault="009215B1">
      <w:pPr>
        <w:pStyle w:val="TableParagraph"/>
        <w:rPr>
          <w:sz w:val="20"/>
        </w:rPr>
        <w:sectPr w:rsidR="009215B1">
          <w:pgSz w:w="12240" w:h="15840"/>
          <w:pgMar w:top="1140" w:right="1080" w:bottom="960" w:left="1080" w:header="718" w:footer="778" w:gutter="0"/>
          <w:cols w:space="720"/>
        </w:sectPr>
      </w:pPr>
    </w:p>
    <w:p w14:paraId="192E1F97" w14:textId="77777777" w:rsidR="009215B1" w:rsidRDefault="00FE1E6A">
      <w:pPr>
        <w:pStyle w:val="ListParagraph"/>
        <w:numPr>
          <w:ilvl w:val="0"/>
          <w:numId w:val="38"/>
        </w:numPr>
        <w:tabs>
          <w:tab w:val="left" w:pos="527"/>
        </w:tabs>
        <w:spacing w:before="88"/>
        <w:ind w:left="527" w:hanging="360"/>
        <w:rPr>
          <w:b/>
          <w:sz w:val="24"/>
        </w:rPr>
      </w:pPr>
      <w:bookmarkStart w:id="11" w:name="12._Ethical,_Legal,_and_Professional_Con"/>
      <w:bookmarkEnd w:id="11"/>
      <w:r>
        <w:rPr>
          <w:b/>
          <w:sz w:val="24"/>
        </w:rPr>
        <w:lastRenderedPageBreak/>
        <w:t>Ethical,</w:t>
      </w:r>
      <w:r>
        <w:rPr>
          <w:b/>
          <w:spacing w:val="-3"/>
          <w:sz w:val="24"/>
        </w:rPr>
        <w:t xml:space="preserve"> </w:t>
      </w:r>
      <w:r>
        <w:rPr>
          <w:b/>
          <w:sz w:val="24"/>
        </w:rPr>
        <w:t>Legal,</w:t>
      </w:r>
      <w:r>
        <w:rPr>
          <w:b/>
          <w:spacing w:val="-2"/>
          <w:sz w:val="24"/>
        </w:rPr>
        <w:t xml:space="preserve"> </w:t>
      </w:r>
      <w:r>
        <w:rPr>
          <w:b/>
          <w:sz w:val="24"/>
        </w:rPr>
        <w:t>and</w:t>
      </w:r>
      <w:r>
        <w:rPr>
          <w:b/>
          <w:spacing w:val="-4"/>
          <w:sz w:val="24"/>
        </w:rPr>
        <w:t xml:space="preserve"> </w:t>
      </w:r>
      <w:r>
        <w:rPr>
          <w:b/>
          <w:sz w:val="24"/>
        </w:rPr>
        <w:t>Professional</w:t>
      </w:r>
      <w:r>
        <w:rPr>
          <w:b/>
          <w:spacing w:val="-2"/>
          <w:sz w:val="24"/>
        </w:rPr>
        <w:t xml:space="preserve"> Considerations</w:t>
      </w:r>
    </w:p>
    <w:p w14:paraId="18C854CB" w14:textId="77777777" w:rsidR="008805E8" w:rsidRDefault="008805E8" w:rsidP="008805E8">
      <w:pPr>
        <w:pStyle w:val="BodyText"/>
        <w:numPr>
          <w:ilvl w:val="0"/>
          <w:numId w:val="66"/>
        </w:numPr>
        <w:spacing w:before="207"/>
      </w:pPr>
      <w:r w:rsidRPr="008805E8">
        <w:t>The project involves handling sensitive and personal user data, including emotional and mental health-related information.</w:t>
      </w:r>
      <w:r w:rsidRPr="008805E8">
        <w:br/>
      </w:r>
    </w:p>
    <w:p w14:paraId="2A8876FE" w14:textId="77777777" w:rsidR="008805E8" w:rsidRDefault="008805E8" w:rsidP="008805E8">
      <w:pPr>
        <w:pStyle w:val="BodyText"/>
        <w:numPr>
          <w:ilvl w:val="0"/>
          <w:numId w:val="66"/>
        </w:numPr>
        <w:spacing w:before="207"/>
      </w:pPr>
      <w:r w:rsidRPr="008805E8">
        <w:t xml:space="preserve">Users will be informed about data usage and must provide consent before interacting with the system. All data will be </w:t>
      </w:r>
      <w:proofErr w:type="spellStart"/>
      <w:r w:rsidRPr="008805E8">
        <w:t>anonymised</w:t>
      </w:r>
      <w:proofErr w:type="spellEnd"/>
      <w:r w:rsidRPr="008805E8">
        <w:t xml:space="preserve"> where possible and stored securely.</w:t>
      </w:r>
      <w:r w:rsidRPr="008805E8">
        <w:br/>
      </w:r>
    </w:p>
    <w:p w14:paraId="0C529263" w14:textId="77777777" w:rsidR="008805E8" w:rsidRDefault="008805E8" w:rsidP="008805E8">
      <w:pPr>
        <w:pStyle w:val="BodyText"/>
        <w:numPr>
          <w:ilvl w:val="0"/>
          <w:numId w:val="66"/>
        </w:numPr>
        <w:spacing w:before="207"/>
      </w:pPr>
      <w:r w:rsidRPr="008805E8">
        <w:t>The system will implement secure authentication, access control, and encrypted communication (HTTPS) to protect user information.</w:t>
      </w:r>
      <w:r w:rsidRPr="008805E8">
        <w:br/>
      </w:r>
    </w:p>
    <w:p w14:paraId="54AE6D4D" w14:textId="77777777" w:rsidR="008805E8" w:rsidRDefault="008805E8" w:rsidP="008805E8">
      <w:pPr>
        <w:pStyle w:val="BodyText"/>
        <w:numPr>
          <w:ilvl w:val="0"/>
          <w:numId w:val="66"/>
        </w:numPr>
        <w:spacing w:before="207"/>
      </w:pPr>
      <w:r w:rsidRPr="008805E8">
        <w:t>The chatbot will clearly inform users that it is an AI system and not a licensed mental health professional. Measures will be taken to reduce bias and ensure fair and respectful responses.</w:t>
      </w:r>
      <w:r w:rsidRPr="008805E8">
        <w:br/>
      </w:r>
    </w:p>
    <w:p w14:paraId="5FAAEDA7" w14:textId="77777777" w:rsidR="008805E8" w:rsidRDefault="008805E8" w:rsidP="008805E8">
      <w:pPr>
        <w:pStyle w:val="BodyText"/>
        <w:numPr>
          <w:ilvl w:val="0"/>
          <w:numId w:val="66"/>
        </w:numPr>
        <w:spacing w:before="207"/>
      </w:pPr>
      <w:r w:rsidRPr="008805E8">
        <w:t>All third-party libraries and APIs will be used in compliance with their licensing requirements.</w:t>
      </w:r>
      <w:r w:rsidRPr="008805E8">
        <w:br/>
      </w:r>
    </w:p>
    <w:p w14:paraId="0E93C5FE" w14:textId="2796CFB4" w:rsidR="009215B1" w:rsidRDefault="008805E8" w:rsidP="008805E8">
      <w:pPr>
        <w:pStyle w:val="BodyText"/>
        <w:numPr>
          <w:ilvl w:val="0"/>
          <w:numId w:val="66"/>
        </w:numPr>
        <w:spacing w:before="207"/>
      </w:pPr>
      <w:r w:rsidRPr="008805E8">
        <w:t>AI outputs will be monitored, and fallback responses will be used when confidence is low. Human oversight will be applied for high-risk situations to ensure safety and accountability.</w:t>
      </w:r>
    </w:p>
    <w:p w14:paraId="561F57D2" w14:textId="77777777" w:rsidR="009215B1" w:rsidRDefault="00FE1E6A">
      <w:pPr>
        <w:pStyle w:val="Heading1"/>
        <w:numPr>
          <w:ilvl w:val="0"/>
          <w:numId w:val="38"/>
        </w:numPr>
        <w:tabs>
          <w:tab w:val="left" w:pos="527"/>
        </w:tabs>
        <w:spacing w:before="1" w:after="42"/>
        <w:ind w:left="527" w:hanging="360"/>
      </w:pPr>
      <w:bookmarkStart w:id="12" w:name="13._Expected_Outcomes_and_Evaluation"/>
      <w:bookmarkEnd w:id="12"/>
      <w:r>
        <w:t>Expected</w:t>
      </w:r>
      <w:r>
        <w:rPr>
          <w:spacing w:val="-3"/>
        </w:rPr>
        <w:t xml:space="preserve"> </w:t>
      </w:r>
      <w:r>
        <w:t>Outcomes</w:t>
      </w:r>
      <w:r>
        <w:rPr>
          <w:spacing w:val="-3"/>
        </w:rPr>
        <w:t xml:space="preserve"> </w:t>
      </w:r>
      <w:r>
        <w:t>and</w:t>
      </w:r>
      <w:r>
        <w:rPr>
          <w:spacing w:val="-2"/>
        </w:rPr>
        <w:t xml:space="preserve"> Evaluation</w:t>
      </w: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2"/>
        <w:gridCol w:w="5534"/>
      </w:tblGrid>
      <w:tr w:rsidR="009215B1" w14:paraId="6078BBA9" w14:textId="77777777">
        <w:trPr>
          <w:trHeight w:val="436"/>
        </w:trPr>
        <w:tc>
          <w:tcPr>
            <w:tcW w:w="4202" w:type="dxa"/>
            <w:shd w:val="clear" w:color="auto" w:fill="D9EAF7"/>
          </w:tcPr>
          <w:p w14:paraId="0B78F61F" w14:textId="77777777" w:rsidR="009215B1" w:rsidRDefault="00FE1E6A">
            <w:pPr>
              <w:pStyle w:val="TableParagraph"/>
              <w:spacing w:before="80"/>
              <w:ind w:left="1"/>
              <w:jc w:val="center"/>
              <w:rPr>
                <w:b/>
                <w:sz w:val="24"/>
              </w:rPr>
            </w:pPr>
            <w:r>
              <w:rPr>
                <w:b/>
                <w:color w:val="1F4E79"/>
                <w:spacing w:val="-4"/>
                <w:sz w:val="24"/>
              </w:rPr>
              <w:t>Area</w:t>
            </w:r>
          </w:p>
        </w:tc>
        <w:tc>
          <w:tcPr>
            <w:tcW w:w="5534" w:type="dxa"/>
            <w:shd w:val="clear" w:color="auto" w:fill="D9EAF7"/>
          </w:tcPr>
          <w:p w14:paraId="3A86CD24" w14:textId="77777777" w:rsidR="009215B1" w:rsidRDefault="00FE1E6A">
            <w:pPr>
              <w:pStyle w:val="TableParagraph"/>
              <w:spacing w:before="80"/>
              <w:ind w:left="9"/>
              <w:jc w:val="center"/>
              <w:rPr>
                <w:b/>
                <w:sz w:val="24"/>
              </w:rPr>
            </w:pPr>
            <w:r>
              <w:rPr>
                <w:b/>
                <w:color w:val="1F4E79"/>
                <w:sz w:val="24"/>
              </w:rPr>
              <w:t>Student</w:t>
            </w:r>
            <w:r>
              <w:rPr>
                <w:b/>
                <w:color w:val="1F4E79"/>
                <w:spacing w:val="-3"/>
                <w:sz w:val="24"/>
              </w:rPr>
              <w:t xml:space="preserve"> </w:t>
            </w:r>
            <w:r>
              <w:rPr>
                <w:b/>
                <w:color w:val="1F4E79"/>
                <w:spacing w:val="-2"/>
                <w:sz w:val="24"/>
              </w:rPr>
              <w:t>response</w:t>
            </w:r>
          </w:p>
        </w:tc>
      </w:tr>
      <w:tr w:rsidR="009215B1" w14:paraId="47D11554" w14:textId="77777777">
        <w:trPr>
          <w:trHeight w:val="793"/>
        </w:trPr>
        <w:tc>
          <w:tcPr>
            <w:tcW w:w="4202" w:type="dxa"/>
          </w:tcPr>
          <w:p w14:paraId="12C43D94" w14:textId="77777777" w:rsidR="009215B1" w:rsidRDefault="00FE1E6A">
            <w:pPr>
              <w:pStyle w:val="TableParagraph"/>
              <w:spacing w:before="239"/>
              <w:ind w:left="98"/>
              <w:rPr>
                <w:sz w:val="24"/>
              </w:rPr>
            </w:pPr>
            <w:r>
              <w:rPr>
                <w:sz w:val="24"/>
              </w:rPr>
              <w:t>Expected</w:t>
            </w:r>
            <w:r>
              <w:rPr>
                <w:spacing w:val="-2"/>
                <w:sz w:val="24"/>
              </w:rPr>
              <w:t xml:space="preserve"> </w:t>
            </w:r>
            <w:r>
              <w:rPr>
                <w:sz w:val="24"/>
              </w:rPr>
              <w:t>final</w:t>
            </w:r>
            <w:r>
              <w:rPr>
                <w:spacing w:val="-2"/>
                <w:sz w:val="24"/>
              </w:rPr>
              <w:t xml:space="preserve"> product</w:t>
            </w:r>
          </w:p>
        </w:tc>
        <w:tc>
          <w:tcPr>
            <w:tcW w:w="5534" w:type="dxa"/>
          </w:tcPr>
          <w:p w14:paraId="0D7B21EC" w14:textId="5C947C21" w:rsidR="009215B1" w:rsidRDefault="000B21A9">
            <w:pPr>
              <w:pStyle w:val="TableParagraph"/>
              <w:spacing w:before="78" w:line="278" w:lineRule="auto"/>
              <w:ind w:left="101" w:right="8"/>
              <w:rPr>
                <w:sz w:val="24"/>
              </w:rPr>
            </w:pPr>
            <w:r>
              <w:t>A fully functional AI-powered mental health support system, with a secure chat interface, sentiment analysis, coping strategy recommendations, fallback mechanisms, observability dashboards, and compliance with privacy/security standards.</w:t>
            </w:r>
          </w:p>
        </w:tc>
      </w:tr>
      <w:tr w:rsidR="009215B1" w14:paraId="083075EC" w14:textId="77777777">
        <w:trPr>
          <w:trHeight w:val="796"/>
        </w:trPr>
        <w:tc>
          <w:tcPr>
            <w:tcW w:w="4202" w:type="dxa"/>
          </w:tcPr>
          <w:p w14:paraId="3B2C1301" w14:textId="77777777" w:rsidR="009215B1" w:rsidRDefault="00FE1E6A">
            <w:pPr>
              <w:pStyle w:val="TableParagraph"/>
              <w:spacing w:before="239"/>
              <w:ind w:left="98"/>
              <w:rPr>
                <w:sz w:val="24"/>
              </w:rPr>
            </w:pPr>
            <w:r>
              <w:rPr>
                <w:sz w:val="24"/>
              </w:rPr>
              <w:t>Success</w:t>
            </w:r>
            <w:r>
              <w:rPr>
                <w:spacing w:val="-3"/>
                <w:sz w:val="24"/>
              </w:rPr>
              <w:t xml:space="preserve"> </w:t>
            </w:r>
            <w:r>
              <w:rPr>
                <w:spacing w:val="-2"/>
                <w:sz w:val="24"/>
              </w:rPr>
              <w:t>indicators</w:t>
            </w:r>
          </w:p>
        </w:tc>
        <w:tc>
          <w:tcPr>
            <w:tcW w:w="5534" w:type="dxa"/>
          </w:tcPr>
          <w:p w14:paraId="24E1DEE3" w14:textId="2DC5888A" w:rsidR="009215B1" w:rsidRDefault="008148F7">
            <w:pPr>
              <w:pStyle w:val="TableParagraph"/>
              <w:spacing w:before="80" w:line="276" w:lineRule="auto"/>
              <w:ind w:left="101" w:right="8"/>
              <w:rPr>
                <w:sz w:val="24"/>
              </w:rPr>
            </w:pPr>
            <w:r>
              <w:t xml:space="preserve">- System responds empathetically and accurately to ≥ 85% of test cases. </w:t>
            </w:r>
            <w:r>
              <w:br/>
              <w:t xml:space="preserve">- Average response latency ≤ 2 seconds. </w:t>
            </w:r>
            <w:r>
              <w:br/>
              <w:t xml:space="preserve">- ≥ 80% user satisfaction in usability testing. </w:t>
            </w:r>
            <w:r>
              <w:br/>
              <w:t xml:space="preserve">- Secure handling of sensitive data with no privacy breaches. </w:t>
            </w:r>
            <w:r>
              <w:br/>
              <w:t>- Continuous availability with ≥ 99% uptime</w:t>
            </w:r>
          </w:p>
        </w:tc>
      </w:tr>
      <w:tr w:rsidR="009215B1" w14:paraId="5D4A2D87" w14:textId="77777777">
        <w:trPr>
          <w:trHeight w:val="1110"/>
        </w:trPr>
        <w:tc>
          <w:tcPr>
            <w:tcW w:w="4202" w:type="dxa"/>
          </w:tcPr>
          <w:p w14:paraId="46288ED7" w14:textId="77777777" w:rsidR="009215B1" w:rsidRDefault="009215B1">
            <w:pPr>
              <w:pStyle w:val="TableParagraph"/>
              <w:spacing w:before="118"/>
              <w:rPr>
                <w:b/>
                <w:sz w:val="24"/>
              </w:rPr>
            </w:pPr>
          </w:p>
          <w:p w14:paraId="1CFC991C" w14:textId="77777777" w:rsidR="009215B1" w:rsidRDefault="00FE1E6A">
            <w:pPr>
              <w:pStyle w:val="TableParagraph"/>
              <w:spacing w:before="1"/>
              <w:ind w:left="98"/>
              <w:rPr>
                <w:sz w:val="24"/>
              </w:rPr>
            </w:pPr>
            <w:r>
              <w:rPr>
                <w:sz w:val="24"/>
              </w:rPr>
              <w:t>Evaluation</w:t>
            </w:r>
            <w:r>
              <w:rPr>
                <w:spacing w:val="-3"/>
                <w:sz w:val="24"/>
              </w:rPr>
              <w:t xml:space="preserve"> </w:t>
            </w:r>
            <w:r>
              <w:rPr>
                <w:spacing w:val="-2"/>
                <w:sz w:val="24"/>
              </w:rPr>
              <w:t>method</w:t>
            </w:r>
          </w:p>
        </w:tc>
        <w:tc>
          <w:tcPr>
            <w:tcW w:w="5534" w:type="dxa"/>
          </w:tcPr>
          <w:p w14:paraId="218A9A32" w14:textId="42E79D45" w:rsidR="009215B1" w:rsidRDefault="00862028">
            <w:pPr>
              <w:pStyle w:val="TableParagraph"/>
              <w:spacing w:before="78" w:line="276" w:lineRule="auto"/>
              <w:ind w:left="101" w:right="8"/>
              <w:rPr>
                <w:sz w:val="24"/>
              </w:rPr>
            </w:pPr>
            <w:r>
              <w:t xml:space="preserve">- </w:t>
            </w:r>
            <w:r w:rsidRPr="00D46094">
              <w:rPr>
                <w:rStyle w:val="Strong"/>
                <w:b w:val="0"/>
                <w:bCs w:val="0"/>
              </w:rPr>
              <w:t>Testing:</w:t>
            </w:r>
            <w:r>
              <w:t xml:space="preserve"> Unit, integration, system, usability, performance, and security testing. </w:t>
            </w:r>
            <w:r>
              <w:br/>
              <w:t xml:space="preserve">- </w:t>
            </w:r>
            <w:r w:rsidRPr="00D46094">
              <w:rPr>
                <w:rStyle w:val="Strong"/>
                <w:b w:val="0"/>
                <w:bCs w:val="0"/>
              </w:rPr>
              <w:t>Metrics:</w:t>
            </w:r>
            <w:r>
              <w:t xml:space="preserve"> Accuracy, precision, recall, F1-score, latency, robustness, uptime. </w:t>
            </w:r>
            <w:r>
              <w:br/>
              <w:t xml:space="preserve">- </w:t>
            </w:r>
            <w:r w:rsidRPr="00D46094">
              <w:rPr>
                <w:rStyle w:val="Strong"/>
                <w:b w:val="0"/>
                <w:bCs w:val="0"/>
              </w:rPr>
              <w:t>Demonstrations:</w:t>
            </w:r>
            <w:r w:rsidRPr="00D46094">
              <w:rPr>
                <w:b/>
                <w:bCs/>
              </w:rPr>
              <w:t xml:space="preserve"> </w:t>
            </w:r>
            <w:r>
              <w:t xml:space="preserve">Live demo of the system’s features. </w:t>
            </w:r>
            <w:r>
              <w:br/>
              <w:t xml:space="preserve">- </w:t>
            </w:r>
            <w:r w:rsidRPr="00D46094">
              <w:rPr>
                <w:rStyle w:val="Strong"/>
                <w:b w:val="0"/>
                <w:bCs w:val="0"/>
              </w:rPr>
              <w:t>User Feedback:</w:t>
            </w:r>
            <w:r>
              <w:t xml:space="preserve"> Surveys and focus groups with students. </w:t>
            </w:r>
            <w:r>
              <w:br/>
              <w:t xml:space="preserve">- </w:t>
            </w:r>
            <w:r w:rsidRPr="00D46094">
              <w:rPr>
                <w:rStyle w:val="Strong"/>
                <w:b w:val="0"/>
                <w:bCs w:val="0"/>
              </w:rPr>
              <w:t>Comparative Analysis:</w:t>
            </w:r>
            <w:r>
              <w:t xml:space="preserve"> Benchmark against baseline rule-based chatbot systems.</w:t>
            </w:r>
          </w:p>
        </w:tc>
      </w:tr>
      <w:tr w:rsidR="009215B1" w14:paraId="57FD6892" w14:textId="77777777">
        <w:trPr>
          <w:trHeight w:val="794"/>
        </w:trPr>
        <w:tc>
          <w:tcPr>
            <w:tcW w:w="4202" w:type="dxa"/>
          </w:tcPr>
          <w:p w14:paraId="01C18B2F" w14:textId="77777777" w:rsidR="009215B1" w:rsidRDefault="00FE1E6A">
            <w:pPr>
              <w:pStyle w:val="TableParagraph"/>
              <w:spacing w:before="239"/>
              <w:ind w:left="98"/>
              <w:rPr>
                <w:sz w:val="24"/>
              </w:rPr>
            </w:pPr>
            <w:r>
              <w:rPr>
                <w:sz w:val="24"/>
              </w:rPr>
              <w:t>Potential</w:t>
            </w:r>
            <w:r>
              <w:rPr>
                <w:spacing w:val="-2"/>
                <w:sz w:val="24"/>
              </w:rPr>
              <w:t xml:space="preserve"> limitations</w:t>
            </w:r>
          </w:p>
        </w:tc>
        <w:tc>
          <w:tcPr>
            <w:tcW w:w="5534" w:type="dxa"/>
          </w:tcPr>
          <w:p w14:paraId="79053634" w14:textId="4C19D6C7" w:rsidR="00D16DC3" w:rsidRDefault="00B25868">
            <w:pPr>
              <w:pStyle w:val="TableParagraph"/>
              <w:spacing w:before="80" w:line="276" w:lineRule="auto"/>
              <w:ind w:left="101" w:right="8"/>
              <w:rPr>
                <w:sz w:val="24"/>
              </w:rPr>
            </w:pPr>
            <w:r>
              <w:t xml:space="preserve">- AI cannot replace therapists or handle emergencies. </w:t>
            </w:r>
            <w:r>
              <w:br/>
              <w:t xml:space="preserve">- Limited dataset size may affect accuracy. </w:t>
            </w:r>
            <w:r>
              <w:br/>
              <w:t xml:space="preserve">- Cloud service costs may restrict scalability. </w:t>
            </w:r>
            <w:r>
              <w:br/>
            </w:r>
            <w:r>
              <w:lastRenderedPageBreak/>
              <w:t xml:space="preserve">- Model drift over time requires retraining. </w:t>
            </w:r>
            <w:r>
              <w:br/>
              <w:t>- System may need ongoing monitoring and updates beyond semester scope</w:t>
            </w:r>
            <w:r>
              <w:rPr>
                <w:sz w:val="24"/>
              </w:rPr>
              <w:t>.</w:t>
            </w:r>
          </w:p>
        </w:tc>
      </w:tr>
      <w:tr w:rsidR="009215B1" w14:paraId="00176A32" w14:textId="77777777">
        <w:trPr>
          <w:trHeight w:val="829"/>
        </w:trPr>
        <w:tc>
          <w:tcPr>
            <w:tcW w:w="4202" w:type="dxa"/>
          </w:tcPr>
          <w:p w14:paraId="2FA1873A" w14:textId="77777777" w:rsidR="009215B1" w:rsidRDefault="00FE1E6A">
            <w:pPr>
              <w:pStyle w:val="TableParagraph"/>
              <w:spacing w:before="1"/>
              <w:ind w:left="107" w:right="1129"/>
              <w:rPr>
                <w:sz w:val="24"/>
              </w:rPr>
            </w:pPr>
            <w:r>
              <w:rPr>
                <w:sz w:val="24"/>
              </w:rPr>
              <w:t>AI</w:t>
            </w:r>
            <w:r>
              <w:rPr>
                <w:spacing w:val="-10"/>
                <w:sz w:val="24"/>
              </w:rPr>
              <w:t xml:space="preserve"> </w:t>
            </w:r>
            <w:r>
              <w:rPr>
                <w:sz w:val="24"/>
              </w:rPr>
              <w:t>evaluation</w:t>
            </w:r>
            <w:r>
              <w:rPr>
                <w:spacing w:val="-7"/>
                <w:sz w:val="24"/>
              </w:rPr>
              <w:t xml:space="preserve"> </w:t>
            </w:r>
            <w:r>
              <w:rPr>
                <w:sz w:val="24"/>
              </w:rPr>
              <w:t>and</w:t>
            </w:r>
            <w:r>
              <w:rPr>
                <w:spacing w:val="-7"/>
                <w:sz w:val="24"/>
              </w:rPr>
              <w:t xml:space="preserve"> </w:t>
            </w:r>
            <w:r>
              <w:rPr>
                <w:sz w:val="24"/>
              </w:rPr>
              <w:t>user</w:t>
            </w:r>
            <w:r>
              <w:rPr>
                <w:spacing w:val="-8"/>
                <w:sz w:val="24"/>
              </w:rPr>
              <w:t xml:space="preserve"> </w:t>
            </w:r>
            <w:r>
              <w:rPr>
                <w:sz w:val="24"/>
              </w:rPr>
              <w:t>trust</w:t>
            </w:r>
            <w:r>
              <w:rPr>
                <w:spacing w:val="-7"/>
                <w:sz w:val="24"/>
              </w:rPr>
              <w:t xml:space="preserve"> </w:t>
            </w:r>
            <w:r>
              <w:rPr>
                <w:sz w:val="24"/>
              </w:rPr>
              <w:t xml:space="preserve">(if </w:t>
            </w:r>
            <w:r>
              <w:rPr>
                <w:spacing w:val="-2"/>
                <w:sz w:val="24"/>
              </w:rPr>
              <w:t>applicable)</w:t>
            </w:r>
          </w:p>
        </w:tc>
        <w:tc>
          <w:tcPr>
            <w:tcW w:w="5534" w:type="dxa"/>
          </w:tcPr>
          <w:p w14:paraId="59376DAF" w14:textId="77777777" w:rsidR="00261C3C" w:rsidRDefault="00883639">
            <w:pPr>
              <w:pStyle w:val="TableParagraph"/>
              <w:spacing w:line="270" w:lineRule="atLeast"/>
              <w:ind w:left="108" w:right="8"/>
              <w:rPr>
                <w:sz w:val="24"/>
              </w:rPr>
            </w:pPr>
            <w:r>
              <w:rPr>
                <w:sz w:val="24"/>
              </w:rPr>
              <w:t>- Usefulness: Measured by user satisfaction surveys and adoption rates.</w:t>
            </w:r>
          </w:p>
          <w:p w14:paraId="5AE92138" w14:textId="77777777" w:rsidR="00883639" w:rsidRDefault="00883639">
            <w:pPr>
              <w:pStyle w:val="TableParagraph"/>
              <w:spacing w:line="270" w:lineRule="atLeast"/>
              <w:ind w:left="108" w:right="8"/>
              <w:rPr>
                <w:sz w:val="24"/>
              </w:rPr>
            </w:pPr>
            <w:r>
              <w:rPr>
                <w:sz w:val="24"/>
              </w:rPr>
              <w:t>- Accuracy: Evaluated with benchmark datasets and confusion matrix metrics.</w:t>
            </w:r>
          </w:p>
          <w:p w14:paraId="663DCA4A" w14:textId="77777777" w:rsidR="00883639" w:rsidRDefault="00883639">
            <w:pPr>
              <w:pStyle w:val="TableParagraph"/>
              <w:spacing w:line="270" w:lineRule="atLeast"/>
              <w:ind w:left="108" w:right="8"/>
              <w:rPr>
                <w:sz w:val="24"/>
              </w:rPr>
            </w:pPr>
            <w:r>
              <w:rPr>
                <w:sz w:val="24"/>
              </w:rPr>
              <w:t>- Trust: Ensured through transparency (AI disclosure), safe fallback responses, and bias audits.</w:t>
            </w:r>
          </w:p>
          <w:p w14:paraId="5363FCAB" w14:textId="77777777" w:rsidR="00883639" w:rsidRDefault="00883639">
            <w:pPr>
              <w:pStyle w:val="TableParagraph"/>
              <w:spacing w:line="270" w:lineRule="atLeast"/>
              <w:ind w:left="108" w:right="8"/>
              <w:rPr>
                <w:sz w:val="24"/>
              </w:rPr>
            </w:pPr>
            <w:r>
              <w:rPr>
                <w:sz w:val="24"/>
              </w:rPr>
              <w:t>- Safety: Monitored via toxicity checks, explainability logs, and human oversight triggers.</w:t>
            </w:r>
          </w:p>
          <w:p w14:paraId="62CD7BE8" w14:textId="3DE11FF6" w:rsidR="00883639" w:rsidRDefault="00883639">
            <w:pPr>
              <w:pStyle w:val="TableParagraph"/>
              <w:spacing w:line="270" w:lineRule="atLeast"/>
              <w:ind w:left="108" w:right="8"/>
              <w:rPr>
                <w:sz w:val="24"/>
              </w:rPr>
            </w:pPr>
            <w:r>
              <w:rPr>
                <w:sz w:val="24"/>
              </w:rPr>
              <w:t xml:space="preserve">- Reliability: Continuous monitoring of AI service uptime and fallback </w:t>
            </w:r>
            <w:proofErr w:type="spellStart"/>
            <w:r>
              <w:rPr>
                <w:sz w:val="24"/>
              </w:rPr>
              <w:t>behaviour</w:t>
            </w:r>
            <w:proofErr w:type="spellEnd"/>
            <w:r>
              <w:rPr>
                <w:sz w:val="24"/>
              </w:rPr>
              <w:t>.</w:t>
            </w:r>
          </w:p>
        </w:tc>
      </w:tr>
    </w:tbl>
    <w:p w14:paraId="1D51BDC2" w14:textId="77777777" w:rsidR="009215B1" w:rsidRDefault="009215B1">
      <w:pPr>
        <w:pStyle w:val="BodyText"/>
        <w:rPr>
          <w:b/>
        </w:rPr>
      </w:pPr>
    </w:p>
    <w:p w14:paraId="63E97ACA" w14:textId="77777777" w:rsidR="009215B1" w:rsidRDefault="009215B1">
      <w:pPr>
        <w:pStyle w:val="BodyText"/>
        <w:spacing w:before="247"/>
        <w:rPr>
          <w:b/>
        </w:rPr>
      </w:pPr>
    </w:p>
    <w:p w14:paraId="25229643" w14:textId="34665497" w:rsidR="0E31184C" w:rsidRDefault="0E31184C" w:rsidP="0E31184C">
      <w:pPr>
        <w:pStyle w:val="ListParagraph"/>
        <w:tabs>
          <w:tab w:val="left" w:pos="527"/>
        </w:tabs>
        <w:ind w:left="167" w:firstLine="0"/>
        <w:rPr>
          <w:b/>
          <w:bCs/>
          <w:sz w:val="24"/>
          <w:szCs w:val="24"/>
        </w:rPr>
      </w:pPr>
    </w:p>
    <w:p w14:paraId="35D77BF8" w14:textId="7CA2E52E" w:rsidR="0E31184C" w:rsidRDefault="0E31184C" w:rsidP="0E31184C">
      <w:pPr>
        <w:pStyle w:val="ListParagraph"/>
        <w:tabs>
          <w:tab w:val="left" w:pos="527"/>
        </w:tabs>
        <w:ind w:left="167" w:firstLine="0"/>
        <w:rPr>
          <w:b/>
          <w:bCs/>
          <w:sz w:val="24"/>
          <w:szCs w:val="24"/>
        </w:rPr>
      </w:pPr>
    </w:p>
    <w:p w14:paraId="6168A62A" w14:textId="153A4317" w:rsidR="0E31184C" w:rsidRDefault="0E31184C" w:rsidP="0E31184C">
      <w:pPr>
        <w:pStyle w:val="ListParagraph"/>
        <w:tabs>
          <w:tab w:val="left" w:pos="527"/>
        </w:tabs>
        <w:ind w:left="167" w:firstLine="0"/>
        <w:rPr>
          <w:b/>
          <w:bCs/>
          <w:sz w:val="24"/>
          <w:szCs w:val="24"/>
        </w:rPr>
      </w:pPr>
    </w:p>
    <w:p w14:paraId="37B5B639" w14:textId="38B9D299" w:rsidR="0E31184C" w:rsidRDefault="0E31184C" w:rsidP="0E31184C">
      <w:pPr>
        <w:pStyle w:val="ListParagraph"/>
        <w:tabs>
          <w:tab w:val="left" w:pos="527"/>
        </w:tabs>
        <w:ind w:left="167" w:firstLine="0"/>
        <w:rPr>
          <w:b/>
          <w:bCs/>
          <w:sz w:val="24"/>
          <w:szCs w:val="24"/>
        </w:rPr>
      </w:pPr>
    </w:p>
    <w:p w14:paraId="0F189185" w14:textId="77777777" w:rsidR="009215B1" w:rsidRDefault="00FE1E6A">
      <w:pPr>
        <w:pStyle w:val="ListParagraph"/>
        <w:numPr>
          <w:ilvl w:val="0"/>
          <w:numId w:val="38"/>
        </w:numPr>
        <w:tabs>
          <w:tab w:val="left" w:pos="527"/>
        </w:tabs>
        <w:ind w:left="527" w:hanging="360"/>
        <w:rPr>
          <w:b/>
          <w:sz w:val="24"/>
        </w:rPr>
      </w:pPr>
      <w:bookmarkStart w:id="13" w:name="14._References"/>
      <w:bookmarkEnd w:id="13"/>
      <w:r>
        <w:rPr>
          <w:b/>
          <w:spacing w:val="-2"/>
          <w:sz w:val="24"/>
        </w:rPr>
        <w:t>References</w:t>
      </w:r>
    </w:p>
    <w:p w14:paraId="3C9351A4" w14:textId="77777777" w:rsidR="009215B1" w:rsidRDefault="00FE1E6A">
      <w:pPr>
        <w:pStyle w:val="BodyText"/>
        <w:spacing w:before="41" w:line="276" w:lineRule="auto"/>
        <w:ind w:left="167"/>
      </w:pPr>
      <w:proofErr w:type="gramStart"/>
      <w:r>
        <w:t>List</w:t>
      </w:r>
      <w:proofErr w:type="gramEnd"/>
      <w:r>
        <w:rPr>
          <w:spacing w:val="-3"/>
        </w:rPr>
        <w:t xml:space="preserve"> </w:t>
      </w:r>
      <w:r>
        <w:t>all</w:t>
      </w:r>
      <w:r>
        <w:rPr>
          <w:spacing w:val="-3"/>
        </w:rPr>
        <w:t xml:space="preserve"> </w:t>
      </w:r>
      <w:r>
        <w:t>sources</w:t>
      </w:r>
      <w:r>
        <w:rPr>
          <w:spacing w:val="-3"/>
        </w:rPr>
        <w:t xml:space="preserve"> </w:t>
      </w:r>
      <w:r>
        <w:t>consulted</w:t>
      </w:r>
      <w:r>
        <w:rPr>
          <w:spacing w:val="-1"/>
        </w:rPr>
        <w:t xml:space="preserve"> </w:t>
      </w:r>
      <w:r>
        <w:t>for</w:t>
      </w:r>
      <w:r>
        <w:rPr>
          <w:spacing w:val="-4"/>
        </w:rPr>
        <w:t xml:space="preserve"> </w:t>
      </w:r>
      <w:r>
        <w:t>the</w:t>
      </w:r>
      <w:r>
        <w:rPr>
          <w:spacing w:val="-4"/>
        </w:rPr>
        <w:t xml:space="preserve"> </w:t>
      </w:r>
      <w:r>
        <w:t>project</w:t>
      </w:r>
      <w:r>
        <w:rPr>
          <w:spacing w:val="-3"/>
        </w:rPr>
        <w:t xml:space="preserve"> </w:t>
      </w:r>
      <w:r>
        <w:t>proposal</w:t>
      </w:r>
      <w:r>
        <w:rPr>
          <w:spacing w:val="-1"/>
        </w:rPr>
        <w:t xml:space="preserve"> </w:t>
      </w:r>
      <w:r>
        <w:t>using</w:t>
      </w:r>
      <w:r>
        <w:rPr>
          <w:spacing w:val="-3"/>
        </w:rPr>
        <w:t xml:space="preserve"> </w:t>
      </w:r>
      <w:r>
        <w:t>the</w:t>
      </w:r>
      <w:r>
        <w:rPr>
          <w:spacing w:val="-4"/>
        </w:rPr>
        <w:t xml:space="preserve"> </w:t>
      </w:r>
      <w:r>
        <w:t>referencing</w:t>
      </w:r>
      <w:r>
        <w:rPr>
          <w:spacing w:val="-3"/>
        </w:rPr>
        <w:t xml:space="preserve"> </w:t>
      </w:r>
      <w:r>
        <w:t>style</w:t>
      </w:r>
      <w:r>
        <w:rPr>
          <w:spacing w:val="-4"/>
        </w:rPr>
        <w:t xml:space="preserve"> </w:t>
      </w:r>
      <w:r>
        <w:t>prescribed</w:t>
      </w:r>
      <w:r>
        <w:rPr>
          <w:spacing w:val="-3"/>
        </w:rPr>
        <w:t xml:space="preserve"> </w:t>
      </w:r>
      <w:r>
        <w:t>by</w:t>
      </w:r>
      <w:r>
        <w:rPr>
          <w:spacing w:val="-3"/>
        </w:rPr>
        <w:t xml:space="preserve"> </w:t>
      </w:r>
      <w:r>
        <w:t xml:space="preserve">the </w:t>
      </w:r>
      <w:r>
        <w:rPr>
          <w:spacing w:val="-2"/>
        </w:rPr>
        <w:t>university</w:t>
      </w:r>
    </w:p>
    <w:p w14:paraId="41CFB5B7" w14:textId="1452E344" w:rsidR="009215B1" w:rsidRDefault="49E76F03" w:rsidP="0E31184C">
      <w:pPr>
        <w:pStyle w:val="ListParagraph"/>
        <w:numPr>
          <w:ilvl w:val="0"/>
          <w:numId w:val="8"/>
        </w:numPr>
        <w:spacing w:line="276" w:lineRule="auto"/>
        <w:rPr>
          <w:rFonts w:ascii="Segoe UI" w:eastAsia="Segoe UI" w:hAnsi="Segoe UI" w:cs="Segoe UI"/>
          <w:sz w:val="21"/>
          <w:szCs w:val="21"/>
        </w:rPr>
      </w:pPr>
      <w:r w:rsidRPr="0E31184C">
        <w:rPr>
          <w:rFonts w:ascii="Segoe UI" w:eastAsia="Segoe UI" w:hAnsi="Segoe UI" w:cs="Segoe UI"/>
          <w:sz w:val="21"/>
          <w:szCs w:val="21"/>
        </w:rPr>
        <w:t xml:space="preserve">World Health Organization (2023). </w:t>
      </w:r>
      <w:r w:rsidRPr="0E31184C">
        <w:rPr>
          <w:rFonts w:ascii="Segoe UI" w:eastAsia="Segoe UI" w:hAnsi="Segoe UI" w:cs="Segoe UI"/>
          <w:i/>
          <w:iCs/>
          <w:sz w:val="21"/>
          <w:szCs w:val="21"/>
        </w:rPr>
        <w:t>Mental health overview</w:t>
      </w:r>
      <w:r w:rsidRPr="0E31184C">
        <w:rPr>
          <w:rFonts w:ascii="Segoe UI" w:eastAsia="Segoe UI" w:hAnsi="Segoe UI" w:cs="Segoe UI"/>
          <w:sz w:val="21"/>
          <w:szCs w:val="21"/>
        </w:rPr>
        <w:t xml:space="preserve">. Available at: </w:t>
      </w:r>
      <w:hyperlink r:id="rId10">
        <w:r w:rsidRPr="0E31184C">
          <w:rPr>
            <w:rStyle w:val="Hyperlink"/>
            <w:rFonts w:ascii="Segoe UI" w:eastAsia="Segoe UI" w:hAnsi="Segoe UI" w:cs="Segoe UI"/>
            <w:sz w:val="21"/>
            <w:szCs w:val="21"/>
          </w:rPr>
          <w:t>https://www.who.int/health-topics/mental-health</w:t>
        </w:r>
      </w:hyperlink>
      <w:r w:rsidRPr="0E31184C">
        <w:rPr>
          <w:rFonts w:ascii="Segoe UI" w:eastAsia="Segoe UI" w:hAnsi="Segoe UI" w:cs="Segoe UI"/>
          <w:sz w:val="21"/>
          <w:szCs w:val="21"/>
        </w:rPr>
        <w:t xml:space="preserve"> (Accessed: 11 April 2026). </w:t>
      </w:r>
    </w:p>
    <w:p w14:paraId="0B206944" w14:textId="396EEAC2" w:rsidR="009215B1" w:rsidRDefault="49E76F03" w:rsidP="0E31184C">
      <w:pPr>
        <w:pStyle w:val="ListParagraph"/>
        <w:numPr>
          <w:ilvl w:val="0"/>
          <w:numId w:val="7"/>
        </w:numPr>
        <w:spacing w:line="276" w:lineRule="auto"/>
        <w:rPr>
          <w:rFonts w:ascii="Segoe UI" w:eastAsia="Segoe UI" w:hAnsi="Segoe UI" w:cs="Segoe UI"/>
          <w:sz w:val="21"/>
          <w:szCs w:val="21"/>
        </w:rPr>
      </w:pPr>
      <w:r w:rsidRPr="0E31184C">
        <w:rPr>
          <w:rFonts w:ascii="Segoe UI" w:eastAsia="Segoe UI" w:hAnsi="Segoe UI" w:cs="Segoe UI"/>
          <w:sz w:val="21"/>
          <w:szCs w:val="21"/>
        </w:rPr>
        <w:t xml:space="preserve">Hugging Face (2024). </w:t>
      </w:r>
      <w:r w:rsidRPr="0E31184C">
        <w:rPr>
          <w:rFonts w:ascii="Segoe UI" w:eastAsia="Segoe UI" w:hAnsi="Segoe UI" w:cs="Segoe UI"/>
          <w:i/>
          <w:iCs/>
          <w:sz w:val="21"/>
          <w:szCs w:val="21"/>
        </w:rPr>
        <w:t>Transformers documentation</w:t>
      </w:r>
      <w:r w:rsidRPr="0E31184C">
        <w:rPr>
          <w:rFonts w:ascii="Segoe UI" w:eastAsia="Segoe UI" w:hAnsi="Segoe UI" w:cs="Segoe UI"/>
          <w:sz w:val="21"/>
          <w:szCs w:val="21"/>
        </w:rPr>
        <w:t xml:space="preserve">. Available at: </w:t>
      </w:r>
      <w:hyperlink r:id="rId11">
        <w:r w:rsidRPr="0E31184C">
          <w:rPr>
            <w:rStyle w:val="Hyperlink"/>
            <w:rFonts w:ascii="Segoe UI" w:eastAsia="Segoe UI" w:hAnsi="Segoe UI" w:cs="Segoe UI"/>
            <w:sz w:val="21"/>
            <w:szCs w:val="21"/>
          </w:rPr>
          <w:t>https://huggingface.co/docs</w:t>
        </w:r>
      </w:hyperlink>
      <w:r w:rsidRPr="0E31184C">
        <w:rPr>
          <w:rFonts w:ascii="Segoe UI" w:eastAsia="Segoe UI" w:hAnsi="Segoe UI" w:cs="Segoe UI"/>
          <w:sz w:val="21"/>
          <w:szCs w:val="21"/>
        </w:rPr>
        <w:t xml:space="preserve"> (Accessed: 11 April 2026). </w:t>
      </w:r>
    </w:p>
    <w:p w14:paraId="7DC7CE1C" w14:textId="318E14D5" w:rsidR="009215B1" w:rsidRDefault="49E76F03" w:rsidP="0E31184C">
      <w:pPr>
        <w:pStyle w:val="ListParagraph"/>
        <w:numPr>
          <w:ilvl w:val="0"/>
          <w:numId w:val="6"/>
        </w:numPr>
        <w:spacing w:line="276" w:lineRule="auto"/>
        <w:rPr>
          <w:rFonts w:ascii="Segoe UI" w:eastAsia="Segoe UI" w:hAnsi="Segoe UI" w:cs="Segoe UI"/>
          <w:sz w:val="21"/>
          <w:szCs w:val="21"/>
        </w:rPr>
      </w:pPr>
      <w:r w:rsidRPr="0E31184C">
        <w:rPr>
          <w:rFonts w:ascii="Segoe UI" w:eastAsia="Segoe UI" w:hAnsi="Segoe UI" w:cs="Segoe UI"/>
          <w:sz w:val="21"/>
          <w:szCs w:val="21"/>
        </w:rPr>
        <w:t xml:space="preserve">PostgreSQL Global Development Group (2024). </w:t>
      </w:r>
      <w:r w:rsidRPr="0E31184C">
        <w:rPr>
          <w:rFonts w:ascii="Segoe UI" w:eastAsia="Segoe UI" w:hAnsi="Segoe UI" w:cs="Segoe UI"/>
          <w:i/>
          <w:iCs/>
          <w:sz w:val="21"/>
          <w:szCs w:val="21"/>
        </w:rPr>
        <w:t>PostgreSQL documentation</w:t>
      </w:r>
      <w:r w:rsidRPr="0E31184C">
        <w:rPr>
          <w:rFonts w:ascii="Segoe UI" w:eastAsia="Segoe UI" w:hAnsi="Segoe UI" w:cs="Segoe UI"/>
          <w:sz w:val="21"/>
          <w:szCs w:val="21"/>
        </w:rPr>
        <w:t xml:space="preserve">. Available at: </w:t>
      </w:r>
      <w:hyperlink r:id="rId12">
        <w:r w:rsidRPr="0E31184C">
          <w:rPr>
            <w:rStyle w:val="Hyperlink"/>
            <w:rFonts w:ascii="Segoe UI" w:eastAsia="Segoe UI" w:hAnsi="Segoe UI" w:cs="Segoe UI"/>
            <w:sz w:val="21"/>
            <w:szCs w:val="21"/>
          </w:rPr>
          <w:t>https://www.postgresql.org/docs/</w:t>
        </w:r>
      </w:hyperlink>
      <w:r w:rsidRPr="0E31184C">
        <w:rPr>
          <w:rFonts w:ascii="Segoe UI" w:eastAsia="Segoe UI" w:hAnsi="Segoe UI" w:cs="Segoe UI"/>
          <w:sz w:val="21"/>
          <w:szCs w:val="21"/>
        </w:rPr>
        <w:t xml:space="preserve"> (Accessed: 11 April 2026). </w:t>
      </w:r>
    </w:p>
    <w:p w14:paraId="4FF944CE" w14:textId="3050A488" w:rsidR="009215B1" w:rsidRDefault="49E76F03" w:rsidP="0E31184C">
      <w:pPr>
        <w:pStyle w:val="ListParagraph"/>
        <w:numPr>
          <w:ilvl w:val="0"/>
          <w:numId w:val="5"/>
        </w:numPr>
        <w:spacing w:line="276" w:lineRule="auto"/>
        <w:rPr>
          <w:rFonts w:ascii="Segoe UI" w:eastAsia="Segoe UI" w:hAnsi="Segoe UI" w:cs="Segoe UI"/>
          <w:sz w:val="21"/>
          <w:szCs w:val="21"/>
        </w:rPr>
      </w:pPr>
      <w:r w:rsidRPr="0E31184C">
        <w:rPr>
          <w:rFonts w:ascii="Segoe UI" w:eastAsia="Segoe UI" w:hAnsi="Segoe UI" w:cs="Segoe UI"/>
          <w:sz w:val="21"/>
          <w:szCs w:val="21"/>
        </w:rPr>
        <w:t xml:space="preserve">Render (2024). </w:t>
      </w:r>
      <w:r w:rsidRPr="0E31184C">
        <w:rPr>
          <w:rFonts w:ascii="Segoe UI" w:eastAsia="Segoe UI" w:hAnsi="Segoe UI" w:cs="Segoe UI"/>
          <w:i/>
          <w:iCs/>
          <w:sz w:val="21"/>
          <w:szCs w:val="21"/>
        </w:rPr>
        <w:t>Render documentation</w:t>
      </w:r>
      <w:r w:rsidRPr="0E31184C">
        <w:rPr>
          <w:rFonts w:ascii="Segoe UI" w:eastAsia="Segoe UI" w:hAnsi="Segoe UI" w:cs="Segoe UI"/>
          <w:sz w:val="21"/>
          <w:szCs w:val="21"/>
        </w:rPr>
        <w:t xml:space="preserve">. Available at: </w:t>
      </w:r>
      <w:hyperlink r:id="rId13">
        <w:r w:rsidRPr="0E31184C">
          <w:rPr>
            <w:rStyle w:val="Hyperlink"/>
            <w:rFonts w:ascii="Segoe UI" w:eastAsia="Segoe UI" w:hAnsi="Segoe UI" w:cs="Segoe UI"/>
            <w:sz w:val="21"/>
            <w:szCs w:val="21"/>
          </w:rPr>
          <w:t>https://render.com/docs</w:t>
        </w:r>
      </w:hyperlink>
      <w:r w:rsidRPr="0E31184C">
        <w:rPr>
          <w:rFonts w:ascii="Segoe UI" w:eastAsia="Segoe UI" w:hAnsi="Segoe UI" w:cs="Segoe UI"/>
          <w:sz w:val="21"/>
          <w:szCs w:val="21"/>
        </w:rPr>
        <w:t xml:space="preserve"> (Accessed: 11 April 2026). </w:t>
      </w:r>
    </w:p>
    <w:p w14:paraId="65CECCC2" w14:textId="635E24F6" w:rsidR="009215B1" w:rsidRDefault="49E76F03" w:rsidP="0E31184C">
      <w:pPr>
        <w:pStyle w:val="ListParagraph"/>
        <w:numPr>
          <w:ilvl w:val="0"/>
          <w:numId w:val="4"/>
        </w:numPr>
        <w:spacing w:line="276" w:lineRule="auto"/>
        <w:rPr>
          <w:rFonts w:ascii="Segoe UI" w:eastAsia="Segoe UI" w:hAnsi="Segoe UI" w:cs="Segoe UI"/>
          <w:sz w:val="21"/>
          <w:szCs w:val="21"/>
        </w:rPr>
      </w:pPr>
      <w:r w:rsidRPr="0E31184C">
        <w:rPr>
          <w:rFonts w:ascii="Segoe UI" w:eastAsia="Segoe UI" w:hAnsi="Segoe UI" w:cs="Segoe UI"/>
          <w:sz w:val="21"/>
          <w:szCs w:val="21"/>
        </w:rPr>
        <w:t xml:space="preserve">Pressman, R. S. and Maxim, B. R. (2020). </w:t>
      </w:r>
      <w:r w:rsidRPr="0E31184C">
        <w:rPr>
          <w:rFonts w:ascii="Segoe UI" w:eastAsia="Segoe UI" w:hAnsi="Segoe UI" w:cs="Segoe UI"/>
          <w:i/>
          <w:iCs/>
          <w:sz w:val="21"/>
          <w:szCs w:val="21"/>
        </w:rPr>
        <w:t>Software Engineering: A Practitioner’s Approach</w:t>
      </w:r>
      <w:r w:rsidRPr="0E31184C">
        <w:rPr>
          <w:rFonts w:ascii="Segoe UI" w:eastAsia="Segoe UI" w:hAnsi="Segoe UI" w:cs="Segoe UI"/>
          <w:sz w:val="21"/>
          <w:szCs w:val="21"/>
        </w:rPr>
        <w:t xml:space="preserve">. 9th </w:t>
      </w:r>
      <w:proofErr w:type="gramStart"/>
      <w:r w:rsidRPr="0E31184C">
        <w:rPr>
          <w:rFonts w:ascii="Segoe UI" w:eastAsia="Segoe UI" w:hAnsi="Segoe UI" w:cs="Segoe UI"/>
          <w:sz w:val="21"/>
          <w:szCs w:val="21"/>
        </w:rPr>
        <w:t>edn</w:t>
      </w:r>
      <w:proofErr w:type="gramEnd"/>
      <w:r w:rsidRPr="0E31184C">
        <w:rPr>
          <w:rFonts w:ascii="Segoe UI" w:eastAsia="Segoe UI" w:hAnsi="Segoe UI" w:cs="Segoe UI"/>
          <w:sz w:val="21"/>
          <w:szCs w:val="21"/>
        </w:rPr>
        <w:t xml:space="preserve">. New York: McGraw-Hill. </w:t>
      </w:r>
    </w:p>
    <w:p w14:paraId="6ABC19E1" w14:textId="58250BD4" w:rsidR="009215B1" w:rsidRDefault="49E76F03" w:rsidP="0E31184C">
      <w:pPr>
        <w:pStyle w:val="ListParagraph"/>
        <w:numPr>
          <w:ilvl w:val="0"/>
          <w:numId w:val="3"/>
        </w:numPr>
        <w:spacing w:line="276" w:lineRule="auto"/>
        <w:rPr>
          <w:rFonts w:ascii="Segoe UI" w:eastAsia="Segoe UI" w:hAnsi="Segoe UI" w:cs="Segoe UI"/>
          <w:sz w:val="21"/>
          <w:szCs w:val="21"/>
        </w:rPr>
      </w:pPr>
      <w:r w:rsidRPr="0E31184C">
        <w:rPr>
          <w:rFonts w:ascii="Segoe UI" w:eastAsia="Segoe UI" w:hAnsi="Segoe UI" w:cs="Segoe UI"/>
          <w:sz w:val="21"/>
          <w:szCs w:val="21"/>
        </w:rPr>
        <w:t xml:space="preserve">Sommerville, I. (2016). </w:t>
      </w:r>
      <w:r w:rsidRPr="0E31184C">
        <w:rPr>
          <w:rFonts w:ascii="Segoe UI" w:eastAsia="Segoe UI" w:hAnsi="Segoe UI" w:cs="Segoe UI"/>
          <w:i/>
          <w:iCs/>
          <w:sz w:val="21"/>
          <w:szCs w:val="21"/>
        </w:rPr>
        <w:t>Software Engineering</w:t>
      </w:r>
      <w:r w:rsidRPr="0E31184C">
        <w:rPr>
          <w:rFonts w:ascii="Segoe UI" w:eastAsia="Segoe UI" w:hAnsi="Segoe UI" w:cs="Segoe UI"/>
          <w:sz w:val="21"/>
          <w:szCs w:val="21"/>
        </w:rPr>
        <w:t xml:space="preserve">. 10th edn. Boston: Pearson. </w:t>
      </w:r>
    </w:p>
    <w:p w14:paraId="427ADCBB" w14:textId="2BE6EF47" w:rsidR="009215B1" w:rsidRDefault="49E76F03" w:rsidP="0E31184C">
      <w:pPr>
        <w:pStyle w:val="ListParagraph"/>
        <w:numPr>
          <w:ilvl w:val="0"/>
          <w:numId w:val="2"/>
        </w:numPr>
        <w:spacing w:line="276" w:lineRule="auto"/>
        <w:rPr>
          <w:rFonts w:ascii="Segoe UI" w:eastAsia="Segoe UI" w:hAnsi="Segoe UI" w:cs="Segoe UI"/>
          <w:sz w:val="21"/>
          <w:szCs w:val="21"/>
        </w:rPr>
      </w:pPr>
      <w:r w:rsidRPr="0E31184C">
        <w:rPr>
          <w:rFonts w:ascii="Segoe UI" w:eastAsia="Segoe UI" w:hAnsi="Segoe UI" w:cs="Segoe UI"/>
          <w:sz w:val="21"/>
          <w:szCs w:val="21"/>
        </w:rPr>
        <w:t xml:space="preserve">Russell, S. and Norvig, P. (2021). </w:t>
      </w:r>
      <w:r w:rsidRPr="0E31184C">
        <w:rPr>
          <w:rFonts w:ascii="Segoe UI" w:eastAsia="Segoe UI" w:hAnsi="Segoe UI" w:cs="Segoe UI"/>
          <w:i/>
          <w:iCs/>
          <w:sz w:val="21"/>
          <w:szCs w:val="21"/>
        </w:rPr>
        <w:t>Artificial Intelligence: A Modern Approach</w:t>
      </w:r>
      <w:r w:rsidRPr="0E31184C">
        <w:rPr>
          <w:rFonts w:ascii="Segoe UI" w:eastAsia="Segoe UI" w:hAnsi="Segoe UI" w:cs="Segoe UI"/>
          <w:sz w:val="21"/>
          <w:szCs w:val="21"/>
        </w:rPr>
        <w:t xml:space="preserve">. 4th </w:t>
      </w:r>
      <w:proofErr w:type="gramStart"/>
      <w:r w:rsidRPr="0E31184C">
        <w:rPr>
          <w:rFonts w:ascii="Segoe UI" w:eastAsia="Segoe UI" w:hAnsi="Segoe UI" w:cs="Segoe UI"/>
          <w:sz w:val="21"/>
          <w:szCs w:val="21"/>
        </w:rPr>
        <w:t>edn</w:t>
      </w:r>
      <w:proofErr w:type="gramEnd"/>
      <w:r w:rsidRPr="0E31184C">
        <w:rPr>
          <w:rFonts w:ascii="Segoe UI" w:eastAsia="Segoe UI" w:hAnsi="Segoe UI" w:cs="Segoe UI"/>
          <w:sz w:val="21"/>
          <w:szCs w:val="21"/>
        </w:rPr>
        <w:t xml:space="preserve">. Pearson. </w:t>
      </w:r>
    </w:p>
    <w:p w14:paraId="4D75BE8F" w14:textId="0DA85476" w:rsidR="009215B1" w:rsidRDefault="49E76F03" w:rsidP="0E31184C">
      <w:pPr>
        <w:pStyle w:val="ListParagraph"/>
        <w:numPr>
          <w:ilvl w:val="0"/>
          <w:numId w:val="1"/>
        </w:numPr>
        <w:spacing w:line="276" w:lineRule="auto"/>
        <w:rPr>
          <w:rFonts w:ascii="Segoe UI" w:eastAsia="Segoe UI" w:hAnsi="Segoe UI" w:cs="Segoe UI"/>
          <w:sz w:val="21"/>
          <w:szCs w:val="21"/>
        </w:rPr>
      </w:pPr>
      <w:r w:rsidRPr="0E31184C">
        <w:rPr>
          <w:rFonts w:ascii="Segoe UI" w:eastAsia="Segoe UI" w:hAnsi="Segoe UI" w:cs="Segoe UI"/>
          <w:sz w:val="21"/>
          <w:szCs w:val="21"/>
        </w:rPr>
        <w:t xml:space="preserve">Tshwane University of Technology (2026). </w:t>
      </w:r>
      <w:r w:rsidRPr="0E31184C">
        <w:rPr>
          <w:rFonts w:ascii="Segoe UI" w:eastAsia="Segoe UI" w:hAnsi="Segoe UI" w:cs="Segoe UI"/>
          <w:i/>
          <w:iCs/>
          <w:sz w:val="21"/>
          <w:szCs w:val="21"/>
        </w:rPr>
        <w:t>SFG117V Project Proposal Template</w:t>
      </w:r>
      <w:r w:rsidRPr="0E31184C">
        <w:rPr>
          <w:rFonts w:ascii="Segoe UI" w:eastAsia="Segoe UI" w:hAnsi="Segoe UI" w:cs="Segoe UI"/>
          <w:sz w:val="21"/>
          <w:szCs w:val="21"/>
        </w:rPr>
        <w:t>.</w:t>
      </w:r>
    </w:p>
    <w:p w14:paraId="7AAFCE80" w14:textId="485A8B7A" w:rsidR="009215B1" w:rsidRDefault="6EC3D09B">
      <w:pPr>
        <w:pStyle w:val="BodyText"/>
        <w:spacing w:line="276" w:lineRule="auto"/>
        <w:sectPr w:rsidR="009215B1">
          <w:pgSz w:w="12240" w:h="15840"/>
          <w:pgMar w:top="1140" w:right="1080" w:bottom="960" w:left="1080" w:header="718" w:footer="778" w:gutter="0"/>
          <w:cols w:space="720"/>
        </w:sectPr>
      </w:pPr>
      <w:r w:rsidRPr="0E31184C">
        <w:rPr>
          <w:rFonts w:ascii="Segoe UI" w:eastAsia="Segoe UI" w:hAnsi="Segoe UI" w:cs="Segoe UI"/>
          <w:sz w:val="21"/>
          <w:szCs w:val="21"/>
        </w:rPr>
        <w:t xml:space="preserve"> </w:t>
      </w:r>
      <w:r w:rsidRPr="0E31184C">
        <w:t xml:space="preserve"> </w:t>
      </w:r>
    </w:p>
    <w:p w14:paraId="4592011B" w14:textId="77777777" w:rsidR="009215B1" w:rsidRDefault="00FE1E6A" w:rsidP="0E31184C">
      <w:pPr>
        <w:pStyle w:val="Heading1"/>
        <w:spacing w:before="88"/>
        <w:ind w:left="0" w:firstLine="0"/>
      </w:pPr>
      <w:bookmarkStart w:id="14" w:name="Lecturer_Assessment_Guide"/>
      <w:bookmarkEnd w:id="14"/>
      <w:r>
        <w:lastRenderedPageBreak/>
        <w:t>Lecturer</w:t>
      </w:r>
      <w:r>
        <w:rPr>
          <w:spacing w:val="-4"/>
        </w:rPr>
        <w:t xml:space="preserve"> </w:t>
      </w:r>
      <w:r>
        <w:t>Assessment</w:t>
      </w:r>
      <w:r>
        <w:rPr>
          <w:spacing w:val="-3"/>
        </w:rPr>
        <w:t xml:space="preserve"> </w:t>
      </w:r>
      <w:r>
        <w:rPr>
          <w:spacing w:val="-2"/>
        </w:rPr>
        <w:t>Guide</w:t>
      </w:r>
    </w:p>
    <w:p w14:paraId="0D414559" w14:textId="77777777" w:rsidR="009215B1" w:rsidRDefault="00FE1E6A">
      <w:pPr>
        <w:pStyle w:val="BodyText"/>
        <w:spacing w:before="41" w:line="276" w:lineRule="auto"/>
        <w:ind w:left="168" w:right="235"/>
      </w:pPr>
      <w:r>
        <w:t>The rubric below may be used to evaluate the quality, realism, and academic completeness of the proposed</w:t>
      </w:r>
      <w:r>
        <w:rPr>
          <w:spacing w:val="-3"/>
        </w:rPr>
        <w:t xml:space="preserve"> </w:t>
      </w:r>
      <w:r>
        <w:t>project.</w:t>
      </w:r>
      <w:r>
        <w:rPr>
          <w:spacing w:val="-3"/>
        </w:rPr>
        <w:t xml:space="preserve"> </w:t>
      </w:r>
      <w:r>
        <w:t>Lecturers</w:t>
      </w:r>
      <w:r>
        <w:rPr>
          <w:spacing w:val="-3"/>
        </w:rPr>
        <w:t xml:space="preserve"> </w:t>
      </w:r>
      <w:r>
        <w:t>may</w:t>
      </w:r>
      <w:r>
        <w:rPr>
          <w:spacing w:val="-3"/>
        </w:rPr>
        <w:t xml:space="preserve"> </w:t>
      </w:r>
      <w:r>
        <w:t>adapt</w:t>
      </w:r>
      <w:r>
        <w:rPr>
          <w:spacing w:val="-3"/>
        </w:rPr>
        <w:t xml:space="preserve"> </w:t>
      </w:r>
      <w:r>
        <w:t>the</w:t>
      </w:r>
      <w:r>
        <w:rPr>
          <w:spacing w:val="-4"/>
        </w:rPr>
        <w:t xml:space="preserve"> </w:t>
      </w:r>
      <w:r>
        <w:t>weighting</w:t>
      </w:r>
      <w:r>
        <w:rPr>
          <w:spacing w:val="-3"/>
        </w:rPr>
        <w:t xml:space="preserve"> </w:t>
      </w:r>
      <w:r>
        <w:t>to</w:t>
      </w:r>
      <w:r>
        <w:rPr>
          <w:spacing w:val="-3"/>
        </w:rPr>
        <w:t xml:space="preserve"> </w:t>
      </w:r>
      <w:r>
        <w:t>suit</w:t>
      </w:r>
      <w:r>
        <w:rPr>
          <w:spacing w:val="-3"/>
        </w:rPr>
        <w:t xml:space="preserve"> </w:t>
      </w:r>
      <w:r>
        <w:t>module</w:t>
      </w:r>
      <w:r>
        <w:rPr>
          <w:spacing w:val="-4"/>
        </w:rPr>
        <w:t xml:space="preserve"> </w:t>
      </w:r>
      <w:r>
        <w:t>policy.</w:t>
      </w:r>
      <w:r>
        <w:rPr>
          <w:spacing w:val="-3"/>
        </w:rPr>
        <w:t xml:space="preserve"> </w:t>
      </w:r>
      <w:r>
        <w:t>In</w:t>
      </w:r>
      <w:r>
        <w:rPr>
          <w:spacing w:val="-1"/>
        </w:rPr>
        <w:t xml:space="preserve"> </w:t>
      </w:r>
      <w:r>
        <w:t>AI-enabled</w:t>
      </w:r>
      <w:r>
        <w:rPr>
          <w:spacing w:val="-3"/>
        </w:rPr>
        <w:t xml:space="preserve"> </w:t>
      </w:r>
      <w:r>
        <w:t>projects, lecturers should assess whether AI adds real engineering value and whether risks, limitations, and validation strategies are addressed credibly.</w:t>
      </w:r>
    </w:p>
    <w:p w14:paraId="1C0E2753" w14:textId="77777777" w:rsidR="009215B1" w:rsidRDefault="009215B1">
      <w:pPr>
        <w:pStyle w:val="BodyText"/>
        <w:spacing w:before="5" w:after="1"/>
        <w:rPr>
          <w:sz w:val="1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3"/>
        <w:gridCol w:w="4392"/>
        <w:gridCol w:w="2592"/>
      </w:tblGrid>
      <w:tr w:rsidR="009215B1" w14:paraId="30EDF951" w14:textId="77777777" w:rsidTr="0E31184C">
        <w:trPr>
          <w:trHeight w:val="436"/>
        </w:trPr>
        <w:tc>
          <w:tcPr>
            <w:tcW w:w="2753" w:type="dxa"/>
            <w:shd w:val="clear" w:color="auto" w:fill="D9EAF7"/>
          </w:tcPr>
          <w:p w14:paraId="66075346" w14:textId="77777777" w:rsidR="009215B1" w:rsidRDefault="00FE1E6A">
            <w:pPr>
              <w:pStyle w:val="TableParagraph"/>
              <w:spacing w:before="78"/>
              <w:ind w:left="892"/>
              <w:rPr>
                <w:b/>
                <w:sz w:val="24"/>
              </w:rPr>
            </w:pPr>
            <w:r>
              <w:rPr>
                <w:b/>
                <w:color w:val="1F4E79"/>
                <w:spacing w:val="-2"/>
                <w:sz w:val="24"/>
              </w:rPr>
              <w:t>Criterion</w:t>
            </w:r>
          </w:p>
        </w:tc>
        <w:tc>
          <w:tcPr>
            <w:tcW w:w="4392" w:type="dxa"/>
            <w:shd w:val="clear" w:color="auto" w:fill="D9EAF7"/>
          </w:tcPr>
          <w:p w14:paraId="42128024" w14:textId="77777777" w:rsidR="009215B1" w:rsidRDefault="00FE1E6A">
            <w:pPr>
              <w:pStyle w:val="TableParagraph"/>
              <w:spacing w:before="78"/>
              <w:ind w:left="3"/>
              <w:jc w:val="center"/>
              <w:rPr>
                <w:b/>
                <w:sz w:val="24"/>
              </w:rPr>
            </w:pPr>
            <w:r>
              <w:rPr>
                <w:b/>
                <w:color w:val="1F4E79"/>
                <w:spacing w:val="-2"/>
                <w:sz w:val="24"/>
              </w:rPr>
              <w:t>Description</w:t>
            </w:r>
          </w:p>
        </w:tc>
        <w:tc>
          <w:tcPr>
            <w:tcW w:w="2592" w:type="dxa"/>
            <w:shd w:val="clear" w:color="auto" w:fill="D9EAF7"/>
          </w:tcPr>
          <w:p w14:paraId="5ACACB81" w14:textId="77777777" w:rsidR="009215B1" w:rsidRDefault="00FE1E6A">
            <w:pPr>
              <w:pStyle w:val="TableParagraph"/>
              <w:spacing w:before="78"/>
              <w:ind w:left="424"/>
              <w:rPr>
                <w:b/>
                <w:sz w:val="24"/>
              </w:rPr>
            </w:pPr>
            <w:r>
              <w:rPr>
                <w:b/>
                <w:color w:val="1F4E79"/>
                <w:sz w:val="24"/>
              </w:rPr>
              <w:t>Suggested</w:t>
            </w:r>
            <w:r>
              <w:rPr>
                <w:b/>
                <w:color w:val="1F4E79"/>
                <w:spacing w:val="-3"/>
                <w:sz w:val="24"/>
              </w:rPr>
              <w:t xml:space="preserve"> </w:t>
            </w:r>
            <w:r>
              <w:rPr>
                <w:b/>
                <w:color w:val="1F4E79"/>
                <w:spacing w:val="-2"/>
                <w:sz w:val="24"/>
              </w:rPr>
              <w:t>marks</w:t>
            </w:r>
          </w:p>
        </w:tc>
      </w:tr>
      <w:tr w:rsidR="009215B1" w14:paraId="7E73B724" w14:textId="77777777" w:rsidTr="0E31184C">
        <w:trPr>
          <w:trHeight w:val="1110"/>
        </w:trPr>
        <w:tc>
          <w:tcPr>
            <w:tcW w:w="2753" w:type="dxa"/>
          </w:tcPr>
          <w:p w14:paraId="34827005" w14:textId="77777777" w:rsidR="009215B1" w:rsidRDefault="00FE1E6A">
            <w:pPr>
              <w:pStyle w:val="TableParagraph"/>
              <w:spacing w:before="236" w:line="276" w:lineRule="auto"/>
              <w:ind w:left="98"/>
              <w:rPr>
                <w:sz w:val="24"/>
              </w:rPr>
            </w:pPr>
            <w:r>
              <w:rPr>
                <w:sz w:val="24"/>
              </w:rPr>
              <w:t>Project</w:t>
            </w:r>
            <w:r>
              <w:rPr>
                <w:spacing w:val="-15"/>
                <w:sz w:val="24"/>
              </w:rPr>
              <w:t xml:space="preserve"> </w:t>
            </w:r>
            <w:r>
              <w:rPr>
                <w:sz w:val="24"/>
              </w:rPr>
              <w:t>relevance</w:t>
            </w:r>
            <w:r>
              <w:rPr>
                <w:spacing w:val="-15"/>
                <w:sz w:val="24"/>
              </w:rPr>
              <w:t xml:space="preserve"> </w:t>
            </w:r>
            <w:r>
              <w:rPr>
                <w:sz w:val="24"/>
              </w:rPr>
              <w:t xml:space="preserve">and </w:t>
            </w:r>
            <w:r>
              <w:rPr>
                <w:spacing w:val="-2"/>
                <w:sz w:val="24"/>
              </w:rPr>
              <w:t>originality</w:t>
            </w:r>
          </w:p>
        </w:tc>
        <w:tc>
          <w:tcPr>
            <w:tcW w:w="4392" w:type="dxa"/>
          </w:tcPr>
          <w:p w14:paraId="0B103042" w14:textId="6BC6BD72" w:rsidR="009215B1" w:rsidRDefault="2B680226">
            <w:pPr>
              <w:pStyle w:val="TableParagraph"/>
              <w:spacing w:before="78" w:line="276" w:lineRule="auto"/>
              <w:ind w:left="97" w:right="117"/>
            </w:pPr>
            <w:r w:rsidRPr="0E31184C">
              <w:t>Clarity of problem, motivation, suitability for advanced diploma level, and originality of idea</w:t>
            </w:r>
          </w:p>
        </w:tc>
        <w:tc>
          <w:tcPr>
            <w:tcW w:w="2592" w:type="dxa"/>
          </w:tcPr>
          <w:p w14:paraId="07180F8C" w14:textId="77777777" w:rsidR="009215B1" w:rsidRDefault="009215B1">
            <w:pPr>
              <w:pStyle w:val="TableParagraph"/>
              <w:spacing w:before="118"/>
              <w:rPr>
                <w:sz w:val="24"/>
              </w:rPr>
            </w:pPr>
          </w:p>
          <w:p w14:paraId="411930D8" w14:textId="77777777" w:rsidR="009215B1" w:rsidRDefault="00FE1E6A">
            <w:pPr>
              <w:pStyle w:val="TableParagraph"/>
              <w:spacing w:before="1"/>
              <w:ind w:left="98"/>
              <w:rPr>
                <w:sz w:val="24"/>
              </w:rPr>
            </w:pPr>
            <w:r>
              <w:rPr>
                <w:spacing w:val="-5"/>
                <w:sz w:val="24"/>
              </w:rPr>
              <w:t>10</w:t>
            </w:r>
          </w:p>
        </w:tc>
      </w:tr>
      <w:tr w:rsidR="009215B1" w14:paraId="14F6468C" w14:textId="77777777" w:rsidTr="0E31184C">
        <w:trPr>
          <w:trHeight w:val="1113"/>
        </w:trPr>
        <w:tc>
          <w:tcPr>
            <w:tcW w:w="2753" w:type="dxa"/>
          </w:tcPr>
          <w:p w14:paraId="3845D6C4" w14:textId="77777777" w:rsidR="009215B1" w:rsidRDefault="009215B1">
            <w:pPr>
              <w:pStyle w:val="TableParagraph"/>
              <w:spacing w:before="121"/>
              <w:rPr>
                <w:sz w:val="24"/>
              </w:rPr>
            </w:pPr>
          </w:p>
          <w:p w14:paraId="6A4CEC40" w14:textId="77777777" w:rsidR="009215B1" w:rsidRDefault="00FE1E6A">
            <w:pPr>
              <w:pStyle w:val="TableParagraph"/>
              <w:ind w:left="98"/>
              <w:rPr>
                <w:sz w:val="24"/>
              </w:rPr>
            </w:pPr>
            <w:r>
              <w:rPr>
                <w:sz w:val="24"/>
              </w:rPr>
              <w:t>Requirements</w:t>
            </w:r>
            <w:r>
              <w:rPr>
                <w:spacing w:val="-4"/>
                <w:sz w:val="24"/>
              </w:rPr>
              <w:t xml:space="preserve"> </w:t>
            </w:r>
            <w:r>
              <w:rPr>
                <w:spacing w:val="-2"/>
                <w:sz w:val="24"/>
              </w:rPr>
              <w:t>analysis</w:t>
            </w:r>
          </w:p>
        </w:tc>
        <w:tc>
          <w:tcPr>
            <w:tcW w:w="4392" w:type="dxa"/>
          </w:tcPr>
          <w:p w14:paraId="2410454B" w14:textId="2DC2F054" w:rsidR="009215B1" w:rsidRDefault="19A9056A">
            <w:pPr>
              <w:pStyle w:val="TableParagraph"/>
              <w:spacing w:before="80" w:line="276" w:lineRule="auto"/>
              <w:ind w:left="97" w:right="117"/>
            </w:pPr>
            <w:r w:rsidRPr="0E31184C">
              <w:t>Quality of stakeholder analysis, functional and non-functional requirements, prioritisation, and specification</w:t>
            </w:r>
          </w:p>
        </w:tc>
        <w:tc>
          <w:tcPr>
            <w:tcW w:w="2592" w:type="dxa"/>
          </w:tcPr>
          <w:p w14:paraId="1F3F1342" w14:textId="77777777" w:rsidR="009215B1" w:rsidRDefault="009215B1">
            <w:pPr>
              <w:pStyle w:val="TableParagraph"/>
              <w:spacing w:before="121"/>
              <w:rPr>
                <w:sz w:val="24"/>
              </w:rPr>
            </w:pPr>
          </w:p>
          <w:p w14:paraId="51D2899E" w14:textId="77777777" w:rsidR="009215B1" w:rsidRDefault="00FE1E6A">
            <w:pPr>
              <w:pStyle w:val="TableParagraph"/>
              <w:ind w:left="98"/>
              <w:rPr>
                <w:sz w:val="24"/>
              </w:rPr>
            </w:pPr>
            <w:r>
              <w:rPr>
                <w:spacing w:val="-5"/>
                <w:sz w:val="24"/>
              </w:rPr>
              <w:t>10</w:t>
            </w:r>
          </w:p>
        </w:tc>
      </w:tr>
      <w:tr w:rsidR="009215B1" w14:paraId="2E83EB55" w14:textId="77777777" w:rsidTr="0E31184C">
        <w:trPr>
          <w:trHeight w:val="1430"/>
        </w:trPr>
        <w:tc>
          <w:tcPr>
            <w:tcW w:w="2753" w:type="dxa"/>
          </w:tcPr>
          <w:p w14:paraId="46FD1BA9" w14:textId="77777777" w:rsidR="009215B1" w:rsidRDefault="009215B1">
            <w:pPr>
              <w:pStyle w:val="TableParagraph"/>
              <w:spacing w:before="118"/>
              <w:rPr>
                <w:sz w:val="24"/>
              </w:rPr>
            </w:pPr>
          </w:p>
          <w:p w14:paraId="771B0213" w14:textId="77777777" w:rsidR="009215B1" w:rsidRDefault="00FE1E6A">
            <w:pPr>
              <w:pStyle w:val="TableParagraph"/>
              <w:spacing w:before="1" w:line="278" w:lineRule="auto"/>
              <w:ind w:left="98" w:right="68"/>
              <w:rPr>
                <w:sz w:val="24"/>
              </w:rPr>
            </w:pPr>
            <w:r>
              <w:rPr>
                <w:sz w:val="24"/>
              </w:rPr>
              <w:t>Agile,</w:t>
            </w:r>
            <w:r>
              <w:rPr>
                <w:spacing w:val="-15"/>
                <w:sz w:val="24"/>
              </w:rPr>
              <w:t xml:space="preserve"> </w:t>
            </w:r>
            <w:r>
              <w:rPr>
                <w:sz w:val="24"/>
              </w:rPr>
              <w:t>DevOps,</w:t>
            </w:r>
            <w:r>
              <w:rPr>
                <w:spacing w:val="-15"/>
                <w:sz w:val="24"/>
              </w:rPr>
              <w:t xml:space="preserve"> </w:t>
            </w:r>
            <w:r>
              <w:rPr>
                <w:sz w:val="24"/>
              </w:rPr>
              <w:t>and process planning</w:t>
            </w:r>
          </w:p>
        </w:tc>
        <w:tc>
          <w:tcPr>
            <w:tcW w:w="4392" w:type="dxa"/>
          </w:tcPr>
          <w:p w14:paraId="622B9161" w14:textId="5431EAB0" w:rsidR="009215B1" w:rsidRDefault="5B32E06F">
            <w:pPr>
              <w:pStyle w:val="TableParagraph"/>
              <w:spacing w:before="78" w:line="276" w:lineRule="auto"/>
              <w:ind w:left="97" w:right="117"/>
            </w:pPr>
            <w:r w:rsidRPr="0E31184C">
              <w:t>Appropriate use of Agile framework, iteration planning, DevOps pipeline, and process improvement strategy</w:t>
            </w:r>
          </w:p>
        </w:tc>
        <w:tc>
          <w:tcPr>
            <w:tcW w:w="2592" w:type="dxa"/>
          </w:tcPr>
          <w:p w14:paraId="3C752775" w14:textId="77777777" w:rsidR="009215B1" w:rsidRDefault="009215B1">
            <w:pPr>
              <w:pStyle w:val="TableParagraph"/>
              <w:rPr>
                <w:sz w:val="24"/>
              </w:rPr>
            </w:pPr>
          </w:p>
          <w:p w14:paraId="75777896" w14:textId="77777777" w:rsidR="009215B1" w:rsidRDefault="009215B1">
            <w:pPr>
              <w:pStyle w:val="TableParagraph"/>
              <w:spacing w:before="3"/>
              <w:rPr>
                <w:sz w:val="24"/>
              </w:rPr>
            </w:pPr>
          </w:p>
          <w:p w14:paraId="0359FE78" w14:textId="77777777" w:rsidR="009215B1" w:rsidRDefault="00FE1E6A">
            <w:pPr>
              <w:pStyle w:val="TableParagraph"/>
              <w:ind w:left="98"/>
              <w:rPr>
                <w:sz w:val="24"/>
              </w:rPr>
            </w:pPr>
            <w:r>
              <w:rPr>
                <w:spacing w:val="-5"/>
                <w:sz w:val="24"/>
              </w:rPr>
              <w:t>10</w:t>
            </w:r>
          </w:p>
        </w:tc>
      </w:tr>
      <w:tr w:rsidR="009215B1" w14:paraId="35CD14E8" w14:textId="77777777" w:rsidTr="0E31184C">
        <w:trPr>
          <w:trHeight w:val="1110"/>
        </w:trPr>
        <w:tc>
          <w:tcPr>
            <w:tcW w:w="2753" w:type="dxa"/>
          </w:tcPr>
          <w:p w14:paraId="15E7D607" w14:textId="77777777" w:rsidR="009215B1" w:rsidRDefault="00FE1E6A">
            <w:pPr>
              <w:pStyle w:val="TableParagraph"/>
              <w:spacing w:before="236" w:line="276" w:lineRule="auto"/>
              <w:ind w:left="98"/>
              <w:rPr>
                <w:sz w:val="24"/>
              </w:rPr>
            </w:pPr>
            <w:r>
              <w:rPr>
                <w:sz w:val="24"/>
              </w:rPr>
              <w:t>Architecture</w:t>
            </w:r>
            <w:r>
              <w:rPr>
                <w:spacing w:val="-15"/>
                <w:sz w:val="24"/>
              </w:rPr>
              <w:t xml:space="preserve"> </w:t>
            </w:r>
            <w:r>
              <w:rPr>
                <w:sz w:val="24"/>
              </w:rPr>
              <w:t>and</w:t>
            </w:r>
            <w:r>
              <w:rPr>
                <w:spacing w:val="-15"/>
                <w:sz w:val="24"/>
              </w:rPr>
              <w:t xml:space="preserve"> </w:t>
            </w:r>
            <w:r>
              <w:rPr>
                <w:sz w:val="24"/>
              </w:rPr>
              <w:t xml:space="preserve">design </w:t>
            </w:r>
            <w:r>
              <w:rPr>
                <w:spacing w:val="-2"/>
                <w:sz w:val="24"/>
              </w:rPr>
              <w:t>decisions</w:t>
            </w:r>
          </w:p>
        </w:tc>
        <w:tc>
          <w:tcPr>
            <w:tcW w:w="4392" w:type="dxa"/>
          </w:tcPr>
          <w:p w14:paraId="7A0A7C38" w14:textId="56D70CB0" w:rsidR="009215B1" w:rsidRDefault="72495DA9">
            <w:pPr>
              <w:pStyle w:val="TableParagraph"/>
              <w:spacing w:before="78" w:line="276" w:lineRule="auto"/>
              <w:ind w:left="97" w:right="117"/>
            </w:pPr>
            <w:r w:rsidRPr="0E31184C">
              <w:t>Appropriateness of architecture, distributed/service orientation, and design pattern use</w:t>
            </w:r>
          </w:p>
        </w:tc>
        <w:tc>
          <w:tcPr>
            <w:tcW w:w="2592" w:type="dxa"/>
          </w:tcPr>
          <w:p w14:paraId="7F4C5A97" w14:textId="77777777" w:rsidR="009215B1" w:rsidRDefault="009215B1">
            <w:pPr>
              <w:pStyle w:val="TableParagraph"/>
              <w:spacing w:before="118"/>
              <w:rPr>
                <w:sz w:val="24"/>
              </w:rPr>
            </w:pPr>
          </w:p>
          <w:p w14:paraId="2F3C426D" w14:textId="77777777" w:rsidR="009215B1" w:rsidRDefault="00FE1E6A">
            <w:pPr>
              <w:pStyle w:val="TableParagraph"/>
              <w:spacing w:before="1"/>
              <w:ind w:left="98"/>
              <w:rPr>
                <w:sz w:val="24"/>
              </w:rPr>
            </w:pPr>
            <w:r>
              <w:rPr>
                <w:spacing w:val="-5"/>
                <w:sz w:val="24"/>
              </w:rPr>
              <w:t>10</w:t>
            </w:r>
          </w:p>
        </w:tc>
      </w:tr>
      <w:tr w:rsidR="009215B1" w14:paraId="6658B007" w14:textId="77777777" w:rsidTr="0E31184C">
        <w:trPr>
          <w:trHeight w:val="793"/>
        </w:trPr>
        <w:tc>
          <w:tcPr>
            <w:tcW w:w="2753" w:type="dxa"/>
          </w:tcPr>
          <w:p w14:paraId="17A7E2CC" w14:textId="77777777" w:rsidR="009215B1" w:rsidRDefault="00FE1E6A">
            <w:pPr>
              <w:pStyle w:val="TableParagraph"/>
              <w:spacing w:before="80" w:line="276" w:lineRule="auto"/>
              <w:ind w:left="98"/>
              <w:rPr>
                <w:sz w:val="24"/>
              </w:rPr>
            </w:pPr>
            <w:r>
              <w:rPr>
                <w:sz w:val="24"/>
              </w:rPr>
              <w:t>Quality</w:t>
            </w:r>
            <w:r>
              <w:rPr>
                <w:spacing w:val="-15"/>
                <w:sz w:val="24"/>
              </w:rPr>
              <w:t xml:space="preserve"> </w:t>
            </w:r>
            <w:r>
              <w:rPr>
                <w:sz w:val="24"/>
              </w:rPr>
              <w:t>assurance</w:t>
            </w:r>
            <w:r>
              <w:rPr>
                <w:spacing w:val="-15"/>
                <w:sz w:val="24"/>
              </w:rPr>
              <w:t xml:space="preserve"> </w:t>
            </w:r>
            <w:r>
              <w:rPr>
                <w:sz w:val="24"/>
              </w:rPr>
              <w:t>and testing strategy</w:t>
            </w:r>
          </w:p>
        </w:tc>
        <w:tc>
          <w:tcPr>
            <w:tcW w:w="4392" w:type="dxa"/>
          </w:tcPr>
          <w:p w14:paraId="1EB46FC6" w14:textId="0BE556C1" w:rsidR="009215B1" w:rsidRDefault="6B3522B2">
            <w:pPr>
              <w:pStyle w:val="TableParagraph"/>
              <w:spacing w:before="80" w:line="276" w:lineRule="auto"/>
              <w:ind w:left="97" w:right="117"/>
            </w:pPr>
            <w:r w:rsidRPr="0E31184C">
              <w:t>Definition of metrics, QA activities, test case planning, and acceptance criteria</w:t>
            </w:r>
          </w:p>
        </w:tc>
        <w:tc>
          <w:tcPr>
            <w:tcW w:w="2592" w:type="dxa"/>
          </w:tcPr>
          <w:p w14:paraId="0B30B33C" w14:textId="77777777" w:rsidR="009215B1" w:rsidRDefault="00FE1E6A">
            <w:pPr>
              <w:pStyle w:val="TableParagraph"/>
              <w:spacing w:before="239"/>
              <w:ind w:left="98"/>
              <w:rPr>
                <w:sz w:val="24"/>
              </w:rPr>
            </w:pPr>
            <w:r>
              <w:rPr>
                <w:spacing w:val="-5"/>
                <w:sz w:val="24"/>
              </w:rPr>
              <w:t>10</w:t>
            </w:r>
          </w:p>
        </w:tc>
      </w:tr>
      <w:tr w:rsidR="009215B1" w14:paraId="1CBB9FFE" w14:textId="77777777" w:rsidTr="0E31184C">
        <w:trPr>
          <w:trHeight w:val="1113"/>
        </w:trPr>
        <w:tc>
          <w:tcPr>
            <w:tcW w:w="2753" w:type="dxa"/>
          </w:tcPr>
          <w:p w14:paraId="7365F553" w14:textId="77777777" w:rsidR="009215B1" w:rsidRDefault="00FE1E6A">
            <w:pPr>
              <w:pStyle w:val="TableParagraph"/>
              <w:spacing w:before="239" w:line="276" w:lineRule="auto"/>
              <w:ind w:left="98"/>
              <w:rPr>
                <w:sz w:val="24"/>
              </w:rPr>
            </w:pPr>
            <w:r>
              <w:rPr>
                <w:sz w:val="24"/>
              </w:rPr>
              <w:t>Dependability,</w:t>
            </w:r>
            <w:r>
              <w:rPr>
                <w:spacing w:val="-15"/>
                <w:sz w:val="24"/>
              </w:rPr>
              <w:t xml:space="preserve"> </w:t>
            </w:r>
            <w:r>
              <w:rPr>
                <w:sz w:val="24"/>
              </w:rPr>
              <w:t>reuse,</w:t>
            </w:r>
            <w:r>
              <w:rPr>
                <w:spacing w:val="-15"/>
                <w:sz w:val="24"/>
              </w:rPr>
              <w:t xml:space="preserve"> </w:t>
            </w:r>
            <w:r>
              <w:rPr>
                <w:sz w:val="24"/>
              </w:rPr>
              <w:t>and emerging trends</w:t>
            </w:r>
          </w:p>
        </w:tc>
        <w:tc>
          <w:tcPr>
            <w:tcW w:w="4392" w:type="dxa"/>
          </w:tcPr>
          <w:p w14:paraId="298169DD" w14:textId="16C6B993" w:rsidR="009215B1" w:rsidRDefault="32B8C300">
            <w:pPr>
              <w:pStyle w:val="TableParagraph"/>
              <w:spacing w:before="80" w:line="276" w:lineRule="auto"/>
              <w:ind w:left="97" w:right="529"/>
              <w:jc w:val="both"/>
            </w:pPr>
            <w:r w:rsidRPr="0E31184C">
              <w:t>Treatment of reliability, reuse strategy, and modern software engineering practices</w:t>
            </w:r>
          </w:p>
        </w:tc>
        <w:tc>
          <w:tcPr>
            <w:tcW w:w="2592" w:type="dxa"/>
          </w:tcPr>
          <w:p w14:paraId="64C70EBC" w14:textId="77777777" w:rsidR="009215B1" w:rsidRDefault="009215B1">
            <w:pPr>
              <w:pStyle w:val="TableParagraph"/>
              <w:spacing w:before="121"/>
              <w:rPr>
                <w:sz w:val="24"/>
              </w:rPr>
            </w:pPr>
          </w:p>
          <w:p w14:paraId="438D3F21" w14:textId="77777777" w:rsidR="009215B1" w:rsidRDefault="00FE1E6A">
            <w:pPr>
              <w:pStyle w:val="TableParagraph"/>
              <w:ind w:left="98"/>
              <w:rPr>
                <w:sz w:val="24"/>
              </w:rPr>
            </w:pPr>
            <w:r>
              <w:rPr>
                <w:spacing w:val="-5"/>
                <w:sz w:val="24"/>
              </w:rPr>
              <w:t>10</w:t>
            </w:r>
          </w:p>
        </w:tc>
      </w:tr>
      <w:tr w:rsidR="009215B1" w14:paraId="1CFEC2B8" w14:textId="77777777" w:rsidTr="0E31184C">
        <w:trPr>
          <w:trHeight w:val="794"/>
        </w:trPr>
        <w:tc>
          <w:tcPr>
            <w:tcW w:w="2753" w:type="dxa"/>
          </w:tcPr>
          <w:p w14:paraId="64F5A64B" w14:textId="77777777" w:rsidR="009215B1" w:rsidRDefault="00FE1E6A">
            <w:pPr>
              <w:pStyle w:val="TableParagraph"/>
              <w:spacing w:before="239"/>
              <w:ind w:left="98"/>
              <w:rPr>
                <w:sz w:val="24"/>
              </w:rPr>
            </w:pPr>
            <w:r>
              <w:rPr>
                <w:sz w:val="24"/>
              </w:rPr>
              <w:t>Feasibility</w:t>
            </w:r>
            <w:r>
              <w:rPr>
                <w:spacing w:val="-3"/>
                <w:sz w:val="24"/>
              </w:rPr>
              <w:t xml:space="preserve"> </w:t>
            </w:r>
            <w:r>
              <w:rPr>
                <w:sz w:val="24"/>
              </w:rPr>
              <w:t>and</w:t>
            </w:r>
            <w:r>
              <w:rPr>
                <w:spacing w:val="-2"/>
                <w:sz w:val="24"/>
              </w:rPr>
              <w:t xml:space="preserve"> planning</w:t>
            </w:r>
          </w:p>
        </w:tc>
        <w:tc>
          <w:tcPr>
            <w:tcW w:w="4392" w:type="dxa"/>
          </w:tcPr>
          <w:p w14:paraId="3EF96EFA" w14:textId="045A3C50" w:rsidR="009215B1" w:rsidRDefault="59CB724E">
            <w:pPr>
              <w:pStyle w:val="TableParagraph"/>
              <w:spacing w:before="78" w:line="278" w:lineRule="auto"/>
              <w:ind w:left="97" w:right="117"/>
            </w:pPr>
            <w:r w:rsidRPr="0E31184C">
              <w:t>Realistic scope, team roles, resources, milestones, and risk awareness</w:t>
            </w:r>
          </w:p>
        </w:tc>
        <w:tc>
          <w:tcPr>
            <w:tcW w:w="2592" w:type="dxa"/>
          </w:tcPr>
          <w:p w14:paraId="02233D99" w14:textId="77777777" w:rsidR="009215B1" w:rsidRDefault="00FE1E6A">
            <w:pPr>
              <w:pStyle w:val="TableParagraph"/>
              <w:spacing w:before="239"/>
              <w:ind w:left="98"/>
              <w:rPr>
                <w:sz w:val="24"/>
              </w:rPr>
            </w:pPr>
            <w:r>
              <w:rPr>
                <w:spacing w:val="-10"/>
                <w:sz w:val="24"/>
              </w:rPr>
              <w:t>5</w:t>
            </w:r>
          </w:p>
        </w:tc>
      </w:tr>
      <w:tr w:rsidR="009215B1" w14:paraId="35E1D838" w14:textId="77777777" w:rsidTr="0E31184C">
        <w:trPr>
          <w:trHeight w:val="796"/>
        </w:trPr>
        <w:tc>
          <w:tcPr>
            <w:tcW w:w="2753" w:type="dxa"/>
          </w:tcPr>
          <w:p w14:paraId="7480BFCB" w14:textId="77777777" w:rsidR="009215B1" w:rsidRDefault="00FE1E6A">
            <w:pPr>
              <w:pStyle w:val="TableParagraph"/>
              <w:spacing w:before="80" w:line="276" w:lineRule="auto"/>
              <w:ind w:left="98" w:right="1047"/>
              <w:rPr>
                <w:sz w:val="24"/>
              </w:rPr>
            </w:pPr>
            <w:r>
              <w:rPr>
                <w:sz w:val="24"/>
              </w:rPr>
              <w:t>Presentation</w:t>
            </w:r>
            <w:r>
              <w:rPr>
                <w:spacing w:val="-15"/>
                <w:sz w:val="24"/>
              </w:rPr>
              <w:t xml:space="preserve"> </w:t>
            </w:r>
            <w:r>
              <w:rPr>
                <w:sz w:val="24"/>
              </w:rPr>
              <w:t xml:space="preserve">and </w:t>
            </w:r>
            <w:r>
              <w:rPr>
                <w:spacing w:val="-2"/>
                <w:sz w:val="24"/>
              </w:rPr>
              <w:t>professionalism</w:t>
            </w:r>
          </w:p>
        </w:tc>
        <w:tc>
          <w:tcPr>
            <w:tcW w:w="4392" w:type="dxa"/>
          </w:tcPr>
          <w:p w14:paraId="0A4AD35F" w14:textId="66096E26" w:rsidR="009215B1" w:rsidRDefault="362B186E">
            <w:pPr>
              <w:pStyle w:val="TableParagraph"/>
              <w:spacing w:before="80" w:line="276" w:lineRule="auto"/>
              <w:ind w:left="97" w:right="146"/>
            </w:pPr>
            <w:r w:rsidRPr="0E31184C">
              <w:t>Structure, clarity, formatting, and quality of writing</w:t>
            </w:r>
          </w:p>
        </w:tc>
        <w:tc>
          <w:tcPr>
            <w:tcW w:w="2592" w:type="dxa"/>
          </w:tcPr>
          <w:p w14:paraId="739BAA51" w14:textId="77777777" w:rsidR="009215B1" w:rsidRDefault="00FE1E6A">
            <w:pPr>
              <w:pStyle w:val="TableParagraph"/>
              <w:spacing w:before="239"/>
              <w:ind w:left="98"/>
              <w:rPr>
                <w:sz w:val="24"/>
              </w:rPr>
            </w:pPr>
            <w:r>
              <w:rPr>
                <w:spacing w:val="-10"/>
                <w:sz w:val="24"/>
              </w:rPr>
              <w:t>5</w:t>
            </w:r>
          </w:p>
        </w:tc>
      </w:tr>
      <w:tr w:rsidR="009215B1" w14:paraId="7B4DF716" w14:textId="77777777" w:rsidTr="0E31184C">
        <w:trPr>
          <w:trHeight w:val="1103"/>
        </w:trPr>
        <w:tc>
          <w:tcPr>
            <w:tcW w:w="2753" w:type="dxa"/>
          </w:tcPr>
          <w:p w14:paraId="34309A4F" w14:textId="77777777" w:rsidR="009215B1" w:rsidRDefault="00FE1E6A">
            <w:pPr>
              <w:pStyle w:val="TableParagraph"/>
              <w:ind w:left="107"/>
              <w:rPr>
                <w:sz w:val="24"/>
              </w:rPr>
            </w:pPr>
            <w:r>
              <w:rPr>
                <w:sz w:val="24"/>
              </w:rPr>
              <w:t>AI</w:t>
            </w:r>
            <w:r>
              <w:rPr>
                <w:spacing w:val="-15"/>
                <w:sz w:val="24"/>
              </w:rPr>
              <w:t xml:space="preserve"> </w:t>
            </w:r>
            <w:r>
              <w:rPr>
                <w:sz w:val="24"/>
              </w:rPr>
              <w:t>integration</w:t>
            </w:r>
            <w:r>
              <w:rPr>
                <w:spacing w:val="-15"/>
                <w:sz w:val="24"/>
              </w:rPr>
              <w:t xml:space="preserve"> </w:t>
            </w:r>
            <w:r>
              <w:rPr>
                <w:sz w:val="24"/>
              </w:rPr>
              <w:t>and responsible use</w:t>
            </w:r>
          </w:p>
        </w:tc>
        <w:tc>
          <w:tcPr>
            <w:tcW w:w="4392" w:type="dxa"/>
          </w:tcPr>
          <w:p w14:paraId="479CAADB" w14:textId="2A062DAB" w:rsidR="009215B1" w:rsidRDefault="24316CB9">
            <w:pPr>
              <w:pStyle w:val="TableParagraph"/>
              <w:spacing w:line="276" w:lineRule="exact"/>
              <w:ind w:left="105" w:right="117"/>
            </w:pPr>
            <w:r w:rsidRPr="0E31184C">
              <w:t>Justification of AI use, tool selection, data plan, evaluation, and ethical considerations</w:t>
            </w:r>
          </w:p>
        </w:tc>
        <w:tc>
          <w:tcPr>
            <w:tcW w:w="2592" w:type="dxa"/>
          </w:tcPr>
          <w:p w14:paraId="60536B73" w14:textId="77777777" w:rsidR="009215B1" w:rsidRDefault="00FE1E6A">
            <w:pPr>
              <w:pStyle w:val="TableParagraph"/>
              <w:spacing w:line="275" w:lineRule="exact"/>
              <w:ind w:left="105"/>
              <w:rPr>
                <w:sz w:val="24"/>
              </w:rPr>
            </w:pPr>
            <w:r>
              <w:rPr>
                <w:spacing w:val="-5"/>
                <w:sz w:val="24"/>
              </w:rPr>
              <w:t>10</w:t>
            </w:r>
          </w:p>
        </w:tc>
      </w:tr>
    </w:tbl>
    <w:p w14:paraId="790CFECD" w14:textId="77777777" w:rsidR="00FE1E6A" w:rsidRDefault="00FE1E6A"/>
    <w:sectPr w:rsidR="00FE1E6A">
      <w:pgSz w:w="12240" w:h="15840"/>
      <w:pgMar w:top="1140" w:right="1080" w:bottom="960" w:left="1080" w:header="718" w:footer="7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C3667" w14:textId="77777777" w:rsidR="00527696" w:rsidRDefault="00527696">
      <w:r>
        <w:separator/>
      </w:r>
    </w:p>
  </w:endnote>
  <w:endnote w:type="continuationSeparator" w:id="0">
    <w:p w14:paraId="06A77F9F" w14:textId="77777777" w:rsidR="00527696" w:rsidRDefault="00527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C718B" w14:textId="77777777" w:rsidR="009215B1" w:rsidRDefault="00FE1E6A">
    <w:pPr>
      <w:pStyle w:val="BodyText"/>
      <w:spacing w:line="14" w:lineRule="auto"/>
      <w:rPr>
        <w:sz w:val="20"/>
      </w:rPr>
    </w:pPr>
    <w:r>
      <w:rPr>
        <w:noProof/>
        <w:sz w:val="20"/>
      </w:rPr>
      <mc:AlternateContent>
        <mc:Choice Requires="wps">
          <w:drawing>
            <wp:anchor distT="0" distB="0" distL="0" distR="0" simplePos="0" relativeHeight="486868992" behindDoc="1" locked="0" layoutInCell="1" allowOverlap="1" wp14:anchorId="197ED4ED" wp14:editId="31BB4684">
              <wp:simplePos x="0" y="0"/>
              <wp:positionH relativeFrom="page">
                <wp:posOffset>779731</wp:posOffset>
              </wp:positionH>
              <wp:positionV relativeFrom="page">
                <wp:posOffset>9424485</wp:posOffset>
              </wp:positionV>
              <wp:extent cx="977900" cy="1892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0" cy="189230"/>
                      </a:xfrm>
                      <a:prstGeom prst="rect">
                        <a:avLst/>
                      </a:prstGeom>
                    </wps:spPr>
                    <wps:txbx>
                      <w:txbxContent>
                        <w:p w14:paraId="5FBFE39B" w14:textId="77777777" w:rsidR="009215B1" w:rsidRDefault="00FE1E6A">
                          <w:pPr>
                            <w:spacing w:before="21"/>
                            <w:ind w:left="20"/>
                            <w:rPr>
                              <w:rFonts w:ascii="Trebuchet MS"/>
                              <w:sz w:val="21"/>
                            </w:rPr>
                          </w:pPr>
                          <w:r>
                            <w:rPr>
                              <w:rFonts w:ascii="Trebuchet MS"/>
                              <w:w w:val="90"/>
                              <w:sz w:val="21"/>
                            </w:rPr>
                            <w:t>Project</w:t>
                          </w:r>
                          <w:r>
                            <w:rPr>
                              <w:rFonts w:ascii="Trebuchet MS"/>
                              <w:sz w:val="21"/>
                            </w:rPr>
                            <w:t xml:space="preserve"> </w:t>
                          </w:r>
                          <w:r>
                            <w:rPr>
                              <w:rFonts w:ascii="Trebuchet MS"/>
                              <w:spacing w:val="-2"/>
                              <w:sz w:val="21"/>
                            </w:rPr>
                            <w:t>Proposal</w:t>
                          </w:r>
                        </w:p>
                      </w:txbxContent>
                    </wps:txbx>
                    <wps:bodyPr wrap="square" lIns="0" tIns="0" rIns="0" bIns="0" rtlCol="0">
                      <a:noAutofit/>
                    </wps:bodyPr>
                  </wps:wsp>
                </a:graphicData>
              </a:graphic>
            </wp:anchor>
          </w:drawing>
        </mc:Choice>
        <mc:Fallback>
          <w:pict>
            <v:shapetype w14:anchorId="197ED4ED" id="_x0000_t202" coordsize="21600,21600" o:spt="202" path="m,l,21600r21600,l21600,xe">
              <v:stroke joinstyle="miter"/>
              <v:path gradientshapeok="t" o:connecttype="rect"/>
            </v:shapetype>
            <v:shape id="Textbox 2" o:spid="_x0000_s1027" type="#_x0000_t202" style="position:absolute;margin-left:61.4pt;margin-top:742.1pt;width:77pt;height:14.9pt;z-index:-164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" filled="f" stroked="f">
              <v:textbox inset="0,0,0,0">
                <w:txbxContent>
                  <w:p w14:paraId="5FBFE39B" w14:textId="77777777" w:rsidR="009215B1" w:rsidRDefault="00FE1E6A">
                    <w:pPr>
                      <w:spacing w:before="21"/>
                      <w:ind w:left="20"/>
                      <w:rPr>
                        <w:rFonts w:ascii="Trebuchet MS"/>
                        <w:sz w:val="21"/>
                      </w:rPr>
                    </w:pPr>
                    <w:r>
                      <w:rPr>
                        <w:rFonts w:ascii="Trebuchet MS"/>
                        <w:w w:val="90"/>
                        <w:sz w:val="21"/>
                      </w:rPr>
                      <w:t>Project</w:t>
                    </w:r>
                    <w:r>
                      <w:rPr>
                        <w:rFonts w:ascii="Trebuchet MS"/>
                        <w:sz w:val="21"/>
                      </w:rPr>
                      <w:t xml:space="preserve"> </w:t>
                    </w:r>
                    <w:r>
                      <w:rPr>
                        <w:rFonts w:ascii="Trebuchet MS"/>
                        <w:spacing w:val="-2"/>
                        <w:sz w:val="21"/>
                      </w:rPr>
                      <w:t>Proposal</w:t>
                    </w:r>
                  </w:p>
                </w:txbxContent>
              </v:textbox>
              <w10:wrap anchorx="page" anchory="page"/>
            </v:shape>
          </w:pict>
        </mc:Fallback>
      </mc:AlternateContent>
    </w:r>
    <w:r>
      <w:rPr>
        <w:noProof/>
        <w:sz w:val="20"/>
      </w:rPr>
      <mc:AlternateContent>
        <mc:Choice Requires="wps">
          <w:drawing>
            <wp:anchor distT="0" distB="0" distL="0" distR="0" simplePos="0" relativeHeight="486869504" behindDoc="1" locked="0" layoutInCell="1" allowOverlap="1" wp14:anchorId="788CF531" wp14:editId="52A73E54">
              <wp:simplePos x="0" y="0"/>
              <wp:positionH relativeFrom="page">
                <wp:posOffset>3608287</wp:posOffset>
              </wp:positionH>
              <wp:positionV relativeFrom="page">
                <wp:posOffset>9424485</wp:posOffset>
              </wp:positionV>
              <wp:extent cx="558165" cy="1892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165" cy="189230"/>
                      </a:xfrm>
                      <a:prstGeom prst="rect">
                        <a:avLst/>
                      </a:prstGeom>
                    </wps:spPr>
                    <wps:txbx>
                      <w:txbxContent>
                        <w:p w14:paraId="08ECF0E4" w14:textId="77777777" w:rsidR="009215B1" w:rsidRDefault="00FE1E6A">
                          <w:pPr>
                            <w:spacing w:before="21"/>
                            <w:ind w:left="20"/>
                            <w:rPr>
                              <w:rFonts w:ascii="Trebuchet MS"/>
                              <w:sz w:val="21"/>
                            </w:rPr>
                          </w:pPr>
                          <w:r>
                            <w:rPr>
                              <w:rFonts w:ascii="Trebuchet MS"/>
                              <w:spacing w:val="-2"/>
                              <w:w w:val="105"/>
                              <w:sz w:val="21"/>
                            </w:rPr>
                            <w:t>SFG117V</w:t>
                          </w:r>
                        </w:p>
                      </w:txbxContent>
                    </wps:txbx>
                    <wps:bodyPr wrap="square" lIns="0" tIns="0" rIns="0" bIns="0" rtlCol="0">
                      <a:noAutofit/>
                    </wps:bodyPr>
                  </wps:wsp>
                </a:graphicData>
              </a:graphic>
            </wp:anchor>
          </w:drawing>
        </mc:Choice>
        <mc:Fallback>
          <w:pict>
            <v:shape w14:anchorId="788CF531" id="Textbox 3" o:spid="_x0000_s1028" type="#_x0000_t202" style="position:absolute;margin-left:284.1pt;margin-top:742.1pt;width:43.95pt;height:14.9pt;z-index:-164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" filled="f" stroked="f">
              <v:textbox inset="0,0,0,0">
                <w:txbxContent>
                  <w:p w14:paraId="08ECF0E4" w14:textId="77777777" w:rsidR="009215B1" w:rsidRDefault="00FE1E6A">
                    <w:pPr>
                      <w:spacing w:before="21"/>
                      <w:ind w:left="20"/>
                      <w:rPr>
                        <w:rFonts w:ascii="Trebuchet MS"/>
                        <w:sz w:val="21"/>
                      </w:rPr>
                    </w:pPr>
                    <w:r>
                      <w:rPr>
                        <w:rFonts w:ascii="Trebuchet MS"/>
                        <w:spacing w:val="-2"/>
                        <w:w w:val="105"/>
                        <w:sz w:val="21"/>
                      </w:rPr>
                      <w:t>SFG117V</w:t>
                    </w:r>
                  </w:p>
                </w:txbxContent>
              </v:textbox>
              <w10:wrap anchorx="page" anchory="page"/>
            </v:shape>
          </w:pict>
        </mc:Fallback>
      </mc:AlternateContent>
    </w:r>
    <w:r>
      <w:rPr>
        <w:noProof/>
        <w:sz w:val="20"/>
      </w:rPr>
      <mc:AlternateContent>
        <mc:Choice Requires="wps">
          <w:drawing>
            <wp:anchor distT="0" distB="0" distL="0" distR="0" simplePos="0" relativeHeight="486870016" behindDoc="1" locked="0" layoutInCell="1" allowOverlap="1" wp14:anchorId="750EFB26" wp14:editId="5AC5CA74">
              <wp:simplePos x="0" y="0"/>
              <wp:positionH relativeFrom="page">
                <wp:posOffset>6509934</wp:posOffset>
              </wp:positionH>
              <wp:positionV relativeFrom="page">
                <wp:posOffset>9424485</wp:posOffset>
              </wp:positionV>
              <wp:extent cx="486409" cy="1892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409" cy="189230"/>
                      </a:xfrm>
                      <a:prstGeom prst="rect">
                        <a:avLst/>
                      </a:prstGeom>
                    </wps:spPr>
                    <wps:txbx>
                      <w:txbxContent>
                        <w:p w14:paraId="71793EEA" w14:textId="77777777" w:rsidR="009215B1" w:rsidRDefault="00FE1E6A">
                          <w:pPr>
                            <w:spacing w:before="21"/>
                            <w:ind w:left="20"/>
                            <w:rPr>
                              <w:rFonts w:ascii="Trebuchet MS"/>
                              <w:sz w:val="21"/>
                            </w:rPr>
                          </w:pPr>
                          <w:r>
                            <w:rPr>
                              <w:rFonts w:ascii="Trebuchet MS"/>
                              <w:sz w:val="21"/>
                            </w:rPr>
                            <w:t>2026</w:t>
                          </w:r>
                          <w:r>
                            <w:rPr>
                              <w:rFonts w:ascii="Trebuchet MS"/>
                              <w:spacing w:val="-18"/>
                              <w:sz w:val="21"/>
                            </w:rPr>
                            <w:t xml:space="preserve"> </w:t>
                          </w:r>
                          <w:r>
                            <w:rPr>
                              <w:rFonts w:ascii="Trebuchet MS"/>
                              <w:spacing w:val="-5"/>
                              <w:sz w:val="21"/>
                            </w:rPr>
                            <w:t>S1</w:t>
                          </w:r>
                        </w:p>
                      </w:txbxContent>
                    </wps:txbx>
                    <wps:bodyPr wrap="square" lIns="0" tIns="0" rIns="0" bIns="0" rtlCol="0">
                      <a:noAutofit/>
                    </wps:bodyPr>
                  </wps:wsp>
                </a:graphicData>
              </a:graphic>
            </wp:anchor>
          </w:drawing>
        </mc:Choice>
        <mc:Fallback>
          <w:pict>
            <v:shape w14:anchorId="750EFB26" id="Textbox 4" o:spid="_x0000_s1029" type="#_x0000_t202" style="position:absolute;margin-left:512.6pt;margin-top:742.1pt;width:38.3pt;height:14.9pt;z-index:-164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" filled="f" stroked="f">
              <v:textbox inset="0,0,0,0">
                <w:txbxContent>
                  <w:p w14:paraId="71793EEA" w14:textId="77777777" w:rsidR="009215B1" w:rsidRDefault="00FE1E6A">
                    <w:pPr>
                      <w:spacing w:before="21"/>
                      <w:ind w:left="20"/>
                      <w:rPr>
                        <w:rFonts w:ascii="Trebuchet MS"/>
                        <w:sz w:val="21"/>
                      </w:rPr>
                    </w:pPr>
                    <w:r>
                      <w:rPr>
                        <w:rFonts w:ascii="Trebuchet MS"/>
                        <w:sz w:val="21"/>
                      </w:rPr>
                      <w:t>2026</w:t>
                    </w:r>
                    <w:r>
                      <w:rPr>
                        <w:rFonts w:ascii="Trebuchet MS"/>
                        <w:spacing w:val="-18"/>
                        <w:sz w:val="21"/>
                      </w:rPr>
                      <w:t xml:space="preserve"> </w:t>
                    </w:r>
                    <w:r>
                      <w:rPr>
                        <w:rFonts w:ascii="Trebuchet MS"/>
                        <w:spacing w:val="-5"/>
                        <w:sz w:val="21"/>
                      </w:rPr>
                      <w:t>S1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EA8E3" w14:textId="77777777" w:rsidR="00527696" w:rsidRDefault="00527696">
      <w:r>
        <w:separator/>
      </w:r>
    </w:p>
  </w:footnote>
  <w:footnote w:type="continuationSeparator" w:id="0">
    <w:p w14:paraId="3041B1A2" w14:textId="77777777" w:rsidR="00527696" w:rsidRDefault="005276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BE52" w14:textId="77777777" w:rsidR="009215B1" w:rsidRDefault="00FE1E6A">
    <w:pPr>
      <w:pStyle w:val="BodyText"/>
      <w:spacing w:line="14" w:lineRule="auto"/>
      <w:rPr>
        <w:sz w:val="20"/>
      </w:rPr>
    </w:pPr>
    <w:r>
      <w:rPr>
        <w:noProof/>
        <w:sz w:val="20"/>
      </w:rPr>
      <mc:AlternateContent>
        <mc:Choice Requires="wps">
          <w:drawing>
            <wp:anchor distT="0" distB="0" distL="0" distR="0" simplePos="0" relativeHeight="486868480" behindDoc="1" locked="0" layoutInCell="1" allowOverlap="1" wp14:anchorId="441B72DD" wp14:editId="6C126A24">
              <wp:simplePos x="0" y="0"/>
              <wp:positionH relativeFrom="page">
                <wp:posOffset>6827011</wp:posOffset>
              </wp:positionH>
              <wp:positionV relativeFrom="page">
                <wp:posOffset>443541</wp:posOffset>
              </wp:positionV>
              <wp:extent cx="207010" cy="1892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89230"/>
                      </a:xfrm>
                      <a:prstGeom prst="rect">
                        <a:avLst/>
                      </a:prstGeom>
                    </wps:spPr>
                    <wps:txbx>
                      <w:txbxContent>
                        <w:p w14:paraId="70F4A253" w14:textId="77777777" w:rsidR="009215B1" w:rsidRDefault="00FE1E6A">
                          <w:pPr>
                            <w:spacing w:before="21"/>
                            <w:ind w:left="20"/>
                            <w:rPr>
                              <w:rFonts w:ascii="Trebuchet MS"/>
                              <w:sz w:val="21"/>
                            </w:rPr>
                          </w:pPr>
                          <w:r>
                            <w:rPr>
                              <w:rFonts w:ascii="Trebuchet MS"/>
                              <w:spacing w:val="-5"/>
                              <w:sz w:val="21"/>
                            </w:rPr>
                            <w:fldChar w:fldCharType="begin"/>
                          </w:r>
                          <w:r>
                            <w:rPr>
                              <w:rFonts w:ascii="Trebuchet MS"/>
                              <w:spacing w:val="-5"/>
                              <w:sz w:val="21"/>
                            </w:rPr>
                            <w:instrText xml:space="preserve"> PAGE </w:instrText>
                          </w:r>
                          <w:r>
                            <w:rPr>
                              <w:rFonts w:ascii="Trebuchet MS"/>
                              <w:spacing w:val="-5"/>
                              <w:sz w:val="21"/>
                            </w:rPr>
                            <w:fldChar w:fldCharType="separate"/>
                          </w:r>
                          <w:r>
                            <w:rPr>
                              <w:rFonts w:ascii="Trebuchet MS"/>
                              <w:spacing w:val="-5"/>
                              <w:sz w:val="21"/>
                            </w:rPr>
                            <w:t>10</w:t>
                          </w:r>
                          <w:r>
                            <w:rPr>
                              <w:rFonts w:ascii="Trebuchet MS"/>
                              <w:spacing w:val="-5"/>
                              <w:sz w:val="21"/>
                            </w:rPr>
                            <w:fldChar w:fldCharType="end"/>
                          </w:r>
                        </w:p>
                      </w:txbxContent>
                    </wps:txbx>
                    <wps:bodyPr wrap="square" lIns="0" tIns="0" rIns="0" bIns="0" rtlCol="0">
                      <a:noAutofit/>
                    </wps:bodyPr>
                  </wps:wsp>
                </a:graphicData>
              </a:graphic>
            </wp:anchor>
          </w:drawing>
        </mc:Choice>
        <mc:Fallback>
          <w:pict>
            <v:shapetype w14:anchorId="441B72DD" id="_x0000_t202" coordsize="21600,21600" o:spt="202" path="m,l,21600r21600,l21600,xe">
              <v:stroke joinstyle="miter"/>
              <v:path gradientshapeok="t" o:connecttype="rect"/>
            </v:shapetype>
            <v:shape id="Textbox 1" o:spid="_x0000_s1026" type="#_x0000_t202" style="position:absolute;margin-left:537.55pt;margin-top:34.9pt;width:16.3pt;height:14.9pt;z-index:-164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" filled="f" stroked="f">
              <v:textbox inset="0,0,0,0">
                <w:txbxContent>
                  <w:p w14:paraId="70F4A253" w14:textId="77777777" w:rsidR="009215B1" w:rsidRDefault="00FE1E6A">
                    <w:pPr>
                      <w:spacing w:before="21"/>
                      <w:ind w:left="20"/>
                      <w:rPr>
                        <w:rFonts w:ascii="Trebuchet MS"/>
                        <w:sz w:val="21"/>
                      </w:rPr>
                    </w:pPr>
                    <w:r>
                      <w:rPr>
                        <w:rFonts w:ascii="Trebuchet MS"/>
                        <w:spacing w:val="-5"/>
                        <w:sz w:val="21"/>
                      </w:rPr>
                      <w:fldChar w:fldCharType="begin"/>
                    </w:r>
                    <w:r>
                      <w:rPr>
                        <w:rFonts w:ascii="Trebuchet MS"/>
                        <w:spacing w:val="-5"/>
                        <w:sz w:val="21"/>
                      </w:rPr>
                      <w:instrText xml:space="preserve"> PAGE </w:instrText>
                    </w:r>
                    <w:r>
                      <w:rPr>
                        <w:rFonts w:ascii="Trebuchet MS"/>
                        <w:spacing w:val="-5"/>
                        <w:sz w:val="21"/>
                      </w:rPr>
                      <w:fldChar w:fldCharType="separate"/>
                    </w:r>
                    <w:r>
                      <w:rPr>
                        <w:rFonts w:ascii="Trebuchet MS"/>
                        <w:spacing w:val="-5"/>
                        <w:sz w:val="21"/>
                      </w:rPr>
                      <w:t>10</w:t>
                    </w:r>
                    <w:r>
                      <w:rPr>
                        <w:rFonts w:ascii="Trebuchet MS"/>
                        <w:spacing w:val="-5"/>
                        <w:sz w:val="21"/>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CA04"/>
    <w:multiLevelType w:val="hybridMultilevel"/>
    <w:tmpl w:val="F1E22BF8"/>
    <w:lvl w:ilvl="0" w:tplc="437C7E0E">
      <w:start w:val="1"/>
      <w:numFmt w:val="bullet"/>
      <w:lvlText w:val=""/>
      <w:lvlJc w:val="left"/>
      <w:pPr>
        <w:ind w:left="720" w:hanging="360"/>
      </w:pPr>
      <w:rPr>
        <w:rFonts w:ascii="Symbol" w:hAnsi="Symbol" w:hint="default"/>
      </w:rPr>
    </w:lvl>
    <w:lvl w:ilvl="1" w:tplc="7E4EFA3E">
      <w:start w:val="1"/>
      <w:numFmt w:val="bullet"/>
      <w:lvlText w:val="o"/>
      <w:lvlJc w:val="left"/>
      <w:pPr>
        <w:ind w:left="1440" w:hanging="360"/>
      </w:pPr>
      <w:rPr>
        <w:rFonts w:ascii="Courier New" w:hAnsi="Courier New" w:hint="default"/>
      </w:rPr>
    </w:lvl>
    <w:lvl w:ilvl="2" w:tplc="A6AC7D32">
      <w:start w:val="1"/>
      <w:numFmt w:val="bullet"/>
      <w:lvlText w:val=""/>
      <w:lvlJc w:val="left"/>
      <w:pPr>
        <w:ind w:left="2160" w:hanging="360"/>
      </w:pPr>
      <w:rPr>
        <w:rFonts w:ascii="Wingdings" w:hAnsi="Wingdings" w:hint="default"/>
      </w:rPr>
    </w:lvl>
    <w:lvl w:ilvl="3" w:tplc="8DCE8DE2">
      <w:start w:val="1"/>
      <w:numFmt w:val="bullet"/>
      <w:lvlText w:val=""/>
      <w:lvlJc w:val="left"/>
      <w:pPr>
        <w:ind w:left="2880" w:hanging="360"/>
      </w:pPr>
      <w:rPr>
        <w:rFonts w:ascii="Symbol" w:hAnsi="Symbol" w:hint="default"/>
      </w:rPr>
    </w:lvl>
    <w:lvl w:ilvl="4" w:tplc="7A382C00">
      <w:start w:val="1"/>
      <w:numFmt w:val="bullet"/>
      <w:lvlText w:val="o"/>
      <w:lvlJc w:val="left"/>
      <w:pPr>
        <w:ind w:left="3600" w:hanging="360"/>
      </w:pPr>
      <w:rPr>
        <w:rFonts w:ascii="Courier New" w:hAnsi="Courier New" w:hint="default"/>
      </w:rPr>
    </w:lvl>
    <w:lvl w:ilvl="5" w:tplc="8842CB2A">
      <w:start w:val="1"/>
      <w:numFmt w:val="bullet"/>
      <w:lvlText w:val=""/>
      <w:lvlJc w:val="left"/>
      <w:pPr>
        <w:ind w:left="4320" w:hanging="360"/>
      </w:pPr>
      <w:rPr>
        <w:rFonts w:ascii="Wingdings" w:hAnsi="Wingdings" w:hint="default"/>
      </w:rPr>
    </w:lvl>
    <w:lvl w:ilvl="6" w:tplc="B898330E">
      <w:start w:val="1"/>
      <w:numFmt w:val="bullet"/>
      <w:lvlText w:val=""/>
      <w:lvlJc w:val="left"/>
      <w:pPr>
        <w:ind w:left="5040" w:hanging="360"/>
      </w:pPr>
      <w:rPr>
        <w:rFonts w:ascii="Symbol" w:hAnsi="Symbol" w:hint="default"/>
      </w:rPr>
    </w:lvl>
    <w:lvl w:ilvl="7" w:tplc="279AC4CA">
      <w:start w:val="1"/>
      <w:numFmt w:val="bullet"/>
      <w:lvlText w:val="o"/>
      <w:lvlJc w:val="left"/>
      <w:pPr>
        <w:ind w:left="5760" w:hanging="360"/>
      </w:pPr>
      <w:rPr>
        <w:rFonts w:ascii="Courier New" w:hAnsi="Courier New" w:hint="default"/>
      </w:rPr>
    </w:lvl>
    <w:lvl w:ilvl="8" w:tplc="29FAE814">
      <w:start w:val="1"/>
      <w:numFmt w:val="bullet"/>
      <w:lvlText w:val=""/>
      <w:lvlJc w:val="left"/>
      <w:pPr>
        <w:ind w:left="6480" w:hanging="360"/>
      </w:pPr>
      <w:rPr>
        <w:rFonts w:ascii="Wingdings" w:hAnsi="Wingdings" w:hint="default"/>
      </w:rPr>
    </w:lvl>
  </w:abstractNum>
  <w:abstractNum w:abstractNumId="1" w15:restartNumberingAfterBreak="0">
    <w:nsid w:val="02BCD859"/>
    <w:multiLevelType w:val="hybridMultilevel"/>
    <w:tmpl w:val="5656B17C"/>
    <w:lvl w:ilvl="0" w:tplc="85D22E52">
      <w:start w:val="1"/>
      <w:numFmt w:val="bullet"/>
      <w:lvlText w:val=""/>
      <w:lvlJc w:val="left"/>
      <w:pPr>
        <w:ind w:left="720" w:hanging="360"/>
      </w:pPr>
      <w:rPr>
        <w:rFonts w:ascii="Symbol" w:hAnsi="Symbol" w:hint="default"/>
      </w:rPr>
    </w:lvl>
    <w:lvl w:ilvl="1" w:tplc="6882D31A">
      <w:start w:val="1"/>
      <w:numFmt w:val="bullet"/>
      <w:lvlText w:val="o"/>
      <w:lvlJc w:val="left"/>
      <w:pPr>
        <w:ind w:left="1440" w:hanging="360"/>
      </w:pPr>
      <w:rPr>
        <w:rFonts w:ascii="Courier New" w:hAnsi="Courier New" w:hint="default"/>
      </w:rPr>
    </w:lvl>
    <w:lvl w:ilvl="2" w:tplc="2208ED66">
      <w:start w:val="1"/>
      <w:numFmt w:val="bullet"/>
      <w:lvlText w:val=""/>
      <w:lvlJc w:val="left"/>
      <w:pPr>
        <w:ind w:left="2160" w:hanging="360"/>
      </w:pPr>
      <w:rPr>
        <w:rFonts w:ascii="Wingdings" w:hAnsi="Wingdings" w:hint="default"/>
      </w:rPr>
    </w:lvl>
    <w:lvl w:ilvl="3" w:tplc="183AD744">
      <w:start w:val="1"/>
      <w:numFmt w:val="bullet"/>
      <w:lvlText w:val=""/>
      <w:lvlJc w:val="left"/>
      <w:pPr>
        <w:ind w:left="2880" w:hanging="360"/>
      </w:pPr>
      <w:rPr>
        <w:rFonts w:ascii="Symbol" w:hAnsi="Symbol" w:hint="default"/>
      </w:rPr>
    </w:lvl>
    <w:lvl w:ilvl="4" w:tplc="CD584048">
      <w:start w:val="1"/>
      <w:numFmt w:val="bullet"/>
      <w:lvlText w:val="o"/>
      <w:lvlJc w:val="left"/>
      <w:pPr>
        <w:ind w:left="3600" w:hanging="360"/>
      </w:pPr>
      <w:rPr>
        <w:rFonts w:ascii="Courier New" w:hAnsi="Courier New" w:hint="default"/>
      </w:rPr>
    </w:lvl>
    <w:lvl w:ilvl="5" w:tplc="5F2A462A">
      <w:start w:val="1"/>
      <w:numFmt w:val="bullet"/>
      <w:lvlText w:val=""/>
      <w:lvlJc w:val="left"/>
      <w:pPr>
        <w:ind w:left="4320" w:hanging="360"/>
      </w:pPr>
      <w:rPr>
        <w:rFonts w:ascii="Wingdings" w:hAnsi="Wingdings" w:hint="default"/>
      </w:rPr>
    </w:lvl>
    <w:lvl w:ilvl="6" w:tplc="4CF4985A">
      <w:start w:val="1"/>
      <w:numFmt w:val="bullet"/>
      <w:lvlText w:val=""/>
      <w:lvlJc w:val="left"/>
      <w:pPr>
        <w:ind w:left="5040" w:hanging="360"/>
      </w:pPr>
      <w:rPr>
        <w:rFonts w:ascii="Symbol" w:hAnsi="Symbol" w:hint="default"/>
      </w:rPr>
    </w:lvl>
    <w:lvl w:ilvl="7" w:tplc="2C9EFA86">
      <w:start w:val="1"/>
      <w:numFmt w:val="bullet"/>
      <w:lvlText w:val="o"/>
      <w:lvlJc w:val="left"/>
      <w:pPr>
        <w:ind w:left="5760" w:hanging="360"/>
      </w:pPr>
      <w:rPr>
        <w:rFonts w:ascii="Courier New" w:hAnsi="Courier New" w:hint="default"/>
      </w:rPr>
    </w:lvl>
    <w:lvl w:ilvl="8" w:tplc="72A6DD7C">
      <w:start w:val="1"/>
      <w:numFmt w:val="bullet"/>
      <w:lvlText w:val=""/>
      <w:lvlJc w:val="left"/>
      <w:pPr>
        <w:ind w:left="6480" w:hanging="360"/>
      </w:pPr>
      <w:rPr>
        <w:rFonts w:ascii="Wingdings" w:hAnsi="Wingdings" w:hint="default"/>
      </w:rPr>
    </w:lvl>
  </w:abstractNum>
  <w:abstractNum w:abstractNumId="2" w15:restartNumberingAfterBreak="0">
    <w:nsid w:val="04CD493B"/>
    <w:multiLevelType w:val="hybridMultilevel"/>
    <w:tmpl w:val="49E08A74"/>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3" w15:restartNumberingAfterBreak="0">
    <w:nsid w:val="05C92099"/>
    <w:multiLevelType w:val="hybridMultilevel"/>
    <w:tmpl w:val="A4328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DB755C"/>
    <w:multiLevelType w:val="hybridMultilevel"/>
    <w:tmpl w:val="F3D6DF46"/>
    <w:lvl w:ilvl="0" w:tplc="4304797C">
      <w:start w:val="1"/>
      <w:numFmt w:val="bullet"/>
      <w:lvlText w:val=""/>
      <w:lvlJc w:val="left"/>
      <w:pPr>
        <w:ind w:left="720" w:hanging="360"/>
      </w:pPr>
      <w:rPr>
        <w:rFonts w:ascii="Symbol" w:hAnsi="Symbol" w:hint="default"/>
      </w:rPr>
    </w:lvl>
    <w:lvl w:ilvl="1" w:tplc="185AB2C8">
      <w:start w:val="1"/>
      <w:numFmt w:val="bullet"/>
      <w:lvlText w:val="o"/>
      <w:lvlJc w:val="left"/>
      <w:pPr>
        <w:ind w:left="1440" w:hanging="360"/>
      </w:pPr>
      <w:rPr>
        <w:rFonts w:ascii="Courier New" w:hAnsi="Courier New" w:hint="default"/>
      </w:rPr>
    </w:lvl>
    <w:lvl w:ilvl="2" w:tplc="1C60D9C0">
      <w:start w:val="1"/>
      <w:numFmt w:val="bullet"/>
      <w:lvlText w:val=""/>
      <w:lvlJc w:val="left"/>
      <w:pPr>
        <w:ind w:left="2160" w:hanging="360"/>
      </w:pPr>
      <w:rPr>
        <w:rFonts w:ascii="Wingdings" w:hAnsi="Wingdings" w:hint="default"/>
      </w:rPr>
    </w:lvl>
    <w:lvl w:ilvl="3" w:tplc="597C3C5A">
      <w:start w:val="1"/>
      <w:numFmt w:val="bullet"/>
      <w:lvlText w:val=""/>
      <w:lvlJc w:val="left"/>
      <w:pPr>
        <w:ind w:left="2880" w:hanging="360"/>
      </w:pPr>
      <w:rPr>
        <w:rFonts w:ascii="Symbol" w:hAnsi="Symbol" w:hint="default"/>
      </w:rPr>
    </w:lvl>
    <w:lvl w:ilvl="4" w:tplc="C5781D36">
      <w:start w:val="1"/>
      <w:numFmt w:val="bullet"/>
      <w:lvlText w:val="o"/>
      <w:lvlJc w:val="left"/>
      <w:pPr>
        <w:ind w:left="3600" w:hanging="360"/>
      </w:pPr>
      <w:rPr>
        <w:rFonts w:ascii="Courier New" w:hAnsi="Courier New" w:hint="default"/>
      </w:rPr>
    </w:lvl>
    <w:lvl w:ilvl="5" w:tplc="17C664BE">
      <w:start w:val="1"/>
      <w:numFmt w:val="bullet"/>
      <w:lvlText w:val=""/>
      <w:lvlJc w:val="left"/>
      <w:pPr>
        <w:ind w:left="4320" w:hanging="360"/>
      </w:pPr>
      <w:rPr>
        <w:rFonts w:ascii="Wingdings" w:hAnsi="Wingdings" w:hint="default"/>
      </w:rPr>
    </w:lvl>
    <w:lvl w:ilvl="6" w:tplc="3B3E1EE6">
      <w:start w:val="1"/>
      <w:numFmt w:val="bullet"/>
      <w:lvlText w:val=""/>
      <w:lvlJc w:val="left"/>
      <w:pPr>
        <w:ind w:left="5040" w:hanging="360"/>
      </w:pPr>
      <w:rPr>
        <w:rFonts w:ascii="Symbol" w:hAnsi="Symbol" w:hint="default"/>
      </w:rPr>
    </w:lvl>
    <w:lvl w:ilvl="7" w:tplc="D4DC9D4C">
      <w:start w:val="1"/>
      <w:numFmt w:val="bullet"/>
      <w:lvlText w:val="o"/>
      <w:lvlJc w:val="left"/>
      <w:pPr>
        <w:ind w:left="5760" w:hanging="360"/>
      </w:pPr>
      <w:rPr>
        <w:rFonts w:ascii="Courier New" w:hAnsi="Courier New" w:hint="default"/>
      </w:rPr>
    </w:lvl>
    <w:lvl w:ilvl="8" w:tplc="E91C77B6">
      <w:start w:val="1"/>
      <w:numFmt w:val="bullet"/>
      <w:lvlText w:val=""/>
      <w:lvlJc w:val="left"/>
      <w:pPr>
        <w:ind w:left="6480" w:hanging="360"/>
      </w:pPr>
      <w:rPr>
        <w:rFonts w:ascii="Wingdings" w:hAnsi="Wingdings" w:hint="default"/>
      </w:rPr>
    </w:lvl>
  </w:abstractNum>
  <w:abstractNum w:abstractNumId="5" w15:restartNumberingAfterBreak="0">
    <w:nsid w:val="082B264E"/>
    <w:multiLevelType w:val="hybridMultilevel"/>
    <w:tmpl w:val="EA544EAE"/>
    <w:lvl w:ilvl="0" w:tplc="E2A679E2">
      <w:start w:val="1"/>
      <w:numFmt w:val="bullet"/>
      <w:lvlText w:val=""/>
      <w:lvlJc w:val="left"/>
      <w:pPr>
        <w:ind w:left="720" w:hanging="360"/>
      </w:pPr>
      <w:rPr>
        <w:rFonts w:ascii="Symbol" w:hAnsi="Symbol" w:hint="default"/>
      </w:rPr>
    </w:lvl>
    <w:lvl w:ilvl="1" w:tplc="5E124F56">
      <w:start w:val="1"/>
      <w:numFmt w:val="bullet"/>
      <w:lvlText w:val="o"/>
      <w:lvlJc w:val="left"/>
      <w:pPr>
        <w:ind w:left="1440" w:hanging="360"/>
      </w:pPr>
      <w:rPr>
        <w:rFonts w:ascii="Courier New" w:hAnsi="Courier New" w:hint="default"/>
      </w:rPr>
    </w:lvl>
    <w:lvl w:ilvl="2" w:tplc="FFC48DC0">
      <w:start w:val="1"/>
      <w:numFmt w:val="bullet"/>
      <w:lvlText w:val=""/>
      <w:lvlJc w:val="left"/>
      <w:pPr>
        <w:ind w:left="2160" w:hanging="360"/>
      </w:pPr>
      <w:rPr>
        <w:rFonts w:ascii="Wingdings" w:hAnsi="Wingdings" w:hint="default"/>
      </w:rPr>
    </w:lvl>
    <w:lvl w:ilvl="3" w:tplc="7CECF87E">
      <w:start w:val="1"/>
      <w:numFmt w:val="bullet"/>
      <w:lvlText w:val=""/>
      <w:lvlJc w:val="left"/>
      <w:pPr>
        <w:ind w:left="2880" w:hanging="360"/>
      </w:pPr>
      <w:rPr>
        <w:rFonts w:ascii="Symbol" w:hAnsi="Symbol" w:hint="default"/>
      </w:rPr>
    </w:lvl>
    <w:lvl w:ilvl="4" w:tplc="BADAC148">
      <w:start w:val="1"/>
      <w:numFmt w:val="bullet"/>
      <w:lvlText w:val="o"/>
      <w:lvlJc w:val="left"/>
      <w:pPr>
        <w:ind w:left="3600" w:hanging="360"/>
      </w:pPr>
      <w:rPr>
        <w:rFonts w:ascii="Courier New" w:hAnsi="Courier New" w:hint="default"/>
      </w:rPr>
    </w:lvl>
    <w:lvl w:ilvl="5" w:tplc="86FAAF42">
      <w:start w:val="1"/>
      <w:numFmt w:val="bullet"/>
      <w:lvlText w:val=""/>
      <w:lvlJc w:val="left"/>
      <w:pPr>
        <w:ind w:left="4320" w:hanging="360"/>
      </w:pPr>
      <w:rPr>
        <w:rFonts w:ascii="Wingdings" w:hAnsi="Wingdings" w:hint="default"/>
      </w:rPr>
    </w:lvl>
    <w:lvl w:ilvl="6" w:tplc="F3CEC784">
      <w:start w:val="1"/>
      <w:numFmt w:val="bullet"/>
      <w:lvlText w:val=""/>
      <w:lvlJc w:val="left"/>
      <w:pPr>
        <w:ind w:left="5040" w:hanging="360"/>
      </w:pPr>
      <w:rPr>
        <w:rFonts w:ascii="Symbol" w:hAnsi="Symbol" w:hint="default"/>
      </w:rPr>
    </w:lvl>
    <w:lvl w:ilvl="7" w:tplc="8CBA5BF2">
      <w:start w:val="1"/>
      <w:numFmt w:val="bullet"/>
      <w:lvlText w:val="o"/>
      <w:lvlJc w:val="left"/>
      <w:pPr>
        <w:ind w:left="5760" w:hanging="360"/>
      </w:pPr>
      <w:rPr>
        <w:rFonts w:ascii="Courier New" w:hAnsi="Courier New" w:hint="default"/>
      </w:rPr>
    </w:lvl>
    <w:lvl w:ilvl="8" w:tplc="A7C0203A">
      <w:start w:val="1"/>
      <w:numFmt w:val="bullet"/>
      <w:lvlText w:val=""/>
      <w:lvlJc w:val="left"/>
      <w:pPr>
        <w:ind w:left="6480" w:hanging="360"/>
      </w:pPr>
      <w:rPr>
        <w:rFonts w:ascii="Wingdings" w:hAnsi="Wingdings" w:hint="default"/>
      </w:rPr>
    </w:lvl>
  </w:abstractNum>
  <w:abstractNum w:abstractNumId="6" w15:restartNumberingAfterBreak="0">
    <w:nsid w:val="0C0B9840"/>
    <w:multiLevelType w:val="hybridMultilevel"/>
    <w:tmpl w:val="A208B31E"/>
    <w:lvl w:ilvl="0" w:tplc="1AB04754">
      <w:start w:val="1"/>
      <w:numFmt w:val="bullet"/>
      <w:lvlText w:val=""/>
      <w:lvlJc w:val="left"/>
      <w:pPr>
        <w:ind w:left="720" w:hanging="360"/>
      </w:pPr>
      <w:rPr>
        <w:rFonts w:ascii="Symbol" w:hAnsi="Symbol" w:hint="default"/>
      </w:rPr>
    </w:lvl>
    <w:lvl w:ilvl="1" w:tplc="C7A0E44E">
      <w:start w:val="1"/>
      <w:numFmt w:val="bullet"/>
      <w:lvlText w:val="o"/>
      <w:lvlJc w:val="left"/>
      <w:pPr>
        <w:ind w:left="1440" w:hanging="360"/>
      </w:pPr>
      <w:rPr>
        <w:rFonts w:ascii="Courier New" w:hAnsi="Courier New" w:hint="default"/>
      </w:rPr>
    </w:lvl>
    <w:lvl w:ilvl="2" w:tplc="1AEE86BE">
      <w:start w:val="1"/>
      <w:numFmt w:val="bullet"/>
      <w:lvlText w:val=""/>
      <w:lvlJc w:val="left"/>
      <w:pPr>
        <w:ind w:left="2160" w:hanging="360"/>
      </w:pPr>
      <w:rPr>
        <w:rFonts w:ascii="Wingdings" w:hAnsi="Wingdings" w:hint="default"/>
      </w:rPr>
    </w:lvl>
    <w:lvl w:ilvl="3" w:tplc="909C35F0">
      <w:start w:val="1"/>
      <w:numFmt w:val="bullet"/>
      <w:lvlText w:val=""/>
      <w:lvlJc w:val="left"/>
      <w:pPr>
        <w:ind w:left="2880" w:hanging="360"/>
      </w:pPr>
      <w:rPr>
        <w:rFonts w:ascii="Symbol" w:hAnsi="Symbol" w:hint="default"/>
      </w:rPr>
    </w:lvl>
    <w:lvl w:ilvl="4" w:tplc="9FFC1B58">
      <w:start w:val="1"/>
      <w:numFmt w:val="bullet"/>
      <w:lvlText w:val="o"/>
      <w:lvlJc w:val="left"/>
      <w:pPr>
        <w:ind w:left="3600" w:hanging="360"/>
      </w:pPr>
      <w:rPr>
        <w:rFonts w:ascii="Courier New" w:hAnsi="Courier New" w:hint="default"/>
      </w:rPr>
    </w:lvl>
    <w:lvl w:ilvl="5" w:tplc="4C32678A">
      <w:start w:val="1"/>
      <w:numFmt w:val="bullet"/>
      <w:lvlText w:val=""/>
      <w:lvlJc w:val="left"/>
      <w:pPr>
        <w:ind w:left="4320" w:hanging="360"/>
      </w:pPr>
      <w:rPr>
        <w:rFonts w:ascii="Wingdings" w:hAnsi="Wingdings" w:hint="default"/>
      </w:rPr>
    </w:lvl>
    <w:lvl w:ilvl="6" w:tplc="8A28BA26">
      <w:start w:val="1"/>
      <w:numFmt w:val="bullet"/>
      <w:lvlText w:val=""/>
      <w:lvlJc w:val="left"/>
      <w:pPr>
        <w:ind w:left="5040" w:hanging="360"/>
      </w:pPr>
      <w:rPr>
        <w:rFonts w:ascii="Symbol" w:hAnsi="Symbol" w:hint="default"/>
      </w:rPr>
    </w:lvl>
    <w:lvl w:ilvl="7" w:tplc="DD0EF0B8">
      <w:start w:val="1"/>
      <w:numFmt w:val="bullet"/>
      <w:lvlText w:val="o"/>
      <w:lvlJc w:val="left"/>
      <w:pPr>
        <w:ind w:left="5760" w:hanging="360"/>
      </w:pPr>
      <w:rPr>
        <w:rFonts w:ascii="Courier New" w:hAnsi="Courier New" w:hint="default"/>
      </w:rPr>
    </w:lvl>
    <w:lvl w:ilvl="8" w:tplc="5060EF5A">
      <w:start w:val="1"/>
      <w:numFmt w:val="bullet"/>
      <w:lvlText w:val=""/>
      <w:lvlJc w:val="left"/>
      <w:pPr>
        <w:ind w:left="6480" w:hanging="360"/>
      </w:pPr>
      <w:rPr>
        <w:rFonts w:ascii="Wingdings" w:hAnsi="Wingdings" w:hint="default"/>
      </w:rPr>
    </w:lvl>
  </w:abstractNum>
  <w:abstractNum w:abstractNumId="7" w15:restartNumberingAfterBreak="0">
    <w:nsid w:val="0F51E5B3"/>
    <w:multiLevelType w:val="hybridMultilevel"/>
    <w:tmpl w:val="3DE6065C"/>
    <w:lvl w:ilvl="0" w:tplc="639EFE70">
      <w:start w:val="1"/>
      <w:numFmt w:val="bullet"/>
      <w:lvlText w:val=""/>
      <w:lvlJc w:val="left"/>
      <w:pPr>
        <w:ind w:left="720" w:hanging="360"/>
      </w:pPr>
      <w:rPr>
        <w:rFonts w:ascii="Symbol" w:hAnsi="Symbol" w:hint="default"/>
      </w:rPr>
    </w:lvl>
    <w:lvl w:ilvl="1" w:tplc="C26E7C72">
      <w:start w:val="1"/>
      <w:numFmt w:val="bullet"/>
      <w:lvlText w:val="o"/>
      <w:lvlJc w:val="left"/>
      <w:pPr>
        <w:ind w:left="1440" w:hanging="360"/>
      </w:pPr>
      <w:rPr>
        <w:rFonts w:ascii="Courier New" w:hAnsi="Courier New" w:hint="default"/>
      </w:rPr>
    </w:lvl>
    <w:lvl w:ilvl="2" w:tplc="BEF08192">
      <w:start w:val="1"/>
      <w:numFmt w:val="bullet"/>
      <w:lvlText w:val=""/>
      <w:lvlJc w:val="left"/>
      <w:pPr>
        <w:ind w:left="2160" w:hanging="360"/>
      </w:pPr>
      <w:rPr>
        <w:rFonts w:ascii="Wingdings" w:hAnsi="Wingdings" w:hint="default"/>
      </w:rPr>
    </w:lvl>
    <w:lvl w:ilvl="3" w:tplc="5418B144">
      <w:start w:val="1"/>
      <w:numFmt w:val="bullet"/>
      <w:lvlText w:val=""/>
      <w:lvlJc w:val="left"/>
      <w:pPr>
        <w:ind w:left="2880" w:hanging="360"/>
      </w:pPr>
      <w:rPr>
        <w:rFonts w:ascii="Symbol" w:hAnsi="Symbol" w:hint="default"/>
      </w:rPr>
    </w:lvl>
    <w:lvl w:ilvl="4" w:tplc="355A4B58">
      <w:start w:val="1"/>
      <w:numFmt w:val="bullet"/>
      <w:lvlText w:val="o"/>
      <w:lvlJc w:val="left"/>
      <w:pPr>
        <w:ind w:left="3600" w:hanging="360"/>
      </w:pPr>
      <w:rPr>
        <w:rFonts w:ascii="Courier New" w:hAnsi="Courier New" w:hint="default"/>
      </w:rPr>
    </w:lvl>
    <w:lvl w:ilvl="5" w:tplc="E384E4A2">
      <w:start w:val="1"/>
      <w:numFmt w:val="bullet"/>
      <w:lvlText w:val=""/>
      <w:lvlJc w:val="left"/>
      <w:pPr>
        <w:ind w:left="4320" w:hanging="360"/>
      </w:pPr>
      <w:rPr>
        <w:rFonts w:ascii="Wingdings" w:hAnsi="Wingdings" w:hint="default"/>
      </w:rPr>
    </w:lvl>
    <w:lvl w:ilvl="6" w:tplc="CB7ABF34">
      <w:start w:val="1"/>
      <w:numFmt w:val="bullet"/>
      <w:lvlText w:val=""/>
      <w:lvlJc w:val="left"/>
      <w:pPr>
        <w:ind w:left="5040" w:hanging="360"/>
      </w:pPr>
      <w:rPr>
        <w:rFonts w:ascii="Symbol" w:hAnsi="Symbol" w:hint="default"/>
      </w:rPr>
    </w:lvl>
    <w:lvl w:ilvl="7" w:tplc="A9BADF28">
      <w:start w:val="1"/>
      <w:numFmt w:val="bullet"/>
      <w:lvlText w:val="o"/>
      <w:lvlJc w:val="left"/>
      <w:pPr>
        <w:ind w:left="5760" w:hanging="360"/>
      </w:pPr>
      <w:rPr>
        <w:rFonts w:ascii="Courier New" w:hAnsi="Courier New" w:hint="default"/>
      </w:rPr>
    </w:lvl>
    <w:lvl w:ilvl="8" w:tplc="97005B30">
      <w:start w:val="1"/>
      <w:numFmt w:val="bullet"/>
      <w:lvlText w:val=""/>
      <w:lvlJc w:val="left"/>
      <w:pPr>
        <w:ind w:left="6480" w:hanging="360"/>
      </w:pPr>
      <w:rPr>
        <w:rFonts w:ascii="Wingdings" w:hAnsi="Wingdings" w:hint="default"/>
      </w:rPr>
    </w:lvl>
  </w:abstractNum>
  <w:abstractNum w:abstractNumId="8" w15:restartNumberingAfterBreak="0">
    <w:nsid w:val="0FD7B483"/>
    <w:multiLevelType w:val="hybridMultilevel"/>
    <w:tmpl w:val="7244132E"/>
    <w:lvl w:ilvl="0" w:tplc="1E26146C">
      <w:start w:val="1"/>
      <w:numFmt w:val="bullet"/>
      <w:lvlText w:val=""/>
      <w:lvlJc w:val="left"/>
      <w:pPr>
        <w:ind w:left="720" w:hanging="360"/>
      </w:pPr>
      <w:rPr>
        <w:rFonts w:ascii="Symbol" w:hAnsi="Symbol" w:hint="default"/>
      </w:rPr>
    </w:lvl>
    <w:lvl w:ilvl="1" w:tplc="CD1EB244">
      <w:start w:val="1"/>
      <w:numFmt w:val="bullet"/>
      <w:lvlText w:val="o"/>
      <w:lvlJc w:val="left"/>
      <w:pPr>
        <w:ind w:left="1440" w:hanging="360"/>
      </w:pPr>
      <w:rPr>
        <w:rFonts w:ascii="Courier New" w:hAnsi="Courier New" w:hint="default"/>
      </w:rPr>
    </w:lvl>
    <w:lvl w:ilvl="2" w:tplc="59FC6AB8">
      <w:start w:val="1"/>
      <w:numFmt w:val="bullet"/>
      <w:lvlText w:val=""/>
      <w:lvlJc w:val="left"/>
      <w:pPr>
        <w:ind w:left="2160" w:hanging="360"/>
      </w:pPr>
      <w:rPr>
        <w:rFonts w:ascii="Wingdings" w:hAnsi="Wingdings" w:hint="default"/>
      </w:rPr>
    </w:lvl>
    <w:lvl w:ilvl="3" w:tplc="8146E7F2">
      <w:start w:val="1"/>
      <w:numFmt w:val="bullet"/>
      <w:lvlText w:val=""/>
      <w:lvlJc w:val="left"/>
      <w:pPr>
        <w:ind w:left="2880" w:hanging="360"/>
      </w:pPr>
      <w:rPr>
        <w:rFonts w:ascii="Symbol" w:hAnsi="Symbol" w:hint="default"/>
      </w:rPr>
    </w:lvl>
    <w:lvl w:ilvl="4" w:tplc="ADE47836">
      <w:start w:val="1"/>
      <w:numFmt w:val="bullet"/>
      <w:lvlText w:val="o"/>
      <w:lvlJc w:val="left"/>
      <w:pPr>
        <w:ind w:left="3600" w:hanging="360"/>
      </w:pPr>
      <w:rPr>
        <w:rFonts w:ascii="Courier New" w:hAnsi="Courier New" w:hint="default"/>
      </w:rPr>
    </w:lvl>
    <w:lvl w:ilvl="5" w:tplc="1F7E6892">
      <w:start w:val="1"/>
      <w:numFmt w:val="bullet"/>
      <w:lvlText w:val=""/>
      <w:lvlJc w:val="left"/>
      <w:pPr>
        <w:ind w:left="4320" w:hanging="360"/>
      </w:pPr>
      <w:rPr>
        <w:rFonts w:ascii="Wingdings" w:hAnsi="Wingdings" w:hint="default"/>
      </w:rPr>
    </w:lvl>
    <w:lvl w:ilvl="6" w:tplc="14685C32">
      <w:start w:val="1"/>
      <w:numFmt w:val="bullet"/>
      <w:lvlText w:val=""/>
      <w:lvlJc w:val="left"/>
      <w:pPr>
        <w:ind w:left="5040" w:hanging="360"/>
      </w:pPr>
      <w:rPr>
        <w:rFonts w:ascii="Symbol" w:hAnsi="Symbol" w:hint="default"/>
      </w:rPr>
    </w:lvl>
    <w:lvl w:ilvl="7" w:tplc="680022B0">
      <w:start w:val="1"/>
      <w:numFmt w:val="bullet"/>
      <w:lvlText w:val="o"/>
      <w:lvlJc w:val="left"/>
      <w:pPr>
        <w:ind w:left="5760" w:hanging="360"/>
      </w:pPr>
      <w:rPr>
        <w:rFonts w:ascii="Courier New" w:hAnsi="Courier New" w:hint="default"/>
      </w:rPr>
    </w:lvl>
    <w:lvl w:ilvl="8" w:tplc="0908F7FE">
      <w:start w:val="1"/>
      <w:numFmt w:val="bullet"/>
      <w:lvlText w:val=""/>
      <w:lvlJc w:val="left"/>
      <w:pPr>
        <w:ind w:left="6480" w:hanging="360"/>
      </w:pPr>
      <w:rPr>
        <w:rFonts w:ascii="Wingdings" w:hAnsi="Wingdings" w:hint="default"/>
      </w:rPr>
    </w:lvl>
  </w:abstractNum>
  <w:abstractNum w:abstractNumId="9" w15:restartNumberingAfterBreak="0">
    <w:nsid w:val="1304403C"/>
    <w:multiLevelType w:val="hybridMultilevel"/>
    <w:tmpl w:val="F488C448"/>
    <w:lvl w:ilvl="0" w:tplc="AD24EC20">
      <w:start w:val="1"/>
      <w:numFmt w:val="bullet"/>
      <w:lvlText w:val=""/>
      <w:lvlJc w:val="left"/>
      <w:pPr>
        <w:ind w:left="720" w:hanging="360"/>
      </w:pPr>
      <w:rPr>
        <w:rFonts w:ascii="Symbol" w:hAnsi="Symbol" w:hint="default"/>
      </w:rPr>
    </w:lvl>
    <w:lvl w:ilvl="1" w:tplc="11461292">
      <w:start w:val="1"/>
      <w:numFmt w:val="bullet"/>
      <w:lvlText w:val="o"/>
      <w:lvlJc w:val="left"/>
      <w:pPr>
        <w:ind w:left="1440" w:hanging="360"/>
      </w:pPr>
      <w:rPr>
        <w:rFonts w:ascii="Courier New" w:hAnsi="Courier New" w:hint="default"/>
      </w:rPr>
    </w:lvl>
    <w:lvl w:ilvl="2" w:tplc="E9842822">
      <w:start w:val="1"/>
      <w:numFmt w:val="bullet"/>
      <w:lvlText w:val=""/>
      <w:lvlJc w:val="left"/>
      <w:pPr>
        <w:ind w:left="2160" w:hanging="360"/>
      </w:pPr>
      <w:rPr>
        <w:rFonts w:ascii="Wingdings" w:hAnsi="Wingdings" w:hint="default"/>
      </w:rPr>
    </w:lvl>
    <w:lvl w:ilvl="3" w:tplc="F31AF192">
      <w:start w:val="1"/>
      <w:numFmt w:val="bullet"/>
      <w:lvlText w:val=""/>
      <w:lvlJc w:val="left"/>
      <w:pPr>
        <w:ind w:left="2880" w:hanging="360"/>
      </w:pPr>
      <w:rPr>
        <w:rFonts w:ascii="Symbol" w:hAnsi="Symbol" w:hint="default"/>
      </w:rPr>
    </w:lvl>
    <w:lvl w:ilvl="4" w:tplc="FDF08362">
      <w:start w:val="1"/>
      <w:numFmt w:val="bullet"/>
      <w:lvlText w:val="o"/>
      <w:lvlJc w:val="left"/>
      <w:pPr>
        <w:ind w:left="3600" w:hanging="360"/>
      </w:pPr>
      <w:rPr>
        <w:rFonts w:ascii="Courier New" w:hAnsi="Courier New" w:hint="default"/>
      </w:rPr>
    </w:lvl>
    <w:lvl w:ilvl="5" w:tplc="CEB20330">
      <w:start w:val="1"/>
      <w:numFmt w:val="bullet"/>
      <w:lvlText w:val=""/>
      <w:lvlJc w:val="left"/>
      <w:pPr>
        <w:ind w:left="4320" w:hanging="360"/>
      </w:pPr>
      <w:rPr>
        <w:rFonts w:ascii="Wingdings" w:hAnsi="Wingdings" w:hint="default"/>
      </w:rPr>
    </w:lvl>
    <w:lvl w:ilvl="6" w:tplc="8794A4CE">
      <w:start w:val="1"/>
      <w:numFmt w:val="bullet"/>
      <w:lvlText w:val=""/>
      <w:lvlJc w:val="left"/>
      <w:pPr>
        <w:ind w:left="5040" w:hanging="360"/>
      </w:pPr>
      <w:rPr>
        <w:rFonts w:ascii="Symbol" w:hAnsi="Symbol" w:hint="default"/>
      </w:rPr>
    </w:lvl>
    <w:lvl w:ilvl="7" w:tplc="DC8EBE0E">
      <w:start w:val="1"/>
      <w:numFmt w:val="bullet"/>
      <w:lvlText w:val="o"/>
      <w:lvlJc w:val="left"/>
      <w:pPr>
        <w:ind w:left="5760" w:hanging="360"/>
      </w:pPr>
      <w:rPr>
        <w:rFonts w:ascii="Courier New" w:hAnsi="Courier New" w:hint="default"/>
      </w:rPr>
    </w:lvl>
    <w:lvl w:ilvl="8" w:tplc="9D36A116">
      <w:start w:val="1"/>
      <w:numFmt w:val="bullet"/>
      <w:lvlText w:val=""/>
      <w:lvlJc w:val="left"/>
      <w:pPr>
        <w:ind w:left="6480" w:hanging="360"/>
      </w:pPr>
      <w:rPr>
        <w:rFonts w:ascii="Wingdings" w:hAnsi="Wingdings" w:hint="default"/>
      </w:rPr>
    </w:lvl>
  </w:abstractNum>
  <w:abstractNum w:abstractNumId="10" w15:restartNumberingAfterBreak="0">
    <w:nsid w:val="1313AEB9"/>
    <w:multiLevelType w:val="hybridMultilevel"/>
    <w:tmpl w:val="968AA2DE"/>
    <w:lvl w:ilvl="0" w:tplc="B770E200">
      <w:start w:val="1"/>
      <w:numFmt w:val="bullet"/>
      <w:lvlText w:val=""/>
      <w:lvlJc w:val="left"/>
      <w:pPr>
        <w:ind w:left="720" w:hanging="360"/>
      </w:pPr>
      <w:rPr>
        <w:rFonts w:ascii="Symbol" w:hAnsi="Symbol" w:hint="default"/>
      </w:rPr>
    </w:lvl>
    <w:lvl w:ilvl="1" w:tplc="D604FAC6">
      <w:start w:val="1"/>
      <w:numFmt w:val="bullet"/>
      <w:lvlText w:val="o"/>
      <w:lvlJc w:val="left"/>
      <w:pPr>
        <w:ind w:left="1440" w:hanging="360"/>
      </w:pPr>
      <w:rPr>
        <w:rFonts w:ascii="Courier New" w:hAnsi="Courier New" w:hint="default"/>
      </w:rPr>
    </w:lvl>
    <w:lvl w:ilvl="2" w:tplc="4386C5E2">
      <w:start w:val="1"/>
      <w:numFmt w:val="bullet"/>
      <w:lvlText w:val=""/>
      <w:lvlJc w:val="left"/>
      <w:pPr>
        <w:ind w:left="2160" w:hanging="360"/>
      </w:pPr>
      <w:rPr>
        <w:rFonts w:ascii="Wingdings" w:hAnsi="Wingdings" w:hint="default"/>
      </w:rPr>
    </w:lvl>
    <w:lvl w:ilvl="3" w:tplc="140ED028">
      <w:start w:val="1"/>
      <w:numFmt w:val="bullet"/>
      <w:lvlText w:val=""/>
      <w:lvlJc w:val="left"/>
      <w:pPr>
        <w:ind w:left="2880" w:hanging="360"/>
      </w:pPr>
      <w:rPr>
        <w:rFonts w:ascii="Symbol" w:hAnsi="Symbol" w:hint="default"/>
      </w:rPr>
    </w:lvl>
    <w:lvl w:ilvl="4" w:tplc="2220AF82">
      <w:start w:val="1"/>
      <w:numFmt w:val="bullet"/>
      <w:lvlText w:val="o"/>
      <w:lvlJc w:val="left"/>
      <w:pPr>
        <w:ind w:left="3600" w:hanging="360"/>
      </w:pPr>
      <w:rPr>
        <w:rFonts w:ascii="Courier New" w:hAnsi="Courier New" w:hint="default"/>
      </w:rPr>
    </w:lvl>
    <w:lvl w:ilvl="5" w:tplc="C0620578">
      <w:start w:val="1"/>
      <w:numFmt w:val="bullet"/>
      <w:lvlText w:val=""/>
      <w:lvlJc w:val="left"/>
      <w:pPr>
        <w:ind w:left="4320" w:hanging="360"/>
      </w:pPr>
      <w:rPr>
        <w:rFonts w:ascii="Wingdings" w:hAnsi="Wingdings" w:hint="default"/>
      </w:rPr>
    </w:lvl>
    <w:lvl w:ilvl="6" w:tplc="4FB64C5A">
      <w:start w:val="1"/>
      <w:numFmt w:val="bullet"/>
      <w:lvlText w:val=""/>
      <w:lvlJc w:val="left"/>
      <w:pPr>
        <w:ind w:left="5040" w:hanging="360"/>
      </w:pPr>
      <w:rPr>
        <w:rFonts w:ascii="Symbol" w:hAnsi="Symbol" w:hint="default"/>
      </w:rPr>
    </w:lvl>
    <w:lvl w:ilvl="7" w:tplc="72E67030">
      <w:start w:val="1"/>
      <w:numFmt w:val="bullet"/>
      <w:lvlText w:val="o"/>
      <w:lvlJc w:val="left"/>
      <w:pPr>
        <w:ind w:left="5760" w:hanging="360"/>
      </w:pPr>
      <w:rPr>
        <w:rFonts w:ascii="Courier New" w:hAnsi="Courier New" w:hint="default"/>
      </w:rPr>
    </w:lvl>
    <w:lvl w:ilvl="8" w:tplc="417E0696">
      <w:start w:val="1"/>
      <w:numFmt w:val="bullet"/>
      <w:lvlText w:val=""/>
      <w:lvlJc w:val="left"/>
      <w:pPr>
        <w:ind w:left="6480" w:hanging="360"/>
      </w:pPr>
      <w:rPr>
        <w:rFonts w:ascii="Wingdings" w:hAnsi="Wingdings" w:hint="default"/>
      </w:rPr>
    </w:lvl>
  </w:abstractNum>
  <w:abstractNum w:abstractNumId="11" w15:restartNumberingAfterBreak="0">
    <w:nsid w:val="131B1BDD"/>
    <w:multiLevelType w:val="hybridMultilevel"/>
    <w:tmpl w:val="4350E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EE42AF"/>
    <w:multiLevelType w:val="hybridMultilevel"/>
    <w:tmpl w:val="0D8E6022"/>
    <w:lvl w:ilvl="0" w:tplc="5CF45BE8">
      <w:start w:val="1"/>
      <w:numFmt w:val="bullet"/>
      <w:lvlText w:val=""/>
      <w:lvlJc w:val="left"/>
      <w:pPr>
        <w:ind w:left="720" w:hanging="360"/>
      </w:pPr>
      <w:rPr>
        <w:rFonts w:ascii="Symbol" w:hAnsi="Symbol" w:hint="default"/>
      </w:rPr>
    </w:lvl>
    <w:lvl w:ilvl="1" w:tplc="5AE8DD10">
      <w:start w:val="1"/>
      <w:numFmt w:val="bullet"/>
      <w:lvlText w:val="o"/>
      <w:lvlJc w:val="left"/>
      <w:pPr>
        <w:ind w:left="1440" w:hanging="360"/>
      </w:pPr>
      <w:rPr>
        <w:rFonts w:ascii="Courier New" w:hAnsi="Courier New" w:hint="default"/>
      </w:rPr>
    </w:lvl>
    <w:lvl w:ilvl="2" w:tplc="3222CAD6">
      <w:start w:val="1"/>
      <w:numFmt w:val="bullet"/>
      <w:lvlText w:val=""/>
      <w:lvlJc w:val="left"/>
      <w:pPr>
        <w:ind w:left="2160" w:hanging="360"/>
      </w:pPr>
      <w:rPr>
        <w:rFonts w:ascii="Wingdings" w:hAnsi="Wingdings" w:hint="default"/>
      </w:rPr>
    </w:lvl>
    <w:lvl w:ilvl="3" w:tplc="F84069F2">
      <w:start w:val="1"/>
      <w:numFmt w:val="bullet"/>
      <w:lvlText w:val=""/>
      <w:lvlJc w:val="left"/>
      <w:pPr>
        <w:ind w:left="2880" w:hanging="360"/>
      </w:pPr>
      <w:rPr>
        <w:rFonts w:ascii="Symbol" w:hAnsi="Symbol" w:hint="default"/>
      </w:rPr>
    </w:lvl>
    <w:lvl w:ilvl="4" w:tplc="D21C084A">
      <w:start w:val="1"/>
      <w:numFmt w:val="bullet"/>
      <w:lvlText w:val="o"/>
      <w:lvlJc w:val="left"/>
      <w:pPr>
        <w:ind w:left="3600" w:hanging="360"/>
      </w:pPr>
      <w:rPr>
        <w:rFonts w:ascii="Courier New" w:hAnsi="Courier New" w:hint="default"/>
      </w:rPr>
    </w:lvl>
    <w:lvl w:ilvl="5" w:tplc="5516B432">
      <w:start w:val="1"/>
      <w:numFmt w:val="bullet"/>
      <w:lvlText w:val=""/>
      <w:lvlJc w:val="left"/>
      <w:pPr>
        <w:ind w:left="4320" w:hanging="360"/>
      </w:pPr>
      <w:rPr>
        <w:rFonts w:ascii="Wingdings" w:hAnsi="Wingdings" w:hint="default"/>
      </w:rPr>
    </w:lvl>
    <w:lvl w:ilvl="6" w:tplc="724C5C54">
      <w:start w:val="1"/>
      <w:numFmt w:val="bullet"/>
      <w:lvlText w:val=""/>
      <w:lvlJc w:val="left"/>
      <w:pPr>
        <w:ind w:left="5040" w:hanging="360"/>
      </w:pPr>
      <w:rPr>
        <w:rFonts w:ascii="Symbol" w:hAnsi="Symbol" w:hint="default"/>
      </w:rPr>
    </w:lvl>
    <w:lvl w:ilvl="7" w:tplc="5EECEC8E">
      <w:start w:val="1"/>
      <w:numFmt w:val="bullet"/>
      <w:lvlText w:val="o"/>
      <w:lvlJc w:val="left"/>
      <w:pPr>
        <w:ind w:left="5760" w:hanging="360"/>
      </w:pPr>
      <w:rPr>
        <w:rFonts w:ascii="Courier New" w:hAnsi="Courier New" w:hint="default"/>
      </w:rPr>
    </w:lvl>
    <w:lvl w:ilvl="8" w:tplc="CCBAB956">
      <w:start w:val="1"/>
      <w:numFmt w:val="bullet"/>
      <w:lvlText w:val=""/>
      <w:lvlJc w:val="left"/>
      <w:pPr>
        <w:ind w:left="6480" w:hanging="360"/>
      </w:pPr>
      <w:rPr>
        <w:rFonts w:ascii="Wingdings" w:hAnsi="Wingdings" w:hint="default"/>
      </w:rPr>
    </w:lvl>
  </w:abstractNum>
  <w:abstractNum w:abstractNumId="13" w15:restartNumberingAfterBreak="0">
    <w:nsid w:val="15825C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0861F4"/>
    <w:multiLevelType w:val="hybridMultilevel"/>
    <w:tmpl w:val="227402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DE018C"/>
    <w:multiLevelType w:val="hybridMultilevel"/>
    <w:tmpl w:val="FF80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B5584D"/>
    <w:multiLevelType w:val="hybridMultilevel"/>
    <w:tmpl w:val="91CCB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294B1C"/>
    <w:multiLevelType w:val="hybridMultilevel"/>
    <w:tmpl w:val="844CC144"/>
    <w:lvl w:ilvl="0" w:tplc="D09230AE">
      <w:start w:val="1"/>
      <w:numFmt w:val="bullet"/>
      <w:lvlText w:val=""/>
      <w:lvlJc w:val="left"/>
      <w:pPr>
        <w:ind w:left="720" w:hanging="360"/>
      </w:pPr>
      <w:rPr>
        <w:rFonts w:ascii="Symbol" w:hAnsi="Symbol" w:hint="default"/>
      </w:rPr>
    </w:lvl>
    <w:lvl w:ilvl="1" w:tplc="CD8C1DCE">
      <w:start w:val="1"/>
      <w:numFmt w:val="bullet"/>
      <w:lvlText w:val="o"/>
      <w:lvlJc w:val="left"/>
      <w:pPr>
        <w:ind w:left="1440" w:hanging="360"/>
      </w:pPr>
      <w:rPr>
        <w:rFonts w:ascii="Courier New" w:hAnsi="Courier New" w:hint="default"/>
      </w:rPr>
    </w:lvl>
    <w:lvl w:ilvl="2" w:tplc="DB9C9278">
      <w:start w:val="1"/>
      <w:numFmt w:val="bullet"/>
      <w:lvlText w:val=""/>
      <w:lvlJc w:val="left"/>
      <w:pPr>
        <w:ind w:left="2160" w:hanging="360"/>
      </w:pPr>
      <w:rPr>
        <w:rFonts w:ascii="Wingdings" w:hAnsi="Wingdings" w:hint="default"/>
      </w:rPr>
    </w:lvl>
    <w:lvl w:ilvl="3" w:tplc="8B246AF8">
      <w:start w:val="1"/>
      <w:numFmt w:val="bullet"/>
      <w:lvlText w:val=""/>
      <w:lvlJc w:val="left"/>
      <w:pPr>
        <w:ind w:left="2880" w:hanging="360"/>
      </w:pPr>
      <w:rPr>
        <w:rFonts w:ascii="Symbol" w:hAnsi="Symbol" w:hint="default"/>
      </w:rPr>
    </w:lvl>
    <w:lvl w:ilvl="4" w:tplc="13FE350C">
      <w:start w:val="1"/>
      <w:numFmt w:val="bullet"/>
      <w:lvlText w:val="o"/>
      <w:lvlJc w:val="left"/>
      <w:pPr>
        <w:ind w:left="3600" w:hanging="360"/>
      </w:pPr>
      <w:rPr>
        <w:rFonts w:ascii="Courier New" w:hAnsi="Courier New" w:hint="default"/>
      </w:rPr>
    </w:lvl>
    <w:lvl w:ilvl="5" w:tplc="9F368384">
      <w:start w:val="1"/>
      <w:numFmt w:val="bullet"/>
      <w:lvlText w:val=""/>
      <w:lvlJc w:val="left"/>
      <w:pPr>
        <w:ind w:left="4320" w:hanging="360"/>
      </w:pPr>
      <w:rPr>
        <w:rFonts w:ascii="Wingdings" w:hAnsi="Wingdings" w:hint="default"/>
      </w:rPr>
    </w:lvl>
    <w:lvl w:ilvl="6" w:tplc="DD443CD2">
      <w:start w:val="1"/>
      <w:numFmt w:val="bullet"/>
      <w:lvlText w:val=""/>
      <w:lvlJc w:val="left"/>
      <w:pPr>
        <w:ind w:left="5040" w:hanging="360"/>
      </w:pPr>
      <w:rPr>
        <w:rFonts w:ascii="Symbol" w:hAnsi="Symbol" w:hint="default"/>
      </w:rPr>
    </w:lvl>
    <w:lvl w:ilvl="7" w:tplc="B8FAED96">
      <w:start w:val="1"/>
      <w:numFmt w:val="bullet"/>
      <w:lvlText w:val="o"/>
      <w:lvlJc w:val="left"/>
      <w:pPr>
        <w:ind w:left="5760" w:hanging="360"/>
      </w:pPr>
      <w:rPr>
        <w:rFonts w:ascii="Courier New" w:hAnsi="Courier New" w:hint="default"/>
      </w:rPr>
    </w:lvl>
    <w:lvl w:ilvl="8" w:tplc="5470A5B6">
      <w:start w:val="1"/>
      <w:numFmt w:val="bullet"/>
      <w:lvlText w:val=""/>
      <w:lvlJc w:val="left"/>
      <w:pPr>
        <w:ind w:left="6480" w:hanging="360"/>
      </w:pPr>
      <w:rPr>
        <w:rFonts w:ascii="Wingdings" w:hAnsi="Wingdings" w:hint="default"/>
      </w:rPr>
    </w:lvl>
  </w:abstractNum>
  <w:abstractNum w:abstractNumId="18" w15:restartNumberingAfterBreak="0">
    <w:nsid w:val="1B46724E"/>
    <w:multiLevelType w:val="hybridMultilevel"/>
    <w:tmpl w:val="E8746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8F1AF4"/>
    <w:multiLevelType w:val="hybridMultilevel"/>
    <w:tmpl w:val="C1DC942E"/>
    <w:lvl w:ilvl="0" w:tplc="330C9C78">
      <w:start w:val="1"/>
      <w:numFmt w:val="bullet"/>
      <w:lvlText w:val=""/>
      <w:lvlJc w:val="left"/>
      <w:pPr>
        <w:ind w:left="720" w:hanging="360"/>
      </w:pPr>
      <w:rPr>
        <w:rFonts w:ascii="Symbol" w:hAnsi="Symbol" w:hint="default"/>
      </w:rPr>
    </w:lvl>
    <w:lvl w:ilvl="1" w:tplc="211C786E">
      <w:start w:val="1"/>
      <w:numFmt w:val="bullet"/>
      <w:lvlText w:val="o"/>
      <w:lvlJc w:val="left"/>
      <w:pPr>
        <w:ind w:left="1440" w:hanging="360"/>
      </w:pPr>
      <w:rPr>
        <w:rFonts w:ascii="Courier New" w:hAnsi="Courier New" w:hint="default"/>
      </w:rPr>
    </w:lvl>
    <w:lvl w:ilvl="2" w:tplc="7F4018B0">
      <w:start w:val="1"/>
      <w:numFmt w:val="bullet"/>
      <w:lvlText w:val=""/>
      <w:lvlJc w:val="left"/>
      <w:pPr>
        <w:ind w:left="2160" w:hanging="360"/>
      </w:pPr>
      <w:rPr>
        <w:rFonts w:ascii="Wingdings" w:hAnsi="Wingdings" w:hint="default"/>
      </w:rPr>
    </w:lvl>
    <w:lvl w:ilvl="3" w:tplc="9B14FC7E">
      <w:start w:val="1"/>
      <w:numFmt w:val="bullet"/>
      <w:lvlText w:val=""/>
      <w:lvlJc w:val="left"/>
      <w:pPr>
        <w:ind w:left="2880" w:hanging="360"/>
      </w:pPr>
      <w:rPr>
        <w:rFonts w:ascii="Symbol" w:hAnsi="Symbol" w:hint="default"/>
      </w:rPr>
    </w:lvl>
    <w:lvl w:ilvl="4" w:tplc="169E24D4">
      <w:start w:val="1"/>
      <w:numFmt w:val="bullet"/>
      <w:lvlText w:val="o"/>
      <w:lvlJc w:val="left"/>
      <w:pPr>
        <w:ind w:left="3600" w:hanging="360"/>
      </w:pPr>
      <w:rPr>
        <w:rFonts w:ascii="Courier New" w:hAnsi="Courier New" w:hint="default"/>
      </w:rPr>
    </w:lvl>
    <w:lvl w:ilvl="5" w:tplc="4AF40022">
      <w:start w:val="1"/>
      <w:numFmt w:val="bullet"/>
      <w:lvlText w:val=""/>
      <w:lvlJc w:val="left"/>
      <w:pPr>
        <w:ind w:left="4320" w:hanging="360"/>
      </w:pPr>
      <w:rPr>
        <w:rFonts w:ascii="Wingdings" w:hAnsi="Wingdings" w:hint="default"/>
      </w:rPr>
    </w:lvl>
    <w:lvl w:ilvl="6" w:tplc="6B203F68">
      <w:start w:val="1"/>
      <w:numFmt w:val="bullet"/>
      <w:lvlText w:val=""/>
      <w:lvlJc w:val="left"/>
      <w:pPr>
        <w:ind w:left="5040" w:hanging="360"/>
      </w:pPr>
      <w:rPr>
        <w:rFonts w:ascii="Symbol" w:hAnsi="Symbol" w:hint="default"/>
      </w:rPr>
    </w:lvl>
    <w:lvl w:ilvl="7" w:tplc="F82680D6">
      <w:start w:val="1"/>
      <w:numFmt w:val="bullet"/>
      <w:lvlText w:val="o"/>
      <w:lvlJc w:val="left"/>
      <w:pPr>
        <w:ind w:left="5760" w:hanging="360"/>
      </w:pPr>
      <w:rPr>
        <w:rFonts w:ascii="Courier New" w:hAnsi="Courier New" w:hint="default"/>
      </w:rPr>
    </w:lvl>
    <w:lvl w:ilvl="8" w:tplc="242AB6C6">
      <w:start w:val="1"/>
      <w:numFmt w:val="bullet"/>
      <w:lvlText w:val=""/>
      <w:lvlJc w:val="left"/>
      <w:pPr>
        <w:ind w:left="6480" w:hanging="360"/>
      </w:pPr>
      <w:rPr>
        <w:rFonts w:ascii="Wingdings" w:hAnsi="Wingdings" w:hint="default"/>
      </w:rPr>
    </w:lvl>
  </w:abstractNum>
  <w:abstractNum w:abstractNumId="20" w15:restartNumberingAfterBreak="0">
    <w:nsid w:val="2394DA4D"/>
    <w:multiLevelType w:val="hybridMultilevel"/>
    <w:tmpl w:val="1410F614"/>
    <w:lvl w:ilvl="0" w:tplc="113814C6">
      <w:start w:val="1"/>
      <w:numFmt w:val="bullet"/>
      <w:lvlText w:val=""/>
      <w:lvlJc w:val="left"/>
      <w:pPr>
        <w:ind w:left="720" w:hanging="360"/>
      </w:pPr>
      <w:rPr>
        <w:rFonts w:ascii="Symbol" w:hAnsi="Symbol" w:hint="default"/>
      </w:rPr>
    </w:lvl>
    <w:lvl w:ilvl="1" w:tplc="648E0F6C">
      <w:start w:val="1"/>
      <w:numFmt w:val="bullet"/>
      <w:lvlText w:val="o"/>
      <w:lvlJc w:val="left"/>
      <w:pPr>
        <w:ind w:left="1440" w:hanging="360"/>
      </w:pPr>
      <w:rPr>
        <w:rFonts w:ascii="Courier New" w:hAnsi="Courier New" w:hint="default"/>
      </w:rPr>
    </w:lvl>
    <w:lvl w:ilvl="2" w:tplc="E854961C">
      <w:start w:val="1"/>
      <w:numFmt w:val="bullet"/>
      <w:lvlText w:val=""/>
      <w:lvlJc w:val="left"/>
      <w:pPr>
        <w:ind w:left="2160" w:hanging="360"/>
      </w:pPr>
      <w:rPr>
        <w:rFonts w:ascii="Wingdings" w:hAnsi="Wingdings" w:hint="default"/>
      </w:rPr>
    </w:lvl>
    <w:lvl w:ilvl="3" w:tplc="567659FA">
      <w:start w:val="1"/>
      <w:numFmt w:val="bullet"/>
      <w:lvlText w:val=""/>
      <w:lvlJc w:val="left"/>
      <w:pPr>
        <w:ind w:left="2880" w:hanging="360"/>
      </w:pPr>
      <w:rPr>
        <w:rFonts w:ascii="Symbol" w:hAnsi="Symbol" w:hint="default"/>
      </w:rPr>
    </w:lvl>
    <w:lvl w:ilvl="4" w:tplc="2E9EE628">
      <w:start w:val="1"/>
      <w:numFmt w:val="bullet"/>
      <w:lvlText w:val="o"/>
      <w:lvlJc w:val="left"/>
      <w:pPr>
        <w:ind w:left="3600" w:hanging="360"/>
      </w:pPr>
      <w:rPr>
        <w:rFonts w:ascii="Courier New" w:hAnsi="Courier New" w:hint="default"/>
      </w:rPr>
    </w:lvl>
    <w:lvl w:ilvl="5" w:tplc="4684BCFC">
      <w:start w:val="1"/>
      <w:numFmt w:val="bullet"/>
      <w:lvlText w:val=""/>
      <w:lvlJc w:val="left"/>
      <w:pPr>
        <w:ind w:left="4320" w:hanging="360"/>
      </w:pPr>
      <w:rPr>
        <w:rFonts w:ascii="Wingdings" w:hAnsi="Wingdings" w:hint="default"/>
      </w:rPr>
    </w:lvl>
    <w:lvl w:ilvl="6" w:tplc="A6BC1774">
      <w:start w:val="1"/>
      <w:numFmt w:val="bullet"/>
      <w:lvlText w:val=""/>
      <w:lvlJc w:val="left"/>
      <w:pPr>
        <w:ind w:left="5040" w:hanging="360"/>
      </w:pPr>
      <w:rPr>
        <w:rFonts w:ascii="Symbol" w:hAnsi="Symbol" w:hint="default"/>
      </w:rPr>
    </w:lvl>
    <w:lvl w:ilvl="7" w:tplc="17BE2BB0">
      <w:start w:val="1"/>
      <w:numFmt w:val="bullet"/>
      <w:lvlText w:val="o"/>
      <w:lvlJc w:val="left"/>
      <w:pPr>
        <w:ind w:left="5760" w:hanging="360"/>
      </w:pPr>
      <w:rPr>
        <w:rFonts w:ascii="Courier New" w:hAnsi="Courier New" w:hint="default"/>
      </w:rPr>
    </w:lvl>
    <w:lvl w:ilvl="8" w:tplc="78C0F0F6">
      <w:start w:val="1"/>
      <w:numFmt w:val="bullet"/>
      <w:lvlText w:val=""/>
      <w:lvlJc w:val="left"/>
      <w:pPr>
        <w:ind w:left="6480" w:hanging="360"/>
      </w:pPr>
      <w:rPr>
        <w:rFonts w:ascii="Wingdings" w:hAnsi="Wingdings" w:hint="default"/>
      </w:rPr>
    </w:lvl>
  </w:abstractNum>
  <w:abstractNum w:abstractNumId="21" w15:restartNumberingAfterBreak="0">
    <w:nsid w:val="23BF9DDE"/>
    <w:multiLevelType w:val="hybridMultilevel"/>
    <w:tmpl w:val="BB202B46"/>
    <w:lvl w:ilvl="0" w:tplc="682A9766">
      <w:start w:val="1"/>
      <w:numFmt w:val="bullet"/>
      <w:lvlText w:val=""/>
      <w:lvlJc w:val="left"/>
      <w:pPr>
        <w:ind w:left="720" w:hanging="360"/>
      </w:pPr>
      <w:rPr>
        <w:rFonts w:ascii="Symbol" w:hAnsi="Symbol" w:hint="default"/>
      </w:rPr>
    </w:lvl>
    <w:lvl w:ilvl="1" w:tplc="8FF4EE52">
      <w:start w:val="1"/>
      <w:numFmt w:val="bullet"/>
      <w:lvlText w:val="o"/>
      <w:lvlJc w:val="left"/>
      <w:pPr>
        <w:ind w:left="1440" w:hanging="360"/>
      </w:pPr>
      <w:rPr>
        <w:rFonts w:ascii="Courier New" w:hAnsi="Courier New" w:hint="default"/>
      </w:rPr>
    </w:lvl>
    <w:lvl w:ilvl="2" w:tplc="4A60B592">
      <w:start w:val="1"/>
      <w:numFmt w:val="bullet"/>
      <w:lvlText w:val=""/>
      <w:lvlJc w:val="left"/>
      <w:pPr>
        <w:ind w:left="2160" w:hanging="360"/>
      </w:pPr>
      <w:rPr>
        <w:rFonts w:ascii="Wingdings" w:hAnsi="Wingdings" w:hint="default"/>
      </w:rPr>
    </w:lvl>
    <w:lvl w:ilvl="3" w:tplc="2564C2E4">
      <w:start w:val="1"/>
      <w:numFmt w:val="bullet"/>
      <w:lvlText w:val=""/>
      <w:lvlJc w:val="left"/>
      <w:pPr>
        <w:ind w:left="2880" w:hanging="360"/>
      </w:pPr>
      <w:rPr>
        <w:rFonts w:ascii="Symbol" w:hAnsi="Symbol" w:hint="default"/>
      </w:rPr>
    </w:lvl>
    <w:lvl w:ilvl="4" w:tplc="45705396">
      <w:start w:val="1"/>
      <w:numFmt w:val="bullet"/>
      <w:lvlText w:val="o"/>
      <w:lvlJc w:val="left"/>
      <w:pPr>
        <w:ind w:left="3600" w:hanging="360"/>
      </w:pPr>
      <w:rPr>
        <w:rFonts w:ascii="Courier New" w:hAnsi="Courier New" w:hint="default"/>
      </w:rPr>
    </w:lvl>
    <w:lvl w:ilvl="5" w:tplc="FB88428E">
      <w:start w:val="1"/>
      <w:numFmt w:val="bullet"/>
      <w:lvlText w:val=""/>
      <w:lvlJc w:val="left"/>
      <w:pPr>
        <w:ind w:left="4320" w:hanging="360"/>
      </w:pPr>
      <w:rPr>
        <w:rFonts w:ascii="Wingdings" w:hAnsi="Wingdings" w:hint="default"/>
      </w:rPr>
    </w:lvl>
    <w:lvl w:ilvl="6" w:tplc="BA561F32">
      <w:start w:val="1"/>
      <w:numFmt w:val="bullet"/>
      <w:lvlText w:val=""/>
      <w:lvlJc w:val="left"/>
      <w:pPr>
        <w:ind w:left="5040" w:hanging="360"/>
      </w:pPr>
      <w:rPr>
        <w:rFonts w:ascii="Symbol" w:hAnsi="Symbol" w:hint="default"/>
      </w:rPr>
    </w:lvl>
    <w:lvl w:ilvl="7" w:tplc="33EC34D4">
      <w:start w:val="1"/>
      <w:numFmt w:val="bullet"/>
      <w:lvlText w:val="o"/>
      <w:lvlJc w:val="left"/>
      <w:pPr>
        <w:ind w:left="5760" w:hanging="360"/>
      </w:pPr>
      <w:rPr>
        <w:rFonts w:ascii="Courier New" w:hAnsi="Courier New" w:hint="default"/>
      </w:rPr>
    </w:lvl>
    <w:lvl w:ilvl="8" w:tplc="FDD689DC">
      <w:start w:val="1"/>
      <w:numFmt w:val="bullet"/>
      <w:lvlText w:val=""/>
      <w:lvlJc w:val="left"/>
      <w:pPr>
        <w:ind w:left="6480" w:hanging="360"/>
      </w:pPr>
      <w:rPr>
        <w:rFonts w:ascii="Wingdings" w:hAnsi="Wingdings" w:hint="default"/>
      </w:rPr>
    </w:lvl>
  </w:abstractNum>
  <w:abstractNum w:abstractNumId="22" w15:restartNumberingAfterBreak="0">
    <w:nsid w:val="26FE18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043DA5"/>
    <w:multiLevelType w:val="hybridMultilevel"/>
    <w:tmpl w:val="426EE2AC"/>
    <w:lvl w:ilvl="0" w:tplc="7884FBE4">
      <w:start w:val="1"/>
      <w:numFmt w:val="bullet"/>
      <w:lvlText w:val=""/>
      <w:lvlJc w:val="left"/>
      <w:pPr>
        <w:ind w:left="720" w:hanging="360"/>
      </w:pPr>
      <w:rPr>
        <w:rFonts w:ascii="Symbol" w:hAnsi="Symbol" w:hint="default"/>
      </w:rPr>
    </w:lvl>
    <w:lvl w:ilvl="1" w:tplc="13F4D778">
      <w:start w:val="1"/>
      <w:numFmt w:val="bullet"/>
      <w:lvlText w:val="o"/>
      <w:lvlJc w:val="left"/>
      <w:pPr>
        <w:ind w:left="1440" w:hanging="360"/>
      </w:pPr>
      <w:rPr>
        <w:rFonts w:ascii="Courier New" w:hAnsi="Courier New" w:hint="default"/>
      </w:rPr>
    </w:lvl>
    <w:lvl w:ilvl="2" w:tplc="95E63BFA">
      <w:start w:val="1"/>
      <w:numFmt w:val="bullet"/>
      <w:lvlText w:val=""/>
      <w:lvlJc w:val="left"/>
      <w:pPr>
        <w:ind w:left="2160" w:hanging="360"/>
      </w:pPr>
      <w:rPr>
        <w:rFonts w:ascii="Wingdings" w:hAnsi="Wingdings" w:hint="default"/>
      </w:rPr>
    </w:lvl>
    <w:lvl w:ilvl="3" w:tplc="78364092">
      <w:start w:val="1"/>
      <w:numFmt w:val="bullet"/>
      <w:lvlText w:val=""/>
      <w:lvlJc w:val="left"/>
      <w:pPr>
        <w:ind w:left="2880" w:hanging="360"/>
      </w:pPr>
      <w:rPr>
        <w:rFonts w:ascii="Symbol" w:hAnsi="Symbol" w:hint="default"/>
      </w:rPr>
    </w:lvl>
    <w:lvl w:ilvl="4" w:tplc="7E5E7C2E">
      <w:start w:val="1"/>
      <w:numFmt w:val="bullet"/>
      <w:lvlText w:val="o"/>
      <w:lvlJc w:val="left"/>
      <w:pPr>
        <w:ind w:left="3600" w:hanging="360"/>
      </w:pPr>
      <w:rPr>
        <w:rFonts w:ascii="Courier New" w:hAnsi="Courier New" w:hint="default"/>
      </w:rPr>
    </w:lvl>
    <w:lvl w:ilvl="5" w:tplc="6A804BD6">
      <w:start w:val="1"/>
      <w:numFmt w:val="bullet"/>
      <w:lvlText w:val=""/>
      <w:lvlJc w:val="left"/>
      <w:pPr>
        <w:ind w:left="4320" w:hanging="360"/>
      </w:pPr>
      <w:rPr>
        <w:rFonts w:ascii="Wingdings" w:hAnsi="Wingdings" w:hint="default"/>
      </w:rPr>
    </w:lvl>
    <w:lvl w:ilvl="6" w:tplc="CEBA4F48">
      <w:start w:val="1"/>
      <w:numFmt w:val="bullet"/>
      <w:lvlText w:val=""/>
      <w:lvlJc w:val="left"/>
      <w:pPr>
        <w:ind w:left="5040" w:hanging="360"/>
      </w:pPr>
      <w:rPr>
        <w:rFonts w:ascii="Symbol" w:hAnsi="Symbol" w:hint="default"/>
      </w:rPr>
    </w:lvl>
    <w:lvl w:ilvl="7" w:tplc="F58C8C96">
      <w:start w:val="1"/>
      <w:numFmt w:val="bullet"/>
      <w:lvlText w:val="o"/>
      <w:lvlJc w:val="left"/>
      <w:pPr>
        <w:ind w:left="5760" w:hanging="360"/>
      </w:pPr>
      <w:rPr>
        <w:rFonts w:ascii="Courier New" w:hAnsi="Courier New" w:hint="default"/>
      </w:rPr>
    </w:lvl>
    <w:lvl w:ilvl="8" w:tplc="BCD6F25E">
      <w:start w:val="1"/>
      <w:numFmt w:val="bullet"/>
      <w:lvlText w:val=""/>
      <w:lvlJc w:val="left"/>
      <w:pPr>
        <w:ind w:left="6480" w:hanging="360"/>
      </w:pPr>
      <w:rPr>
        <w:rFonts w:ascii="Wingdings" w:hAnsi="Wingdings" w:hint="default"/>
      </w:rPr>
    </w:lvl>
  </w:abstractNum>
  <w:abstractNum w:abstractNumId="24" w15:restartNumberingAfterBreak="0">
    <w:nsid w:val="2AFB8215"/>
    <w:multiLevelType w:val="hybridMultilevel"/>
    <w:tmpl w:val="5DB8DE32"/>
    <w:lvl w:ilvl="0" w:tplc="ABC2CC7A">
      <w:start w:val="1"/>
      <w:numFmt w:val="bullet"/>
      <w:lvlText w:val=""/>
      <w:lvlJc w:val="left"/>
      <w:pPr>
        <w:ind w:left="720" w:hanging="360"/>
      </w:pPr>
      <w:rPr>
        <w:rFonts w:ascii="Symbol" w:hAnsi="Symbol" w:hint="default"/>
      </w:rPr>
    </w:lvl>
    <w:lvl w:ilvl="1" w:tplc="02D4B7C6">
      <w:start w:val="1"/>
      <w:numFmt w:val="bullet"/>
      <w:lvlText w:val="o"/>
      <w:lvlJc w:val="left"/>
      <w:pPr>
        <w:ind w:left="1440" w:hanging="360"/>
      </w:pPr>
      <w:rPr>
        <w:rFonts w:ascii="Courier New" w:hAnsi="Courier New" w:hint="default"/>
      </w:rPr>
    </w:lvl>
    <w:lvl w:ilvl="2" w:tplc="A7F4B21A">
      <w:start w:val="1"/>
      <w:numFmt w:val="bullet"/>
      <w:lvlText w:val=""/>
      <w:lvlJc w:val="left"/>
      <w:pPr>
        <w:ind w:left="2160" w:hanging="360"/>
      </w:pPr>
      <w:rPr>
        <w:rFonts w:ascii="Wingdings" w:hAnsi="Wingdings" w:hint="default"/>
      </w:rPr>
    </w:lvl>
    <w:lvl w:ilvl="3" w:tplc="287CA0D6">
      <w:start w:val="1"/>
      <w:numFmt w:val="bullet"/>
      <w:lvlText w:val=""/>
      <w:lvlJc w:val="left"/>
      <w:pPr>
        <w:ind w:left="2880" w:hanging="360"/>
      </w:pPr>
      <w:rPr>
        <w:rFonts w:ascii="Symbol" w:hAnsi="Symbol" w:hint="default"/>
      </w:rPr>
    </w:lvl>
    <w:lvl w:ilvl="4" w:tplc="D036318A">
      <w:start w:val="1"/>
      <w:numFmt w:val="bullet"/>
      <w:lvlText w:val="o"/>
      <w:lvlJc w:val="left"/>
      <w:pPr>
        <w:ind w:left="3600" w:hanging="360"/>
      </w:pPr>
      <w:rPr>
        <w:rFonts w:ascii="Courier New" w:hAnsi="Courier New" w:hint="default"/>
      </w:rPr>
    </w:lvl>
    <w:lvl w:ilvl="5" w:tplc="D05C0908">
      <w:start w:val="1"/>
      <w:numFmt w:val="bullet"/>
      <w:lvlText w:val=""/>
      <w:lvlJc w:val="left"/>
      <w:pPr>
        <w:ind w:left="4320" w:hanging="360"/>
      </w:pPr>
      <w:rPr>
        <w:rFonts w:ascii="Wingdings" w:hAnsi="Wingdings" w:hint="default"/>
      </w:rPr>
    </w:lvl>
    <w:lvl w:ilvl="6" w:tplc="D572F50A">
      <w:start w:val="1"/>
      <w:numFmt w:val="bullet"/>
      <w:lvlText w:val=""/>
      <w:lvlJc w:val="left"/>
      <w:pPr>
        <w:ind w:left="5040" w:hanging="360"/>
      </w:pPr>
      <w:rPr>
        <w:rFonts w:ascii="Symbol" w:hAnsi="Symbol" w:hint="default"/>
      </w:rPr>
    </w:lvl>
    <w:lvl w:ilvl="7" w:tplc="490603AA">
      <w:start w:val="1"/>
      <w:numFmt w:val="bullet"/>
      <w:lvlText w:val="o"/>
      <w:lvlJc w:val="left"/>
      <w:pPr>
        <w:ind w:left="5760" w:hanging="360"/>
      </w:pPr>
      <w:rPr>
        <w:rFonts w:ascii="Courier New" w:hAnsi="Courier New" w:hint="default"/>
      </w:rPr>
    </w:lvl>
    <w:lvl w:ilvl="8" w:tplc="F7C6EDD8">
      <w:start w:val="1"/>
      <w:numFmt w:val="bullet"/>
      <w:lvlText w:val=""/>
      <w:lvlJc w:val="left"/>
      <w:pPr>
        <w:ind w:left="6480" w:hanging="360"/>
      </w:pPr>
      <w:rPr>
        <w:rFonts w:ascii="Wingdings" w:hAnsi="Wingdings" w:hint="default"/>
      </w:rPr>
    </w:lvl>
  </w:abstractNum>
  <w:abstractNum w:abstractNumId="25" w15:restartNumberingAfterBreak="0">
    <w:nsid w:val="2EEB397B"/>
    <w:multiLevelType w:val="hybridMultilevel"/>
    <w:tmpl w:val="CBC4A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A376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E1151"/>
    <w:multiLevelType w:val="hybridMultilevel"/>
    <w:tmpl w:val="0840F46A"/>
    <w:lvl w:ilvl="0" w:tplc="33324B74">
      <w:start w:val="1"/>
      <w:numFmt w:val="bullet"/>
      <w:lvlText w:val=""/>
      <w:lvlJc w:val="left"/>
      <w:pPr>
        <w:ind w:left="720" w:hanging="360"/>
      </w:pPr>
      <w:rPr>
        <w:rFonts w:ascii="Symbol" w:hAnsi="Symbol" w:hint="default"/>
      </w:rPr>
    </w:lvl>
    <w:lvl w:ilvl="1" w:tplc="FCEEDFD6">
      <w:start w:val="1"/>
      <w:numFmt w:val="bullet"/>
      <w:lvlText w:val="o"/>
      <w:lvlJc w:val="left"/>
      <w:pPr>
        <w:ind w:left="1440" w:hanging="360"/>
      </w:pPr>
      <w:rPr>
        <w:rFonts w:ascii="Courier New" w:hAnsi="Courier New" w:hint="default"/>
      </w:rPr>
    </w:lvl>
    <w:lvl w:ilvl="2" w:tplc="B9903DAC">
      <w:start w:val="1"/>
      <w:numFmt w:val="bullet"/>
      <w:lvlText w:val=""/>
      <w:lvlJc w:val="left"/>
      <w:pPr>
        <w:ind w:left="2160" w:hanging="360"/>
      </w:pPr>
      <w:rPr>
        <w:rFonts w:ascii="Wingdings" w:hAnsi="Wingdings" w:hint="default"/>
      </w:rPr>
    </w:lvl>
    <w:lvl w:ilvl="3" w:tplc="57FCCFE6">
      <w:start w:val="1"/>
      <w:numFmt w:val="bullet"/>
      <w:lvlText w:val=""/>
      <w:lvlJc w:val="left"/>
      <w:pPr>
        <w:ind w:left="2880" w:hanging="360"/>
      </w:pPr>
      <w:rPr>
        <w:rFonts w:ascii="Symbol" w:hAnsi="Symbol" w:hint="default"/>
      </w:rPr>
    </w:lvl>
    <w:lvl w:ilvl="4" w:tplc="4140B668">
      <w:start w:val="1"/>
      <w:numFmt w:val="bullet"/>
      <w:lvlText w:val="o"/>
      <w:lvlJc w:val="left"/>
      <w:pPr>
        <w:ind w:left="3600" w:hanging="360"/>
      </w:pPr>
      <w:rPr>
        <w:rFonts w:ascii="Courier New" w:hAnsi="Courier New" w:hint="default"/>
      </w:rPr>
    </w:lvl>
    <w:lvl w:ilvl="5" w:tplc="28DAACF2">
      <w:start w:val="1"/>
      <w:numFmt w:val="bullet"/>
      <w:lvlText w:val=""/>
      <w:lvlJc w:val="left"/>
      <w:pPr>
        <w:ind w:left="4320" w:hanging="360"/>
      </w:pPr>
      <w:rPr>
        <w:rFonts w:ascii="Wingdings" w:hAnsi="Wingdings" w:hint="default"/>
      </w:rPr>
    </w:lvl>
    <w:lvl w:ilvl="6" w:tplc="64C66DDE">
      <w:start w:val="1"/>
      <w:numFmt w:val="bullet"/>
      <w:lvlText w:val=""/>
      <w:lvlJc w:val="left"/>
      <w:pPr>
        <w:ind w:left="5040" w:hanging="360"/>
      </w:pPr>
      <w:rPr>
        <w:rFonts w:ascii="Symbol" w:hAnsi="Symbol" w:hint="default"/>
      </w:rPr>
    </w:lvl>
    <w:lvl w:ilvl="7" w:tplc="3DA6778A">
      <w:start w:val="1"/>
      <w:numFmt w:val="bullet"/>
      <w:lvlText w:val="o"/>
      <w:lvlJc w:val="left"/>
      <w:pPr>
        <w:ind w:left="5760" w:hanging="360"/>
      </w:pPr>
      <w:rPr>
        <w:rFonts w:ascii="Courier New" w:hAnsi="Courier New" w:hint="default"/>
      </w:rPr>
    </w:lvl>
    <w:lvl w:ilvl="8" w:tplc="7C3A2C4A">
      <w:start w:val="1"/>
      <w:numFmt w:val="bullet"/>
      <w:lvlText w:val=""/>
      <w:lvlJc w:val="left"/>
      <w:pPr>
        <w:ind w:left="6480" w:hanging="360"/>
      </w:pPr>
      <w:rPr>
        <w:rFonts w:ascii="Wingdings" w:hAnsi="Wingdings" w:hint="default"/>
      </w:rPr>
    </w:lvl>
  </w:abstractNum>
  <w:abstractNum w:abstractNumId="28" w15:restartNumberingAfterBreak="0">
    <w:nsid w:val="37E075ED"/>
    <w:multiLevelType w:val="hybridMultilevel"/>
    <w:tmpl w:val="BA221B5A"/>
    <w:lvl w:ilvl="0" w:tplc="CA5CC74E">
      <w:start w:val="1"/>
      <w:numFmt w:val="bullet"/>
      <w:lvlText w:val=""/>
      <w:lvlJc w:val="left"/>
      <w:pPr>
        <w:ind w:left="720" w:hanging="360"/>
      </w:pPr>
      <w:rPr>
        <w:rFonts w:ascii="Symbol" w:hAnsi="Symbol" w:hint="default"/>
      </w:rPr>
    </w:lvl>
    <w:lvl w:ilvl="1" w:tplc="805A7B56">
      <w:start w:val="1"/>
      <w:numFmt w:val="bullet"/>
      <w:lvlText w:val="o"/>
      <w:lvlJc w:val="left"/>
      <w:pPr>
        <w:ind w:left="1440" w:hanging="360"/>
      </w:pPr>
      <w:rPr>
        <w:rFonts w:ascii="Courier New" w:hAnsi="Courier New" w:hint="default"/>
      </w:rPr>
    </w:lvl>
    <w:lvl w:ilvl="2" w:tplc="2494B4F6">
      <w:start w:val="1"/>
      <w:numFmt w:val="bullet"/>
      <w:lvlText w:val=""/>
      <w:lvlJc w:val="left"/>
      <w:pPr>
        <w:ind w:left="2160" w:hanging="360"/>
      </w:pPr>
      <w:rPr>
        <w:rFonts w:ascii="Wingdings" w:hAnsi="Wingdings" w:hint="default"/>
      </w:rPr>
    </w:lvl>
    <w:lvl w:ilvl="3" w:tplc="E1ECDBAA">
      <w:start w:val="1"/>
      <w:numFmt w:val="bullet"/>
      <w:lvlText w:val=""/>
      <w:lvlJc w:val="left"/>
      <w:pPr>
        <w:ind w:left="2880" w:hanging="360"/>
      </w:pPr>
      <w:rPr>
        <w:rFonts w:ascii="Symbol" w:hAnsi="Symbol" w:hint="default"/>
      </w:rPr>
    </w:lvl>
    <w:lvl w:ilvl="4" w:tplc="91866668">
      <w:start w:val="1"/>
      <w:numFmt w:val="bullet"/>
      <w:lvlText w:val="o"/>
      <w:lvlJc w:val="left"/>
      <w:pPr>
        <w:ind w:left="3600" w:hanging="360"/>
      </w:pPr>
      <w:rPr>
        <w:rFonts w:ascii="Courier New" w:hAnsi="Courier New" w:hint="default"/>
      </w:rPr>
    </w:lvl>
    <w:lvl w:ilvl="5" w:tplc="1C7AF8C0">
      <w:start w:val="1"/>
      <w:numFmt w:val="bullet"/>
      <w:lvlText w:val=""/>
      <w:lvlJc w:val="left"/>
      <w:pPr>
        <w:ind w:left="4320" w:hanging="360"/>
      </w:pPr>
      <w:rPr>
        <w:rFonts w:ascii="Wingdings" w:hAnsi="Wingdings" w:hint="default"/>
      </w:rPr>
    </w:lvl>
    <w:lvl w:ilvl="6" w:tplc="679AE6E4">
      <w:start w:val="1"/>
      <w:numFmt w:val="bullet"/>
      <w:lvlText w:val=""/>
      <w:lvlJc w:val="left"/>
      <w:pPr>
        <w:ind w:left="5040" w:hanging="360"/>
      </w:pPr>
      <w:rPr>
        <w:rFonts w:ascii="Symbol" w:hAnsi="Symbol" w:hint="default"/>
      </w:rPr>
    </w:lvl>
    <w:lvl w:ilvl="7" w:tplc="4ABCA042">
      <w:start w:val="1"/>
      <w:numFmt w:val="bullet"/>
      <w:lvlText w:val="o"/>
      <w:lvlJc w:val="left"/>
      <w:pPr>
        <w:ind w:left="5760" w:hanging="360"/>
      </w:pPr>
      <w:rPr>
        <w:rFonts w:ascii="Courier New" w:hAnsi="Courier New" w:hint="default"/>
      </w:rPr>
    </w:lvl>
    <w:lvl w:ilvl="8" w:tplc="AD3AFB34">
      <w:start w:val="1"/>
      <w:numFmt w:val="bullet"/>
      <w:lvlText w:val=""/>
      <w:lvlJc w:val="left"/>
      <w:pPr>
        <w:ind w:left="6480" w:hanging="360"/>
      </w:pPr>
      <w:rPr>
        <w:rFonts w:ascii="Wingdings" w:hAnsi="Wingdings" w:hint="default"/>
      </w:rPr>
    </w:lvl>
  </w:abstractNum>
  <w:abstractNum w:abstractNumId="29" w15:restartNumberingAfterBreak="0">
    <w:nsid w:val="37E104AD"/>
    <w:multiLevelType w:val="hybridMultilevel"/>
    <w:tmpl w:val="0B785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0F1159"/>
    <w:multiLevelType w:val="hybridMultilevel"/>
    <w:tmpl w:val="863E7256"/>
    <w:lvl w:ilvl="0" w:tplc="CBBEED4C">
      <w:start w:val="1"/>
      <w:numFmt w:val="bullet"/>
      <w:lvlText w:val=""/>
      <w:lvlJc w:val="left"/>
      <w:pPr>
        <w:ind w:left="720" w:hanging="360"/>
      </w:pPr>
      <w:rPr>
        <w:rFonts w:ascii="Symbol" w:hAnsi="Symbol" w:hint="default"/>
      </w:rPr>
    </w:lvl>
    <w:lvl w:ilvl="1" w:tplc="FBD850CA">
      <w:start w:val="1"/>
      <w:numFmt w:val="bullet"/>
      <w:lvlText w:val="o"/>
      <w:lvlJc w:val="left"/>
      <w:pPr>
        <w:ind w:left="1440" w:hanging="360"/>
      </w:pPr>
      <w:rPr>
        <w:rFonts w:ascii="Courier New" w:hAnsi="Courier New" w:hint="default"/>
      </w:rPr>
    </w:lvl>
    <w:lvl w:ilvl="2" w:tplc="E340CE3C">
      <w:start w:val="1"/>
      <w:numFmt w:val="bullet"/>
      <w:lvlText w:val=""/>
      <w:lvlJc w:val="left"/>
      <w:pPr>
        <w:ind w:left="2160" w:hanging="360"/>
      </w:pPr>
      <w:rPr>
        <w:rFonts w:ascii="Wingdings" w:hAnsi="Wingdings" w:hint="default"/>
      </w:rPr>
    </w:lvl>
    <w:lvl w:ilvl="3" w:tplc="7792BFCA">
      <w:start w:val="1"/>
      <w:numFmt w:val="bullet"/>
      <w:lvlText w:val=""/>
      <w:lvlJc w:val="left"/>
      <w:pPr>
        <w:ind w:left="2880" w:hanging="360"/>
      </w:pPr>
      <w:rPr>
        <w:rFonts w:ascii="Symbol" w:hAnsi="Symbol" w:hint="default"/>
      </w:rPr>
    </w:lvl>
    <w:lvl w:ilvl="4" w:tplc="34B68308">
      <w:start w:val="1"/>
      <w:numFmt w:val="bullet"/>
      <w:lvlText w:val="o"/>
      <w:lvlJc w:val="left"/>
      <w:pPr>
        <w:ind w:left="3600" w:hanging="360"/>
      </w:pPr>
      <w:rPr>
        <w:rFonts w:ascii="Courier New" w:hAnsi="Courier New" w:hint="default"/>
      </w:rPr>
    </w:lvl>
    <w:lvl w:ilvl="5" w:tplc="61628388">
      <w:start w:val="1"/>
      <w:numFmt w:val="bullet"/>
      <w:lvlText w:val=""/>
      <w:lvlJc w:val="left"/>
      <w:pPr>
        <w:ind w:left="4320" w:hanging="360"/>
      </w:pPr>
      <w:rPr>
        <w:rFonts w:ascii="Wingdings" w:hAnsi="Wingdings" w:hint="default"/>
      </w:rPr>
    </w:lvl>
    <w:lvl w:ilvl="6" w:tplc="5EC2C80E">
      <w:start w:val="1"/>
      <w:numFmt w:val="bullet"/>
      <w:lvlText w:val=""/>
      <w:lvlJc w:val="left"/>
      <w:pPr>
        <w:ind w:left="5040" w:hanging="360"/>
      </w:pPr>
      <w:rPr>
        <w:rFonts w:ascii="Symbol" w:hAnsi="Symbol" w:hint="default"/>
      </w:rPr>
    </w:lvl>
    <w:lvl w:ilvl="7" w:tplc="7226BD1A">
      <w:start w:val="1"/>
      <w:numFmt w:val="bullet"/>
      <w:lvlText w:val="o"/>
      <w:lvlJc w:val="left"/>
      <w:pPr>
        <w:ind w:left="5760" w:hanging="360"/>
      </w:pPr>
      <w:rPr>
        <w:rFonts w:ascii="Courier New" w:hAnsi="Courier New" w:hint="default"/>
      </w:rPr>
    </w:lvl>
    <w:lvl w:ilvl="8" w:tplc="254C187E">
      <w:start w:val="1"/>
      <w:numFmt w:val="bullet"/>
      <w:lvlText w:val=""/>
      <w:lvlJc w:val="left"/>
      <w:pPr>
        <w:ind w:left="6480" w:hanging="360"/>
      </w:pPr>
      <w:rPr>
        <w:rFonts w:ascii="Wingdings" w:hAnsi="Wingdings" w:hint="default"/>
      </w:rPr>
    </w:lvl>
  </w:abstractNum>
  <w:abstractNum w:abstractNumId="31" w15:restartNumberingAfterBreak="0">
    <w:nsid w:val="381D7F6C"/>
    <w:multiLevelType w:val="hybridMultilevel"/>
    <w:tmpl w:val="6212C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3672DC"/>
    <w:multiLevelType w:val="hybridMultilevel"/>
    <w:tmpl w:val="C2000640"/>
    <w:lvl w:ilvl="0" w:tplc="13DC5900">
      <w:start w:val="1"/>
      <w:numFmt w:val="bullet"/>
      <w:lvlText w:val=""/>
      <w:lvlJc w:val="left"/>
      <w:pPr>
        <w:ind w:left="720" w:hanging="360"/>
      </w:pPr>
      <w:rPr>
        <w:rFonts w:ascii="Symbol" w:hAnsi="Symbol" w:hint="default"/>
      </w:rPr>
    </w:lvl>
    <w:lvl w:ilvl="1" w:tplc="E24618D2">
      <w:start w:val="1"/>
      <w:numFmt w:val="bullet"/>
      <w:lvlText w:val="o"/>
      <w:lvlJc w:val="left"/>
      <w:pPr>
        <w:ind w:left="1440" w:hanging="360"/>
      </w:pPr>
      <w:rPr>
        <w:rFonts w:ascii="Courier New" w:hAnsi="Courier New" w:hint="default"/>
      </w:rPr>
    </w:lvl>
    <w:lvl w:ilvl="2" w:tplc="A2284B2C">
      <w:start w:val="1"/>
      <w:numFmt w:val="bullet"/>
      <w:lvlText w:val=""/>
      <w:lvlJc w:val="left"/>
      <w:pPr>
        <w:ind w:left="2160" w:hanging="360"/>
      </w:pPr>
      <w:rPr>
        <w:rFonts w:ascii="Wingdings" w:hAnsi="Wingdings" w:hint="default"/>
      </w:rPr>
    </w:lvl>
    <w:lvl w:ilvl="3" w:tplc="3DF0883E">
      <w:start w:val="1"/>
      <w:numFmt w:val="bullet"/>
      <w:lvlText w:val=""/>
      <w:lvlJc w:val="left"/>
      <w:pPr>
        <w:ind w:left="2880" w:hanging="360"/>
      </w:pPr>
      <w:rPr>
        <w:rFonts w:ascii="Symbol" w:hAnsi="Symbol" w:hint="default"/>
      </w:rPr>
    </w:lvl>
    <w:lvl w:ilvl="4" w:tplc="2918EF28">
      <w:start w:val="1"/>
      <w:numFmt w:val="bullet"/>
      <w:lvlText w:val="o"/>
      <w:lvlJc w:val="left"/>
      <w:pPr>
        <w:ind w:left="3600" w:hanging="360"/>
      </w:pPr>
      <w:rPr>
        <w:rFonts w:ascii="Courier New" w:hAnsi="Courier New" w:hint="default"/>
      </w:rPr>
    </w:lvl>
    <w:lvl w:ilvl="5" w:tplc="5D24BADA">
      <w:start w:val="1"/>
      <w:numFmt w:val="bullet"/>
      <w:lvlText w:val=""/>
      <w:lvlJc w:val="left"/>
      <w:pPr>
        <w:ind w:left="4320" w:hanging="360"/>
      </w:pPr>
      <w:rPr>
        <w:rFonts w:ascii="Wingdings" w:hAnsi="Wingdings" w:hint="default"/>
      </w:rPr>
    </w:lvl>
    <w:lvl w:ilvl="6" w:tplc="CB1A4970">
      <w:start w:val="1"/>
      <w:numFmt w:val="bullet"/>
      <w:lvlText w:val=""/>
      <w:lvlJc w:val="left"/>
      <w:pPr>
        <w:ind w:left="5040" w:hanging="360"/>
      </w:pPr>
      <w:rPr>
        <w:rFonts w:ascii="Symbol" w:hAnsi="Symbol" w:hint="default"/>
      </w:rPr>
    </w:lvl>
    <w:lvl w:ilvl="7" w:tplc="E620F910">
      <w:start w:val="1"/>
      <w:numFmt w:val="bullet"/>
      <w:lvlText w:val="o"/>
      <w:lvlJc w:val="left"/>
      <w:pPr>
        <w:ind w:left="5760" w:hanging="360"/>
      </w:pPr>
      <w:rPr>
        <w:rFonts w:ascii="Courier New" w:hAnsi="Courier New" w:hint="default"/>
      </w:rPr>
    </w:lvl>
    <w:lvl w:ilvl="8" w:tplc="85267E38">
      <w:start w:val="1"/>
      <w:numFmt w:val="bullet"/>
      <w:lvlText w:val=""/>
      <w:lvlJc w:val="left"/>
      <w:pPr>
        <w:ind w:left="6480" w:hanging="360"/>
      </w:pPr>
      <w:rPr>
        <w:rFonts w:ascii="Wingdings" w:hAnsi="Wingdings" w:hint="default"/>
      </w:rPr>
    </w:lvl>
  </w:abstractNum>
  <w:abstractNum w:abstractNumId="33" w15:restartNumberingAfterBreak="0">
    <w:nsid w:val="3EA1716B"/>
    <w:multiLevelType w:val="hybridMultilevel"/>
    <w:tmpl w:val="DE5AA8B4"/>
    <w:lvl w:ilvl="0" w:tplc="9D16DF4A">
      <w:start w:val="1"/>
      <w:numFmt w:val="bullet"/>
      <w:lvlText w:val=""/>
      <w:lvlJc w:val="left"/>
      <w:pPr>
        <w:ind w:left="720" w:hanging="360"/>
      </w:pPr>
      <w:rPr>
        <w:rFonts w:ascii="Symbol" w:hAnsi="Symbol" w:hint="default"/>
      </w:rPr>
    </w:lvl>
    <w:lvl w:ilvl="1" w:tplc="CCB25584">
      <w:start w:val="1"/>
      <w:numFmt w:val="bullet"/>
      <w:lvlText w:val="o"/>
      <w:lvlJc w:val="left"/>
      <w:pPr>
        <w:ind w:left="1440" w:hanging="360"/>
      </w:pPr>
      <w:rPr>
        <w:rFonts w:ascii="Courier New" w:hAnsi="Courier New" w:hint="default"/>
      </w:rPr>
    </w:lvl>
    <w:lvl w:ilvl="2" w:tplc="33521B3E">
      <w:start w:val="1"/>
      <w:numFmt w:val="bullet"/>
      <w:lvlText w:val=""/>
      <w:lvlJc w:val="left"/>
      <w:pPr>
        <w:ind w:left="2160" w:hanging="360"/>
      </w:pPr>
      <w:rPr>
        <w:rFonts w:ascii="Wingdings" w:hAnsi="Wingdings" w:hint="default"/>
      </w:rPr>
    </w:lvl>
    <w:lvl w:ilvl="3" w:tplc="5E8C950C">
      <w:start w:val="1"/>
      <w:numFmt w:val="bullet"/>
      <w:lvlText w:val=""/>
      <w:lvlJc w:val="left"/>
      <w:pPr>
        <w:ind w:left="2880" w:hanging="360"/>
      </w:pPr>
      <w:rPr>
        <w:rFonts w:ascii="Symbol" w:hAnsi="Symbol" w:hint="default"/>
      </w:rPr>
    </w:lvl>
    <w:lvl w:ilvl="4" w:tplc="6B949004">
      <w:start w:val="1"/>
      <w:numFmt w:val="bullet"/>
      <w:lvlText w:val="o"/>
      <w:lvlJc w:val="left"/>
      <w:pPr>
        <w:ind w:left="3600" w:hanging="360"/>
      </w:pPr>
      <w:rPr>
        <w:rFonts w:ascii="Courier New" w:hAnsi="Courier New" w:hint="default"/>
      </w:rPr>
    </w:lvl>
    <w:lvl w:ilvl="5" w:tplc="86504888">
      <w:start w:val="1"/>
      <w:numFmt w:val="bullet"/>
      <w:lvlText w:val=""/>
      <w:lvlJc w:val="left"/>
      <w:pPr>
        <w:ind w:left="4320" w:hanging="360"/>
      </w:pPr>
      <w:rPr>
        <w:rFonts w:ascii="Wingdings" w:hAnsi="Wingdings" w:hint="default"/>
      </w:rPr>
    </w:lvl>
    <w:lvl w:ilvl="6" w:tplc="176E5914">
      <w:start w:val="1"/>
      <w:numFmt w:val="bullet"/>
      <w:lvlText w:val=""/>
      <w:lvlJc w:val="left"/>
      <w:pPr>
        <w:ind w:left="5040" w:hanging="360"/>
      </w:pPr>
      <w:rPr>
        <w:rFonts w:ascii="Symbol" w:hAnsi="Symbol" w:hint="default"/>
      </w:rPr>
    </w:lvl>
    <w:lvl w:ilvl="7" w:tplc="E49E22C2">
      <w:start w:val="1"/>
      <w:numFmt w:val="bullet"/>
      <w:lvlText w:val="o"/>
      <w:lvlJc w:val="left"/>
      <w:pPr>
        <w:ind w:left="5760" w:hanging="360"/>
      </w:pPr>
      <w:rPr>
        <w:rFonts w:ascii="Courier New" w:hAnsi="Courier New" w:hint="default"/>
      </w:rPr>
    </w:lvl>
    <w:lvl w:ilvl="8" w:tplc="E5DCCB2E">
      <w:start w:val="1"/>
      <w:numFmt w:val="bullet"/>
      <w:lvlText w:val=""/>
      <w:lvlJc w:val="left"/>
      <w:pPr>
        <w:ind w:left="6480" w:hanging="360"/>
      </w:pPr>
      <w:rPr>
        <w:rFonts w:ascii="Wingdings" w:hAnsi="Wingdings" w:hint="default"/>
      </w:rPr>
    </w:lvl>
  </w:abstractNum>
  <w:abstractNum w:abstractNumId="34" w15:restartNumberingAfterBreak="0">
    <w:nsid w:val="3F6A1797"/>
    <w:multiLevelType w:val="hybridMultilevel"/>
    <w:tmpl w:val="4224B1D6"/>
    <w:lvl w:ilvl="0" w:tplc="FFFFFFFF">
      <w:numFmt w:val="bullet"/>
      <w:lvlText w:val="-"/>
      <w:lvlJc w:val="left"/>
      <w:pPr>
        <w:ind w:left="888" w:hanging="360"/>
      </w:pPr>
      <w:rPr>
        <w:rFonts w:ascii="Times New Roman" w:eastAsia="Times New Roman" w:hAnsi="Times New Roman" w:cs="Times New Roman"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35" w15:restartNumberingAfterBreak="0">
    <w:nsid w:val="40F5E989"/>
    <w:multiLevelType w:val="hybridMultilevel"/>
    <w:tmpl w:val="78ACF7D8"/>
    <w:lvl w:ilvl="0" w:tplc="D0DACC20">
      <w:start w:val="1"/>
      <w:numFmt w:val="bullet"/>
      <w:lvlText w:val=""/>
      <w:lvlJc w:val="left"/>
      <w:pPr>
        <w:ind w:left="720" w:hanging="360"/>
      </w:pPr>
      <w:rPr>
        <w:rFonts w:ascii="Symbol" w:hAnsi="Symbol" w:hint="default"/>
      </w:rPr>
    </w:lvl>
    <w:lvl w:ilvl="1" w:tplc="9E26B1D0">
      <w:start w:val="1"/>
      <w:numFmt w:val="bullet"/>
      <w:lvlText w:val="o"/>
      <w:lvlJc w:val="left"/>
      <w:pPr>
        <w:ind w:left="1440" w:hanging="360"/>
      </w:pPr>
      <w:rPr>
        <w:rFonts w:ascii="Courier New" w:hAnsi="Courier New" w:hint="default"/>
      </w:rPr>
    </w:lvl>
    <w:lvl w:ilvl="2" w:tplc="0178B2E6">
      <w:start w:val="1"/>
      <w:numFmt w:val="bullet"/>
      <w:lvlText w:val=""/>
      <w:lvlJc w:val="left"/>
      <w:pPr>
        <w:ind w:left="2160" w:hanging="360"/>
      </w:pPr>
      <w:rPr>
        <w:rFonts w:ascii="Wingdings" w:hAnsi="Wingdings" w:hint="default"/>
      </w:rPr>
    </w:lvl>
    <w:lvl w:ilvl="3" w:tplc="BF2472FC">
      <w:start w:val="1"/>
      <w:numFmt w:val="bullet"/>
      <w:lvlText w:val=""/>
      <w:lvlJc w:val="left"/>
      <w:pPr>
        <w:ind w:left="2880" w:hanging="360"/>
      </w:pPr>
      <w:rPr>
        <w:rFonts w:ascii="Symbol" w:hAnsi="Symbol" w:hint="default"/>
      </w:rPr>
    </w:lvl>
    <w:lvl w:ilvl="4" w:tplc="934A187E">
      <w:start w:val="1"/>
      <w:numFmt w:val="bullet"/>
      <w:lvlText w:val="o"/>
      <w:lvlJc w:val="left"/>
      <w:pPr>
        <w:ind w:left="3600" w:hanging="360"/>
      </w:pPr>
      <w:rPr>
        <w:rFonts w:ascii="Courier New" w:hAnsi="Courier New" w:hint="default"/>
      </w:rPr>
    </w:lvl>
    <w:lvl w:ilvl="5" w:tplc="F4E0EFDC">
      <w:start w:val="1"/>
      <w:numFmt w:val="bullet"/>
      <w:lvlText w:val=""/>
      <w:lvlJc w:val="left"/>
      <w:pPr>
        <w:ind w:left="4320" w:hanging="360"/>
      </w:pPr>
      <w:rPr>
        <w:rFonts w:ascii="Wingdings" w:hAnsi="Wingdings" w:hint="default"/>
      </w:rPr>
    </w:lvl>
    <w:lvl w:ilvl="6" w:tplc="665C57CC">
      <w:start w:val="1"/>
      <w:numFmt w:val="bullet"/>
      <w:lvlText w:val=""/>
      <w:lvlJc w:val="left"/>
      <w:pPr>
        <w:ind w:left="5040" w:hanging="360"/>
      </w:pPr>
      <w:rPr>
        <w:rFonts w:ascii="Symbol" w:hAnsi="Symbol" w:hint="default"/>
      </w:rPr>
    </w:lvl>
    <w:lvl w:ilvl="7" w:tplc="8DF2E21E">
      <w:start w:val="1"/>
      <w:numFmt w:val="bullet"/>
      <w:lvlText w:val="o"/>
      <w:lvlJc w:val="left"/>
      <w:pPr>
        <w:ind w:left="5760" w:hanging="360"/>
      </w:pPr>
      <w:rPr>
        <w:rFonts w:ascii="Courier New" w:hAnsi="Courier New" w:hint="default"/>
      </w:rPr>
    </w:lvl>
    <w:lvl w:ilvl="8" w:tplc="1A7A2174">
      <w:start w:val="1"/>
      <w:numFmt w:val="bullet"/>
      <w:lvlText w:val=""/>
      <w:lvlJc w:val="left"/>
      <w:pPr>
        <w:ind w:left="6480" w:hanging="360"/>
      </w:pPr>
      <w:rPr>
        <w:rFonts w:ascii="Wingdings" w:hAnsi="Wingdings" w:hint="default"/>
      </w:rPr>
    </w:lvl>
  </w:abstractNum>
  <w:abstractNum w:abstractNumId="36" w15:restartNumberingAfterBreak="0">
    <w:nsid w:val="425E90AD"/>
    <w:multiLevelType w:val="hybridMultilevel"/>
    <w:tmpl w:val="FD70407E"/>
    <w:lvl w:ilvl="0" w:tplc="6FB4BC24">
      <w:start w:val="1"/>
      <w:numFmt w:val="bullet"/>
      <w:lvlText w:val=""/>
      <w:lvlJc w:val="left"/>
      <w:pPr>
        <w:ind w:left="720" w:hanging="360"/>
      </w:pPr>
      <w:rPr>
        <w:rFonts w:ascii="Symbol" w:hAnsi="Symbol" w:hint="default"/>
      </w:rPr>
    </w:lvl>
    <w:lvl w:ilvl="1" w:tplc="5C92CE22">
      <w:start w:val="1"/>
      <w:numFmt w:val="bullet"/>
      <w:lvlText w:val="o"/>
      <w:lvlJc w:val="left"/>
      <w:pPr>
        <w:ind w:left="1440" w:hanging="360"/>
      </w:pPr>
      <w:rPr>
        <w:rFonts w:ascii="Courier New" w:hAnsi="Courier New" w:hint="default"/>
      </w:rPr>
    </w:lvl>
    <w:lvl w:ilvl="2" w:tplc="8D9066B4">
      <w:start w:val="1"/>
      <w:numFmt w:val="bullet"/>
      <w:lvlText w:val=""/>
      <w:lvlJc w:val="left"/>
      <w:pPr>
        <w:ind w:left="2160" w:hanging="360"/>
      </w:pPr>
      <w:rPr>
        <w:rFonts w:ascii="Wingdings" w:hAnsi="Wingdings" w:hint="default"/>
      </w:rPr>
    </w:lvl>
    <w:lvl w:ilvl="3" w:tplc="7DCC86E2">
      <w:start w:val="1"/>
      <w:numFmt w:val="bullet"/>
      <w:lvlText w:val=""/>
      <w:lvlJc w:val="left"/>
      <w:pPr>
        <w:ind w:left="2880" w:hanging="360"/>
      </w:pPr>
      <w:rPr>
        <w:rFonts w:ascii="Symbol" w:hAnsi="Symbol" w:hint="default"/>
      </w:rPr>
    </w:lvl>
    <w:lvl w:ilvl="4" w:tplc="FD2055F2">
      <w:start w:val="1"/>
      <w:numFmt w:val="bullet"/>
      <w:lvlText w:val="o"/>
      <w:lvlJc w:val="left"/>
      <w:pPr>
        <w:ind w:left="3600" w:hanging="360"/>
      </w:pPr>
      <w:rPr>
        <w:rFonts w:ascii="Courier New" w:hAnsi="Courier New" w:hint="default"/>
      </w:rPr>
    </w:lvl>
    <w:lvl w:ilvl="5" w:tplc="BA76C61A">
      <w:start w:val="1"/>
      <w:numFmt w:val="bullet"/>
      <w:lvlText w:val=""/>
      <w:lvlJc w:val="left"/>
      <w:pPr>
        <w:ind w:left="4320" w:hanging="360"/>
      </w:pPr>
      <w:rPr>
        <w:rFonts w:ascii="Wingdings" w:hAnsi="Wingdings" w:hint="default"/>
      </w:rPr>
    </w:lvl>
    <w:lvl w:ilvl="6" w:tplc="70F28E26">
      <w:start w:val="1"/>
      <w:numFmt w:val="bullet"/>
      <w:lvlText w:val=""/>
      <w:lvlJc w:val="left"/>
      <w:pPr>
        <w:ind w:left="5040" w:hanging="360"/>
      </w:pPr>
      <w:rPr>
        <w:rFonts w:ascii="Symbol" w:hAnsi="Symbol" w:hint="default"/>
      </w:rPr>
    </w:lvl>
    <w:lvl w:ilvl="7" w:tplc="A90A6280">
      <w:start w:val="1"/>
      <w:numFmt w:val="bullet"/>
      <w:lvlText w:val="o"/>
      <w:lvlJc w:val="left"/>
      <w:pPr>
        <w:ind w:left="5760" w:hanging="360"/>
      </w:pPr>
      <w:rPr>
        <w:rFonts w:ascii="Courier New" w:hAnsi="Courier New" w:hint="default"/>
      </w:rPr>
    </w:lvl>
    <w:lvl w:ilvl="8" w:tplc="60AAB932">
      <w:start w:val="1"/>
      <w:numFmt w:val="bullet"/>
      <w:lvlText w:val=""/>
      <w:lvlJc w:val="left"/>
      <w:pPr>
        <w:ind w:left="6480" w:hanging="360"/>
      </w:pPr>
      <w:rPr>
        <w:rFonts w:ascii="Wingdings" w:hAnsi="Wingdings" w:hint="default"/>
      </w:rPr>
    </w:lvl>
  </w:abstractNum>
  <w:abstractNum w:abstractNumId="37" w15:restartNumberingAfterBreak="0">
    <w:nsid w:val="44CC0162"/>
    <w:multiLevelType w:val="hybridMultilevel"/>
    <w:tmpl w:val="68087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BB37BF"/>
    <w:multiLevelType w:val="hybridMultilevel"/>
    <w:tmpl w:val="BBD21FE6"/>
    <w:lvl w:ilvl="0" w:tplc="2292A02E">
      <w:start w:val="1"/>
      <w:numFmt w:val="bullet"/>
      <w:lvlText w:val=""/>
      <w:lvlJc w:val="left"/>
      <w:pPr>
        <w:ind w:left="720" w:hanging="360"/>
      </w:pPr>
      <w:rPr>
        <w:rFonts w:ascii="Symbol" w:hAnsi="Symbol" w:hint="default"/>
      </w:rPr>
    </w:lvl>
    <w:lvl w:ilvl="1" w:tplc="949CA77C">
      <w:start w:val="1"/>
      <w:numFmt w:val="bullet"/>
      <w:lvlText w:val="o"/>
      <w:lvlJc w:val="left"/>
      <w:pPr>
        <w:ind w:left="1440" w:hanging="360"/>
      </w:pPr>
      <w:rPr>
        <w:rFonts w:ascii="Courier New" w:hAnsi="Courier New" w:hint="default"/>
      </w:rPr>
    </w:lvl>
    <w:lvl w:ilvl="2" w:tplc="C6765040">
      <w:start w:val="1"/>
      <w:numFmt w:val="bullet"/>
      <w:lvlText w:val=""/>
      <w:lvlJc w:val="left"/>
      <w:pPr>
        <w:ind w:left="2160" w:hanging="360"/>
      </w:pPr>
      <w:rPr>
        <w:rFonts w:ascii="Wingdings" w:hAnsi="Wingdings" w:hint="default"/>
      </w:rPr>
    </w:lvl>
    <w:lvl w:ilvl="3" w:tplc="2EE0BE24">
      <w:start w:val="1"/>
      <w:numFmt w:val="bullet"/>
      <w:lvlText w:val=""/>
      <w:lvlJc w:val="left"/>
      <w:pPr>
        <w:ind w:left="2880" w:hanging="360"/>
      </w:pPr>
      <w:rPr>
        <w:rFonts w:ascii="Symbol" w:hAnsi="Symbol" w:hint="default"/>
      </w:rPr>
    </w:lvl>
    <w:lvl w:ilvl="4" w:tplc="1F88072E">
      <w:start w:val="1"/>
      <w:numFmt w:val="bullet"/>
      <w:lvlText w:val="o"/>
      <w:lvlJc w:val="left"/>
      <w:pPr>
        <w:ind w:left="3600" w:hanging="360"/>
      </w:pPr>
      <w:rPr>
        <w:rFonts w:ascii="Courier New" w:hAnsi="Courier New" w:hint="default"/>
      </w:rPr>
    </w:lvl>
    <w:lvl w:ilvl="5" w:tplc="AC62A2D0">
      <w:start w:val="1"/>
      <w:numFmt w:val="bullet"/>
      <w:lvlText w:val=""/>
      <w:lvlJc w:val="left"/>
      <w:pPr>
        <w:ind w:left="4320" w:hanging="360"/>
      </w:pPr>
      <w:rPr>
        <w:rFonts w:ascii="Wingdings" w:hAnsi="Wingdings" w:hint="default"/>
      </w:rPr>
    </w:lvl>
    <w:lvl w:ilvl="6" w:tplc="A2286D8C">
      <w:start w:val="1"/>
      <w:numFmt w:val="bullet"/>
      <w:lvlText w:val=""/>
      <w:lvlJc w:val="left"/>
      <w:pPr>
        <w:ind w:left="5040" w:hanging="360"/>
      </w:pPr>
      <w:rPr>
        <w:rFonts w:ascii="Symbol" w:hAnsi="Symbol" w:hint="default"/>
      </w:rPr>
    </w:lvl>
    <w:lvl w:ilvl="7" w:tplc="FB72EE28">
      <w:start w:val="1"/>
      <w:numFmt w:val="bullet"/>
      <w:lvlText w:val="o"/>
      <w:lvlJc w:val="left"/>
      <w:pPr>
        <w:ind w:left="5760" w:hanging="360"/>
      </w:pPr>
      <w:rPr>
        <w:rFonts w:ascii="Courier New" w:hAnsi="Courier New" w:hint="default"/>
      </w:rPr>
    </w:lvl>
    <w:lvl w:ilvl="8" w:tplc="3542B61C">
      <w:start w:val="1"/>
      <w:numFmt w:val="bullet"/>
      <w:lvlText w:val=""/>
      <w:lvlJc w:val="left"/>
      <w:pPr>
        <w:ind w:left="6480" w:hanging="360"/>
      </w:pPr>
      <w:rPr>
        <w:rFonts w:ascii="Wingdings" w:hAnsi="Wingdings" w:hint="default"/>
      </w:rPr>
    </w:lvl>
  </w:abstractNum>
  <w:abstractNum w:abstractNumId="39" w15:restartNumberingAfterBreak="0">
    <w:nsid w:val="47FF4EF4"/>
    <w:multiLevelType w:val="hybridMultilevel"/>
    <w:tmpl w:val="71A66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9191A05"/>
    <w:multiLevelType w:val="hybridMultilevel"/>
    <w:tmpl w:val="FFFFFFFF"/>
    <w:lvl w:ilvl="0" w:tplc="E19E12EA">
      <w:start w:val="1"/>
      <w:numFmt w:val="decimal"/>
      <w:lvlText w:val="%1."/>
      <w:lvlJc w:val="left"/>
      <w:pPr>
        <w:ind w:left="408" w:hanging="240"/>
      </w:pPr>
      <w:rPr>
        <w:rFonts w:hint="default"/>
        <w:spacing w:val="0"/>
        <w:w w:val="100"/>
        <w:lang w:val="en-US" w:eastAsia="en-US" w:bidi="ar-SA"/>
      </w:rPr>
    </w:lvl>
    <w:lvl w:ilvl="1" w:tplc="DD1405F0">
      <w:numFmt w:val="bullet"/>
      <w:lvlText w:val=""/>
      <w:lvlJc w:val="left"/>
      <w:pPr>
        <w:ind w:left="528" w:hanging="360"/>
      </w:pPr>
      <w:rPr>
        <w:rFonts w:ascii="Symbol" w:eastAsia="Symbol" w:hAnsi="Symbol" w:cs="Symbol" w:hint="default"/>
        <w:b w:val="0"/>
        <w:bCs w:val="0"/>
        <w:i w:val="0"/>
        <w:iCs w:val="0"/>
        <w:spacing w:val="0"/>
        <w:w w:val="100"/>
        <w:sz w:val="24"/>
        <w:szCs w:val="24"/>
        <w:lang w:val="en-US" w:eastAsia="en-US" w:bidi="ar-SA"/>
      </w:rPr>
    </w:lvl>
    <w:lvl w:ilvl="2" w:tplc="05109DE8">
      <w:numFmt w:val="bullet"/>
      <w:lvlText w:val="•"/>
      <w:lvlJc w:val="left"/>
      <w:pPr>
        <w:ind w:left="1582" w:hanging="360"/>
      </w:pPr>
      <w:rPr>
        <w:rFonts w:hint="default"/>
        <w:lang w:val="en-US" w:eastAsia="en-US" w:bidi="ar-SA"/>
      </w:rPr>
    </w:lvl>
    <w:lvl w:ilvl="3" w:tplc="7C08E02C">
      <w:numFmt w:val="bullet"/>
      <w:lvlText w:val="•"/>
      <w:lvlJc w:val="left"/>
      <w:pPr>
        <w:ind w:left="2644" w:hanging="360"/>
      </w:pPr>
      <w:rPr>
        <w:rFonts w:hint="default"/>
        <w:lang w:val="en-US" w:eastAsia="en-US" w:bidi="ar-SA"/>
      </w:rPr>
    </w:lvl>
    <w:lvl w:ilvl="4" w:tplc="95C67A22">
      <w:numFmt w:val="bullet"/>
      <w:lvlText w:val="•"/>
      <w:lvlJc w:val="left"/>
      <w:pPr>
        <w:ind w:left="3706" w:hanging="360"/>
      </w:pPr>
      <w:rPr>
        <w:rFonts w:hint="default"/>
        <w:lang w:val="en-US" w:eastAsia="en-US" w:bidi="ar-SA"/>
      </w:rPr>
    </w:lvl>
    <w:lvl w:ilvl="5" w:tplc="E564EAB4">
      <w:numFmt w:val="bullet"/>
      <w:lvlText w:val="•"/>
      <w:lvlJc w:val="left"/>
      <w:pPr>
        <w:ind w:left="4768" w:hanging="360"/>
      </w:pPr>
      <w:rPr>
        <w:rFonts w:hint="default"/>
        <w:lang w:val="en-US" w:eastAsia="en-US" w:bidi="ar-SA"/>
      </w:rPr>
    </w:lvl>
    <w:lvl w:ilvl="6" w:tplc="A57C3A56">
      <w:numFmt w:val="bullet"/>
      <w:lvlText w:val="•"/>
      <w:lvlJc w:val="left"/>
      <w:pPr>
        <w:ind w:left="5831" w:hanging="360"/>
      </w:pPr>
      <w:rPr>
        <w:rFonts w:hint="default"/>
        <w:lang w:val="en-US" w:eastAsia="en-US" w:bidi="ar-SA"/>
      </w:rPr>
    </w:lvl>
    <w:lvl w:ilvl="7" w:tplc="5EE6F462">
      <w:numFmt w:val="bullet"/>
      <w:lvlText w:val="•"/>
      <w:lvlJc w:val="left"/>
      <w:pPr>
        <w:ind w:left="6893" w:hanging="360"/>
      </w:pPr>
      <w:rPr>
        <w:rFonts w:hint="default"/>
        <w:lang w:val="en-US" w:eastAsia="en-US" w:bidi="ar-SA"/>
      </w:rPr>
    </w:lvl>
    <w:lvl w:ilvl="8" w:tplc="1C1EEA92">
      <w:numFmt w:val="bullet"/>
      <w:lvlText w:val="•"/>
      <w:lvlJc w:val="left"/>
      <w:pPr>
        <w:ind w:left="7955" w:hanging="360"/>
      </w:pPr>
      <w:rPr>
        <w:rFonts w:hint="default"/>
        <w:lang w:val="en-US" w:eastAsia="en-US" w:bidi="ar-SA"/>
      </w:rPr>
    </w:lvl>
  </w:abstractNum>
  <w:abstractNum w:abstractNumId="41" w15:restartNumberingAfterBreak="0">
    <w:nsid w:val="496277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CCF07D"/>
    <w:multiLevelType w:val="hybridMultilevel"/>
    <w:tmpl w:val="AED47F16"/>
    <w:lvl w:ilvl="0" w:tplc="ED9AC6A8">
      <w:start w:val="1"/>
      <w:numFmt w:val="bullet"/>
      <w:lvlText w:val=""/>
      <w:lvlJc w:val="left"/>
      <w:pPr>
        <w:ind w:left="720" w:hanging="360"/>
      </w:pPr>
      <w:rPr>
        <w:rFonts w:ascii="Symbol" w:hAnsi="Symbol" w:hint="default"/>
      </w:rPr>
    </w:lvl>
    <w:lvl w:ilvl="1" w:tplc="8D50D15A">
      <w:start w:val="1"/>
      <w:numFmt w:val="bullet"/>
      <w:lvlText w:val="o"/>
      <w:lvlJc w:val="left"/>
      <w:pPr>
        <w:ind w:left="1440" w:hanging="360"/>
      </w:pPr>
      <w:rPr>
        <w:rFonts w:ascii="Courier New" w:hAnsi="Courier New" w:hint="default"/>
      </w:rPr>
    </w:lvl>
    <w:lvl w:ilvl="2" w:tplc="EC18F886">
      <w:start w:val="1"/>
      <w:numFmt w:val="bullet"/>
      <w:lvlText w:val=""/>
      <w:lvlJc w:val="left"/>
      <w:pPr>
        <w:ind w:left="2160" w:hanging="360"/>
      </w:pPr>
      <w:rPr>
        <w:rFonts w:ascii="Wingdings" w:hAnsi="Wingdings" w:hint="default"/>
      </w:rPr>
    </w:lvl>
    <w:lvl w:ilvl="3" w:tplc="EEC22AF4">
      <w:start w:val="1"/>
      <w:numFmt w:val="bullet"/>
      <w:lvlText w:val=""/>
      <w:lvlJc w:val="left"/>
      <w:pPr>
        <w:ind w:left="2880" w:hanging="360"/>
      </w:pPr>
      <w:rPr>
        <w:rFonts w:ascii="Symbol" w:hAnsi="Symbol" w:hint="default"/>
      </w:rPr>
    </w:lvl>
    <w:lvl w:ilvl="4" w:tplc="56C41496">
      <w:start w:val="1"/>
      <w:numFmt w:val="bullet"/>
      <w:lvlText w:val="o"/>
      <w:lvlJc w:val="left"/>
      <w:pPr>
        <w:ind w:left="3600" w:hanging="360"/>
      </w:pPr>
      <w:rPr>
        <w:rFonts w:ascii="Courier New" w:hAnsi="Courier New" w:hint="default"/>
      </w:rPr>
    </w:lvl>
    <w:lvl w:ilvl="5" w:tplc="FE7EB220">
      <w:start w:val="1"/>
      <w:numFmt w:val="bullet"/>
      <w:lvlText w:val=""/>
      <w:lvlJc w:val="left"/>
      <w:pPr>
        <w:ind w:left="4320" w:hanging="360"/>
      </w:pPr>
      <w:rPr>
        <w:rFonts w:ascii="Wingdings" w:hAnsi="Wingdings" w:hint="default"/>
      </w:rPr>
    </w:lvl>
    <w:lvl w:ilvl="6" w:tplc="02887050">
      <w:start w:val="1"/>
      <w:numFmt w:val="bullet"/>
      <w:lvlText w:val=""/>
      <w:lvlJc w:val="left"/>
      <w:pPr>
        <w:ind w:left="5040" w:hanging="360"/>
      </w:pPr>
      <w:rPr>
        <w:rFonts w:ascii="Symbol" w:hAnsi="Symbol" w:hint="default"/>
      </w:rPr>
    </w:lvl>
    <w:lvl w:ilvl="7" w:tplc="4D7AD710">
      <w:start w:val="1"/>
      <w:numFmt w:val="bullet"/>
      <w:lvlText w:val="o"/>
      <w:lvlJc w:val="left"/>
      <w:pPr>
        <w:ind w:left="5760" w:hanging="360"/>
      </w:pPr>
      <w:rPr>
        <w:rFonts w:ascii="Courier New" w:hAnsi="Courier New" w:hint="default"/>
      </w:rPr>
    </w:lvl>
    <w:lvl w:ilvl="8" w:tplc="FCDC38F6">
      <w:start w:val="1"/>
      <w:numFmt w:val="bullet"/>
      <w:lvlText w:val=""/>
      <w:lvlJc w:val="left"/>
      <w:pPr>
        <w:ind w:left="6480" w:hanging="360"/>
      </w:pPr>
      <w:rPr>
        <w:rFonts w:ascii="Wingdings" w:hAnsi="Wingdings" w:hint="default"/>
      </w:rPr>
    </w:lvl>
  </w:abstractNum>
  <w:abstractNum w:abstractNumId="43" w15:restartNumberingAfterBreak="0">
    <w:nsid w:val="4A213241"/>
    <w:multiLevelType w:val="hybridMultilevel"/>
    <w:tmpl w:val="B148B0F2"/>
    <w:lvl w:ilvl="0" w:tplc="AF1C6D10">
      <w:start w:val="1"/>
      <w:numFmt w:val="bullet"/>
      <w:lvlText w:val=""/>
      <w:lvlJc w:val="left"/>
      <w:pPr>
        <w:ind w:left="720" w:hanging="360"/>
      </w:pPr>
      <w:rPr>
        <w:rFonts w:ascii="Symbol" w:hAnsi="Symbol" w:hint="default"/>
      </w:rPr>
    </w:lvl>
    <w:lvl w:ilvl="1" w:tplc="62FAACF0">
      <w:start w:val="1"/>
      <w:numFmt w:val="bullet"/>
      <w:lvlText w:val="o"/>
      <w:lvlJc w:val="left"/>
      <w:pPr>
        <w:ind w:left="1440" w:hanging="360"/>
      </w:pPr>
      <w:rPr>
        <w:rFonts w:ascii="Courier New" w:hAnsi="Courier New" w:hint="default"/>
      </w:rPr>
    </w:lvl>
    <w:lvl w:ilvl="2" w:tplc="EA741E94">
      <w:start w:val="1"/>
      <w:numFmt w:val="bullet"/>
      <w:lvlText w:val=""/>
      <w:lvlJc w:val="left"/>
      <w:pPr>
        <w:ind w:left="2160" w:hanging="360"/>
      </w:pPr>
      <w:rPr>
        <w:rFonts w:ascii="Wingdings" w:hAnsi="Wingdings" w:hint="default"/>
      </w:rPr>
    </w:lvl>
    <w:lvl w:ilvl="3" w:tplc="8BC20A64">
      <w:start w:val="1"/>
      <w:numFmt w:val="bullet"/>
      <w:lvlText w:val=""/>
      <w:lvlJc w:val="left"/>
      <w:pPr>
        <w:ind w:left="2880" w:hanging="360"/>
      </w:pPr>
      <w:rPr>
        <w:rFonts w:ascii="Symbol" w:hAnsi="Symbol" w:hint="default"/>
      </w:rPr>
    </w:lvl>
    <w:lvl w:ilvl="4" w:tplc="FFCCBBC8">
      <w:start w:val="1"/>
      <w:numFmt w:val="bullet"/>
      <w:lvlText w:val="o"/>
      <w:lvlJc w:val="left"/>
      <w:pPr>
        <w:ind w:left="3600" w:hanging="360"/>
      </w:pPr>
      <w:rPr>
        <w:rFonts w:ascii="Courier New" w:hAnsi="Courier New" w:hint="default"/>
      </w:rPr>
    </w:lvl>
    <w:lvl w:ilvl="5" w:tplc="6E563496">
      <w:start w:val="1"/>
      <w:numFmt w:val="bullet"/>
      <w:lvlText w:val=""/>
      <w:lvlJc w:val="left"/>
      <w:pPr>
        <w:ind w:left="4320" w:hanging="360"/>
      </w:pPr>
      <w:rPr>
        <w:rFonts w:ascii="Wingdings" w:hAnsi="Wingdings" w:hint="default"/>
      </w:rPr>
    </w:lvl>
    <w:lvl w:ilvl="6" w:tplc="D68403CC">
      <w:start w:val="1"/>
      <w:numFmt w:val="bullet"/>
      <w:lvlText w:val=""/>
      <w:lvlJc w:val="left"/>
      <w:pPr>
        <w:ind w:left="5040" w:hanging="360"/>
      </w:pPr>
      <w:rPr>
        <w:rFonts w:ascii="Symbol" w:hAnsi="Symbol" w:hint="default"/>
      </w:rPr>
    </w:lvl>
    <w:lvl w:ilvl="7" w:tplc="1C9E4C38">
      <w:start w:val="1"/>
      <w:numFmt w:val="bullet"/>
      <w:lvlText w:val="o"/>
      <w:lvlJc w:val="left"/>
      <w:pPr>
        <w:ind w:left="5760" w:hanging="360"/>
      </w:pPr>
      <w:rPr>
        <w:rFonts w:ascii="Courier New" w:hAnsi="Courier New" w:hint="default"/>
      </w:rPr>
    </w:lvl>
    <w:lvl w:ilvl="8" w:tplc="56F43770">
      <w:start w:val="1"/>
      <w:numFmt w:val="bullet"/>
      <w:lvlText w:val=""/>
      <w:lvlJc w:val="left"/>
      <w:pPr>
        <w:ind w:left="6480" w:hanging="360"/>
      </w:pPr>
      <w:rPr>
        <w:rFonts w:ascii="Wingdings" w:hAnsi="Wingdings" w:hint="default"/>
      </w:rPr>
    </w:lvl>
  </w:abstractNum>
  <w:abstractNum w:abstractNumId="44" w15:restartNumberingAfterBreak="0">
    <w:nsid w:val="4EB955D6"/>
    <w:multiLevelType w:val="hybridMultilevel"/>
    <w:tmpl w:val="5016E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1E7B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A4472F"/>
    <w:multiLevelType w:val="hybridMultilevel"/>
    <w:tmpl w:val="45F2E308"/>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47" w15:restartNumberingAfterBreak="0">
    <w:nsid w:val="56614F65"/>
    <w:multiLevelType w:val="hybridMultilevel"/>
    <w:tmpl w:val="9E92DED8"/>
    <w:lvl w:ilvl="0" w:tplc="B4F815AA">
      <w:start w:val="1"/>
      <w:numFmt w:val="bullet"/>
      <w:lvlText w:val=""/>
      <w:lvlJc w:val="left"/>
      <w:pPr>
        <w:ind w:left="720" w:hanging="360"/>
      </w:pPr>
      <w:rPr>
        <w:rFonts w:ascii="Symbol" w:hAnsi="Symbol" w:hint="default"/>
      </w:rPr>
    </w:lvl>
    <w:lvl w:ilvl="1" w:tplc="8968C3A2">
      <w:start w:val="1"/>
      <w:numFmt w:val="bullet"/>
      <w:lvlText w:val="o"/>
      <w:lvlJc w:val="left"/>
      <w:pPr>
        <w:ind w:left="1440" w:hanging="360"/>
      </w:pPr>
      <w:rPr>
        <w:rFonts w:ascii="Courier New" w:hAnsi="Courier New" w:hint="default"/>
      </w:rPr>
    </w:lvl>
    <w:lvl w:ilvl="2" w:tplc="BAE8D7A8">
      <w:start w:val="1"/>
      <w:numFmt w:val="bullet"/>
      <w:lvlText w:val=""/>
      <w:lvlJc w:val="left"/>
      <w:pPr>
        <w:ind w:left="2160" w:hanging="360"/>
      </w:pPr>
      <w:rPr>
        <w:rFonts w:ascii="Wingdings" w:hAnsi="Wingdings" w:hint="default"/>
      </w:rPr>
    </w:lvl>
    <w:lvl w:ilvl="3" w:tplc="D4AEA972">
      <w:start w:val="1"/>
      <w:numFmt w:val="bullet"/>
      <w:lvlText w:val=""/>
      <w:lvlJc w:val="left"/>
      <w:pPr>
        <w:ind w:left="2880" w:hanging="360"/>
      </w:pPr>
      <w:rPr>
        <w:rFonts w:ascii="Symbol" w:hAnsi="Symbol" w:hint="default"/>
      </w:rPr>
    </w:lvl>
    <w:lvl w:ilvl="4" w:tplc="041E2E54">
      <w:start w:val="1"/>
      <w:numFmt w:val="bullet"/>
      <w:lvlText w:val="o"/>
      <w:lvlJc w:val="left"/>
      <w:pPr>
        <w:ind w:left="3600" w:hanging="360"/>
      </w:pPr>
      <w:rPr>
        <w:rFonts w:ascii="Courier New" w:hAnsi="Courier New" w:hint="default"/>
      </w:rPr>
    </w:lvl>
    <w:lvl w:ilvl="5" w:tplc="9530C728">
      <w:start w:val="1"/>
      <w:numFmt w:val="bullet"/>
      <w:lvlText w:val=""/>
      <w:lvlJc w:val="left"/>
      <w:pPr>
        <w:ind w:left="4320" w:hanging="360"/>
      </w:pPr>
      <w:rPr>
        <w:rFonts w:ascii="Wingdings" w:hAnsi="Wingdings" w:hint="default"/>
      </w:rPr>
    </w:lvl>
    <w:lvl w:ilvl="6" w:tplc="CAACBA6E">
      <w:start w:val="1"/>
      <w:numFmt w:val="bullet"/>
      <w:lvlText w:val=""/>
      <w:lvlJc w:val="left"/>
      <w:pPr>
        <w:ind w:left="5040" w:hanging="360"/>
      </w:pPr>
      <w:rPr>
        <w:rFonts w:ascii="Symbol" w:hAnsi="Symbol" w:hint="default"/>
      </w:rPr>
    </w:lvl>
    <w:lvl w:ilvl="7" w:tplc="BFB4D7F4">
      <w:start w:val="1"/>
      <w:numFmt w:val="bullet"/>
      <w:lvlText w:val="o"/>
      <w:lvlJc w:val="left"/>
      <w:pPr>
        <w:ind w:left="5760" w:hanging="360"/>
      </w:pPr>
      <w:rPr>
        <w:rFonts w:ascii="Courier New" w:hAnsi="Courier New" w:hint="default"/>
      </w:rPr>
    </w:lvl>
    <w:lvl w:ilvl="8" w:tplc="50DA376A">
      <w:start w:val="1"/>
      <w:numFmt w:val="bullet"/>
      <w:lvlText w:val=""/>
      <w:lvlJc w:val="left"/>
      <w:pPr>
        <w:ind w:left="6480" w:hanging="360"/>
      </w:pPr>
      <w:rPr>
        <w:rFonts w:ascii="Wingdings" w:hAnsi="Wingdings" w:hint="default"/>
      </w:rPr>
    </w:lvl>
  </w:abstractNum>
  <w:abstractNum w:abstractNumId="48" w15:restartNumberingAfterBreak="0">
    <w:nsid w:val="56AE76D3"/>
    <w:multiLevelType w:val="hybridMultilevel"/>
    <w:tmpl w:val="7EAAB74C"/>
    <w:lvl w:ilvl="0" w:tplc="87E4A266">
      <w:start w:val="1"/>
      <w:numFmt w:val="bullet"/>
      <w:lvlText w:val=""/>
      <w:lvlJc w:val="left"/>
      <w:pPr>
        <w:ind w:left="720" w:hanging="360"/>
      </w:pPr>
      <w:rPr>
        <w:rFonts w:ascii="Symbol" w:hAnsi="Symbol" w:hint="default"/>
      </w:rPr>
    </w:lvl>
    <w:lvl w:ilvl="1" w:tplc="95A6832C">
      <w:start w:val="1"/>
      <w:numFmt w:val="bullet"/>
      <w:lvlText w:val="o"/>
      <w:lvlJc w:val="left"/>
      <w:pPr>
        <w:ind w:left="1440" w:hanging="360"/>
      </w:pPr>
      <w:rPr>
        <w:rFonts w:ascii="Courier New" w:hAnsi="Courier New" w:hint="default"/>
      </w:rPr>
    </w:lvl>
    <w:lvl w:ilvl="2" w:tplc="B3D8FC7E">
      <w:start w:val="1"/>
      <w:numFmt w:val="bullet"/>
      <w:lvlText w:val=""/>
      <w:lvlJc w:val="left"/>
      <w:pPr>
        <w:ind w:left="2160" w:hanging="360"/>
      </w:pPr>
      <w:rPr>
        <w:rFonts w:ascii="Wingdings" w:hAnsi="Wingdings" w:hint="default"/>
      </w:rPr>
    </w:lvl>
    <w:lvl w:ilvl="3" w:tplc="3774B74E">
      <w:start w:val="1"/>
      <w:numFmt w:val="bullet"/>
      <w:lvlText w:val=""/>
      <w:lvlJc w:val="left"/>
      <w:pPr>
        <w:ind w:left="2880" w:hanging="360"/>
      </w:pPr>
      <w:rPr>
        <w:rFonts w:ascii="Symbol" w:hAnsi="Symbol" w:hint="default"/>
      </w:rPr>
    </w:lvl>
    <w:lvl w:ilvl="4" w:tplc="9B00B4EE">
      <w:start w:val="1"/>
      <w:numFmt w:val="bullet"/>
      <w:lvlText w:val="o"/>
      <w:lvlJc w:val="left"/>
      <w:pPr>
        <w:ind w:left="3600" w:hanging="360"/>
      </w:pPr>
      <w:rPr>
        <w:rFonts w:ascii="Courier New" w:hAnsi="Courier New" w:hint="default"/>
      </w:rPr>
    </w:lvl>
    <w:lvl w:ilvl="5" w:tplc="B9CECAF8">
      <w:start w:val="1"/>
      <w:numFmt w:val="bullet"/>
      <w:lvlText w:val=""/>
      <w:lvlJc w:val="left"/>
      <w:pPr>
        <w:ind w:left="4320" w:hanging="360"/>
      </w:pPr>
      <w:rPr>
        <w:rFonts w:ascii="Wingdings" w:hAnsi="Wingdings" w:hint="default"/>
      </w:rPr>
    </w:lvl>
    <w:lvl w:ilvl="6" w:tplc="3AE827E8">
      <w:start w:val="1"/>
      <w:numFmt w:val="bullet"/>
      <w:lvlText w:val=""/>
      <w:lvlJc w:val="left"/>
      <w:pPr>
        <w:ind w:left="5040" w:hanging="360"/>
      </w:pPr>
      <w:rPr>
        <w:rFonts w:ascii="Symbol" w:hAnsi="Symbol" w:hint="default"/>
      </w:rPr>
    </w:lvl>
    <w:lvl w:ilvl="7" w:tplc="39B68F1E">
      <w:start w:val="1"/>
      <w:numFmt w:val="bullet"/>
      <w:lvlText w:val="o"/>
      <w:lvlJc w:val="left"/>
      <w:pPr>
        <w:ind w:left="5760" w:hanging="360"/>
      </w:pPr>
      <w:rPr>
        <w:rFonts w:ascii="Courier New" w:hAnsi="Courier New" w:hint="default"/>
      </w:rPr>
    </w:lvl>
    <w:lvl w:ilvl="8" w:tplc="E81CF7D6">
      <w:start w:val="1"/>
      <w:numFmt w:val="bullet"/>
      <w:lvlText w:val=""/>
      <w:lvlJc w:val="left"/>
      <w:pPr>
        <w:ind w:left="6480" w:hanging="360"/>
      </w:pPr>
      <w:rPr>
        <w:rFonts w:ascii="Wingdings" w:hAnsi="Wingdings" w:hint="default"/>
      </w:rPr>
    </w:lvl>
  </w:abstractNum>
  <w:abstractNum w:abstractNumId="49" w15:restartNumberingAfterBreak="0">
    <w:nsid w:val="594D1979"/>
    <w:multiLevelType w:val="hybridMultilevel"/>
    <w:tmpl w:val="FA8A109E"/>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50" w15:restartNumberingAfterBreak="0">
    <w:nsid w:val="5BA4B18D"/>
    <w:multiLevelType w:val="hybridMultilevel"/>
    <w:tmpl w:val="78C0CB0C"/>
    <w:lvl w:ilvl="0" w:tplc="139CA2D2">
      <w:start w:val="1"/>
      <w:numFmt w:val="bullet"/>
      <w:lvlText w:val=""/>
      <w:lvlJc w:val="left"/>
      <w:pPr>
        <w:ind w:left="720" w:hanging="360"/>
      </w:pPr>
      <w:rPr>
        <w:rFonts w:ascii="Symbol" w:hAnsi="Symbol" w:hint="default"/>
      </w:rPr>
    </w:lvl>
    <w:lvl w:ilvl="1" w:tplc="D06657E4">
      <w:start w:val="1"/>
      <w:numFmt w:val="bullet"/>
      <w:lvlText w:val="o"/>
      <w:lvlJc w:val="left"/>
      <w:pPr>
        <w:ind w:left="1440" w:hanging="360"/>
      </w:pPr>
      <w:rPr>
        <w:rFonts w:ascii="Courier New" w:hAnsi="Courier New" w:hint="default"/>
      </w:rPr>
    </w:lvl>
    <w:lvl w:ilvl="2" w:tplc="5A1EA868">
      <w:start w:val="1"/>
      <w:numFmt w:val="bullet"/>
      <w:lvlText w:val=""/>
      <w:lvlJc w:val="left"/>
      <w:pPr>
        <w:ind w:left="2160" w:hanging="360"/>
      </w:pPr>
      <w:rPr>
        <w:rFonts w:ascii="Wingdings" w:hAnsi="Wingdings" w:hint="default"/>
      </w:rPr>
    </w:lvl>
    <w:lvl w:ilvl="3" w:tplc="23D05E3E">
      <w:start w:val="1"/>
      <w:numFmt w:val="bullet"/>
      <w:lvlText w:val=""/>
      <w:lvlJc w:val="left"/>
      <w:pPr>
        <w:ind w:left="2880" w:hanging="360"/>
      </w:pPr>
      <w:rPr>
        <w:rFonts w:ascii="Symbol" w:hAnsi="Symbol" w:hint="default"/>
      </w:rPr>
    </w:lvl>
    <w:lvl w:ilvl="4" w:tplc="D7AEE46C">
      <w:start w:val="1"/>
      <w:numFmt w:val="bullet"/>
      <w:lvlText w:val="o"/>
      <w:lvlJc w:val="left"/>
      <w:pPr>
        <w:ind w:left="3600" w:hanging="360"/>
      </w:pPr>
      <w:rPr>
        <w:rFonts w:ascii="Courier New" w:hAnsi="Courier New" w:hint="default"/>
      </w:rPr>
    </w:lvl>
    <w:lvl w:ilvl="5" w:tplc="95E04B18">
      <w:start w:val="1"/>
      <w:numFmt w:val="bullet"/>
      <w:lvlText w:val=""/>
      <w:lvlJc w:val="left"/>
      <w:pPr>
        <w:ind w:left="4320" w:hanging="360"/>
      </w:pPr>
      <w:rPr>
        <w:rFonts w:ascii="Wingdings" w:hAnsi="Wingdings" w:hint="default"/>
      </w:rPr>
    </w:lvl>
    <w:lvl w:ilvl="6" w:tplc="32A8B6F6">
      <w:start w:val="1"/>
      <w:numFmt w:val="bullet"/>
      <w:lvlText w:val=""/>
      <w:lvlJc w:val="left"/>
      <w:pPr>
        <w:ind w:left="5040" w:hanging="360"/>
      </w:pPr>
      <w:rPr>
        <w:rFonts w:ascii="Symbol" w:hAnsi="Symbol" w:hint="default"/>
      </w:rPr>
    </w:lvl>
    <w:lvl w:ilvl="7" w:tplc="8FBE0308">
      <w:start w:val="1"/>
      <w:numFmt w:val="bullet"/>
      <w:lvlText w:val="o"/>
      <w:lvlJc w:val="left"/>
      <w:pPr>
        <w:ind w:left="5760" w:hanging="360"/>
      </w:pPr>
      <w:rPr>
        <w:rFonts w:ascii="Courier New" w:hAnsi="Courier New" w:hint="default"/>
      </w:rPr>
    </w:lvl>
    <w:lvl w:ilvl="8" w:tplc="9110BAB2">
      <w:start w:val="1"/>
      <w:numFmt w:val="bullet"/>
      <w:lvlText w:val=""/>
      <w:lvlJc w:val="left"/>
      <w:pPr>
        <w:ind w:left="6480" w:hanging="360"/>
      </w:pPr>
      <w:rPr>
        <w:rFonts w:ascii="Wingdings" w:hAnsi="Wingdings" w:hint="default"/>
      </w:rPr>
    </w:lvl>
  </w:abstractNum>
  <w:abstractNum w:abstractNumId="51" w15:restartNumberingAfterBreak="0">
    <w:nsid w:val="5E044A22"/>
    <w:multiLevelType w:val="hybridMultilevel"/>
    <w:tmpl w:val="EF4CF706"/>
    <w:lvl w:ilvl="0" w:tplc="656EA7AA">
      <w:start w:val="1"/>
      <w:numFmt w:val="bullet"/>
      <w:lvlText w:val=""/>
      <w:lvlJc w:val="left"/>
      <w:pPr>
        <w:ind w:left="720" w:hanging="360"/>
      </w:pPr>
      <w:rPr>
        <w:rFonts w:ascii="Symbol" w:hAnsi="Symbol" w:hint="default"/>
      </w:rPr>
    </w:lvl>
    <w:lvl w:ilvl="1" w:tplc="D474089C">
      <w:start w:val="1"/>
      <w:numFmt w:val="bullet"/>
      <w:lvlText w:val="o"/>
      <w:lvlJc w:val="left"/>
      <w:pPr>
        <w:ind w:left="1440" w:hanging="360"/>
      </w:pPr>
      <w:rPr>
        <w:rFonts w:ascii="Courier New" w:hAnsi="Courier New" w:hint="default"/>
      </w:rPr>
    </w:lvl>
    <w:lvl w:ilvl="2" w:tplc="C480E654">
      <w:start w:val="1"/>
      <w:numFmt w:val="bullet"/>
      <w:lvlText w:val=""/>
      <w:lvlJc w:val="left"/>
      <w:pPr>
        <w:ind w:left="2160" w:hanging="360"/>
      </w:pPr>
      <w:rPr>
        <w:rFonts w:ascii="Wingdings" w:hAnsi="Wingdings" w:hint="default"/>
      </w:rPr>
    </w:lvl>
    <w:lvl w:ilvl="3" w:tplc="B90EFBEE">
      <w:start w:val="1"/>
      <w:numFmt w:val="bullet"/>
      <w:lvlText w:val=""/>
      <w:lvlJc w:val="left"/>
      <w:pPr>
        <w:ind w:left="2880" w:hanging="360"/>
      </w:pPr>
      <w:rPr>
        <w:rFonts w:ascii="Symbol" w:hAnsi="Symbol" w:hint="default"/>
      </w:rPr>
    </w:lvl>
    <w:lvl w:ilvl="4" w:tplc="9300DC74">
      <w:start w:val="1"/>
      <w:numFmt w:val="bullet"/>
      <w:lvlText w:val="o"/>
      <w:lvlJc w:val="left"/>
      <w:pPr>
        <w:ind w:left="3600" w:hanging="360"/>
      </w:pPr>
      <w:rPr>
        <w:rFonts w:ascii="Courier New" w:hAnsi="Courier New" w:hint="default"/>
      </w:rPr>
    </w:lvl>
    <w:lvl w:ilvl="5" w:tplc="DDD850BA">
      <w:start w:val="1"/>
      <w:numFmt w:val="bullet"/>
      <w:lvlText w:val=""/>
      <w:lvlJc w:val="left"/>
      <w:pPr>
        <w:ind w:left="4320" w:hanging="360"/>
      </w:pPr>
      <w:rPr>
        <w:rFonts w:ascii="Wingdings" w:hAnsi="Wingdings" w:hint="default"/>
      </w:rPr>
    </w:lvl>
    <w:lvl w:ilvl="6" w:tplc="8250AEFE">
      <w:start w:val="1"/>
      <w:numFmt w:val="bullet"/>
      <w:lvlText w:val=""/>
      <w:lvlJc w:val="left"/>
      <w:pPr>
        <w:ind w:left="5040" w:hanging="360"/>
      </w:pPr>
      <w:rPr>
        <w:rFonts w:ascii="Symbol" w:hAnsi="Symbol" w:hint="default"/>
      </w:rPr>
    </w:lvl>
    <w:lvl w:ilvl="7" w:tplc="DE867A5C">
      <w:start w:val="1"/>
      <w:numFmt w:val="bullet"/>
      <w:lvlText w:val="o"/>
      <w:lvlJc w:val="left"/>
      <w:pPr>
        <w:ind w:left="5760" w:hanging="360"/>
      </w:pPr>
      <w:rPr>
        <w:rFonts w:ascii="Courier New" w:hAnsi="Courier New" w:hint="default"/>
      </w:rPr>
    </w:lvl>
    <w:lvl w:ilvl="8" w:tplc="7EB0B7A8">
      <w:start w:val="1"/>
      <w:numFmt w:val="bullet"/>
      <w:lvlText w:val=""/>
      <w:lvlJc w:val="left"/>
      <w:pPr>
        <w:ind w:left="6480" w:hanging="360"/>
      </w:pPr>
      <w:rPr>
        <w:rFonts w:ascii="Wingdings" w:hAnsi="Wingdings" w:hint="default"/>
      </w:rPr>
    </w:lvl>
  </w:abstractNum>
  <w:abstractNum w:abstractNumId="52" w15:restartNumberingAfterBreak="0">
    <w:nsid w:val="62C04A05"/>
    <w:multiLevelType w:val="hybridMultilevel"/>
    <w:tmpl w:val="6F7C4410"/>
    <w:lvl w:ilvl="0" w:tplc="A35C8B52">
      <w:start w:val="1"/>
      <w:numFmt w:val="bullet"/>
      <w:lvlText w:val=""/>
      <w:lvlJc w:val="left"/>
      <w:pPr>
        <w:ind w:left="720" w:hanging="360"/>
      </w:pPr>
      <w:rPr>
        <w:rFonts w:ascii="Symbol" w:hAnsi="Symbol" w:hint="default"/>
      </w:rPr>
    </w:lvl>
    <w:lvl w:ilvl="1" w:tplc="533818B8">
      <w:start w:val="1"/>
      <w:numFmt w:val="bullet"/>
      <w:lvlText w:val="o"/>
      <w:lvlJc w:val="left"/>
      <w:pPr>
        <w:ind w:left="1440" w:hanging="360"/>
      </w:pPr>
      <w:rPr>
        <w:rFonts w:ascii="Courier New" w:hAnsi="Courier New" w:hint="default"/>
      </w:rPr>
    </w:lvl>
    <w:lvl w:ilvl="2" w:tplc="BAF272C4">
      <w:start w:val="1"/>
      <w:numFmt w:val="bullet"/>
      <w:lvlText w:val=""/>
      <w:lvlJc w:val="left"/>
      <w:pPr>
        <w:ind w:left="2160" w:hanging="360"/>
      </w:pPr>
      <w:rPr>
        <w:rFonts w:ascii="Wingdings" w:hAnsi="Wingdings" w:hint="default"/>
      </w:rPr>
    </w:lvl>
    <w:lvl w:ilvl="3" w:tplc="39C6DAB2">
      <w:start w:val="1"/>
      <w:numFmt w:val="bullet"/>
      <w:lvlText w:val=""/>
      <w:lvlJc w:val="left"/>
      <w:pPr>
        <w:ind w:left="2880" w:hanging="360"/>
      </w:pPr>
      <w:rPr>
        <w:rFonts w:ascii="Symbol" w:hAnsi="Symbol" w:hint="default"/>
      </w:rPr>
    </w:lvl>
    <w:lvl w:ilvl="4" w:tplc="9A60F55C">
      <w:start w:val="1"/>
      <w:numFmt w:val="bullet"/>
      <w:lvlText w:val="o"/>
      <w:lvlJc w:val="left"/>
      <w:pPr>
        <w:ind w:left="3600" w:hanging="360"/>
      </w:pPr>
      <w:rPr>
        <w:rFonts w:ascii="Courier New" w:hAnsi="Courier New" w:hint="default"/>
      </w:rPr>
    </w:lvl>
    <w:lvl w:ilvl="5" w:tplc="4D16DBEC">
      <w:start w:val="1"/>
      <w:numFmt w:val="bullet"/>
      <w:lvlText w:val=""/>
      <w:lvlJc w:val="left"/>
      <w:pPr>
        <w:ind w:left="4320" w:hanging="360"/>
      </w:pPr>
      <w:rPr>
        <w:rFonts w:ascii="Wingdings" w:hAnsi="Wingdings" w:hint="default"/>
      </w:rPr>
    </w:lvl>
    <w:lvl w:ilvl="6" w:tplc="9A2ABBAA">
      <w:start w:val="1"/>
      <w:numFmt w:val="bullet"/>
      <w:lvlText w:val=""/>
      <w:lvlJc w:val="left"/>
      <w:pPr>
        <w:ind w:left="5040" w:hanging="360"/>
      </w:pPr>
      <w:rPr>
        <w:rFonts w:ascii="Symbol" w:hAnsi="Symbol" w:hint="default"/>
      </w:rPr>
    </w:lvl>
    <w:lvl w:ilvl="7" w:tplc="D91CC0E6">
      <w:start w:val="1"/>
      <w:numFmt w:val="bullet"/>
      <w:lvlText w:val="o"/>
      <w:lvlJc w:val="left"/>
      <w:pPr>
        <w:ind w:left="5760" w:hanging="360"/>
      </w:pPr>
      <w:rPr>
        <w:rFonts w:ascii="Courier New" w:hAnsi="Courier New" w:hint="default"/>
      </w:rPr>
    </w:lvl>
    <w:lvl w:ilvl="8" w:tplc="A7A273E2">
      <w:start w:val="1"/>
      <w:numFmt w:val="bullet"/>
      <w:lvlText w:val=""/>
      <w:lvlJc w:val="left"/>
      <w:pPr>
        <w:ind w:left="6480" w:hanging="360"/>
      </w:pPr>
      <w:rPr>
        <w:rFonts w:ascii="Wingdings" w:hAnsi="Wingdings" w:hint="default"/>
      </w:rPr>
    </w:lvl>
  </w:abstractNum>
  <w:abstractNum w:abstractNumId="53" w15:restartNumberingAfterBreak="0">
    <w:nsid w:val="66B9F80D"/>
    <w:multiLevelType w:val="hybridMultilevel"/>
    <w:tmpl w:val="491C47EA"/>
    <w:lvl w:ilvl="0" w:tplc="7400B352">
      <w:start w:val="1"/>
      <w:numFmt w:val="bullet"/>
      <w:lvlText w:val=""/>
      <w:lvlJc w:val="left"/>
      <w:pPr>
        <w:ind w:left="720" w:hanging="360"/>
      </w:pPr>
      <w:rPr>
        <w:rFonts w:ascii="Symbol" w:hAnsi="Symbol" w:hint="default"/>
      </w:rPr>
    </w:lvl>
    <w:lvl w:ilvl="1" w:tplc="E782EEA0">
      <w:start w:val="1"/>
      <w:numFmt w:val="bullet"/>
      <w:lvlText w:val="o"/>
      <w:lvlJc w:val="left"/>
      <w:pPr>
        <w:ind w:left="1440" w:hanging="360"/>
      </w:pPr>
      <w:rPr>
        <w:rFonts w:ascii="Courier New" w:hAnsi="Courier New" w:hint="default"/>
      </w:rPr>
    </w:lvl>
    <w:lvl w:ilvl="2" w:tplc="197C10EA">
      <w:start w:val="1"/>
      <w:numFmt w:val="bullet"/>
      <w:lvlText w:val=""/>
      <w:lvlJc w:val="left"/>
      <w:pPr>
        <w:ind w:left="2160" w:hanging="360"/>
      </w:pPr>
      <w:rPr>
        <w:rFonts w:ascii="Wingdings" w:hAnsi="Wingdings" w:hint="default"/>
      </w:rPr>
    </w:lvl>
    <w:lvl w:ilvl="3" w:tplc="4986218E">
      <w:start w:val="1"/>
      <w:numFmt w:val="bullet"/>
      <w:lvlText w:val=""/>
      <w:lvlJc w:val="left"/>
      <w:pPr>
        <w:ind w:left="2880" w:hanging="360"/>
      </w:pPr>
      <w:rPr>
        <w:rFonts w:ascii="Symbol" w:hAnsi="Symbol" w:hint="default"/>
      </w:rPr>
    </w:lvl>
    <w:lvl w:ilvl="4" w:tplc="B81805D4">
      <w:start w:val="1"/>
      <w:numFmt w:val="bullet"/>
      <w:lvlText w:val="o"/>
      <w:lvlJc w:val="left"/>
      <w:pPr>
        <w:ind w:left="3600" w:hanging="360"/>
      </w:pPr>
      <w:rPr>
        <w:rFonts w:ascii="Courier New" w:hAnsi="Courier New" w:hint="default"/>
      </w:rPr>
    </w:lvl>
    <w:lvl w:ilvl="5" w:tplc="07C2E250">
      <w:start w:val="1"/>
      <w:numFmt w:val="bullet"/>
      <w:lvlText w:val=""/>
      <w:lvlJc w:val="left"/>
      <w:pPr>
        <w:ind w:left="4320" w:hanging="360"/>
      </w:pPr>
      <w:rPr>
        <w:rFonts w:ascii="Wingdings" w:hAnsi="Wingdings" w:hint="default"/>
      </w:rPr>
    </w:lvl>
    <w:lvl w:ilvl="6" w:tplc="B92EC660">
      <w:start w:val="1"/>
      <w:numFmt w:val="bullet"/>
      <w:lvlText w:val=""/>
      <w:lvlJc w:val="left"/>
      <w:pPr>
        <w:ind w:left="5040" w:hanging="360"/>
      </w:pPr>
      <w:rPr>
        <w:rFonts w:ascii="Symbol" w:hAnsi="Symbol" w:hint="default"/>
      </w:rPr>
    </w:lvl>
    <w:lvl w:ilvl="7" w:tplc="0B54FFD2">
      <w:start w:val="1"/>
      <w:numFmt w:val="bullet"/>
      <w:lvlText w:val="o"/>
      <w:lvlJc w:val="left"/>
      <w:pPr>
        <w:ind w:left="5760" w:hanging="360"/>
      </w:pPr>
      <w:rPr>
        <w:rFonts w:ascii="Courier New" w:hAnsi="Courier New" w:hint="default"/>
      </w:rPr>
    </w:lvl>
    <w:lvl w:ilvl="8" w:tplc="D5DCDE34">
      <w:start w:val="1"/>
      <w:numFmt w:val="bullet"/>
      <w:lvlText w:val=""/>
      <w:lvlJc w:val="left"/>
      <w:pPr>
        <w:ind w:left="6480" w:hanging="360"/>
      </w:pPr>
      <w:rPr>
        <w:rFonts w:ascii="Wingdings" w:hAnsi="Wingdings" w:hint="default"/>
      </w:rPr>
    </w:lvl>
  </w:abstractNum>
  <w:abstractNum w:abstractNumId="54" w15:restartNumberingAfterBreak="0">
    <w:nsid w:val="6A6E027F"/>
    <w:multiLevelType w:val="hybridMultilevel"/>
    <w:tmpl w:val="A3F68B0E"/>
    <w:lvl w:ilvl="0" w:tplc="1728D60E">
      <w:start w:val="1"/>
      <w:numFmt w:val="bullet"/>
      <w:lvlText w:val=""/>
      <w:lvlJc w:val="left"/>
      <w:pPr>
        <w:ind w:left="720" w:hanging="360"/>
      </w:pPr>
      <w:rPr>
        <w:rFonts w:ascii="Symbol" w:hAnsi="Symbol" w:hint="default"/>
      </w:rPr>
    </w:lvl>
    <w:lvl w:ilvl="1" w:tplc="887EDD40">
      <w:start w:val="1"/>
      <w:numFmt w:val="bullet"/>
      <w:lvlText w:val="o"/>
      <w:lvlJc w:val="left"/>
      <w:pPr>
        <w:ind w:left="1440" w:hanging="360"/>
      </w:pPr>
      <w:rPr>
        <w:rFonts w:ascii="Courier New" w:hAnsi="Courier New" w:hint="default"/>
      </w:rPr>
    </w:lvl>
    <w:lvl w:ilvl="2" w:tplc="7688DD50">
      <w:start w:val="1"/>
      <w:numFmt w:val="bullet"/>
      <w:lvlText w:val=""/>
      <w:lvlJc w:val="left"/>
      <w:pPr>
        <w:ind w:left="2160" w:hanging="360"/>
      </w:pPr>
      <w:rPr>
        <w:rFonts w:ascii="Wingdings" w:hAnsi="Wingdings" w:hint="default"/>
      </w:rPr>
    </w:lvl>
    <w:lvl w:ilvl="3" w:tplc="D64A93F6">
      <w:start w:val="1"/>
      <w:numFmt w:val="bullet"/>
      <w:lvlText w:val=""/>
      <w:lvlJc w:val="left"/>
      <w:pPr>
        <w:ind w:left="2880" w:hanging="360"/>
      </w:pPr>
      <w:rPr>
        <w:rFonts w:ascii="Symbol" w:hAnsi="Symbol" w:hint="default"/>
      </w:rPr>
    </w:lvl>
    <w:lvl w:ilvl="4" w:tplc="F34C2EE4">
      <w:start w:val="1"/>
      <w:numFmt w:val="bullet"/>
      <w:lvlText w:val="o"/>
      <w:lvlJc w:val="left"/>
      <w:pPr>
        <w:ind w:left="3600" w:hanging="360"/>
      </w:pPr>
      <w:rPr>
        <w:rFonts w:ascii="Courier New" w:hAnsi="Courier New" w:hint="default"/>
      </w:rPr>
    </w:lvl>
    <w:lvl w:ilvl="5" w:tplc="6C207A14">
      <w:start w:val="1"/>
      <w:numFmt w:val="bullet"/>
      <w:lvlText w:val=""/>
      <w:lvlJc w:val="left"/>
      <w:pPr>
        <w:ind w:left="4320" w:hanging="360"/>
      </w:pPr>
      <w:rPr>
        <w:rFonts w:ascii="Wingdings" w:hAnsi="Wingdings" w:hint="default"/>
      </w:rPr>
    </w:lvl>
    <w:lvl w:ilvl="6" w:tplc="E9448FE2">
      <w:start w:val="1"/>
      <w:numFmt w:val="bullet"/>
      <w:lvlText w:val=""/>
      <w:lvlJc w:val="left"/>
      <w:pPr>
        <w:ind w:left="5040" w:hanging="360"/>
      </w:pPr>
      <w:rPr>
        <w:rFonts w:ascii="Symbol" w:hAnsi="Symbol" w:hint="default"/>
      </w:rPr>
    </w:lvl>
    <w:lvl w:ilvl="7" w:tplc="4FA6FDAA">
      <w:start w:val="1"/>
      <w:numFmt w:val="bullet"/>
      <w:lvlText w:val="o"/>
      <w:lvlJc w:val="left"/>
      <w:pPr>
        <w:ind w:left="5760" w:hanging="360"/>
      </w:pPr>
      <w:rPr>
        <w:rFonts w:ascii="Courier New" w:hAnsi="Courier New" w:hint="default"/>
      </w:rPr>
    </w:lvl>
    <w:lvl w:ilvl="8" w:tplc="219E053A">
      <w:start w:val="1"/>
      <w:numFmt w:val="bullet"/>
      <w:lvlText w:val=""/>
      <w:lvlJc w:val="left"/>
      <w:pPr>
        <w:ind w:left="6480" w:hanging="360"/>
      </w:pPr>
      <w:rPr>
        <w:rFonts w:ascii="Wingdings" w:hAnsi="Wingdings" w:hint="default"/>
      </w:rPr>
    </w:lvl>
  </w:abstractNum>
  <w:abstractNum w:abstractNumId="55" w15:restartNumberingAfterBreak="0">
    <w:nsid w:val="6BE4DE88"/>
    <w:multiLevelType w:val="hybridMultilevel"/>
    <w:tmpl w:val="C59C84D4"/>
    <w:lvl w:ilvl="0" w:tplc="4AF03CB6">
      <w:start w:val="1"/>
      <w:numFmt w:val="bullet"/>
      <w:lvlText w:val=""/>
      <w:lvlJc w:val="left"/>
      <w:pPr>
        <w:ind w:left="720" w:hanging="360"/>
      </w:pPr>
      <w:rPr>
        <w:rFonts w:ascii="Symbol" w:hAnsi="Symbol" w:hint="default"/>
      </w:rPr>
    </w:lvl>
    <w:lvl w:ilvl="1" w:tplc="6C2089EC">
      <w:start w:val="1"/>
      <w:numFmt w:val="bullet"/>
      <w:lvlText w:val="o"/>
      <w:lvlJc w:val="left"/>
      <w:pPr>
        <w:ind w:left="1440" w:hanging="360"/>
      </w:pPr>
      <w:rPr>
        <w:rFonts w:ascii="Courier New" w:hAnsi="Courier New" w:hint="default"/>
      </w:rPr>
    </w:lvl>
    <w:lvl w:ilvl="2" w:tplc="C9EE4A2A">
      <w:start w:val="1"/>
      <w:numFmt w:val="bullet"/>
      <w:lvlText w:val=""/>
      <w:lvlJc w:val="left"/>
      <w:pPr>
        <w:ind w:left="2160" w:hanging="360"/>
      </w:pPr>
      <w:rPr>
        <w:rFonts w:ascii="Wingdings" w:hAnsi="Wingdings" w:hint="default"/>
      </w:rPr>
    </w:lvl>
    <w:lvl w:ilvl="3" w:tplc="A3EAD5DC">
      <w:start w:val="1"/>
      <w:numFmt w:val="bullet"/>
      <w:lvlText w:val=""/>
      <w:lvlJc w:val="left"/>
      <w:pPr>
        <w:ind w:left="2880" w:hanging="360"/>
      </w:pPr>
      <w:rPr>
        <w:rFonts w:ascii="Symbol" w:hAnsi="Symbol" w:hint="default"/>
      </w:rPr>
    </w:lvl>
    <w:lvl w:ilvl="4" w:tplc="014CF99A">
      <w:start w:val="1"/>
      <w:numFmt w:val="bullet"/>
      <w:lvlText w:val="o"/>
      <w:lvlJc w:val="left"/>
      <w:pPr>
        <w:ind w:left="3600" w:hanging="360"/>
      </w:pPr>
      <w:rPr>
        <w:rFonts w:ascii="Courier New" w:hAnsi="Courier New" w:hint="default"/>
      </w:rPr>
    </w:lvl>
    <w:lvl w:ilvl="5" w:tplc="51EC35D0">
      <w:start w:val="1"/>
      <w:numFmt w:val="bullet"/>
      <w:lvlText w:val=""/>
      <w:lvlJc w:val="left"/>
      <w:pPr>
        <w:ind w:left="4320" w:hanging="360"/>
      </w:pPr>
      <w:rPr>
        <w:rFonts w:ascii="Wingdings" w:hAnsi="Wingdings" w:hint="default"/>
      </w:rPr>
    </w:lvl>
    <w:lvl w:ilvl="6" w:tplc="BFC0D0B6">
      <w:start w:val="1"/>
      <w:numFmt w:val="bullet"/>
      <w:lvlText w:val=""/>
      <w:lvlJc w:val="left"/>
      <w:pPr>
        <w:ind w:left="5040" w:hanging="360"/>
      </w:pPr>
      <w:rPr>
        <w:rFonts w:ascii="Symbol" w:hAnsi="Symbol" w:hint="default"/>
      </w:rPr>
    </w:lvl>
    <w:lvl w:ilvl="7" w:tplc="6FA21A6C">
      <w:start w:val="1"/>
      <w:numFmt w:val="bullet"/>
      <w:lvlText w:val="o"/>
      <w:lvlJc w:val="left"/>
      <w:pPr>
        <w:ind w:left="5760" w:hanging="360"/>
      </w:pPr>
      <w:rPr>
        <w:rFonts w:ascii="Courier New" w:hAnsi="Courier New" w:hint="default"/>
      </w:rPr>
    </w:lvl>
    <w:lvl w:ilvl="8" w:tplc="FF644A60">
      <w:start w:val="1"/>
      <w:numFmt w:val="bullet"/>
      <w:lvlText w:val=""/>
      <w:lvlJc w:val="left"/>
      <w:pPr>
        <w:ind w:left="6480" w:hanging="360"/>
      </w:pPr>
      <w:rPr>
        <w:rFonts w:ascii="Wingdings" w:hAnsi="Wingdings" w:hint="default"/>
      </w:rPr>
    </w:lvl>
  </w:abstractNum>
  <w:abstractNum w:abstractNumId="56" w15:restartNumberingAfterBreak="0">
    <w:nsid w:val="6C856E33"/>
    <w:multiLevelType w:val="hybridMultilevel"/>
    <w:tmpl w:val="EB28F5C6"/>
    <w:lvl w:ilvl="0" w:tplc="04090001">
      <w:start w:val="1"/>
      <w:numFmt w:val="bullet"/>
      <w:lvlText w:val=""/>
      <w:lvlJc w:val="left"/>
      <w:pPr>
        <w:ind w:left="818" w:hanging="360"/>
      </w:pPr>
      <w:rPr>
        <w:rFonts w:ascii="Symbol" w:hAnsi="Symbol"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57" w15:restartNumberingAfterBreak="0">
    <w:nsid w:val="6D506044"/>
    <w:multiLevelType w:val="hybridMultilevel"/>
    <w:tmpl w:val="9CE8F5A2"/>
    <w:lvl w:ilvl="0" w:tplc="FFFFFFFF">
      <w:start w:val="1"/>
      <w:numFmt w:val="bullet"/>
      <w:lvlText w:val="-"/>
      <w:lvlJc w:val="left"/>
      <w:pPr>
        <w:ind w:left="888" w:hanging="360"/>
      </w:pPr>
      <w:rPr>
        <w:rFonts w:ascii="Times New Roman" w:hAnsi="Times New Roman"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58" w15:restartNumberingAfterBreak="0">
    <w:nsid w:val="733F7EB7"/>
    <w:multiLevelType w:val="hybridMultilevel"/>
    <w:tmpl w:val="E7707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722113"/>
    <w:multiLevelType w:val="hybridMultilevel"/>
    <w:tmpl w:val="2C1ED89A"/>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60" w15:restartNumberingAfterBreak="0">
    <w:nsid w:val="74FDBE6D"/>
    <w:multiLevelType w:val="hybridMultilevel"/>
    <w:tmpl w:val="753E653A"/>
    <w:lvl w:ilvl="0" w:tplc="EAD2267A">
      <w:start w:val="1"/>
      <w:numFmt w:val="bullet"/>
      <w:lvlText w:val=""/>
      <w:lvlJc w:val="left"/>
      <w:pPr>
        <w:ind w:left="720" w:hanging="360"/>
      </w:pPr>
      <w:rPr>
        <w:rFonts w:ascii="Symbol" w:hAnsi="Symbol" w:hint="default"/>
      </w:rPr>
    </w:lvl>
    <w:lvl w:ilvl="1" w:tplc="8806D8E6">
      <w:start w:val="1"/>
      <w:numFmt w:val="bullet"/>
      <w:lvlText w:val="o"/>
      <w:lvlJc w:val="left"/>
      <w:pPr>
        <w:ind w:left="1440" w:hanging="360"/>
      </w:pPr>
      <w:rPr>
        <w:rFonts w:ascii="Courier New" w:hAnsi="Courier New" w:hint="default"/>
      </w:rPr>
    </w:lvl>
    <w:lvl w:ilvl="2" w:tplc="B2E2358A">
      <w:start w:val="1"/>
      <w:numFmt w:val="bullet"/>
      <w:lvlText w:val=""/>
      <w:lvlJc w:val="left"/>
      <w:pPr>
        <w:ind w:left="2160" w:hanging="360"/>
      </w:pPr>
      <w:rPr>
        <w:rFonts w:ascii="Wingdings" w:hAnsi="Wingdings" w:hint="default"/>
      </w:rPr>
    </w:lvl>
    <w:lvl w:ilvl="3" w:tplc="5420D0DE">
      <w:start w:val="1"/>
      <w:numFmt w:val="bullet"/>
      <w:lvlText w:val=""/>
      <w:lvlJc w:val="left"/>
      <w:pPr>
        <w:ind w:left="2880" w:hanging="360"/>
      </w:pPr>
      <w:rPr>
        <w:rFonts w:ascii="Symbol" w:hAnsi="Symbol" w:hint="default"/>
      </w:rPr>
    </w:lvl>
    <w:lvl w:ilvl="4" w:tplc="60F29774">
      <w:start w:val="1"/>
      <w:numFmt w:val="bullet"/>
      <w:lvlText w:val="o"/>
      <w:lvlJc w:val="left"/>
      <w:pPr>
        <w:ind w:left="3600" w:hanging="360"/>
      </w:pPr>
      <w:rPr>
        <w:rFonts w:ascii="Courier New" w:hAnsi="Courier New" w:hint="default"/>
      </w:rPr>
    </w:lvl>
    <w:lvl w:ilvl="5" w:tplc="A8E6E9B6">
      <w:start w:val="1"/>
      <w:numFmt w:val="bullet"/>
      <w:lvlText w:val=""/>
      <w:lvlJc w:val="left"/>
      <w:pPr>
        <w:ind w:left="4320" w:hanging="360"/>
      </w:pPr>
      <w:rPr>
        <w:rFonts w:ascii="Wingdings" w:hAnsi="Wingdings" w:hint="default"/>
      </w:rPr>
    </w:lvl>
    <w:lvl w:ilvl="6" w:tplc="8EFE2FBC">
      <w:start w:val="1"/>
      <w:numFmt w:val="bullet"/>
      <w:lvlText w:val=""/>
      <w:lvlJc w:val="left"/>
      <w:pPr>
        <w:ind w:left="5040" w:hanging="360"/>
      </w:pPr>
      <w:rPr>
        <w:rFonts w:ascii="Symbol" w:hAnsi="Symbol" w:hint="default"/>
      </w:rPr>
    </w:lvl>
    <w:lvl w:ilvl="7" w:tplc="A7724C34">
      <w:start w:val="1"/>
      <w:numFmt w:val="bullet"/>
      <w:lvlText w:val="o"/>
      <w:lvlJc w:val="left"/>
      <w:pPr>
        <w:ind w:left="5760" w:hanging="360"/>
      </w:pPr>
      <w:rPr>
        <w:rFonts w:ascii="Courier New" w:hAnsi="Courier New" w:hint="default"/>
      </w:rPr>
    </w:lvl>
    <w:lvl w:ilvl="8" w:tplc="C9CE979A">
      <w:start w:val="1"/>
      <w:numFmt w:val="bullet"/>
      <w:lvlText w:val=""/>
      <w:lvlJc w:val="left"/>
      <w:pPr>
        <w:ind w:left="6480" w:hanging="360"/>
      </w:pPr>
      <w:rPr>
        <w:rFonts w:ascii="Wingdings" w:hAnsi="Wingdings" w:hint="default"/>
      </w:rPr>
    </w:lvl>
  </w:abstractNum>
  <w:abstractNum w:abstractNumId="61" w15:restartNumberingAfterBreak="0">
    <w:nsid w:val="777C2286"/>
    <w:multiLevelType w:val="hybridMultilevel"/>
    <w:tmpl w:val="57C6D7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7E526D2"/>
    <w:multiLevelType w:val="hybridMultilevel"/>
    <w:tmpl w:val="AFB08DBE"/>
    <w:lvl w:ilvl="0" w:tplc="4CF4B09A">
      <w:start w:val="1"/>
      <w:numFmt w:val="bullet"/>
      <w:lvlText w:val=""/>
      <w:lvlJc w:val="left"/>
      <w:pPr>
        <w:ind w:left="720" w:hanging="360"/>
      </w:pPr>
      <w:rPr>
        <w:rFonts w:ascii="Symbol" w:hAnsi="Symbol" w:hint="default"/>
      </w:rPr>
    </w:lvl>
    <w:lvl w:ilvl="1" w:tplc="B03ECB80">
      <w:start w:val="1"/>
      <w:numFmt w:val="bullet"/>
      <w:lvlText w:val="o"/>
      <w:lvlJc w:val="left"/>
      <w:pPr>
        <w:ind w:left="1440" w:hanging="360"/>
      </w:pPr>
      <w:rPr>
        <w:rFonts w:ascii="Courier New" w:hAnsi="Courier New" w:hint="default"/>
      </w:rPr>
    </w:lvl>
    <w:lvl w:ilvl="2" w:tplc="78C82072">
      <w:start w:val="1"/>
      <w:numFmt w:val="bullet"/>
      <w:lvlText w:val=""/>
      <w:lvlJc w:val="left"/>
      <w:pPr>
        <w:ind w:left="2160" w:hanging="360"/>
      </w:pPr>
      <w:rPr>
        <w:rFonts w:ascii="Wingdings" w:hAnsi="Wingdings" w:hint="default"/>
      </w:rPr>
    </w:lvl>
    <w:lvl w:ilvl="3" w:tplc="33E2C60E">
      <w:start w:val="1"/>
      <w:numFmt w:val="bullet"/>
      <w:lvlText w:val=""/>
      <w:lvlJc w:val="left"/>
      <w:pPr>
        <w:ind w:left="2880" w:hanging="360"/>
      </w:pPr>
      <w:rPr>
        <w:rFonts w:ascii="Symbol" w:hAnsi="Symbol" w:hint="default"/>
      </w:rPr>
    </w:lvl>
    <w:lvl w:ilvl="4" w:tplc="A6FED94A">
      <w:start w:val="1"/>
      <w:numFmt w:val="bullet"/>
      <w:lvlText w:val="o"/>
      <w:lvlJc w:val="left"/>
      <w:pPr>
        <w:ind w:left="3600" w:hanging="360"/>
      </w:pPr>
      <w:rPr>
        <w:rFonts w:ascii="Courier New" w:hAnsi="Courier New" w:hint="default"/>
      </w:rPr>
    </w:lvl>
    <w:lvl w:ilvl="5" w:tplc="8468047A">
      <w:start w:val="1"/>
      <w:numFmt w:val="bullet"/>
      <w:lvlText w:val=""/>
      <w:lvlJc w:val="left"/>
      <w:pPr>
        <w:ind w:left="4320" w:hanging="360"/>
      </w:pPr>
      <w:rPr>
        <w:rFonts w:ascii="Wingdings" w:hAnsi="Wingdings" w:hint="default"/>
      </w:rPr>
    </w:lvl>
    <w:lvl w:ilvl="6" w:tplc="FA949130">
      <w:start w:val="1"/>
      <w:numFmt w:val="bullet"/>
      <w:lvlText w:val=""/>
      <w:lvlJc w:val="left"/>
      <w:pPr>
        <w:ind w:left="5040" w:hanging="360"/>
      </w:pPr>
      <w:rPr>
        <w:rFonts w:ascii="Symbol" w:hAnsi="Symbol" w:hint="default"/>
      </w:rPr>
    </w:lvl>
    <w:lvl w:ilvl="7" w:tplc="7400B204">
      <w:start w:val="1"/>
      <w:numFmt w:val="bullet"/>
      <w:lvlText w:val="o"/>
      <w:lvlJc w:val="left"/>
      <w:pPr>
        <w:ind w:left="5760" w:hanging="360"/>
      </w:pPr>
      <w:rPr>
        <w:rFonts w:ascii="Courier New" w:hAnsi="Courier New" w:hint="default"/>
      </w:rPr>
    </w:lvl>
    <w:lvl w:ilvl="8" w:tplc="AF2000B2">
      <w:start w:val="1"/>
      <w:numFmt w:val="bullet"/>
      <w:lvlText w:val=""/>
      <w:lvlJc w:val="left"/>
      <w:pPr>
        <w:ind w:left="6480" w:hanging="360"/>
      </w:pPr>
      <w:rPr>
        <w:rFonts w:ascii="Wingdings" w:hAnsi="Wingdings" w:hint="default"/>
      </w:rPr>
    </w:lvl>
  </w:abstractNum>
  <w:abstractNum w:abstractNumId="63" w15:restartNumberingAfterBreak="0">
    <w:nsid w:val="79B140A3"/>
    <w:multiLevelType w:val="hybridMultilevel"/>
    <w:tmpl w:val="FFFFFFFF"/>
    <w:lvl w:ilvl="0" w:tplc="FE9A022E">
      <w:numFmt w:val="bullet"/>
      <w:lvlText w:val=""/>
      <w:lvlJc w:val="left"/>
      <w:pPr>
        <w:ind w:left="888" w:hanging="360"/>
      </w:pPr>
      <w:rPr>
        <w:rFonts w:ascii="Symbol" w:eastAsia="Symbol" w:hAnsi="Symbol" w:cs="Symbol" w:hint="default"/>
        <w:b w:val="0"/>
        <w:bCs w:val="0"/>
        <w:i w:val="0"/>
        <w:iCs w:val="0"/>
        <w:spacing w:val="0"/>
        <w:w w:val="100"/>
        <w:sz w:val="24"/>
        <w:szCs w:val="24"/>
        <w:lang w:val="en-US" w:eastAsia="en-US" w:bidi="ar-SA"/>
      </w:rPr>
    </w:lvl>
    <w:lvl w:ilvl="1" w:tplc="E7C88C7C">
      <w:numFmt w:val="bullet"/>
      <w:lvlText w:val="•"/>
      <w:lvlJc w:val="left"/>
      <w:pPr>
        <w:ind w:left="1800" w:hanging="360"/>
      </w:pPr>
      <w:rPr>
        <w:rFonts w:hint="default"/>
        <w:lang w:val="en-US" w:eastAsia="en-US" w:bidi="ar-SA"/>
      </w:rPr>
    </w:lvl>
    <w:lvl w:ilvl="2" w:tplc="E5B26ACE">
      <w:numFmt w:val="bullet"/>
      <w:lvlText w:val="•"/>
      <w:lvlJc w:val="left"/>
      <w:pPr>
        <w:ind w:left="2720" w:hanging="360"/>
      </w:pPr>
      <w:rPr>
        <w:rFonts w:hint="default"/>
        <w:lang w:val="en-US" w:eastAsia="en-US" w:bidi="ar-SA"/>
      </w:rPr>
    </w:lvl>
    <w:lvl w:ilvl="3" w:tplc="FD72B0A4">
      <w:numFmt w:val="bullet"/>
      <w:lvlText w:val="•"/>
      <w:lvlJc w:val="left"/>
      <w:pPr>
        <w:ind w:left="3640" w:hanging="360"/>
      </w:pPr>
      <w:rPr>
        <w:rFonts w:hint="default"/>
        <w:lang w:val="en-US" w:eastAsia="en-US" w:bidi="ar-SA"/>
      </w:rPr>
    </w:lvl>
    <w:lvl w:ilvl="4" w:tplc="F5FAFC00">
      <w:numFmt w:val="bullet"/>
      <w:lvlText w:val="•"/>
      <w:lvlJc w:val="left"/>
      <w:pPr>
        <w:ind w:left="4560" w:hanging="360"/>
      </w:pPr>
      <w:rPr>
        <w:rFonts w:hint="default"/>
        <w:lang w:val="en-US" w:eastAsia="en-US" w:bidi="ar-SA"/>
      </w:rPr>
    </w:lvl>
    <w:lvl w:ilvl="5" w:tplc="1860604E">
      <w:numFmt w:val="bullet"/>
      <w:lvlText w:val="•"/>
      <w:lvlJc w:val="left"/>
      <w:pPr>
        <w:ind w:left="5480" w:hanging="360"/>
      </w:pPr>
      <w:rPr>
        <w:rFonts w:hint="default"/>
        <w:lang w:val="en-US" w:eastAsia="en-US" w:bidi="ar-SA"/>
      </w:rPr>
    </w:lvl>
    <w:lvl w:ilvl="6" w:tplc="2E281AB8">
      <w:numFmt w:val="bullet"/>
      <w:lvlText w:val="•"/>
      <w:lvlJc w:val="left"/>
      <w:pPr>
        <w:ind w:left="6400" w:hanging="360"/>
      </w:pPr>
      <w:rPr>
        <w:rFonts w:hint="default"/>
        <w:lang w:val="en-US" w:eastAsia="en-US" w:bidi="ar-SA"/>
      </w:rPr>
    </w:lvl>
    <w:lvl w:ilvl="7" w:tplc="6862DAEC">
      <w:numFmt w:val="bullet"/>
      <w:lvlText w:val="•"/>
      <w:lvlJc w:val="left"/>
      <w:pPr>
        <w:ind w:left="7320" w:hanging="360"/>
      </w:pPr>
      <w:rPr>
        <w:rFonts w:hint="default"/>
        <w:lang w:val="en-US" w:eastAsia="en-US" w:bidi="ar-SA"/>
      </w:rPr>
    </w:lvl>
    <w:lvl w:ilvl="8" w:tplc="2C02A574">
      <w:numFmt w:val="bullet"/>
      <w:lvlText w:val="•"/>
      <w:lvlJc w:val="left"/>
      <w:pPr>
        <w:ind w:left="8240" w:hanging="360"/>
      </w:pPr>
      <w:rPr>
        <w:rFonts w:hint="default"/>
        <w:lang w:val="en-US" w:eastAsia="en-US" w:bidi="ar-SA"/>
      </w:rPr>
    </w:lvl>
  </w:abstractNum>
  <w:abstractNum w:abstractNumId="64" w15:restartNumberingAfterBreak="0">
    <w:nsid w:val="79B19610"/>
    <w:multiLevelType w:val="hybridMultilevel"/>
    <w:tmpl w:val="CDB41DD8"/>
    <w:lvl w:ilvl="0" w:tplc="3D2E851A">
      <w:start w:val="1"/>
      <w:numFmt w:val="bullet"/>
      <w:lvlText w:val=""/>
      <w:lvlJc w:val="left"/>
      <w:pPr>
        <w:ind w:left="720" w:hanging="360"/>
      </w:pPr>
      <w:rPr>
        <w:rFonts w:ascii="Symbol" w:hAnsi="Symbol" w:hint="default"/>
      </w:rPr>
    </w:lvl>
    <w:lvl w:ilvl="1" w:tplc="BA90D662">
      <w:start w:val="1"/>
      <w:numFmt w:val="bullet"/>
      <w:lvlText w:val="o"/>
      <w:lvlJc w:val="left"/>
      <w:pPr>
        <w:ind w:left="1440" w:hanging="360"/>
      </w:pPr>
      <w:rPr>
        <w:rFonts w:ascii="Courier New" w:hAnsi="Courier New" w:hint="default"/>
      </w:rPr>
    </w:lvl>
    <w:lvl w:ilvl="2" w:tplc="F68A9958">
      <w:start w:val="1"/>
      <w:numFmt w:val="bullet"/>
      <w:lvlText w:val=""/>
      <w:lvlJc w:val="left"/>
      <w:pPr>
        <w:ind w:left="2160" w:hanging="360"/>
      </w:pPr>
      <w:rPr>
        <w:rFonts w:ascii="Wingdings" w:hAnsi="Wingdings" w:hint="default"/>
      </w:rPr>
    </w:lvl>
    <w:lvl w:ilvl="3" w:tplc="2EDE71F8">
      <w:start w:val="1"/>
      <w:numFmt w:val="bullet"/>
      <w:lvlText w:val=""/>
      <w:lvlJc w:val="left"/>
      <w:pPr>
        <w:ind w:left="2880" w:hanging="360"/>
      </w:pPr>
      <w:rPr>
        <w:rFonts w:ascii="Symbol" w:hAnsi="Symbol" w:hint="default"/>
      </w:rPr>
    </w:lvl>
    <w:lvl w:ilvl="4" w:tplc="97229792">
      <w:start w:val="1"/>
      <w:numFmt w:val="bullet"/>
      <w:lvlText w:val="o"/>
      <w:lvlJc w:val="left"/>
      <w:pPr>
        <w:ind w:left="3600" w:hanging="360"/>
      </w:pPr>
      <w:rPr>
        <w:rFonts w:ascii="Courier New" w:hAnsi="Courier New" w:hint="default"/>
      </w:rPr>
    </w:lvl>
    <w:lvl w:ilvl="5" w:tplc="64A8179E">
      <w:start w:val="1"/>
      <w:numFmt w:val="bullet"/>
      <w:lvlText w:val=""/>
      <w:lvlJc w:val="left"/>
      <w:pPr>
        <w:ind w:left="4320" w:hanging="360"/>
      </w:pPr>
      <w:rPr>
        <w:rFonts w:ascii="Wingdings" w:hAnsi="Wingdings" w:hint="default"/>
      </w:rPr>
    </w:lvl>
    <w:lvl w:ilvl="6" w:tplc="8F482378">
      <w:start w:val="1"/>
      <w:numFmt w:val="bullet"/>
      <w:lvlText w:val=""/>
      <w:lvlJc w:val="left"/>
      <w:pPr>
        <w:ind w:left="5040" w:hanging="360"/>
      </w:pPr>
      <w:rPr>
        <w:rFonts w:ascii="Symbol" w:hAnsi="Symbol" w:hint="default"/>
      </w:rPr>
    </w:lvl>
    <w:lvl w:ilvl="7" w:tplc="21368BE0">
      <w:start w:val="1"/>
      <w:numFmt w:val="bullet"/>
      <w:lvlText w:val="o"/>
      <w:lvlJc w:val="left"/>
      <w:pPr>
        <w:ind w:left="5760" w:hanging="360"/>
      </w:pPr>
      <w:rPr>
        <w:rFonts w:ascii="Courier New" w:hAnsi="Courier New" w:hint="default"/>
      </w:rPr>
    </w:lvl>
    <w:lvl w:ilvl="8" w:tplc="96CA635E">
      <w:start w:val="1"/>
      <w:numFmt w:val="bullet"/>
      <w:lvlText w:val=""/>
      <w:lvlJc w:val="left"/>
      <w:pPr>
        <w:ind w:left="6480" w:hanging="360"/>
      </w:pPr>
      <w:rPr>
        <w:rFonts w:ascii="Wingdings" w:hAnsi="Wingdings" w:hint="default"/>
      </w:rPr>
    </w:lvl>
  </w:abstractNum>
  <w:num w:numId="1" w16cid:durableId="951591720">
    <w:abstractNumId w:val="47"/>
  </w:num>
  <w:num w:numId="2" w16cid:durableId="1560359417">
    <w:abstractNumId w:val="53"/>
  </w:num>
  <w:num w:numId="3" w16cid:durableId="1047340855">
    <w:abstractNumId w:val="64"/>
  </w:num>
  <w:num w:numId="4" w16cid:durableId="1861316985">
    <w:abstractNumId w:val="23"/>
  </w:num>
  <w:num w:numId="5" w16cid:durableId="348651857">
    <w:abstractNumId w:val="17"/>
  </w:num>
  <w:num w:numId="6" w16cid:durableId="268053027">
    <w:abstractNumId w:val="35"/>
  </w:num>
  <w:num w:numId="7" w16cid:durableId="2033652091">
    <w:abstractNumId w:val="5"/>
  </w:num>
  <w:num w:numId="8" w16cid:durableId="226033708">
    <w:abstractNumId w:val="52"/>
  </w:num>
  <w:num w:numId="9" w16cid:durableId="728724449">
    <w:abstractNumId w:val="50"/>
  </w:num>
  <w:num w:numId="10" w16cid:durableId="1690597175">
    <w:abstractNumId w:val="10"/>
  </w:num>
  <w:num w:numId="11" w16cid:durableId="1286933500">
    <w:abstractNumId w:val="24"/>
  </w:num>
  <w:num w:numId="12" w16cid:durableId="1257784959">
    <w:abstractNumId w:val="21"/>
  </w:num>
  <w:num w:numId="13" w16cid:durableId="118301852">
    <w:abstractNumId w:val="38"/>
  </w:num>
  <w:num w:numId="14" w16cid:durableId="1420325683">
    <w:abstractNumId w:val="32"/>
  </w:num>
  <w:num w:numId="15" w16cid:durableId="1170683011">
    <w:abstractNumId w:val="8"/>
  </w:num>
  <w:num w:numId="16" w16cid:durableId="87507373">
    <w:abstractNumId w:val="4"/>
  </w:num>
  <w:num w:numId="17" w16cid:durableId="216858834">
    <w:abstractNumId w:val="9"/>
  </w:num>
  <w:num w:numId="18" w16cid:durableId="1245606742">
    <w:abstractNumId w:val="27"/>
  </w:num>
  <w:num w:numId="19" w16cid:durableId="1712150858">
    <w:abstractNumId w:val="54"/>
  </w:num>
  <w:num w:numId="20" w16cid:durableId="1984920542">
    <w:abstractNumId w:val="6"/>
  </w:num>
  <w:num w:numId="21" w16cid:durableId="1453085777">
    <w:abstractNumId w:val="43"/>
  </w:num>
  <w:num w:numId="22" w16cid:durableId="1817642775">
    <w:abstractNumId w:val="51"/>
  </w:num>
  <w:num w:numId="23" w16cid:durableId="1084913501">
    <w:abstractNumId w:val="48"/>
  </w:num>
  <w:num w:numId="24" w16cid:durableId="2005817187">
    <w:abstractNumId w:val="7"/>
  </w:num>
  <w:num w:numId="25" w16cid:durableId="778061719">
    <w:abstractNumId w:val="60"/>
  </w:num>
  <w:num w:numId="26" w16cid:durableId="777289223">
    <w:abstractNumId w:val="1"/>
  </w:num>
  <w:num w:numId="27" w16cid:durableId="391974867">
    <w:abstractNumId w:val="62"/>
  </w:num>
  <w:num w:numId="28" w16cid:durableId="485709976">
    <w:abstractNumId w:val="19"/>
  </w:num>
  <w:num w:numId="29" w16cid:durableId="2006083062">
    <w:abstractNumId w:val="36"/>
  </w:num>
  <w:num w:numId="30" w16cid:durableId="1892108092">
    <w:abstractNumId w:val="55"/>
  </w:num>
  <w:num w:numId="31" w16cid:durableId="1427533132">
    <w:abstractNumId w:val="28"/>
  </w:num>
  <w:num w:numId="32" w16cid:durableId="777212969">
    <w:abstractNumId w:val="33"/>
  </w:num>
  <w:num w:numId="33" w16cid:durableId="900562167">
    <w:abstractNumId w:val="30"/>
  </w:num>
  <w:num w:numId="34" w16cid:durableId="2080637856">
    <w:abstractNumId w:val="12"/>
  </w:num>
  <w:num w:numId="35" w16cid:durableId="1534073409">
    <w:abstractNumId w:val="42"/>
  </w:num>
  <w:num w:numId="36" w16cid:durableId="1555696160">
    <w:abstractNumId w:val="20"/>
  </w:num>
  <w:num w:numId="37" w16cid:durableId="1709260602">
    <w:abstractNumId w:val="0"/>
  </w:num>
  <w:num w:numId="38" w16cid:durableId="136536796">
    <w:abstractNumId w:val="40"/>
  </w:num>
  <w:num w:numId="39" w16cid:durableId="1090390022">
    <w:abstractNumId w:val="63"/>
  </w:num>
  <w:num w:numId="40" w16cid:durableId="958611133">
    <w:abstractNumId w:val="34"/>
  </w:num>
  <w:num w:numId="41" w16cid:durableId="1607150743">
    <w:abstractNumId w:val="57"/>
  </w:num>
  <w:num w:numId="42" w16cid:durableId="1771469270">
    <w:abstractNumId w:val="26"/>
  </w:num>
  <w:num w:numId="43" w16cid:durableId="1936160924">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44" w16cid:durableId="302855867">
    <w:abstractNumId w:val="46"/>
  </w:num>
  <w:num w:numId="45" w16cid:durableId="1229924347">
    <w:abstractNumId w:val="11"/>
  </w:num>
  <w:num w:numId="46" w16cid:durableId="1387534992">
    <w:abstractNumId w:val="29"/>
  </w:num>
  <w:num w:numId="47" w16cid:durableId="173763288">
    <w:abstractNumId w:val="31"/>
  </w:num>
  <w:num w:numId="48" w16cid:durableId="1334455557">
    <w:abstractNumId w:val="44"/>
  </w:num>
  <w:num w:numId="49" w16cid:durableId="1605259121">
    <w:abstractNumId w:val="56"/>
  </w:num>
  <w:num w:numId="50" w16cid:durableId="651567227">
    <w:abstractNumId w:val="49"/>
  </w:num>
  <w:num w:numId="51" w16cid:durableId="1644195127">
    <w:abstractNumId w:val="15"/>
  </w:num>
  <w:num w:numId="52" w16cid:durableId="757869353">
    <w:abstractNumId w:val="59"/>
  </w:num>
  <w:num w:numId="53" w16cid:durableId="1995988994">
    <w:abstractNumId w:val="41"/>
  </w:num>
  <w:num w:numId="54" w16cid:durableId="572130505">
    <w:abstractNumId w:val="37"/>
  </w:num>
  <w:num w:numId="55" w16cid:durableId="1453282644">
    <w:abstractNumId w:val="39"/>
  </w:num>
  <w:num w:numId="56" w16cid:durableId="560673884">
    <w:abstractNumId w:val="61"/>
  </w:num>
  <w:num w:numId="57" w16cid:durableId="648167061">
    <w:abstractNumId w:val="16"/>
  </w:num>
  <w:num w:numId="58" w16cid:durableId="838279059">
    <w:abstractNumId w:val="3"/>
  </w:num>
  <w:num w:numId="59" w16cid:durableId="567882071">
    <w:abstractNumId w:val="45"/>
  </w:num>
  <w:num w:numId="60" w16cid:durableId="2071146283">
    <w:abstractNumId w:val="13"/>
  </w:num>
  <w:num w:numId="61" w16cid:durableId="214581681">
    <w:abstractNumId w:val="22"/>
  </w:num>
  <w:num w:numId="62" w16cid:durableId="764806574">
    <w:abstractNumId w:val="18"/>
  </w:num>
  <w:num w:numId="63" w16cid:durableId="403382868">
    <w:abstractNumId w:val="14"/>
  </w:num>
  <w:num w:numId="64" w16cid:durableId="643855717">
    <w:abstractNumId w:val="2"/>
  </w:num>
  <w:num w:numId="65" w16cid:durableId="358703631">
    <w:abstractNumId w:val="25"/>
  </w:num>
  <w:num w:numId="66" w16cid:durableId="192309932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5B1"/>
    <w:rsid w:val="000021A0"/>
    <w:rsid w:val="00003D5C"/>
    <w:rsid w:val="0003122E"/>
    <w:rsid w:val="00033E83"/>
    <w:rsid w:val="0003420C"/>
    <w:rsid w:val="000372F0"/>
    <w:rsid w:val="00043CD3"/>
    <w:rsid w:val="000460E7"/>
    <w:rsid w:val="00060B30"/>
    <w:rsid w:val="000740D8"/>
    <w:rsid w:val="00077083"/>
    <w:rsid w:val="000843F3"/>
    <w:rsid w:val="000900C3"/>
    <w:rsid w:val="00094374"/>
    <w:rsid w:val="000970F2"/>
    <w:rsid w:val="000A1E57"/>
    <w:rsid w:val="000A7315"/>
    <w:rsid w:val="000B21A9"/>
    <w:rsid w:val="000E2C51"/>
    <w:rsid w:val="00103AC4"/>
    <w:rsid w:val="00107373"/>
    <w:rsid w:val="00140B0A"/>
    <w:rsid w:val="00150868"/>
    <w:rsid w:val="001552F4"/>
    <w:rsid w:val="00160121"/>
    <w:rsid w:val="001613B7"/>
    <w:rsid w:val="0017115E"/>
    <w:rsid w:val="00174EB7"/>
    <w:rsid w:val="0017512A"/>
    <w:rsid w:val="00175D99"/>
    <w:rsid w:val="001773F5"/>
    <w:rsid w:val="0018769D"/>
    <w:rsid w:val="0019222B"/>
    <w:rsid w:val="001A1E6E"/>
    <w:rsid w:val="001B1974"/>
    <w:rsid w:val="001F3D38"/>
    <w:rsid w:val="002011D7"/>
    <w:rsid w:val="00261C3C"/>
    <w:rsid w:val="00265B43"/>
    <w:rsid w:val="0028260D"/>
    <w:rsid w:val="002A06FD"/>
    <w:rsid w:val="002A287E"/>
    <w:rsid w:val="002C3D7E"/>
    <w:rsid w:val="002D023F"/>
    <w:rsid w:val="002D49B0"/>
    <w:rsid w:val="002E0832"/>
    <w:rsid w:val="002F7DD3"/>
    <w:rsid w:val="0031413D"/>
    <w:rsid w:val="00314923"/>
    <w:rsid w:val="00316973"/>
    <w:rsid w:val="00316A08"/>
    <w:rsid w:val="0033291D"/>
    <w:rsid w:val="00345CBC"/>
    <w:rsid w:val="00395051"/>
    <w:rsid w:val="00395CB2"/>
    <w:rsid w:val="003A68AE"/>
    <w:rsid w:val="003F33F0"/>
    <w:rsid w:val="003F459B"/>
    <w:rsid w:val="003F73F7"/>
    <w:rsid w:val="004120B1"/>
    <w:rsid w:val="004245B3"/>
    <w:rsid w:val="00432A69"/>
    <w:rsid w:val="00433B71"/>
    <w:rsid w:val="00441EE0"/>
    <w:rsid w:val="0046434F"/>
    <w:rsid w:val="00497ADD"/>
    <w:rsid w:val="004B32A3"/>
    <w:rsid w:val="004C483E"/>
    <w:rsid w:val="004C54D2"/>
    <w:rsid w:val="004C5535"/>
    <w:rsid w:val="004C62FA"/>
    <w:rsid w:val="004E1724"/>
    <w:rsid w:val="004E3C02"/>
    <w:rsid w:val="004E4447"/>
    <w:rsid w:val="004F5CFB"/>
    <w:rsid w:val="005105AA"/>
    <w:rsid w:val="005232C8"/>
    <w:rsid w:val="00525762"/>
    <w:rsid w:val="00527696"/>
    <w:rsid w:val="00545F49"/>
    <w:rsid w:val="005524FC"/>
    <w:rsid w:val="005540F3"/>
    <w:rsid w:val="00555764"/>
    <w:rsid w:val="00571A2C"/>
    <w:rsid w:val="005839FF"/>
    <w:rsid w:val="00594A44"/>
    <w:rsid w:val="005B77C6"/>
    <w:rsid w:val="005C028E"/>
    <w:rsid w:val="005C4767"/>
    <w:rsid w:val="005F74CC"/>
    <w:rsid w:val="00605396"/>
    <w:rsid w:val="00605E0C"/>
    <w:rsid w:val="0062065E"/>
    <w:rsid w:val="0062510B"/>
    <w:rsid w:val="00643F3E"/>
    <w:rsid w:val="00654EA8"/>
    <w:rsid w:val="006632BA"/>
    <w:rsid w:val="00665E5B"/>
    <w:rsid w:val="00687BD8"/>
    <w:rsid w:val="0069161E"/>
    <w:rsid w:val="00691A73"/>
    <w:rsid w:val="006964AF"/>
    <w:rsid w:val="006A10DC"/>
    <w:rsid w:val="006A2B08"/>
    <w:rsid w:val="006C1184"/>
    <w:rsid w:val="006C23EE"/>
    <w:rsid w:val="006C6512"/>
    <w:rsid w:val="006E6046"/>
    <w:rsid w:val="00701B84"/>
    <w:rsid w:val="007026DB"/>
    <w:rsid w:val="00715C00"/>
    <w:rsid w:val="00723337"/>
    <w:rsid w:val="00741F00"/>
    <w:rsid w:val="00762F78"/>
    <w:rsid w:val="00764E62"/>
    <w:rsid w:val="00765D56"/>
    <w:rsid w:val="00776D0F"/>
    <w:rsid w:val="00786CD4"/>
    <w:rsid w:val="0078C829"/>
    <w:rsid w:val="007933FF"/>
    <w:rsid w:val="007C678D"/>
    <w:rsid w:val="007E7EE7"/>
    <w:rsid w:val="00802B04"/>
    <w:rsid w:val="00804940"/>
    <w:rsid w:val="00813AA4"/>
    <w:rsid w:val="008148F7"/>
    <w:rsid w:val="008245D3"/>
    <w:rsid w:val="008251E5"/>
    <w:rsid w:val="0085040D"/>
    <w:rsid w:val="008602B8"/>
    <w:rsid w:val="00862028"/>
    <w:rsid w:val="008741E7"/>
    <w:rsid w:val="0087762B"/>
    <w:rsid w:val="008805E8"/>
    <w:rsid w:val="00883639"/>
    <w:rsid w:val="00887F4E"/>
    <w:rsid w:val="00893646"/>
    <w:rsid w:val="00894096"/>
    <w:rsid w:val="008D1D49"/>
    <w:rsid w:val="008D4A85"/>
    <w:rsid w:val="008F36CC"/>
    <w:rsid w:val="00911D96"/>
    <w:rsid w:val="00915B50"/>
    <w:rsid w:val="009215B1"/>
    <w:rsid w:val="00922A70"/>
    <w:rsid w:val="00935E6A"/>
    <w:rsid w:val="0094501A"/>
    <w:rsid w:val="0094551C"/>
    <w:rsid w:val="009610CD"/>
    <w:rsid w:val="0096696A"/>
    <w:rsid w:val="00985B00"/>
    <w:rsid w:val="00986E24"/>
    <w:rsid w:val="00991D11"/>
    <w:rsid w:val="009B2843"/>
    <w:rsid w:val="009E11FB"/>
    <w:rsid w:val="009E6F26"/>
    <w:rsid w:val="009F5305"/>
    <w:rsid w:val="009F58EF"/>
    <w:rsid w:val="00A14D63"/>
    <w:rsid w:val="00A41650"/>
    <w:rsid w:val="00A510D2"/>
    <w:rsid w:val="00A664D3"/>
    <w:rsid w:val="00A721B5"/>
    <w:rsid w:val="00A77607"/>
    <w:rsid w:val="00A87886"/>
    <w:rsid w:val="00A91B42"/>
    <w:rsid w:val="00AA52B3"/>
    <w:rsid w:val="00AD0FA4"/>
    <w:rsid w:val="00AD25F5"/>
    <w:rsid w:val="00B11834"/>
    <w:rsid w:val="00B1376A"/>
    <w:rsid w:val="00B219D0"/>
    <w:rsid w:val="00B25868"/>
    <w:rsid w:val="00B64E1E"/>
    <w:rsid w:val="00B71A24"/>
    <w:rsid w:val="00B7370A"/>
    <w:rsid w:val="00B93754"/>
    <w:rsid w:val="00B95651"/>
    <w:rsid w:val="00B974B4"/>
    <w:rsid w:val="00B9788C"/>
    <w:rsid w:val="00BA7775"/>
    <w:rsid w:val="00BB4E61"/>
    <w:rsid w:val="00BC4B01"/>
    <w:rsid w:val="00BC55BA"/>
    <w:rsid w:val="00BE1BD6"/>
    <w:rsid w:val="00BE1BE4"/>
    <w:rsid w:val="00BF2B62"/>
    <w:rsid w:val="00C04BB0"/>
    <w:rsid w:val="00C12A88"/>
    <w:rsid w:val="00C150F5"/>
    <w:rsid w:val="00C165FF"/>
    <w:rsid w:val="00C16A4E"/>
    <w:rsid w:val="00C33674"/>
    <w:rsid w:val="00C66B71"/>
    <w:rsid w:val="00C764C9"/>
    <w:rsid w:val="00CA5FFA"/>
    <w:rsid w:val="00CC28EB"/>
    <w:rsid w:val="00CC3A4D"/>
    <w:rsid w:val="00CD3C35"/>
    <w:rsid w:val="00CE0FFB"/>
    <w:rsid w:val="00CE18FE"/>
    <w:rsid w:val="00CE521B"/>
    <w:rsid w:val="00D16DC3"/>
    <w:rsid w:val="00D31100"/>
    <w:rsid w:val="00D3756C"/>
    <w:rsid w:val="00D46094"/>
    <w:rsid w:val="00D55D75"/>
    <w:rsid w:val="00D610A0"/>
    <w:rsid w:val="00D75AC8"/>
    <w:rsid w:val="00D77590"/>
    <w:rsid w:val="00D77B95"/>
    <w:rsid w:val="00D851F9"/>
    <w:rsid w:val="00DB2B77"/>
    <w:rsid w:val="00DB77DE"/>
    <w:rsid w:val="00DB7B92"/>
    <w:rsid w:val="00DE0250"/>
    <w:rsid w:val="00DE6083"/>
    <w:rsid w:val="00E03A0F"/>
    <w:rsid w:val="00E4086D"/>
    <w:rsid w:val="00E455D2"/>
    <w:rsid w:val="00E52545"/>
    <w:rsid w:val="00E65D06"/>
    <w:rsid w:val="00E7182E"/>
    <w:rsid w:val="00E81B6E"/>
    <w:rsid w:val="00EB401B"/>
    <w:rsid w:val="00EC37A6"/>
    <w:rsid w:val="00ED2CF9"/>
    <w:rsid w:val="00ED46AA"/>
    <w:rsid w:val="00ED5254"/>
    <w:rsid w:val="00ED7C68"/>
    <w:rsid w:val="00EE0E28"/>
    <w:rsid w:val="00EE63B9"/>
    <w:rsid w:val="00F033D6"/>
    <w:rsid w:val="00F21708"/>
    <w:rsid w:val="00F2170E"/>
    <w:rsid w:val="00F35E0C"/>
    <w:rsid w:val="00F4690C"/>
    <w:rsid w:val="00F56950"/>
    <w:rsid w:val="00F573C7"/>
    <w:rsid w:val="00F66BC6"/>
    <w:rsid w:val="00F8150B"/>
    <w:rsid w:val="00F81B95"/>
    <w:rsid w:val="00F90F07"/>
    <w:rsid w:val="00FD0398"/>
    <w:rsid w:val="00FD6D33"/>
    <w:rsid w:val="00FD6F14"/>
    <w:rsid w:val="00FE1E6A"/>
    <w:rsid w:val="00FE23A3"/>
    <w:rsid w:val="0432E435"/>
    <w:rsid w:val="044D8A2B"/>
    <w:rsid w:val="060B2D9D"/>
    <w:rsid w:val="06163E1C"/>
    <w:rsid w:val="06768EBC"/>
    <w:rsid w:val="067D5B9D"/>
    <w:rsid w:val="0727F42B"/>
    <w:rsid w:val="079CE3BE"/>
    <w:rsid w:val="07CD3DAD"/>
    <w:rsid w:val="080FFD68"/>
    <w:rsid w:val="085FF1E3"/>
    <w:rsid w:val="086196C8"/>
    <w:rsid w:val="08B2891E"/>
    <w:rsid w:val="08C41F1C"/>
    <w:rsid w:val="095F0405"/>
    <w:rsid w:val="0BF26025"/>
    <w:rsid w:val="0D610617"/>
    <w:rsid w:val="0D9E3C02"/>
    <w:rsid w:val="0E31184C"/>
    <w:rsid w:val="0E7D5678"/>
    <w:rsid w:val="0F1268EF"/>
    <w:rsid w:val="0F45ADD1"/>
    <w:rsid w:val="110C2C80"/>
    <w:rsid w:val="1156481F"/>
    <w:rsid w:val="1439B126"/>
    <w:rsid w:val="14AA182A"/>
    <w:rsid w:val="14C52F2C"/>
    <w:rsid w:val="1624B5AB"/>
    <w:rsid w:val="163FC4A1"/>
    <w:rsid w:val="168E0A8D"/>
    <w:rsid w:val="175EB543"/>
    <w:rsid w:val="1853C76A"/>
    <w:rsid w:val="18822F14"/>
    <w:rsid w:val="18DC8C52"/>
    <w:rsid w:val="19A9056A"/>
    <w:rsid w:val="19DD89F1"/>
    <w:rsid w:val="1A73F578"/>
    <w:rsid w:val="1C0489AD"/>
    <w:rsid w:val="1CAFB214"/>
    <w:rsid w:val="1D7C89B1"/>
    <w:rsid w:val="1D84F787"/>
    <w:rsid w:val="1DB77CC3"/>
    <w:rsid w:val="1EFF63D4"/>
    <w:rsid w:val="1F850DE2"/>
    <w:rsid w:val="1FB7C6CF"/>
    <w:rsid w:val="202C4EB1"/>
    <w:rsid w:val="20CB0513"/>
    <w:rsid w:val="20F72FF7"/>
    <w:rsid w:val="23D863BC"/>
    <w:rsid w:val="24316CB9"/>
    <w:rsid w:val="24AF8B76"/>
    <w:rsid w:val="2854F2B6"/>
    <w:rsid w:val="28882529"/>
    <w:rsid w:val="28F3964A"/>
    <w:rsid w:val="2A42B7DD"/>
    <w:rsid w:val="2A92094F"/>
    <w:rsid w:val="2B680226"/>
    <w:rsid w:val="2C3459E1"/>
    <w:rsid w:val="2C96E065"/>
    <w:rsid w:val="2DA3F598"/>
    <w:rsid w:val="2F647E3D"/>
    <w:rsid w:val="2FFCC64B"/>
    <w:rsid w:val="30AEE687"/>
    <w:rsid w:val="311A245B"/>
    <w:rsid w:val="32B8C300"/>
    <w:rsid w:val="3520EF42"/>
    <w:rsid w:val="354BD1B5"/>
    <w:rsid w:val="362B186E"/>
    <w:rsid w:val="384B257E"/>
    <w:rsid w:val="3851B0E7"/>
    <w:rsid w:val="39545221"/>
    <w:rsid w:val="3A8BFCAD"/>
    <w:rsid w:val="3B424A9F"/>
    <w:rsid w:val="3BD32A08"/>
    <w:rsid w:val="3BE9635C"/>
    <w:rsid w:val="3E34AD39"/>
    <w:rsid w:val="3E5CD6FC"/>
    <w:rsid w:val="3F51C959"/>
    <w:rsid w:val="3F763956"/>
    <w:rsid w:val="3F815B45"/>
    <w:rsid w:val="403A4831"/>
    <w:rsid w:val="4042E217"/>
    <w:rsid w:val="4105A130"/>
    <w:rsid w:val="417CB06D"/>
    <w:rsid w:val="41B8FAA7"/>
    <w:rsid w:val="42696715"/>
    <w:rsid w:val="42B9C44A"/>
    <w:rsid w:val="42FB891A"/>
    <w:rsid w:val="45A675AA"/>
    <w:rsid w:val="46BB346F"/>
    <w:rsid w:val="46CC7C7F"/>
    <w:rsid w:val="48245EE9"/>
    <w:rsid w:val="49E76F03"/>
    <w:rsid w:val="4B9206FD"/>
    <w:rsid w:val="4C8A7B46"/>
    <w:rsid w:val="4CAD5972"/>
    <w:rsid w:val="4E607C1A"/>
    <w:rsid w:val="4F212854"/>
    <w:rsid w:val="5039C391"/>
    <w:rsid w:val="50CCD654"/>
    <w:rsid w:val="50D7ABEE"/>
    <w:rsid w:val="51138931"/>
    <w:rsid w:val="521956BD"/>
    <w:rsid w:val="53235E8B"/>
    <w:rsid w:val="5628CA33"/>
    <w:rsid w:val="56A1E9B0"/>
    <w:rsid w:val="57D023A5"/>
    <w:rsid w:val="57E173C0"/>
    <w:rsid w:val="5873BB22"/>
    <w:rsid w:val="58A07DF5"/>
    <w:rsid w:val="58CE288F"/>
    <w:rsid w:val="596ED2B4"/>
    <w:rsid w:val="59A91B8A"/>
    <w:rsid w:val="59CB724E"/>
    <w:rsid w:val="5ADF75ED"/>
    <w:rsid w:val="5B32E06F"/>
    <w:rsid w:val="5B3B2FB4"/>
    <w:rsid w:val="5C757E75"/>
    <w:rsid w:val="5D1B3574"/>
    <w:rsid w:val="5D55DD31"/>
    <w:rsid w:val="5D863FDD"/>
    <w:rsid w:val="5D99D827"/>
    <w:rsid w:val="5E5C3E1F"/>
    <w:rsid w:val="5F464207"/>
    <w:rsid w:val="5F9396A9"/>
    <w:rsid w:val="60FBBCB7"/>
    <w:rsid w:val="6118B7EC"/>
    <w:rsid w:val="62154316"/>
    <w:rsid w:val="65E0E791"/>
    <w:rsid w:val="66CB2F27"/>
    <w:rsid w:val="67B3ED65"/>
    <w:rsid w:val="6819A556"/>
    <w:rsid w:val="68B67F47"/>
    <w:rsid w:val="68BF937F"/>
    <w:rsid w:val="68F65BD9"/>
    <w:rsid w:val="6A9678AD"/>
    <w:rsid w:val="6B3522B2"/>
    <w:rsid w:val="6B38422A"/>
    <w:rsid w:val="6B78F877"/>
    <w:rsid w:val="6C2B62FD"/>
    <w:rsid w:val="6CA0EF8B"/>
    <w:rsid w:val="6D431D51"/>
    <w:rsid w:val="6E462A04"/>
    <w:rsid w:val="6EC3D09B"/>
    <w:rsid w:val="6EC7ED31"/>
    <w:rsid w:val="711A724C"/>
    <w:rsid w:val="711CCFFE"/>
    <w:rsid w:val="715B1371"/>
    <w:rsid w:val="72495DA9"/>
    <w:rsid w:val="73019B98"/>
    <w:rsid w:val="73A657E0"/>
    <w:rsid w:val="74E36858"/>
    <w:rsid w:val="7563D53B"/>
    <w:rsid w:val="758722BD"/>
    <w:rsid w:val="75CF2373"/>
    <w:rsid w:val="762DF182"/>
    <w:rsid w:val="76DA177C"/>
    <w:rsid w:val="76F45284"/>
    <w:rsid w:val="7878B76F"/>
    <w:rsid w:val="78A908F0"/>
    <w:rsid w:val="799A32E2"/>
    <w:rsid w:val="7AD4E550"/>
    <w:rsid w:val="7B2123D8"/>
    <w:rsid w:val="7E7FCA81"/>
    <w:rsid w:val="7F623635"/>
    <w:rsid w:val="7F739A9E"/>
    <w:rsid w:val="7F8F62A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D98F5"/>
  <w15:docId w15:val="{852BA8FA-B36C-AC41-8885-3F64E808B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7" w:hanging="240"/>
      <w:outlineLvl w:val="0"/>
    </w:pPr>
    <w:rPr>
      <w:b/>
      <w:bCs/>
      <w:sz w:val="24"/>
      <w:szCs w:val="24"/>
    </w:rPr>
  </w:style>
  <w:style w:type="paragraph" w:styleId="Heading3">
    <w:name w:val="heading 3"/>
    <w:basedOn w:val="Normal"/>
    <w:next w:val="Normal"/>
    <w:uiPriority w:val="9"/>
    <w:unhideWhenUsed/>
    <w:qFormat/>
    <w:rsid w:val="0E31184C"/>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527"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FE23A3"/>
    <w:pPr>
      <w:widowControl/>
      <w:autoSpaceDE/>
      <w:autoSpaceDN/>
      <w:spacing w:before="100" w:beforeAutospacing="1" w:after="100" w:afterAutospacing="1"/>
    </w:pPr>
    <w:rPr>
      <w:rFonts w:eastAsiaTheme="minorEastAsia"/>
      <w:sz w:val="24"/>
      <w:szCs w:val="24"/>
      <w:lang w:val="en-ZA"/>
    </w:rPr>
  </w:style>
  <w:style w:type="character" w:styleId="Strong">
    <w:name w:val="Strong"/>
    <w:basedOn w:val="DefaultParagraphFont"/>
    <w:uiPriority w:val="22"/>
    <w:qFormat/>
    <w:rsid w:val="009E6F26"/>
    <w:rPr>
      <w:b/>
      <w:bCs/>
    </w:rPr>
  </w:style>
  <w:style w:type="character" w:customStyle="1" w:styleId="BodyTextChar">
    <w:name w:val="Body Text Char"/>
    <w:basedOn w:val="DefaultParagraphFont"/>
    <w:link w:val="BodyText"/>
    <w:uiPriority w:val="1"/>
    <w:rsid w:val="00432A69"/>
    <w:rPr>
      <w:rFonts w:ascii="Times New Roman" w:eastAsia="Times New Roman" w:hAnsi="Times New Roman" w:cs="Times New Roman"/>
      <w:sz w:val="24"/>
      <w:szCs w:val="24"/>
    </w:rPr>
  </w:style>
  <w:style w:type="character" w:styleId="Hyperlink">
    <w:name w:val="Hyperlink"/>
    <w:basedOn w:val="DefaultParagraphFont"/>
    <w:uiPriority w:val="99"/>
    <w:unhideWhenUsed/>
    <w:rsid w:val="0E3118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render.com/docs"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postgresql.org/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doc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who.int/health-topics/mental-health"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28</Pages>
  <Words>6105</Words>
  <Characters>34799</Characters>
  <Application>Microsoft Office Word</Application>
  <DocSecurity>0</DocSecurity>
  <Lines>289</Lines>
  <Paragraphs>81</Paragraphs>
  <ScaleCrop>false</ScaleCrop>
  <Manager/>
  <Company/>
  <LinksUpToDate>false</LinksUpToDate>
  <CharactersWithSpaces>40823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Mbali Hadebe</cp:lastModifiedBy>
  <cp:revision>12</cp:revision>
  <dcterms:created xsi:type="dcterms:W3CDTF">2026-04-11T21:00:00Z</dcterms:created>
  <dcterms:modified xsi:type="dcterms:W3CDTF">2026-04-11T21:09:00Z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Acrobat PDFMaker 25 for Word</vt:lpwstr>
  </property>
  <property fmtid="{D5CDD505-2E9C-101B-9397-08002B2CF9AE}" pid="4" name="LastSaved">
    <vt:filetime>2026-03-31T00:00:00Z</vt:filetime>
  </property>
  <property fmtid="{D5CDD505-2E9C-101B-9397-08002B2CF9AE}" pid="5" name="Producer">
    <vt:lpwstr>Adobe PDF Library 25.1.231</vt:lpwstr>
  </property>
  <property fmtid="{D5CDD505-2E9C-101B-9397-08002B2CF9AE}" pid="6" name="SourceModified">
    <vt:lpwstr/>
  </property>
</Properties>
</file>