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8D2" w:rsidRDefault="00F108D2" w:rsidP="00932AA7">
      <w:pPr>
        <w:rPr>
          <w:b/>
          <w:sz w:val="24"/>
          <w:lang w:val="en-US"/>
        </w:rPr>
      </w:pPr>
      <w:r>
        <w:rPr>
          <w:b/>
          <w:sz w:val="24"/>
          <w:lang w:val="en-US"/>
        </w:rPr>
        <w:t>NOUMAN AHMAD</w:t>
      </w:r>
      <w:r>
        <w:rPr>
          <w:b/>
          <w:sz w:val="24"/>
          <w:lang w:val="en-US"/>
        </w:rPr>
        <w:br/>
        <w:t>#3271</w:t>
      </w:r>
    </w:p>
    <w:p w:rsidR="00F108D2" w:rsidRDefault="00F108D2" w:rsidP="00932AA7">
      <w:pPr>
        <w:rPr>
          <w:b/>
          <w:sz w:val="24"/>
          <w:lang w:val="en-US"/>
        </w:rPr>
      </w:pPr>
    </w:p>
    <w:p w:rsidR="00F108D2" w:rsidRPr="00F108D2" w:rsidRDefault="00F108D2" w:rsidP="00932AA7">
      <w:pPr>
        <w:rPr>
          <w:b/>
          <w:sz w:val="24"/>
          <w:lang w:val="en-US"/>
        </w:rPr>
      </w:pPr>
    </w:p>
    <w:p w:rsidR="003C1464" w:rsidRDefault="003C1464" w:rsidP="00932AA7">
      <w:pPr>
        <w:rPr>
          <w:b/>
          <w:sz w:val="24"/>
        </w:rPr>
      </w:pPr>
      <w:r w:rsidRPr="00932AA7">
        <w:rPr>
          <w:b/>
          <w:sz w:val="24"/>
        </w:rPr>
        <w:t>Fuzzy Logic-Based Financial Forecasting: Develop a financial forecasting model using fuzzy logic to predict stock prices, currency exchange rates, or market trends. The model can consider various economic indicators and historical data to provide forecasts</w:t>
      </w:r>
    </w:p>
    <w:p w:rsidR="007B6113" w:rsidRDefault="007B6113" w:rsidP="00932AA7">
      <w:pPr>
        <w:rPr>
          <w:b/>
          <w:sz w:val="24"/>
        </w:rPr>
      </w:pPr>
    </w:p>
    <w:p w:rsidR="007B6113" w:rsidRDefault="007B6113" w:rsidP="00932AA7">
      <w:pPr>
        <w:rPr>
          <w:b/>
          <w:sz w:val="24"/>
        </w:rPr>
      </w:pPr>
      <w:r>
        <w:rPr>
          <w:b/>
          <w:noProof/>
          <w:sz w:val="24"/>
        </w:rPr>
        <w:drawing>
          <wp:inline distT="0" distB="0" distL="0" distR="0">
            <wp:extent cx="5669280" cy="3317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5">
                      <a:extLst>
                        <a:ext uri="{28A0092B-C50C-407E-A947-70E740481C1C}">
                          <a14:useLocalDpi xmlns:a14="http://schemas.microsoft.com/office/drawing/2010/main" val="0"/>
                        </a:ext>
                      </a:extLst>
                    </a:blip>
                    <a:stretch>
                      <a:fillRect/>
                    </a:stretch>
                  </pic:blipFill>
                  <pic:spPr>
                    <a:xfrm>
                      <a:off x="0" y="0"/>
                      <a:ext cx="5711788" cy="3342752"/>
                    </a:xfrm>
                    <a:prstGeom prst="rect">
                      <a:avLst/>
                    </a:prstGeom>
                  </pic:spPr>
                </pic:pic>
              </a:graphicData>
            </a:graphic>
          </wp:inline>
        </w:drawing>
      </w:r>
      <w:bookmarkStart w:id="0" w:name="_GoBack"/>
      <w:bookmarkEnd w:id="0"/>
      <w:r>
        <w:rPr>
          <w:b/>
          <w:noProof/>
          <w:sz w:val="24"/>
        </w:rPr>
        <w:drawing>
          <wp:inline distT="0" distB="0" distL="0" distR="0">
            <wp:extent cx="5731510" cy="3317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r>
        <w:rPr>
          <w:b/>
          <w:noProof/>
          <w:sz w:val="24"/>
        </w:rPr>
        <w:lastRenderedPageBreak/>
        <w:drawing>
          <wp:inline distT="0" distB="0" distL="0" distR="0">
            <wp:extent cx="5731510" cy="3843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r>
        <w:rPr>
          <w:b/>
          <w:noProof/>
          <w:sz w:val="24"/>
        </w:rPr>
        <w:drawing>
          <wp:inline distT="0" distB="0" distL="0" distR="0">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rsidR="007B6113" w:rsidRDefault="007B6113" w:rsidP="00932AA7">
      <w:pPr>
        <w:rPr>
          <w:b/>
          <w:sz w:val="24"/>
        </w:rPr>
      </w:pPr>
      <w:r>
        <w:rPr>
          <w:b/>
          <w:noProof/>
          <w:sz w:val="24"/>
        </w:rPr>
        <w:lastRenderedPageBreak/>
        <w:drawing>
          <wp:inline distT="0" distB="0" distL="0" distR="0">
            <wp:extent cx="5372566" cy="4519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5372566" cy="4519052"/>
                    </a:xfrm>
                    <a:prstGeom prst="rect">
                      <a:avLst/>
                    </a:prstGeom>
                  </pic:spPr>
                </pic:pic>
              </a:graphicData>
            </a:graphic>
          </wp:inline>
        </w:drawing>
      </w:r>
    </w:p>
    <w:p w:rsidR="00932AA7" w:rsidRDefault="00932AA7" w:rsidP="00932AA7">
      <w:pPr>
        <w:rPr>
          <w:rFonts w:ascii="Segoe UI" w:eastAsia="Times New Roman" w:hAnsi="Segoe UI" w:cs="Segoe UI"/>
          <w:b/>
          <w:bCs/>
          <w:color w:val="0D0D0D"/>
          <w:sz w:val="32"/>
          <w:szCs w:val="30"/>
          <w:lang w:eastAsia="en-PK"/>
        </w:rPr>
      </w:pPr>
    </w:p>
    <w:p w:rsidR="00932AA7" w:rsidRDefault="00932AA7" w:rsidP="00932AA7">
      <w:pPr>
        <w:rPr>
          <w:rFonts w:ascii="Segoe UI" w:eastAsia="Times New Roman" w:hAnsi="Segoe UI" w:cs="Segoe UI"/>
          <w:b/>
          <w:bCs/>
          <w:color w:val="0D0D0D"/>
          <w:sz w:val="32"/>
          <w:szCs w:val="30"/>
          <w:lang w:eastAsia="en-PK"/>
        </w:rPr>
      </w:pPr>
    </w:p>
    <w:p w:rsidR="00932AA7" w:rsidRPr="00932AA7" w:rsidRDefault="00932AA7" w:rsidP="00932AA7">
      <w:pPr>
        <w:rPr>
          <w:rFonts w:ascii="Segoe UI" w:eastAsia="Times New Roman" w:hAnsi="Segoe UI" w:cs="Segoe UI"/>
          <w:b/>
          <w:bCs/>
          <w:color w:val="0D0D0D"/>
          <w:sz w:val="32"/>
          <w:szCs w:val="30"/>
          <w:lang w:eastAsia="en-PK"/>
        </w:rPr>
      </w:pPr>
    </w:p>
    <w:p w:rsidR="003C1464" w:rsidRPr="00932AA7" w:rsidRDefault="003C1464" w:rsidP="00932AA7">
      <w:pPr>
        <w:pStyle w:val="Heading3"/>
      </w:pPr>
    </w:p>
    <w:p w:rsidR="003C1464" w:rsidRPr="00932AA7" w:rsidRDefault="003C1464" w:rsidP="00932AA7">
      <w:pPr>
        <w:pStyle w:val="Heading3"/>
        <w:rPr>
          <w:sz w:val="28"/>
        </w:rPr>
      </w:pPr>
      <w:r w:rsidRPr="00932AA7">
        <w:rPr>
          <w:sz w:val="28"/>
        </w:rPr>
        <w:t>Step 1: Define the Problem and Collect Data</w:t>
      </w:r>
    </w:p>
    <w:p w:rsidR="003C1464" w:rsidRPr="00932AA7" w:rsidRDefault="003C1464" w:rsidP="00932AA7">
      <w:pPr>
        <w:pStyle w:val="Heading3"/>
      </w:pPr>
      <w:r w:rsidRPr="00932AA7">
        <w:t>Select the Forecasting Target:</w:t>
      </w:r>
    </w:p>
    <w:p w:rsidR="003C1464" w:rsidRPr="003C1464" w:rsidRDefault="003C1464" w:rsidP="00932AA7">
      <w:pPr>
        <w:rPr>
          <w:lang w:eastAsia="en-PK"/>
        </w:rPr>
      </w:pPr>
      <w:r w:rsidRPr="003C1464">
        <w:rPr>
          <w:lang w:eastAsia="en-PK"/>
        </w:rPr>
        <w:t>Decide whether you want to predict stock prices, currency exchange rates, or market trends.</w:t>
      </w:r>
    </w:p>
    <w:p w:rsidR="003C1464" w:rsidRPr="00932AA7" w:rsidRDefault="003C1464" w:rsidP="00932AA7">
      <w:pPr>
        <w:pStyle w:val="Heading3"/>
      </w:pPr>
      <w:r w:rsidRPr="00932AA7">
        <w:t>Collect Data:</w:t>
      </w:r>
    </w:p>
    <w:p w:rsidR="003C1464" w:rsidRPr="003C1464" w:rsidRDefault="003C1464" w:rsidP="00932AA7">
      <w:pPr>
        <w:rPr>
          <w:lang w:eastAsia="en-PK"/>
        </w:rPr>
      </w:pPr>
      <w:r w:rsidRPr="003C1464">
        <w:rPr>
          <w:lang w:eastAsia="en-PK"/>
        </w:rPr>
        <w:t>Gather historical data for the target variable.</w:t>
      </w:r>
    </w:p>
    <w:p w:rsidR="003C1464" w:rsidRPr="003C1464" w:rsidRDefault="003C1464" w:rsidP="00932AA7">
      <w:pPr>
        <w:rPr>
          <w:lang w:eastAsia="en-PK"/>
        </w:rPr>
      </w:pPr>
      <w:r w:rsidRPr="003C1464">
        <w:rPr>
          <w:lang w:eastAsia="en-PK"/>
        </w:rPr>
        <w:t>Collect economic indicators (e.g., interest rates, GDP growth, inflation rates).</w:t>
      </w:r>
    </w:p>
    <w:p w:rsidR="003C1464" w:rsidRPr="003C1464" w:rsidRDefault="003C1464" w:rsidP="00932AA7">
      <w:pPr>
        <w:rPr>
          <w:lang w:eastAsia="en-PK"/>
        </w:rPr>
      </w:pPr>
      <w:r w:rsidRPr="003C1464">
        <w:rPr>
          <w:lang w:eastAsia="en-PK"/>
        </w:rPr>
        <w:t>Obtain market data (e.g., stock indices, commodity prices, trading volumes).</w:t>
      </w:r>
    </w:p>
    <w:p w:rsidR="003C1464" w:rsidRPr="00932AA7" w:rsidRDefault="003C1464" w:rsidP="00932AA7">
      <w:pPr>
        <w:pStyle w:val="Heading3"/>
        <w:rPr>
          <w:sz w:val="28"/>
        </w:rPr>
      </w:pPr>
      <w:r w:rsidRPr="00932AA7">
        <w:rPr>
          <w:sz w:val="28"/>
        </w:rPr>
        <w:lastRenderedPageBreak/>
        <w:t xml:space="preserve">Step 2: </w:t>
      </w:r>
      <w:proofErr w:type="spellStart"/>
      <w:r w:rsidRPr="00932AA7">
        <w:rPr>
          <w:sz w:val="28"/>
        </w:rPr>
        <w:t>Preprocess</w:t>
      </w:r>
      <w:proofErr w:type="spellEnd"/>
      <w:r w:rsidRPr="00932AA7">
        <w:rPr>
          <w:sz w:val="28"/>
        </w:rPr>
        <w:t xml:space="preserve"> the Data</w:t>
      </w:r>
    </w:p>
    <w:p w:rsidR="003C1464" w:rsidRPr="00932AA7" w:rsidRDefault="003C1464" w:rsidP="00932AA7">
      <w:pPr>
        <w:pStyle w:val="Heading3"/>
      </w:pPr>
      <w:r w:rsidRPr="00932AA7">
        <w:t>Data Cleaning:</w:t>
      </w:r>
    </w:p>
    <w:p w:rsidR="003C1464" w:rsidRPr="003C1464" w:rsidRDefault="003C1464" w:rsidP="00932AA7">
      <w:pPr>
        <w:rPr>
          <w:lang w:eastAsia="en-PK"/>
        </w:rPr>
      </w:pPr>
      <w:r w:rsidRPr="003C1464">
        <w:rPr>
          <w:lang w:eastAsia="en-PK"/>
        </w:rPr>
        <w:t>Handle missing values, outliers, and inconsistencies in the data.</w:t>
      </w:r>
    </w:p>
    <w:p w:rsidR="003C1464" w:rsidRPr="003C1464" w:rsidRDefault="003C1464" w:rsidP="00932AA7">
      <w:pPr>
        <w:pStyle w:val="Heading3"/>
      </w:pPr>
      <w:r w:rsidRPr="003C1464">
        <w:rPr>
          <w:bdr w:val="single" w:sz="2" w:space="0" w:color="E3E3E3" w:frame="1"/>
        </w:rPr>
        <w:t>Normalization:</w:t>
      </w:r>
    </w:p>
    <w:p w:rsidR="003C1464" w:rsidRPr="003C1464" w:rsidRDefault="003C1464" w:rsidP="00932AA7">
      <w:pPr>
        <w:rPr>
          <w:lang w:eastAsia="en-PK"/>
        </w:rPr>
      </w:pPr>
      <w:r w:rsidRPr="003C1464">
        <w:rPr>
          <w:lang w:eastAsia="en-PK"/>
        </w:rPr>
        <w:t>Normalize the data to bring all variables to a comparable scale, typically between 0 and 1.</w:t>
      </w:r>
    </w:p>
    <w:p w:rsidR="003C1464" w:rsidRPr="00932AA7" w:rsidRDefault="003C1464" w:rsidP="00932AA7">
      <w:pPr>
        <w:pStyle w:val="Heading3"/>
        <w:rPr>
          <w:sz w:val="28"/>
        </w:rPr>
      </w:pPr>
      <w:r w:rsidRPr="00932AA7">
        <w:rPr>
          <w:sz w:val="28"/>
        </w:rPr>
        <w:t>Step 3: Define Fuzzy Variables</w:t>
      </w:r>
    </w:p>
    <w:p w:rsidR="003C1464" w:rsidRPr="00932AA7" w:rsidRDefault="003C1464" w:rsidP="00932AA7">
      <w:pPr>
        <w:pStyle w:val="Heading3"/>
      </w:pPr>
      <w:r w:rsidRPr="00932AA7">
        <w:t>Identify Input Variables:</w:t>
      </w:r>
    </w:p>
    <w:p w:rsidR="003C1464" w:rsidRPr="003C1464" w:rsidRDefault="003C1464" w:rsidP="00932AA7">
      <w:pPr>
        <w:rPr>
          <w:lang w:eastAsia="en-PK"/>
        </w:rPr>
      </w:pPr>
      <w:r w:rsidRPr="003C1464">
        <w:rPr>
          <w:lang w:eastAsia="en-PK"/>
        </w:rPr>
        <w:t>Select relevant economic indicators and historical data points as input variables.</w:t>
      </w:r>
    </w:p>
    <w:p w:rsidR="003C1464" w:rsidRPr="00932AA7" w:rsidRDefault="003C1464" w:rsidP="00932AA7">
      <w:pPr>
        <w:pStyle w:val="Heading3"/>
      </w:pPr>
      <w:r w:rsidRPr="00932AA7">
        <w:t>Create Fuzzy Sets:</w:t>
      </w:r>
    </w:p>
    <w:p w:rsidR="003C1464" w:rsidRPr="003C1464" w:rsidRDefault="003C1464" w:rsidP="00932AA7">
      <w:pPr>
        <w:rPr>
          <w:lang w:eastAsia="en-PK"/>
        </w:rPr>
      </w:pPr>
      <w:r w:rsidRPr="003C1464">
        <w:rPr>
          <w:lang w:eastAsia="en-PK"/>
        </w:rPr>
        <w:t>Define fuzzy sets for each input variable. For example, if an input variable is "interest rate," fuzzy sets might include "low," "medium," and "high."</w:t>
      </w:r>
    </w:p>
    <w:p w:rsidR="003C1464" w:rsidRPr="00932AA7" w:rsidRDefault="003C1464" w:rsidP="00932AA7">
      <w:pPr>
        <w:pStyle w:val="Heading3"/>
      </w:pPr>
      <w:r w:rsidRPr="00932AA7">
        <w:t>Membership Functions:</w:t>
      </w:r>
    </w:p>
    <w:p w:rsidR="003C1464" w:rsidRPr="003C1464" w:rsidRDefault="003C1464" w:rsidP="00932AA7">
      <w:pPr>
        <w:rPr>
          <w:lang w:eastAsia="en-PK"/>
        </w:rPr>
      </w:pPr>
      <w:r w:rsidRPr="003C1464">
        <w:rPr>
          <w:lang w:eastAsia="en-PK"/>
        </w:rPr>
        <w:t>Design membership functions for each fuzzy set. Common shapes include triangular, trapezoidal, and Gaussian functions.</w:t>
      </w:r>
    </w:p>
    <w:p w:rsidR="003C1464" w:rsidRPr="00932AA7" w:rsidRDefault="003C1464" w:rsidP="00932AA7">
      <w:pPr>
        <w:pStyle w:val="Heading3"/>
        <w:rPr>
          <w:sz w:val="28"/>
        </w:rPr>
      </w:pPr>
      <w:r w:rsidRPr="00932AA7">
        <w:rPr>
          <w:sz w:val="28"/>
        </w:rPr>
        <w:t>Step 4: Develop Fuzzy Rules</w:t>
      </w:r>
    </w:p>
    <w:p w:rsidR="003C1464" w:rsidRPr="00932AA7" w:rsidRDefault="003C1464" w:rsidP="00932AA7">
      <w:pPr>
        <w:pStyle w:val="Heading3"/>
      </w:pPr>
      <w:r w:rsidRPr="00932AA7">
        <w:t>Rule Base:</w:t>
      </w:r>
    </w:p>
    <w:p w:rsidR="003C1464" w:rsidRPr="003C1464" w:rsidRDefault="003C1464" w:rsidP="00932AA7">
      <w:pPr>
        <w:rPr>
          <w:lang w:eastAsia="en-PK"/>
        </w:rPr>
      </w:pPr>
      <w:r w:rsidRPr="003C1464">
        <w:rPr>
          <w:lang w:eastAsia="en-PK"/>
        </w:rPr>
        <w:t>Compile all fuzzy rules into a rule base.</w:t>
      </w:r>
    </w:p>
    <w:p w:rsidR="003C1464" w:rsidRDefault="003C1464"/>
    <w:p w:rsidR="0093040F" w:rsidRPr="00932AA7" w:rsidRDefault="0093040F" w:rsidP="00932AA7">
      <w:pPr>
        <w:pStyle w:val="Heading3"/>
        <w:rPr>
          <w:sz w:val="28"/>
        </w:rPr>
      </w:pPr>
      <w:r w:rsidRPr="00932AA7">
        <w:rPr>
          <w:sz w:val="28"/>
        </w:rPr>
        <w:t>Step 5: Implement Fuzzy Inference System</w:t>
      </w:r>
    </w:p>
    <w:p w:rsidR="0093040F" w:rsidRPr="00932AA7" w:rsidRDefault="0093040F" w:rsidP="00932AA7">
      <w:pPr>
        <w:pStyle w:val="Heading3"/>
      </w:pPr>
      <w:r w:rsidRPr="00932AA7">
        <w:t>Fuzzification:</w:t>
      </w:r>
    </w:p>
    <w:p w:rsidR="0093040F" w:rsidRPr="0093040F" w:rsidRDefault="0093040F" w:rsidP="00932AA7">
      <w:pPr>
        <w:rPr>
          <w:lang w:eastAsia="en-PK"/>
        </w:rPr>
      </w:pPr>
      <w:r w:rsidRPr="0093040F">
        <w:rPr>
          <w:lang w:eastAsia="en-PK"/>
        </w:rPr>
        <w:t>Convert crisp input values into fuzzy values using the membership functions.</w:t>
      </w:r>
    </w:p>
    <w:p w:rsidR="0093040F" w:rsidRPr="0093040F" w:rsidRDefault="0093040F" w:rsidP="00932AA7">
      <w:pPr>
        <w:pStyle w:val="Heading3"/>
        <w:rPr>
          <w:rFonts w:ascii="Segoe UI" w:hAnsi="Segoe UI" w:cs="Segoe UI"/>
          <w:color w:val="0D0D0D"/>
          <w:sz w:val="24"/>
          <w:szCs w:val="24"/>
        </w:rPr>
      </w:pPr>
      <w:r w:rsidRPr="00932AA7">
        <w:rPr>
          <w:rStyle w:val="Heading3Char"/>
        </w:rPr>
        <w:t>Inference</w:t>
      </w:r>
      <w:r w:rsidRPr="0093040F">
        <w:rPr>
          <w:rFonts w:ascii="Segoe UI" w:hAnsi="Segoe UI" w:cs="Segoe UI"/>
          <w:color w:val="0D0D0D"/>
          <w:sz w:val="24"/>
          <w:szCs w:val="24"/>
          <w:bdr w:val="single" w:sz="2" w:space="0" w:color="E3E3E3" w:frame="1"/>
        </w:rPr>
        <w:t>:</w:t>
      </w:r>
    </w:p>
    <w:p w:rsidR="0093040F" w:rsidRPr="0093040F" w:rsidRDefault="0093040F" w:rsidP="00932AA7">
      <w:pPr>
        <w:rPr>
          <w:lang w:eastAsia="en-PK"/>
        </w:rPr>
      </w:pPr>
      <w:r w:rsidRPr="0093040F">
        <w:rPr>
          <w:lang w:eastAsia="en-PK"/>
        </w:rPr>
        <w:t>Apply the fuzzy rules to the fuzzified inputs to generate fuzzy output values.</w:t>
      </w:r>
    </w:p>
    <w:p w:rsidR="0093040F" w:rsidRPr="0093040F" w:rsidRDefault="0093040F" w:rsidP="00932AA7">
      <w:pPr>
        <w:pStyle w:val="Heading3"/>
        <w:rPr>
          <w:rFonts w:ascii="Segoe UI" w:hAnsi="Segoe UI" w:cs="Segoe UI"/>
          <w:color w:val="0D0D0D"/>
          <w:sz w:val="24"/>
          <w:szCs w:val="24"/>
        </w:rPr>
      </w:pPr>
      <w:r w:rsidRPr="00932AA7">
        <w:rPr>
          <w:rStyle w:val="Heading3Char"/>
        </w:rPr>
        <w:t>Defuzzification</w:t>
      </w:r>
      <w:r w:rsidRPr="0093040F">
        <w:rPr>
          <w:rFonts w:ascii="Segoe UI" w:hAnsi="Segoe UI" w:cs="Segoe UI"/>
          <w:color w:val="0D0D0D"/>
          <w:sz w:val="24"/>
          <w:szCs w:val="24"/>
          <w:bdr w:val="single" w:sz="2" w:space="0" w:color="E3E3E3" w:frame="1"/>
        </w:rPr>
        <w:t>:</w:t>
      </w:r>
    </w:p>
    <w:p w:rsidR="0093040F" w:rsidRPr="0093040F" w:rsidRDefault="0093040F" w:rsidP="00932AA7">
      <w:pPr>
        <w:rPr>
          <w:lang w:eastAsia="en-PK"/>
        </w:rPr>
      </w:pPr>
      <w:r w:rsidRPr="0093040F">
        <w:rPr>
          <w:lang w:eastAsia="en-PK"/>
        </w:rPr>
        <w:t>Convert the fuzzy output values back into crisp values. Common defuzzification methods include the centroid method and the max membership principle.</w:t>
      </w:r>
    </w:p>
    <w:p w:rsidR="0093040F" w:rsidRPr="00932AA7" w:rsidRDefault="0093040F" w:rsidP="00932AA7">
      <w:pPr>
        <w:pStyle w:val="Heading3"/>
        <w:rPr>
          <w:sz w:val="28"/>
        </w:rPr>
      </w:pPr>
      <w:r w:rsidRPr="00932AA7">
        <w:rPr>
          <w:sz w:val="28"/>
        </w:rPr>
        <w:lastRenderedPageBreak/>
        <w:t>Step 7: Deployment and Continuous Improvement</w:t>
      </w:r>
    </w:p>
    <w:p w:rsidR="0093040F" w:rsidRPr="0093040F" w:rsidRDefault="0093040F" w:rsidP="00932AA7">
      <w:pPr>
        <w:pStyle w:val="Heading3"/>
      </w:pPr>
      <w:r w:rsidRPr="0093040F">
        <w:rPr>
          <w:bdr w:val="single" w:sz="2" w:space="0" w:color="E3E3E3" w:frame="1"/>
        </w:rPr>
        <w:t>Deploy the Model:</w:t>
      </w:r>
    </w:p>
    <w:p w:rsidR="0093040F" w:rsidRPr="0093040F" w:rsidRDefault="0093040F" w:rsidP="00932AA7">
      <w:pPr>
        <w:rPr>
          <w:lang w:eastAsia="en-PK"/>
        </w:rPr>
      </w:pPr>
      <w:r w:rsidRPr="0093040F">
        <w:rPr>
          <w:lang w:eastAsia="en-PK"/>
        </w:rPr>
        <w:t>Implement the model for real-time forecasting.</w:t>
      </w:r>
    </w:p>
    <w:p w:rsidR="0093040F" w:rsidRPr="00932AA7" w:rsidRDefault="0093040F" w:rsidP="00932AA7">
      <w:pPr>
        <w:pStyle w:val="Heading3"/>
        <w:rPr>
          <w:sz w:val="28"/>
        </w:rPr>
      </w:pPr>
      <w:r w:rsidRPr="00932AA7">
        <w:rPr>
          <w:sz w:val="28"/>
          <w:bdr w:val="single" w:sz="2" w:space="0" w:color="E3E3E3" w:frame="1"/>
        </w:rPr>
        <w:t>Monitor Performance:</w:t>
      </w:r>
    </w:p>
    <w:p w:rsidR="0093040F" w:rsidRPr="0093040F" w:rsidRDefault="0093040F" w:rsidP="00932AA7">
      <w:pPr>
        <w:rPr>
          <w:lang w:eastAsia="en-PK"/>
        </w:rPr>
      </w:pPr>
      <w:r w:rsidRPr="0093040F">
        <w:rPr>
          <w:lang w:eastAsia="en-PK"/>
        </w:rPr>
        <w:t>Continuously monitor the model's performance and update the fuzzy rules and membership functions as needed to adapt to changing market conditions.</w:t>
      </w:r>
    </w:p>
    <w:p w:rsidR="0093040F" w:rsidRPr="0093040F" w:rsidRDefault="0093040F" w:rsidP="00932AA7">
      <w:pPr>
        <w:pStyle w:val="Heading3"/>
      </w:pPr>
      <w:r w:rsidRPr="0093040F">
        <w:t>Example Implementation</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PK"/>
        </w:rPr>
      </w:pPr>
      <w:r w:rsidRPr="0093040F">
        <w:rPr>
          <w:rFonts w:ascii="Segoe UI" w:eastAsia="Times New Roman" w:hAnsi="Segoe UI" w:cs="Segoe UI"/>
          <w:color w:val="0D0D0D"/>
          <w:sz w:val="24"/>
          <w:szCs w:val="24"/>
          <w:lang w:eastAsia="en-PK"/>
        </w:rPr>
        <w:t xml:space="preserve">Here's a basic example using Python's </w:t>
      </w:r>
      <w:proofErr w:type="spellStart"/>
      <w:r w:rsidRPr="0093040F">
        <w:rPr>
          <w:rFonts w:ascii="Courier New" w:eastAsia="Times New Roman" w:hAnsi="Courier New" w:cs="Courier New"/>
          <w:b/>
          <w:bCs/>
          <w:color w:val="0D0D0D"/>
          <w:sz w:val="21"/>
          <w:szCs w:val="21"/>
          <w:bdr w:val="single" w:sz="2" w:space="0" w:color="E3E3E3" w:frame="1"/>
          <w:lang w:eastAsia="en-PK"/>
        </w:rPr>
        <w:t>skfuzzy</w:t>
      </w:r>
      <w:proofErr w:type="spellEnd"/>
      <w:r w:rsidRPr="0093040F">
        <w:rPr>
          <w:rFonts w:ascii="Segoe UI" w:eastAsia="Times New Roman" w:hAnsi="Segoe UI" w:cs="Segoe UI"/>
          <w:color w:val="0D0D0D"/>
          <w:sz w:val="24"/>
          <w:szCs w:val="24"/>
          <w:lang w:eastAsia="en-PK"/>
        </w:rPr>
        <w:t xml:space="preserve"> library to illustrate the process:</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Define fuzzy variables</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 = </w:t>
      </w:r>
      <w:proofErr w:type="spellStart"/>
      <w:proofErr w:type="gramStart"/>
      <w:r w:rsidRPr="0093040F">
        <w:rPr>
          <w:rFonts w:ascii="Segoe UI" w:eastAsia="Times New Roman" w:hAnsi="Segoe UI" w:cs="Segoe UI"/>
          <w:color w:val="0D0D0D"/>
          <w:sz w:val="21"/>
          <w:szCs w:val="21"/>
          <w:lang w:eastAsia="en-PK"/>
        </w:rPr>
        <w:t>ctrl.Antecedent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np.arange</w:t>
      </w:r>
      <w:proofErr w:type="spellEnd"/>
      <w:r w:rsidRPr="0093040F">
        <w:rPr>
          <w:rFonts w:ascii="Segoe UI" w:eastAsia="Times New Roman" w:hAnsi="Segoe UI" w:cs="Segoe UI"/>
          <w:color w:val="0D0D0D"/>
          <w:sz w:val="21"/>
          <w:szCs w:val="21"/>
          <w:lang w:eastAsia="en-PK"/>
        </w:rPr>
        <w:t>(0, 10, 0.1), '</w:t>
      </w: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 = </w:t>
      </w:r>
      <w:proofErr w:type="spellStart"/>
      <w:proofErr w:type="gramStart"/>
      <w:r w:rsidRPr="0093040F">
        <w:rPr>
          <w:rFonts w:ascii="Segoe UI" w:eastAsia="Times New Roman" w:hAnsi="Segoe UI" w:cs="Segoe UI"/>
          <w:color w:val="0D0D0D"/>
          <w:sz w:val="21"/>
          <w:szCs w:val="21"/>
          <w:lang w:eastAsia="en-PK"/>
        </w:rPr>
        <w:t>ctrl.Antecedent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np.arange</w:t>
      </w:r>
      <w:proofErr w:type="spellEnd"/>
      <w:r w:rsidRPr="0093040F">
        <w:rPr>
          <w:rFonts w:ascii="Segoe UI" w:eastAsia="Times New Roman" w:hAnsi="Segoe UI" w:cs="Segoe UI"/>
          <w:color w:val="0D0D0D"/>
          <w:sz w:val="21"/>
          <w:szCs w:val="21"/>
          <w:lang w:eastAsia="en-PK"/>
        </w:rPr>
        <w:t>(-10, 10, 0.1), '</w:t>
      </w: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 xml:space="preserve"> = </w:t>
      </w:r>
      <w:proofErr w:type="spellStart"/>
      <w:proofErr w:type="gramStart"/>
      <w:r w:rsidRPr="0093040F">
        <w:rPr>
          <w:rFonts w:ascii="Segoe UI" w:eastAsia="Times New Roman" w:hAnsi="Segoe UI" w:cs="Segoe UI"/>
          <w:color w:val="0D0D0D"/>
          <w:sz w:val="21"/>
          <w:szCs w:val="21"/>
          <w:lang w:eastAsia="en-PK"/>
        </w:rPr>
        <w:t>ctrl.Consequent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np.arange</w:t>
      </w:r>
      <w:proofErr w:type="spellEnd"/>
      <w:r w:rsidRPr="0093040F">
        <w:rPr>
          <w:rFonts w:ascii="Segoe UI" w:eastAsia="Times New Roman" w:hAnsi="Segoe UI" w:cs="Segoe UI"/>
          <w:color w:val="0D0D0D"/>
          <w:sz w:val="21"/>
          <w:szCs w:val="21"/>
          <w:lang w:eastAsia="en-PK"/>
        </w:rPr>
        <w:t>(0, 1000, 1), '</w:t>
      </w: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Define membership functions</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['low']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interest_rate.universe</w:t>
      </w:r>
      <w:proofErr w:type="spellEnd"/>
      <w:r w:rsidRPr="0093040F">
        <w:rPr>
          <w:rFonts w:ascii="Segoe UI" w:eastAsia="Times New Roman" w:hAnsi="Segoe UI" w:cs="Segoe UI"/>
          <w:color w:val="0D0D0D"/>
          <w:sz w:val="21"/>
          <w:szCs w:val="21"/>
          <w:lang w:eastAsia="en-PK"/>
        </w:rPr>
        <w:t>, [0, 0, 5])</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['medium']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interest_rate.universe</w:t>
      </w:r>
      <w:proofErr w:type="spellEnd"/>
      <w:r w:rsidRPr="0093040F">
        <w:rPr>
          <w:rFonts w:ascii="Segoe UI" w:eastAsia="Times New Roman" w:hAnsi="Segoe UI" w:cs="Segoe UI"/>
          <w:color w:val="0D0D0D"/>
          <w:sz w:val="21"/>
          <w:szCs w:val="21"/>
          <w:lang w:eastAsia="en-PK"/>
        </w:rPr>
        <w:t>, [0, 5, 10])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['high']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interest_rate.universe</w:t>
      </w:r>
      <w:proofErr w:type="spellEnd"/>
      <w:r w:rsidRPr="0093040F">
        <w:rPr>
          <w:rFonts w:ascii="Segoe UI" w:eastAsia="Times New Roman" w:hAnsi="Segoe UI" w:cs="Segoe UI"/>
          <w:color w:val="0D0D0D"/>
          <w:sz w:val="21"/>
          <w:szCs w:val="21"/>
          <w:lang w:eastAsia="en-PK"/>
        </w:rPr>
        <w:t>, [5, 10, 10])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['negative']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gdp_growth.universe</w:t>
      </w:r>
      <w:proofErr w:type="spellEnd"/>
      <w:r w:rsidRPr="0093040F">
        <w:rPr>
          <w:rFonts w:ascii="Segoe UI" w:eastAsia="Times New Roman" w:hAnsi="Segoe UI" w:cs="Segoe UI"/>
          <w:color w:val="0D0D0D"/>
          <w:sz w:val="21"/>
          <w:szCs w:val="21"/>
          <w:lang w:eastAsia="en-PK"/>
        </w:rPr>
        <w:t>, [-10, -10, 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['zero']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gdp_growth.universe</w:t>
      </w:r>
      <w:proofErr w:type="spellEnd"/>
      <w:r w:rsidRPr="0093040F">
        <w:rPr>
          <w:rFonts w:ascii="Segoe UI" w:eastAsia="Times New Roman" w:hAnsi="Segoe UI" w:cs="Segoe UI"/>
          <w:color w:val="0D0D0D"/>
          <w:sz w:val="21"/>
          <w:szCs w:val="21"/>
          <w:lang w:eastAsia="en-PK"/>
        </w:rPr>
        <w:t>, [-5, 0, 5])</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['positive']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gdp_growth.universe</w:t>
      </w:r>
      <w:proofErr w:type="spellEnd"/>
      <w:r w:rsidRPr="0093040F">
        <w:rPr>
          <w:rFonts w:ascii="Segoe UI" w:eastAsia="Times New Roman" w:hAnsi="Segoe UI" w:cs="Segoe UI"/>
          <w:color w:val="0D0D0D"/>
          <w:sz w:val="21"/>
          <w:szCs w:val="21"/>
          <w:lang w:eastAsia="en-PK"/>
        </w:rPr>
        <w:t>, [0, 10, 10])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 xml:space="preserve">['decrease']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stock_price.universe</w:t>
      </w:r>
      <w:proofErr w:type="spellEnd"/>
      <w:r w:rsidRPr="0093040F">
        <w:rPr>
          <w:rFonts w:ascii="Segoe UI" w:eastAsia="Times New Roman" w:hAnsi="Segoe UI" w:cs="Segoe UI"/>
          <w:color w:val="0D0D0D"/>
          <w:sz w:val="21"/>
          <w:szCs w:val="21"/>
          <w:lang w:eastAsia="en-PK"/>
        </w:rPr>
        <w:t>, [0, 0, 500])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 xml:space="preserve">['stable']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stock_price.universe</w:t>
      </w:r>
      <w:proofErr w:type="spellEnd"/>
      <w:r w:rsidRPr="0093040F">
        <w:rPr>
          <w:rFonts w:ascii="Segoe UI" w:eastAsia="Times New Roman" w:hAnsi="Segoe UI" w:cs="Segoe UI"/>
          <w:color w:val="0D0D0D"/>
          <w:sz w:val="21"/>
          <w:szCs w:val="21"/>
          <w:lang w:eastAsia="en-PK"/>
        </w:rPr>
        <w:t>, [250, 500, 750])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 xml:space="preserve">['increase'] = </w:t>
      </w:r>
      <w:proofErr w:type="spellStart"/>
      <w:proofErr w:type="gramStart"/>
      <w:r w:rsidRPr="0093040F">
        <w:rPr>
          <w:rFonts w:ascii="Segoe UI" w:eastAsia="Times New Roman" w:hAnsi="Segoe UI" w:cs="Segoe UI"/>
          <w:color w:val="0D0D0D"/>
          <w:sz w:val="21"/>
          <w:szCs w:val="21"/>
          <w:lang w:eastAsia="en-PK"/>
        </w:rPr>
        <w:t>fuzz.trimf</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stock_price.universe</w:t>
      </w:r>
      <w:proofErr w:type="spellEnd"/>
      <w:r w:rsidRPr="0093040F">
        <w:rPr>
          <w:rFonts w:ascii="Segoe UI" w:eastAsia="Times New Roman" w:hAnsi="Segoe UI" w:cs="Segoe UI"/>
          <w:color w:val="0D0D0D"/>
          <w:sz w:val="21"/>
          <w:szCs w:val="21"/>
          <w:lang w:eastAsia="en-PK"/>
        </w:rPr>
        <w:t>, [500, 1000, 1000])</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Define fuzzy rules</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xml:space="preserve">rule1 = </w:t>
      </w:r>
      <w:proofErr w:type="spellStart"/>
      <w:proofErr w:type="gramStart"/>
      <w:r w:rsidRPr="0093040F">
        <w:rPr>
          <w:rFonts w:ascii="Segoe UI" w:eastAsia="Times New Roman" w:hAnsi="Segoe UI" w:cs="Segoe UI"/>
          <w:color w:val="0D0D0D"/>
          <w:sz w:val="21"/>
          <w:szCs w:val="21"/>
          <w:lang w:eastAsia="en-PK"/>
        </w:rPr>
        <w:t>ctrl.Rule</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['low'] &amp; </w:t>
      </w: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['positive'], </w:t>
      </w: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['increase'])</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xml:space="preserve">rule2 = </w:t>
      </w:r>
      <w:proofErr w:type="spellStart"/>
      <w:proofErr w:type="gramStart"/>
      <w:r w:rsidRPr="0093040F">
        <w:rPr>
          <w:rFonts w:ascii="Segoe UI" w:eastAsia="Times New Roman" w:hAnsi="Segoe UI" w:cs="Segoe UI"/>
          <w:color w:val="0D0D0D"/>
          <w:sz w:val="21"/>
          <w:szCs w:val="21"/>
          <w:lang w:eastAsia="en-PK"/>
        </w:rPr>
        <w:t>ctrl.Rule</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['high'] &amp; </w:t>
      </w: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['negative'], </w:t>
      </w: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['decrease'])</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xml:space="preserve">rule3 = </w:t>
      </w:r>
      <w:proofErr w:type="spellStart"/>
      <w:proofErr w:type="gramStart"/>
      <w:r w:rsidRPr="0093040F">
        <w:rPr>
          <w:rFonts w:ascii="Segoe UI" w:eastAsia="Times New Roman" w:hAnsi="Segoe UI" w:cs="Segoe UI"/>
          <w:color w:val="0D0D0D"/>
          <w:sz w:val="21"/>
          <w:szCs w:val="21"/>
          <w:lang w:eastAsia="en-PK"/>
        </w:rPr>
        <w:t>ctrl.Rule</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xml:space="preserve">['medium'] &amp; </w:t>
      </w: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xml:space="preserve">['zero'], </w:t>
      </w: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['stable'])</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Create control system</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stock_price_ctrl</w:t>
      </w:r>
      <w:proofErr w:type="spellEnd"/>
      <w:r w:rsidRPr="0093040F">
        <w:rPr>
          <w:rFonts w:ascii="Segoe UI" w:eastAsia="Times New Roman" w:hAnsi="Segoe UI" w:cs="Segoe UI"/>
          <w:color w:val="0D0D0D"/>
          <w:sz w:val="21"/>
          <w:szCs w:val="21"/>
          <w:lang w:eastAsia="en-PK"/>
        </w:rPr>
        <w:t xml:space="preserve"> = </w:t>
      </w:r>
      <w:proofErr w:type="spellStart"/>
      <w:proofErr w:type="gramStart"/>
      <w:r w:rsidRPr="0093040F">
        <w:rPr>
          <w:rFonts w:ascii="Segoe UI" w:eastAsia="Times New Roman" w:hAnsi="Segoe UI" w:cs="Segoe UI"/>
          <w:color w:val="0D0D0D"/>
          <w:sz w:val="21"/>
          <w:szCs w:val="21"/>
          <w:lang w:eastAsia="en-PK"/>
        </w:rPr>
        <w:t>ctrl.ControlSystem</w:t>
      </w:r>
      <w:proofErr w:type="spellEnd"/>
      <w:proofErr w:type="gramEnd"/>
      <w:r w:rsidRPr="0093040F">
        <w:rPr>
          <w:rFonts w:ascii="Segoe UI" w:eastAsia="Times New Roman" w:hAnsi="Segoe UI" w:cs="Segoe UI"/>
          <w:color w:val="0D0D0D"/>
          <w:sz w:val="21"/>
          <w:szCs w:val="21"/>
          <w:lang w:eastAsia="en-PK"/>
        </w:rPr>
        <w:t>([rule1, rule2, rule3])</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stock_price_sim</w:t>
      </w:r>
      <w:proofErr w:type="spellEnd"/>
      <w:r w:rsidRPr="0093040F">
        <w:rPr>
          <w:rFonts w:ascii="Segoe UI" w:eastAsia="Times New Roman" w:hAnsi="Segoe UI" w:cs="Segoe UI"/>
          <w:color w:val="0D0D0D"/>
          <w:sz w:val="21"/>
          <w:szCs w:val="21"/>
          <w:lang w:eastAsia="en-PK"/>
        </w:rPr>
        <w:t xml:space="preserve"> = </w:t>
      </w:r>
      <w:proofErr w:type="spellStart"/>
      <w:proofErr w:type="gramStart"/>
      <w:r w:rsidRPr="0093040F">
        <w:rPr>
          <w:rFonts w:ascii="Segoe UI" w:eastAsia="Times New Roman" w:hAnsi="Segoe UI" w:cs="Segoe UI"/>
          <w:color w:val="0D0D0D"/>
          <w:sz w:val="21"/>
          <w:szCs w:val="21"/>
          <w:lang w:eastAsia="en-PK"/>
        </w:rPr>
        <w:t>ctrl.ControlSystemSimulation</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stock_price_ctrl</w:t>
      </w:r>
      <w:proofErr w:type="spell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Provide input values</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stock_price_</w:t>
      </w:r>
      <w:proofErr w:type="gramStart"/>
      <w:r w:rsidRPr="0093040F">
        <w:rPr>
          <w:rFonts w:ascii="Segoe UI" w:eastAsia="Times New Roman" w:hAnsi="Segoe UI" w:cs="Segoe UI"/>
          <w:color w:val="0D0D0D"/>
          <w:sz w:val="21"/>
          <w:szCs w:val="21"/>
          <w:lang w:eastAsia="en-PK"/>
        </w:rPr>
        <w:t>sim.input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interest_rate</w:t>
      </w:r>
      <w:proofErr w:type="spellEnd"/>
      <w:r w:rsidRPr="0093040F">
        <w:rPr>
          <w:rFonts w:ascii="Segoe UI" w:eastAsia="Times New Roman" w:hAnsi="Segoe UI" w:cs="Segoe UI"/>
          <w:color w:val="0D0D0D"/>
          <w:sz w:val="21"/>
          <w:szCs w:val="21"/>
          <w:lang w:eastAsia="en-PK"/>
        </w:rPr>
        <w:t>'] = 3</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stock_price_</w:t>
      </w:r>
      <w:proofErr w:type="gramStart"/>
      <w:r w:rsidRPr="0093040F">
        <w:rPr>
          <w:rFonts w:ascii="Segoe UI" w:eastAsia="Times New Roman" w:hAnsi="Segoe UI" w:cs="Segoe UI"/>
          <w:color w:val="0D0D0D"/>
          <w:sz w:val="21"/>
          <w:szCs w:val="21"/>
          <w:lang w:eastAsia="en-PK"/>
        </w:rPr>
        <w:t>sim.input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gdp_growth</w:t>
      </w:r>
      <w:proofErr w:type="spellEnd"/>
      <w:r w:rsidRPr="0093040F">
        <w:rPr>
          <w:rFonts w:ascii="Segoe UI" w:eastAsia="Times New Roman" w:hAnsi="Segoe UI" w:cs="Segoe UI"/>
          <w:color w:val="0D0D0D"/>
          <w:sz w:val="21"/>
          <w:szCs w:val="21"/>
          <w:lang w:eastAsia="en-PK"/>
        </w:rPr>
        <w:t>'] = 4</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Perform inference</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lastRenderedPageBreak/>
        <w:t>stock_price_</w:t>
      </w:r>
      <w:proofErr w:type="gramStart"/>
      <w:r w:rsidRPr="0093040F">
        <w:rPr>
          <w:rFonts w:ascii="Segoe UI" w:eastAsia="Times New Roman" w:hAnsi="Segoe UI" w:cs="Segoe UI"/>
          <w:color w:val="0D0D0D"/>
          <w:sz w:val="21"/>
          <w:szCs w:val="21"/>
          <w:lang w:eastAsia="en-PK"/>
        </w:rPr>
        <w:t>sim.compute</w:t>
      </w:r>
      <w:proofErr w:type="spellEnd"/>
      <w:proofErr w:type="gram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r w:rsidRPr="0093040F">
        <w:rPr>
          <w:rFonts w:ascii="Segoe UI" w:eastAsia="Times New Roman" w:hAnsi="Segoe UI" w:cs="Segoe UI"/>
          <w:color w:val="0D0D0D"/>
          <w:sz w:val="21"/>
          <w:szCs w:val="21"/>
          <w:lang w:eastAsia="en-PK"/>
        </w:rPr>
        <w:t># Get output value</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spellStart"/>
      <w:r w:rsidRPr="0093040F">
        <w:rPr>
          <w:rFonts w:ascii="Segoe UI" w:eastAsia="Times New Roman" w:hAnsi="Segoe UI" w:cs="Segoe UI"/>
          <w:color w:val="0D0D0D"/>
          <w:sz w:val="21"/>
          <w:szCs w:val="21"/>
          <w:lang w:eastAsia="en-PK"/>
        </w:rPr>
        <w:t>forecasted_stock_price</w:t>
      </w:r>
      <w:proofErr w:type="spellEnd"/>
      <w:r w:rsidRPr="0093040F">
        <w:rPr>
          <w:rFonts w:ascii="Segoe UI" w:eastAsia="Times New Roman" w:hAnsi="Segoe UI" w:cs="Segoe UI"/>
          <w:color w:val="0D0D0D"/>
          <w:sz w:val="21"/>
          <w:szCs w:val="21"/>
          <w:lang w:eastAsia="en-PK"/>
        </w:rPr>
        <w:t xml:space="preserve"> = </w:t>
      </w:r>
      <w:proofErr w:type="spellStart"/>
      <w:r w:rsidRPr="0093040F">
        <w:rPr>
          <w:rFonts w:ascii="Segoe UI" w:eastAsia="Times New Roman" w:hAnsi="Segoe UI" w:cs="Segoe UI"/>
          <w:color w:val="0D0D0D"/>
          <w:sz w:val="21"/>
          <w:szCs w:val="21"/>
          <w:lang w:eastAsia="en-PK"/>
        </w:rPr>
        <w:t>stock_price_</w:t>
      </w:r>
      <w:proofErr w:type="gramStart"/>
      <w:r w:rsidRPr="0093040F">
        <w:rPr>
          <w:rFonts w:ascii="Segoe UI" w:eastAsia="Times New Roman" w:hAnsi="Segoe UI" w:cs="Segoe UI"/>
          <w:color w:val="0D0D0D"/>
          <w:sz w:val="21"/>
          <w:szCs w:val="21"/>
          <w:lang w:eastAsia="en-PK"/>
        </w:rPr>
        <w:t>sim.output</w:t>
      </w:r>
      <w:proofErr w:type="spellEnd"/>
      <w:proofErr w:type="gramEnd"/>
      <w:r w:rsidRPr="0093040F">
        <w:rPr>
          <w:rFonts w:ascii="Segoe UI" w:eastAsia="Times New Roman" w:hAnsi="Segoe UI" w:cs="Segoe UI"/>
          <w:color w:val="0D0D0D"/>
          <w:sz w:val="21"/>
          <w:szCs w:val="21"/>
          <w:lang w:eastAsia="en-PK"/>
        </w:rPr>
        <w:t>['</w:t>
      </w:r>
      <w:proofErr w:type="spellStart"/>
      <w:r w:rsidRPr="0093040F">
        <w:rPr>
          <w:rFonts w:ascii="Segoe UI" w:eastAsia="Times New Roman" w:hAnsi="Segoe UI" w:cs="Segoe UI"/>
          <w:color w:val="0D0D0D"/>
          <w:sz w:val="21"/>
          <w:szCs w:val="21"/>
          <w:lang w:eastAsia="en-PK"/>
        </w:rPr>
        <w:t>stock_price</w:t>
      </w:r>
      <w:proofErr w:type="spellEnd"/>
      <w:r w:rsidRPr="0093040F">
        <w:rPr>
          <w:rFonts w:ascii="Segoe UI" w:eastAsia="Times New Roman" w:hAnsi="Segoe UI" w:cs="Segoe UI"/>
          <w:color w:val="0D0D0D"/>
          <w:sz w:val="21"/>
          <w:szCs w:val="21"/>
          <w:lang w:eastAsia="en-PK"/>
        </w:rPr>
        <w:t>']</w:t>
      </w: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PK"/>
        </w:rPr>
      </w:pPr>
      <w:proofErr w:type="gramStart"/>
      <w:r w:rsidRPr="0093040F">
        <w:rPr>
          <w:rFonts w:ascii="Segoe UI" w:eastAsia="Times New Roman" w:hAnsi="Segoe UI" w:cs="Segoe UI"/>
          <w:color w:val="0D0D0D"/>
          <w:sz w:val="21"/>
          <w:szCs w:val="21"/>
          <w:lang w:eastAsia="en-PK"/>
        </w:rPr>
        <w:t>print(</w:t>
      </w:r>
      <w:proofErr w:type="spellStart"/>
      <w:proofErr w:type="gramEnd"/>
      <w:r w:rsidRPr="0093040F">
        <w:rPr>
          <w:rFonts w:ascii="Segoe UI" w:eastAsia="Times New Roman" w:hAnsi="Segoe UI" w:cs="Segoe UI"/>
          <w:color w:val="0D0D0D"/>
          <w:sz w:val="21"/>
          <w:szCs w:val="21"/>
          <w:lang w:eastAsia="en-PK"/>
        </w:rPr>
        <w:t>f"Forecasted</w:t>
      </w:r>
      <w:proofErr w:type="spellEnd"/>
      <w:r w:rsidRPr="0093040F">
        <w:rPr>
          <w:rFonts w:ascii="Segoe UI" w:eastAsia="Times New Roman" w:hAnsi="Segoe UI" w:cs="Segoe UI"/>
          <w:color w:val="0D0D0D"/>
          <w:sz w:val="21"/>
          <w:szCs w:val="21"/>
          <w:lang w:eastAsia="en-PK"/>
        </w:rPr>
        <w:t xml:space="preserve"> Stock Price: {</w:t>
      </w:r>
      <w:proofErr w:type="spellStart"/>
      <w:r w:rsidRPr="0093040F">
        <w:rPr>
          <w:rFonts w:ascii="Segoe UI" w:eastAsia="Times New Roman" w:hAnsi="Segoe UI" w:cs="Segoe UI"/>
          <w:color w:val="0D0D0D"/>
          <w:sz w:val="21"/>
          <w:szCs w:val="21"/>
          <w:lang w:eastAsia="en-PK"/>
        </w:rPr>
        <w:t>forecasted_stock_price</w:t>
      </w:r>
      <w:proofErr w:type="spellEnd"/>
      <w:r w:rsidRPr="0093040F">
        <w:rPr>
          <w:rFonts w:ascii="Segoe UI" w:eastAsia="Times New Roman" w:hAnsi="Segoe UI" w:cs="Segoe UI"/>
          <w:color w:val="0D0D0D"/>
          <w:sz w:val="21"/>
          <w:szCs w:val="21"/>
          <w:lang w:eastAsia="en-PK"/>
        </w:rPr>
        <w:t>}")</w:t>
      </w:r>
    </w:p>
    <w:p w:rsidR="0093040F" w:rsidRDefault="0093040F" w:rsidP="0093040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1"/>
          <w:szCs w:val="21"/>
          <w:bdr w:val="single" w:sz="2" w:space="0" w:color="E3E3E3" w:frame="1"/>
          <w:lang w:eastAsia="en-PK"/>
        </w:rPr>
      </w:pPr>
    </w:p>
    <w:p w:rsidR="0093040F" w:rsidRPr="0093040F" w:rsidRDefault="0093040F" w:rsidP="0093040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PK"/>
        </w:rPr>
      </w:pPr>
      <w:r w:rsidRPr="0093040F">
        <w:rPr>
          <w:rFonts w:ascii="Segoe UI" w:eastAsia="Times New Roman" w:hAnsi="Segoe UI" w:cs="Segoe UI"/>
          <w:color w:val="0D0D0D"/>
          <w:sz w:val="24"/>
          <w:szCs w:val="24"/>
          <w:lang w:eastAsia="en-PK"/>
        </w:rPr>
        <w:t>Developing a fuzzy logic-based financial forecasting model involves defining fuzzy sets and rules that reflect the relationships between various economic indicators and the target financial variable. By continuously monitoring and refining the model, it can provide valuable predictions for decision-making in uncertain and dynamic market environments.</w:t>
      </w:r>
    </w:p>
    <w:p w:rsidR="0093040F" w:rsidRDefault="0093040F"/>
    <w:sectPr w:rsidR="0093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4B9"/>
    <w:multiLevelType w:val="multilevel"/>
    <w:tmpl w:val="AE94D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325E3"/>
    <w:multiLevelType w:val="multilevel"/>
    <w:tmpl w:val="4A0E6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41972"/>
    <w:multiLevelType w:val="multilevel"/>
    <w:tmpl w:val="CBAC3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324C4"/>
    <w:multiLevelType w:val="multilevel"/>
    <w:tmpl w:val="526ED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40C2A"/>
    <w:multiLevelType w:val="multilevel"/>
    <w:tmpl w:val="AF9A2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A7863"/>
    <w:multiLevelType w:val="multilevel"/>
    <w:tmpl w:val="94D89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02718"/>
    <w:multiLevelType w:val="multilevel"/>
    <w:tmpl w:val="165A0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64"/>
    <w:rsid w:val="003C1464"/>
    <w:rsid w:val="007B6113"/>
    <w:rsid w:val="0093040F"/>
    <w:rsid w:val="00932AA7"/>
    <w:rsid w:val="00F108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B820"/>
  <w15:chartTrackingRefBased/>
  <w15:docId w15:val="{4133F130-7C2C-4D9D-A51C-8477CDA3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C1464"/>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1464"/>
    <w:rPr>
      <w:rFonts w:ascii="Times New Roman" w:eastAsia="Times New Roman" w:hAnsi="Times New Roman" w:cs="Times New Roman"/>
      <w:b/>
      <w:bCs/>
      <w:sz w:val="27"/>
      <w:szCs w:val="27"/>
      <w:lang w:eastAsia="en-PK"/>
    </w:rPr>
  </w:style>
  <w:style w:type="paragraph" w:styleId="NormalWeb">
    <w:name w:val="Normal (Web)"/>
    <w:basedOn w:val="Normal"/>
    <w:uiPriority w:val="99"/>
    <w:semiHidden/>
    <w:unhideWhenUsed/>
    <w:rsid w:val="003C1464"/>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C1464"/>
    <w:rPr>
      <w:b/>
      <w:bCs/>
    </w:rPr>
  </w:style>
  <w:style w:type="paragraph" w:styleId="HTMLPreformatted">
    <w:name w:val="HTML Preformatted"/>
    <w:basedOn w:val="Normal"/>
    <w:link w:val="HTMLPreformattedChar"/>
    <w:uiPriority w:val="99"/>
    <w:semiHidden/>
    <w:unhideWhenUsed/>
    <w:rsid w:val="003C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3C1464"/>
    <w:rPr>
      <w:rFonts w:ascii="Courier New" w:eastAsia="Times New Roman" w:hAnsi="Courier New" w:cs="Courier New"/>
      <w:sz w:val="20"/>
      <w:szCs w:val="20"/>
      <w:lang w:eastAsia="en-PK"/>
    </w:rPr>
  </w:style>
  <w:style w:type="character" w:styleId="HTMLCode">
    <w:name w:val="HTML Code"/>
    <w:basedOn w:val="DefaultParagraphFont"/>
    <w:uiPriority w:val="99"/>
    <w:semiHidden/>
    <w:unhideWhenUsed/>
    <w:rsid w:val="003C1464"/>
    <w:rPr>
      <w:rFonts w:ascii="Courier New" w:eastAsia="Times New Roman" w:hAnsi="Courier New" w:cs="Courier New"/>
      <w:sz w:val="20"/>
      <w:szCs w:val="20"/>
    </w:rPr>
  </w:style>
  <w:style w:type="character" w:customStyle="1" w:styleId="hljs-keyword">
    <w:name w:val="hljs-keyword"/>
    <w:basedOn w:val="DefaultParagraphFont"/>
    <w:rsid w:val="003C1464"/>
  </w:style>
  <w:style w:type="character" w:customStyle="1" w:styleId="hljs-builtin">
    <w:name w:val="hljs-built_in"/>
    <w:basedOn w:val="DefaultParagraphFont"/>
    <w:rsid w:val="003C1464"/>
  </w:style>
  <w:style w:type="character" w:customStyle="1" w:styleId="hljs-comment">
    <w:name w:val="hljs-comment"/>
    <w:basedOn w:val="DefaultParagraphFont"/>
    <w:rsid w:val="0093040F"/>
  </w:style>
  <w:style w:type="character" w:customStyle="1" w:styleId="hljs-number">
    <w:name w:val="hljs-number"/>
    <w:basedOn w:val="DefaultParagraphFont"/>
    <w:rsid w:val="0093040F"/>
  </w:style>
  <w:style w:type="character" w:customStyle="1" w:styleId="hljs-string">
    <w:name w:val="hljs-string"/>
    <w:basedOn w:val="DefaultParagraphFont"/>
    <w:rsid w:val="0093040F"/>
  </w:style>
  <w:style w:type="character" w:customStyle="1" w:styleId="hljs-subst">
    <w:name w:val="hljs-subst"/>
    <w:basedOn w:val="DefaultParagraphFont"/>
    <w:rsid w:val="0093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16290">
      <w:bodyDiv w:val="1"/>
      <w:marLeft w:val="0"/>
      <w:marRight w:val="0"/>
      <w:marTop w:val="0"/>
      <w:marBottom w:val="0"/>
      <w:divBdr>
        <w:top w:val="none" w:sz="0" w:space="0" w:color="auto"/>
        <w:left w:val="none" w:sz="0" w:space="0" w:color="auto"/>
        <w:bottom w:val="none" w:sz="0" w:space="0" w:color="auto"/>
        <w:right w:val="none" w:sz="0" w:space="0" w:color="auto"/>
      </w:divBdr>
      <w:divsChild>
        <w:div w:id="414522717">
          <w:marLeft w:val="0"/>
          <w:marRight w:val="0"/>
          <w:marTop w:val="0"/>
          <w:marBottom w:val="0"/>
          <w:divBdr>
            <w:top w:val="single" w:sz="2" w:space="0" w:color="auto"/>
            <w:left w:val="single" w:sz="2" w:space="0" w:color="auto"/>
            <w:bottom w:val="single" w:sz="2" w:space="0" w:color="auto"/>
            <w:right w:val="single" w:sz="2" w:space="0" w:color="auto"/>
          </w:divBdr>
          <w:divsChild>
            <w:div w:id="1138498656">
              <w:marLeft w:val="0"/>
              <w:marRight w:val="0"/>
              <w:marTop w:val="0"/>
              <w:marBottom w:val="0"/>
              <w:divBdr>
                <w:top w:val="single" w:sz="2" w:space="0" w:color="E3E3E3"/>
                <w:left w:val="single" w:sz="2" w:space="0" w:color="E3E3E3"/>
                <w:bottom w:val="single" w:sz="2" w:space="0" w:color="E3E3E3"/>
                <w:right w:val="single" w:sz="2" w:space="0" w:color="E3E3E3"/>
              </w:divBdr>
              <w:divsChild>
                <w:div w:id="202512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64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086554">
      <w:bodyDiv w:val="1"/>
      <w:marLeft w:val="0"/>
      <w:marRight w:val="0"/>
      <w:marTop w:val="0"/>
      <w:marBottom w:val="0"/>
      <w:divBdr>
        <w:top w:val="none" w:sz="0" w:space="0" w:color="auto"/>
        <w:left w:val="none" w:sz="0" w:space="0" w:color="auto"/>
        <w:bottom w:val="none" w:sz="0" w:space="0" w:color="auto"/>
        <w:right w:val="none" w:sz="0" w:space="0" w:color="auto"/>
      </w:divBdr>
      <w:divsChild>
        <w:div w:id="1412850203">
          <w:marLeft w:val="0"/>
          <w:marRight w:val="0"/>
          <w:marTop w:val="0"/>
          <w:marBottom w:val="0"/>
          <w:divBdr>
            <w:top w:val="single" w:sz="2" w:space="0" w:color="auto"/>
            <w:left w:val="single" w:sz="2" w:space="0" w:color="auto"/>
            <w:bottom w:val="single" w:sz="2" w:space="0" w:color="auto"/>
            <w:right w:val="single" w:sz="2" w:space="0" w:color="auto"/>
          </w:divBdr>
          <w:divsChild>
            <w:div w:id="639918014">
              <w:marLeft w:val="0"/>
              <w:marRight w:val="0"/>
              <w:marTop w:val="0"/>
              <w:marBottom w:val="0"/>
              <w:divBdr>
                <w:top w:val="single" w:sz="2" w:space="0" w:color="E3E3E3"/>
                <w:left w:val="single" w:sz="2" w:space="0" w:color="E3E3E3"/>
                <w:bottom w:val="single" w:sz="2" w:space="0" w:color="E3E3E3"/>
                <w:right w:val="single" w:sz="2" w:space="0" w:color="E3E3E3"/>
              </w:divBdr>
              <w:divsChild>
                <w:div w:id="145151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93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dc:creator>
  <cp:keywords/>
  <dc:description/>
  <cp:lastModifiedBy>Nomi</cp:lastModifiedBy>
  <cp:revision>6</cp:revision>
  <dcterms:created xsi:type="dcterms:W3CDTF">2024-05-29T06:45:00Z</dcterms:created>
  <dcterms:modified xsi:type="dcterms:W3CDTF">2024-05-30T17:30:00Z</dcterms:modified>
</cp:coreProperties>
</file>