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DA" w:rsidRDefault="008E58D1">
      <w:pPr>
        <w:rPr>
          <w:b/>
          <w:sz w:val="56"/>
          <w:szCs w:val="56"/>
        </w:rPr>
      </w:pPr>
      <w:r w:rsidRPr="008E58D1">
        <w:rPr>
          <w:b/>
          <w:sz w:val="56"/>
          <w:szCs w:val="56"/>
        </w:rPr>
        <w:t>Summary</w:t>
      </w:r>
      <w:r>
        <w:rPr>
          <w:b/>
          <w:sz w:val="56"/>
          <w:szCs w:val="56"/>
        </w:rPr>
        <w:t xml:space="preserve"> of Viasualization </w:t>
      </w:r>
    </w:p>
    <w:p w:rsidR="001E6839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What I am do in my task ?</w:t>
      </w:r>
    </w:p>
    <w:p w:rsidR="001E6839" w:rsidRDefault="001E6839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“”My Main Goal is Visualize Global Superstore Data on  Dashboard “”</w:t>
      </w:r>
    </w:p>
    <w:p w:rsidR="008E58D1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1.visualize sum of sales by payment mode on stacked bar chart.</w:t>
      </w:r>
    </w:p>
    <w:p w:rsidR="008E58D1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2.Visualize sume of sales by Region on Donut chart.</w:t>
      </w:r>
    </w:p>
    <w:p w:rsidR="008E58D1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3.Visualize sum of sales by Segment on</w:t>
      </w:r>
      <w:r w:rsidR="001E6839">
        <w:rPr>
          <w:b/>
          <w:sz w:val="36"/>
          <w:szCs w:val="36"/>
        </w:rPr>
        <w:t xml:space="preserve"> </w:t>
      </w:r>
      <w:r w:rsidR="001E6839">
        <w:rPr>
          <w:b/>
          <w:sz w:val="36"/>
          <w:szCs w:val="36"/>
        </w:rPr>
        <w:t>stacked</w:t>
      </w:r>
      <w:r>
        <w:rPr>
          <w:b/>
          <w:sz w:val="36"/>
          <w:szCs w:val="36"/>
        </w:rPr>
        <w:t xml:space="preserve"> column chart.</w:t>
      </w:r>
    </w:p>
    <w:p w:rsidR="008E58D1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Pr="008E58D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Visualize sum of sales by category on </w:t>
      </w:r>
      <w:r w:rsidR="001E6839">
        <w:rPr>
          <w:b/>
          <w:sz w:val="36"/>
          <w:szCs w:val="36"/>
        </w:rPr>
        <w:t xml:space="preserve">stacked </w:t>
      </w:r>
      <w:r w:rsidR="001E683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column chart.</w:t>
      </w:r>
    </w:p>
    <w:p w:rsidR="008E58D1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5.</w:t>
      </w:r>
      <w:r w:rsidRPr="008E58D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Visualize sum of sales by sub_category on stacked column chart.</w:t>
      </w:r>
    </w:p>
    <w:p w:rsidR="001E6839" w:rsidRDefault="008E58D1">
      <w:pPr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  <w:r w:rsidRPr="008E58D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Visualize sum of sa</w:t>
      </w:r>
      <w:r w:rsidR="001E6839">
        <w:rPr>
          <w:b/>
          <w:sz w:val="36"/>
          <w:szCs w:val="36"/>
        </w:rPr>
        <w:t>les by ship mode on stacked bar chart.</w:t>
      </w:r>
    </w:p>
    <w:p w:rsidR="001E6839" w:rsidRDefault="001E6839">
      <w:pPr>
        <w:rPr>
          <w:b/>
          <w:sz w:val="36"/>
          <w:szCs w:val="36"/>
        </w:rPr>
      </w:pPr>
      <w:r>
        <w:rPr>
          <w:b/>
          <w:sz w:val="36"/>
          <w:szCs w:val="36"/>
        </w:rPr>
        <w:t>7. Visualize sum of profit by state on Area Chart.</w:t>
      </w:r>
    </w:p>
    <w:p w:rsidR="008E58D1" w:rsidRPr="008E58D1" w:rsidRDefault="001E683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8.Visualize (Country,Region,State,City,Category) on Slicer </w:t>
      </w:r>
    </w:p>
    <w:sectPr w:rsidR="008E58D1" w:rsidRPr="008E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D1"/>
    <w:rsid w:val="001E6839"/>
    <w:rsid w:val="008E58D1"/>
    <w:rsid w:val="00D1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860"/>
  <w15:chartTrackingRefBased/>
  <w15:docId w15:val="{E1634E71-071E-4822-A5B1-869FAC2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NUMAN</dc:creator>
  <cp:keywords/>
  <dc:description/>
  <cp:lastModifiedBy>M NUMAN</cp:lastModifiedBy>
  <cp:revision>1</cp:revision>
  <dcterms:created xsi:type="dcterms:W3CDTF">2025-04-23T06:44:00Z</dcterms:created>
  <dcterms:modified xsi:type="dcterms:W3CDTF">2025-04-23T06:58:00Z</dcterms:modified>
</cp:coreProperties>
</file>